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34" w:rsidRDefault="00524A12" w:rsidP="00630734">
      <w:pPr>
        <w:jc w:val="center"/>
      </w:pPr>
      <w:r>
        <w:t>Circular 005</w:t>
      </w:r>
    </w:p>
    <w:p w:rsidR="00630734" w:rsidRDefault="00524A12" w:rsidP="00630734">
      <w:pPr>
        <w:jc w:val="center"/>
      </w:pPr>
      <w:r>
        <w:t>(FEBRERO 18</w:t>
      </w:r>
      <w:r w:rsidR="00630734">
        <w:t xml:space="preserve"> de 2019)</w:t>
      </w:r>
    </w:p>
    <w:p w:rsidR="00630734" w:rsidRDefault="00630734" w:rsidP="00630734">
      <w:pPr>
        <w:spacing w:after="0"/>
      </w:pPr>
      <w:r>
        <w:t xml:space="preserve">De: equipo directivo </w:t>
      </w:r>
    </w:p>
    <w:p w:rsidR="00630734" w:rsidRDefault="00630734" w:rsidP="00630734">
      <w:pPr>
        <w:spacing w:after="0"/>
      </w:pPr>
      <w:r>
        <w:t>Para: docentes, directivos docentes y personal administrativo.</w:t>
      </w:r>
    </w:p>
    <w:p w:rsidR="00630734" w:rsidRDefault="00630734" w:rsidP="00630734">
      <w:pPr>
        <w:spacing w:after="0"/>
      </w:pPr>
      <w:r>
        <w:t xml:space="preserve">Asunto: programación semana del </w:t>
      </w:r>
      <w:r w:rsidR="00524A12">
        <w:t>18 al 22</w:t>
      </w:r>
      <w:bookmarkStart w:id="0" w:name="_GoBack"/>
      <w:bookmarkEnd w:id="0"/>
      <w:r>
        <w:t xml:space="preserve"> de febrero.</w:t>
      </w:r>
    </w:p>
    <w:p w:rsidR="00630734" w:rsidRDefault="00630734" w:rsidP="00630734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612E66" wp14:editId="393DFD76">
                <wp:simplePos x="0" y="0"/>
                <wp:positionH relativeFrom="margin">
                  <wp:posOffset>-190005</wp:posOffset>
                </wp:positionH>
                <wp:positionV relativeFrom="paragraph">
                  <wp:posOffset>106408</wp:posOffset>
                </wp:positionV>
                <wp:extent cx="4431665" cy="465455"/>
                <wp:effectExtent l="0" t="0" r="26035" b="1079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66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30734" w:rsidRDefault="00630734" w:rsidP="00630734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6263D4">
                              <w:t>Un maestro es una brújula que activa los imanes de la curiosidad, conocimiento y sabiduría en sus pupilos.-</w:t>
                            </w:r>
                            <w:proofErr w:type="spellStart"/>
                            <w:r w:rsidRPr="006263D4">
                              <w:t>Ever</w:t>
                            </w:r>
                            <w:proofErr w:type="spellEnd"/>
                            <w:r w:rsidRPr="006263D4">
                              <w:t xml:space="preserve"> </w:t>
                            </w:r>
                            <w:proofErr w:type="spellStart"/>
                            <w:r w:rsidRPr="006263D4">
                              <w:t>Garrison</w:t>
                            </w:r>
                            <w:proofErr w:type="spellEnd"/>
                            <w:r w:rsidRPr="006263D4"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12E66" id="Rectángulo redondeado 2" o:spid="_x0000_s1026" style="position:absolute;margin-left:-14.95pt;margin-top:8.4pt;width:348.9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630734" w:rsidRDefault="00630734" w:rsidP="00630734">
                      <w:pPr>
                        <w:spacing w:line="255" w:lineRule="auto"/>
                        <w:jc w:val="center"/>
                        <w:textDirection w:val="btLr"/>
                      </w:pPr>
                      <w:r w:rsidRPr="006263D4">
                        <w:t>Un maestro es una brújula que activa los imanes de la curiosidad, conocimiento y sabiduría en sus pupilos.-</w:t>
                      </w:r>
                      <w:proofErr w:type="spellStart"/>
                      <w:r w:rsidRPr="006263D4">
                        <w:t>Ever</w:t>
                      </w:r>
                      <w:proofErr w:type="spellEnd"/>
                      <w:r w:rsidRPr="006263D4">
                        <w:t xml:space="preserve"> </w:t>
                      </w:r>
                      <w:proofErr w:type="spellStart"/>
                      <w:r w:rsidRPr="006263D4">
                        <w:t>Garrison</w:t>
                      </w:r>
                      <w:proofErr w:type="spellEnd"/>
                      <w:r w:rsidRPr="006263D4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0734" w:rsidRDefault="00630734" w:rsidP="00630734">
      <w:pPr>
        <w:spacing w:after="0"/>
      </w:pPr>
    </w:p>
    <w:p w:rsidR="00630734" w:rsidRDefault="00630734" w:rsidP="00630734">
      <w:pPr>
        <w:spacing w:after="0"/>
      </w:pPr>
    </w:p>
    <w:p w:rsidR="00630734" w:rsidRDefault="00630734" w:rsidP="00630734">
      <w:pPr>
        <w:spacing w:after="0"/>
      </w:pPr>
    </w:p>
    <w:p w:rsidR="00630734" w:rsidRPr="009024CA" w:rsidRDefault="00630734" w:rsidP="00630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630734" w:rsidRPr="009024CA" w:rsidRDefault="00630734" w:rsidP="00630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630734" w:rsidRDefault="00630734" w:rsidP="00630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630734" w:rsidRDefault="00630734" w:rsidP="00630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630734" w:rsidRPr="004439C6" w:rsidRDefault="00630734" w:rsidP="00630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630734" w:rsidRDefault="00630734" w:rsidP="00630734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417"/>
        <w:gridCol w:w="1418"/>
        <w:gridCol w:w="1505"/>
        <w:gridCol w:w="2406"/>
      </w:tblGrid>
      <w:tr w:rsidR="00630734" w:rsidTr="00EE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30734" w:rsidRDefault="00630734" w:rsidP="00EE78DF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630734" w:rsidRDefault="00630734" w:rsidP="00EE78DF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417" w:type="dxa"/>
          </w:tcPr>
          <w:p w:rsidR="00630734" w:rsidRDefault="00630734" w:rsidP="00EE78DF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1418" w:type="dxa"/>
          </w:tcPr>
          <w:p w:rsidR="00630734" w:rsidRDefault="00630734" w:rsidP="00EE78DF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505" w:type="dxa"/>
          </w:tcPr>
          <w:p w:rsidR="00630734" w:rsidRDefault="00630734" w:rsidP="00EE78DF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630734" w:rsidRDefault="00630734" w:rsidP="00EE78DF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30734" w:rsidRDefault="00630734" w:rsidP="00EE78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Mañana:</w:t>
            </w:r>
          </w:p>
        </w:tc>
        <w:tc>
          <w:tcPr>
            <w:tcW w:w="1417" w:type="dxa"/>
          </w:tcPr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Albeiro Flórez y </w:t>
            </w:r>
            <w:proofErr w:type="spellStart"/>
            <w:r>
              <w:rPr>
                <w:sz w:val="18"/>
                <w:szCs w:val="18"/>
              </w:rPr>
              <w:t>Orfilia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Taborda</w:t>
            </w:r>
            <w:proofErr w:type="spellEnd"/>
          </w:p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630734" w:rsidRDefault="00630734" w:rsidP="00EE78D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las disciplina debe distribuir los espacios para el aseo general, el docente de la hora debe acompañar a los estudiantes.</w:t>
            </w:r>
          </w:p>
        </w:tc>
      </w:tr>
      <w:tr w:rsidR="00630734" w:rsidTr="00EE78D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Tarde: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Méndez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Carlino</w:t>
            </w:r>
            <w:proofErr w:type="spellEnd"/>
            <w:r>
              <w:rPr>
                <w:sz w:val="18"/>
                <w:szCs w:val="18"/>
              </w:rPr>
              <w:t xml:space="preserve"> Martínez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las disciplina debe distribuir los espacios para el aseo general, el docente de la hora debe acompañar a los estudiantes.</w:t>
            </w: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30734" w:rsidRDefault="00630734" w:rsidP="00630734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del comité de convivencia. (2018)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 Enrique Mazo Mira (Rector)</w:t>
            </w: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Orientación escolar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am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30734" w:rsidRDefault="00630734" w:rsidP="00630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Reunión candidatos a personero, representante y contralor estudiantil.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Secretaría de educación</w:t>
            </w: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Ciudadela educativa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am a 12:00 m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Acompaña Salvador Rivas. El profesor debe dejar actividades para los estudiantes que tienen clases con él. </w:t>
            </w: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30734" w:rsidRDefault="00630734" w:rsidP="00630734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MARTES</w:t>
            </w: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Oración: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Reflexión: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Formación: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Oración: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Reflexión: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Margarita murillo 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Mario Restrepo 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(interviene Instituto lente (5 minutos)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Hipólita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Carlino</w:t>
            </w:r>
            <w:proofErr w:type="spellEnd"/>
            <w:r>
              <w:rPr>
                <w:sz w:val="18"/>
                <w:szCs w:val="18"/>
              </w:rPr>
              <w:t xml:space="preserve"> Martínez.  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Placas Polideportivas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Pasillo de bloques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6:000 am</w:t>
            </w: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pm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haber acompañamiento de todos los docentes, no solo pararse al frente sino controlar la disciplina principalmente en la parte de atrás de las filas. </w:t>
            </w:r>
          </w:p>
        </w:tc>
      </w:tr>
      <w:tr w:rsidR="00630734" w:rsidTr="00EE78D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30734" w:rsidRDefault="00630734" w:rsidP="00630734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los proyectos y sus planes operativos.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se considera necesario se llamará al docente líder del proyecto para explicaciones y recomendaciones.</w:t>
            </w:r>
          </w:p>
        </w:tc>
      </w:tr>
      <w:tr w:rsidR="00630734" w:rsidTr="00EE78D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30734" w:rsidRDefault="00630734" w:rsidP="00630734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los proyectos y sus planes operativos.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se considera necesario se llamará al docente líder del proyecto para explicaciones y recomendaciones.</w:t>
            </w: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30734" w:rsidRDefault="00630734" w:rsidP="00630734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los proyectos y sus planes operativos.</w:t>
            </w: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se considera necesario se llamará al docente líder del proyecto para explicaciones y recomendaciones.</w:t>
            </w:r>
          </w:p>
        </w:tc>
      </w:tr>
      <w:tr w:rsidR="00630734" w:rsidTr="00EE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0734" w:rsidTr="00EE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30734" w:rsidRDefault="00630734" w:rsidP="0063073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30734" w:rsidRDefault="00630734" w:rsidP="00630734">
            <w:pPr>
              <w:tabs>
                <w:tab w:val="left" w:pos="35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30734" w:rsidRDefault="00630734" w:rsidP="00630734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0734" w:rsidRDefault="00630734" w:rsidP="00630734">
      <w:pPr>
        <w:tabs>
          <w:tab w:val="left" w:pos="3315"/>
        </w:tabs>
        <w:rPr>
          <w:b/>
        </w:rPr>
      </w:pPr>
    </w:p>
    <w:p w:rsidR="00630734" w:rsidRDefault="00630734" w:rsidP="00630734">
      <w:pPr>
        <w:tabs>
          <w:tab w:val="left" w:pos="3315"/>
        </w:tabs>
      </w:pPr>
      <w:r>
        <w:t xml:space="preserve">                         </w:t>
      </w:r>
      <w:r>
        <w:tab/>
      </w:r>
    </w:p>
    <w:p w:rsidR="00630734" w:rsidRDefault="00630734" w:rsidP="00630734">
      <w:pPr>
        <w:tabs>
          <w:tab w:val="left" w:pos="3585"/>
        </w:tabs>
      </w:pPr>
    </w:p>
    <w:p w:rsidR="00630734" w:rsidRDefault="00630734" w:rsidP="00630734">
      <w:pPr>
        <w:spacing w:after="0"/>
      </w:pPr>
      <w:r>
        <w:t>Taller con candidatos:</w:t>
      </w:r>
    </w:p>
    <w:p w:rsidR="00630734" w:rsidRDefault="00630734" w:rsidP="00630734">
      <w:pPr>
        <w:spacing w:after="0"/>
      </w:pPr>
      <w:r>
        <w:t>Lugar: ciudadela educativa</w:t>
      </w:r>
    </w:p>
    <w:p w:rsidR="00630734" w:rsidRDefault="00630734" w:rsidP="00630734">
      <w:pPr>
        <w:spacing w:after="0"/>
      </w:pPr>
      <w:r>
        <w:t>Fecha: 18 de febrero</w:t>
      </w:r>
    </w:p>
    <w:p w:rsidR="00630734" w:rsidRDefault="00630734" w:rsidP="00630734">
      <w:pPr>
        <w:spacing w:after="0"/>
      </w:pPr>
      <w:r>
        <w:t>Hora: 8:00 am a 12:00 M</w:t>
      </w:r>
    </w:p>
    <w:p w:rsidR="00630734" w:rsidRDefault="00630734" w:rsidP="00630734"/>
    <w:p w:rsidR="00630734" w:rsidRDefault="00630734" w:rsidP="00630734">
      <w:pPr>
        <w:spacing w:after="0"/>
      </w:pPr>
      <w:r>
        <w:t>Campaña electoral: del 18 al 22 de febrero</w:t>
      </w:r>
    </w:p>
    <w:p w:rsidR="00630734" w:rsidRDefault="00630734" w:rsidP="00630734">
      <w:pPr>
        <w:spacing w:after="0"/>
      </w:pPr>
      <w:r>
        <w:t>Día de la democracia: 28 de febrero</w:t>
      </w:r>
    </w:p>
    <w:p w:rsidR="00630734" w:rsidRDefault="00630734" w:rsidP="00630734">
      <w:pPr>
        <w:spacing w:after="0"/>
      </w:pPr>
      <w:r>
        <w:t>Posesión ante la comunidad educativa 7 de marzo.</w:t>
      </w:r>
    </w:p>
    <w:p w:rsidR="00630734" w:rsidRDefault="00630734" w:rsidP="00630734">
      <w:pPr>
        <w:spacing w:after="0"/>
      </w:pPr>
      <w:r>
        <w:t>Posesión ante secretaria de educación: 15 de marzo 9:00 AM  a 12:00 M, Auditorio ciudadela educativa y cultural.</w:t>
      </w:r>
    </w:p>
    <w:p w:rsidR="00996A57" w:rsidRDefault="00524A12"/>
    <w:sectPr w:rsidR="00996A57" w:rsidSect="00453A93">
      <w:headerReference w:type="default" r:id="rId5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93" w:rsidRDefault="00524A12">
    <w:pPr>
      <w:pStyle w:val="Encabezado"/>
    </w:pPr>
    <w:r>
      <w:rPr>
        <w:noProof/>
        <w:lang w:eastAsia="es-CO"/>
      </w:rPr>
      <w:drawing>
        <wp:inline distT="0" distB="0" distL="0" distR="0" wp14:anchorId="101A74A7" wp14:editId="61F9E21D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4"/>
    <w:rsid w:val="00524A12"/>
    <w:rsid w:val="00630734"/>
    <w:rsid w:val="00647D6D"/>
    <w:rsid w:val="00EA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159092-F9A8-44F9-B870-B888CB1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34"/>
  </w:style>
  <w:style w:type="table" w:styleId="Tabladecuadrcula5oscura-nfasis2">
    <w:name w:val="Grid Table 5 Dark Accent 2"/>
    <w:basedOn w:val="Tablanormal"/>
    <w:uiPriority w:val="50"/>
    <w:rsid w:val="00630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2019-02-17T11:40:00Z</dcterms:created>
  <dcterms:modified xsi:type="dcterms:W3CDTF">2019-02-17T11:51:00Z</dcterms:modified>
</cp:coreProperties>
</file>