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0C526" w14:textId="77777777" w:rsidR="00276F05" w:rsidRPr="00761D94" w:rsidRDefault="00276F05" w:rsidP="0088723C">
      <w:pPr>
        <w:pStyle w:val="Ttulo"/>
        <w:spacing w:line="276" w:lineRule="auto"/>
        <w:rPr>
          <w:rFonts w:ascii="Times New Roman" w:hAnsi="Times New Roman" w:cs="Times New Roman"/>
          <w:b/>
          <w:bCs/>
          <w:sz w:val="24"/>
        </w:rPr>
      </w:pPr>
      <w:r w:rsidRPr="00761D94">
        <w:rPr>
          <w:rFonts w:ascii="Times New Roman" w:hAnsi="Times New Roman" w:cs="Times New Roman"/>
          <w:b/>
          <w:bCs/>
          <w:noProof/>
          <w:sz w:val="24"/>
          <w:lang w:val="es-CO" w:eastAsia="es-CO"/>
        </w:rPr>
        <w:drawing>
          <wp:anchor distT="0" distB="0" distL="114300" distR="114300" simplePos="0" relativeHeight="251661824" behindDoc="0" locked="0" layoutInCell="1" allowOverlap="1" wp14:anchorId="59959670" wp14:editId="1CDE22EB">
            <wp:simplePos x="0" y="0"/>
            <wp:positionH relativeFrom="column">
              <wp:posOffset>1379965</wp:posOffset>
            </wp:positionH>
            <wp:positionV relativeFrom="paragraph">
              <wp:posOffset>-267860</wp:posOffset>
            </wp:positionV>
            <wp:extent cx="2604881" cy="2672982"/>
            <wp:effectExtent l="0" t="0" r="5080" b="0"/>
            <wp:wrapNone/>
            <wp:docPr id="10" name="Imagen 1" descr="C:\Users\Milena Patricia\Downloads\Membre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ena Patricia\Downloads\Membrete(1).jpg"/>
                    <pic:cNvPicPr>
                      <a:picLocks noChangeAspect="1" noChangeArrowheads="1"/>
                    </pic:cNvPicPr>
                  </pic:nvPicPr>
                  <pic:blipFill>
                    <a:blip r:embed="rId8"/>
                    <a:srcRect l="6697" t="3008" r="71684" b="82736"/>
                    <a:stretch>
                      <a:fillRect/>
                    </a:stretch>
                  </pic:blipFill>
                  <pic:spPr bwMode="auto">
                    <a:xfrm>
                      <a:off x="0" y="0"/>
                      <a:ext cx="2607123" cy="26752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5283B71" w14:textId="77777777" w:rsidR="00276F05" w:rsidRPr="00761D94" w:rsidRDefault="00276F05" w:rsidP="0088723C">
      <w:pPr>
        <w:pStyle w:val="Ttulo"/>
        <w:spacing w:line="276" w:lineRule="auto"/>
        <w:rPr>
          <w:rFonts w:ascii="Times New Roman" w:hAnsi="Times New Roman" w:cs="Times New Roman"/>
          <w:b/>
          <w:bCs/>
          <w:sz w:val="24"/>
        </w:rPr>
      </w:pPr>
    </w:p>
    <w:p w14:paraId="437D2276" w14:textId="77777777" w:rsidR="00276F05" w:rsidRPr="00761D94" w:rsidRDefault="00276F05" w:rsidP="0088723C">
      <w:pPr>
        <w:pStyle w:val="Ttulo"/>
        <w:spacing w:line="276" w:lineRule="auto"/>
        <w:rPr>
          <w:rFonts w:ascii="Times New Roman" w:hAnsi="Times New Roman" w:cs="Times New Roman"/>
          <w:b/>
          <w:bCs/>
          <w:sz w:val="24"/>
        </w:rPr>
      </w:pPr>
    </w:p>
    <w:p w14:paraId="329FDC7D" w14:textId="77777777" w:rsidR="00276F05" w:rsidRPr="00761D94" w:rsidRDefault="00276F05" w:rsidP="0088723C">
      <w:pPr>
        <w:pStyle w:val="Ttulo"/>
        <w:spacing w:line="276" w:lineRule="auto"/>
        <w:rPr>
          <w:rFonts w:ascii="Times New Roman" w:hAnsi="Times New Roman" w:cs="Times New Roman"/>
          <w:b/>
          <w:bCs/>
          <w:sz w:val="24"/>
        </w:rPr>
      </w:pPr>
    </w:p>
    <w:p w14:paraId="39DA7629" w14:textId="77777777" w:rsidR="00276F05" w:rsidRPr="00761D94" w:rsidRDefault="00276F05" w:rsidP="0088723C">
      <w:pPr>
        <w:pStyle w:val="Ttulo"/>
        <w:spacing w:line="276" w:lineRule="auto"/>
        <w:rPr>
          <w:rFonts w:ascii="Times New Roman" w:hAnsi="Times New Roman" w:cs="Times New Roman"/>
          <w:b/>
          <w:bCs/>
          <w:sz w:val="24"/>
        </w:rPr>
      </w:pPr>
    </w:p>
    <w:p w14:paraId="0CF3D911" w14:textId="77777777" w:rsidR="00276F05" w:rsidRPr="00761D94" w:rsidRDefault="00276F05" w:rsidP="0088723C">
      <w:pPr>
        <w:pStyle w:val="Ttulo"/>
        <w:spacing w:line="276" w:lineRule="auto"/>
        <w:rPr>
          <w:rFonts w:ascii="Times New Roman" w:hAnsi="Times New Roman" w:cs="Times New Roman"/>
          <w:b/>
          <w:bCs/>
          <w:sz w:val="24"/>
        </w:rPr>
      </w:pPr>
    </w:p>
    <w:p w14:paraId="01DB104F" w14:textId="77777777" w:rsidR="00276F05" w:rsidRPr="00761D94" w:rsidRDefault="00276F05" w:rsidP="0088723C">
      <w:pPr>
        <w:pStyle w:val="Ttulo"/>
        <w:spacing w:line="276" w:lineRule="auto"/>
        <w:rPr>
          <w:rFonts w:ascii="Times New Roman" w:hAnsi="Times New Roman" w:cs="Times New Roman"/>
          <w:b/>
          <w:bCs/>
          <w:sz w:val="24"/>
        </w:rPr>
      </w:pPr>
    </w:p>
    <w:p w14:paraId="4C0D63D7" w14:textId="77777777" w:rsidR="00276F05" w:rsidRPr="00761D94" w:rsidRDefault="00276F05" w:rsidP="0088723C">
      <w:pPr>
        <w:pStyle w:val="Ttulo"/>
        <w:spacing w:line="276" w:lineRule="auto"/>
        <w:rPr>
          <w:rFonts w:ascii="Times New Roman" w:hAnsi="Times New Roman" w:cs="Times New Roman"/>
          <w:b/>
          <w:bCs/>
          <w:sz w:val="24"/>
        </w:rPr>
      </w:pPr>
    </w:p>
    <w:p w14:paraId="38BC1157" w14:textId="77777777" w:rsidR="00276F05" w:rsidRPr="00761D94" w:rsidRDefault="00276F05" w:rsidP="0088723C">
      <w:pPr>
        <w:pStyle w:val="Ttulo"/>
        <w:spacing w:line="276" w:lineRule="auto"/>
        <w:rPr>
          <w:rFonts w:ascii="Times New Roman" w:hAnsi="Times New Roman" w:cs="Times New Roman"/>
          <w:b/>
          <w:bCs/>
          <w:sz w:val="24"/>
        </w:rPr>
      </w:pPr>
    </w:p>
    <w:p w14:paraId="21F2061B" w14:textId="77777777" w:rsidR="00276F05" w:rsidRPr="00761D94" w:rsidRDefault="00276F05" w:rsidP="0088723C">
      <w:pPr>
        <w:pStyle w:val="Ttulo"/>
        <w:spacing w:line="276" w:lineRule="auto"/>
        <w:rPr>
          <w:rFonts w:ascii="Times New Roman" w:hAnsi="Times New Roman" w:cs="Times New Roman"/>
          <w:b/>
          <w:bCs/>
          <w:sz w:val="24"/>
        </w:rPr>
      </w:pPr>
    </w:p>
    <w:p w14:paraId="5CE108EE" w14:textId="77777777" w:rsidR="00276F05" w:rsidRPr="00761D94" w:rsidRDefault="00276F05" w:rsidP="0088723C">
      <w:pPr>
        <w:pStyle w:val="Ttulo"/>
        <w:spacing w:line="276" w:lineRule="auto"/>
        <w:rPr>
          <w:rFonts w:ascii="Times New Roman" w:hAnsi="Times New Roman" w:cs="Times New Roman"/>
          <w:b/>
          <w:bCs/>
          <w:sz w:val="24"/>
        </w:rPr>
      </w:pPr>
    </w:p>
    <w:p w14:paraId="40208B78" w14:textId="77777777" w:rsidR="00276F05" w:rsidRPr="00761D94" w:rsidRDefault="00276F05" w:rsidP="0088723C">
      <w:pPr>
        <w:pStyle w:val="Ttulo"/>
        <w:spacing w:line="276" w:lineRule="auto"/>
        <w:rPr>
          <w:rFonts w:ascii="Times New Roman" w:hAnsi="Times New Roman" w:cs="Times New Roman"/>
          <w:b/>
          <w:bCs/>
          <w:sz w:val="24"/>
        </w:rPr>
      </w:pPr>
    </w:p>
    <w:p w14:paraId="3B9361D8" w14:textId="77777777" w:rsidR="00401DFA" w:rsidRPr="00761D94" w:rsidRDefault="00401DFA" w:rsidP="0088723C">
      <w:pPr>
        <w:pStyle w:val="Ttulo9"/>
        <w:spacing w:line="276" w:lineRule="auto"/>
        <w:rPr>
          <w:rFonts w:ascii="Times New Roman" w:hAnsi="Times New Roman" w:cs="Times New Roman"/>
          <w:sz w:val="24"/>
        </w:rPr>
      </w:pPr>
    </w:p>
    <w:p w14:paraId="201D80D9" w14:textId="77777777" w:rsidR="00FB4BDA" w:rsidRPr="00761D94" w:rsidRDefault="0088723C" w:rsidP="0088723C">
      <w:pPr>
        <w:spacing w:line="276" w:lineRule="auto"/>
        <w:jc w:val="center"/>
      </w:pPr>
      <w:r w:rsidRPr="00761D94">
        <w:rPr>
          <w:b/>
          <w:bCs/>
          <w:noProof/>
          <w:lang w:val="es-CO" w:eastAsia="es-CO"/>
        </w:rPr>
        <mc:AlternateContent>
          <mc:Choice Requires="wps">
            <w:drawing>
              <wp:inline distT="0" distB="0" distL="0" distR="0" wp14:anchorId="0C49BF66" wp14:editId="04405C9D">
                <wp:extent cx="3943350" cy="1190625"/>
                <wp:effectExtent l="0" t="0" r="0" b="0"/>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943350" cy="1190625"/>
                        </a:xfrm>
                        <a:prstGeom prst="rect">
                          <a:avLst/>
                        </a:prstGeom>
                        <a:extLst>
                          <a:ext uri="{AF507438-7753-43E0-B8FC-AC1667EBCBE1}">
                            <a14:hiddenEffects xmlns:a14="http://schemas.microsoft.com/office/drawing/2010/main">
                              <a:effectLst/>
                            </a14:hiddenEffects>
                          </a:ext>
                        </a:extLst>
                      </wps:spPr>
                      <wps:txbx>
                        <w:txbxContent>
                          <w:p w14:paraId="1A478C1F" w14:textId="77777777" w:rsidR="00B031F8" w:rsidRPr="0088723C" w:rsidRDefault="00B031F8" w:rsidP="0088723C">
                            <w:pPr>
                              <w:jc w:val="center"/>
                              <w:rPr>
                                <w:sz w:val="56"/>
                                <w:szCs w:val="56"/>
                              </w:rPr>
                            </w:pPr>
                            <w:r w:rsidRPr="0088723C">
                              <w:rPr>
                                <w:color w:val="000000" w:themeColor="text1"/>
                                <w:sz w:val="56"/>
                                <w:szCs w:val="56"/>
                                <w14:textOutline w14:w="9525" w14:cap="flat" w14:cmpd="sng" w14:algn="ctr">
                                  <w14:solidFill>
                                    <w14:schemeClr w14:val="tx1">
                                      <w14:lumMod w14:val="100000"/>
                                      <w14:lumOff w14:val="0"/>
                                    </w14:schemeClr>
                                  </w14:solidFill>
                                  <w14:prstDash w14:val="solid"/>
                                  <w14:round/>
                                </w14:textOutline>
                              </w:rPr>
                              <w:t>MANUAL</w:t>
                            </w:r>
                          </w:p>
                          <w:p w14:paraId="45D73DBB" w14:textId="77777777" w:rsidR="00B031F8" w:rsidRPr="0088723C" w:rsidRDefault="00B031F8" w:rsidP="0088723C">
                            <w:pPr>
                              <w:jc w:val="center"/>
                              <w:rPr>
                                <w:sz w:val="56"/>
                                <w:szCs w:val="56"/>
                              </w:rPr>
                            </w:pPr>
                            <w:r w:rsidRPr="0088723C">
                              <w:rPr>
                                <w:color w:val="000000" w:themeColor="text1"/>
                                <w:sz w:val="56"/>
                                <w:szCs w:val="56"/>
                                <w14:textOutline w14:w="9525" w14:cap="flat" w14:cmpd="sng" w14:algn="ctr">
                                  <w14:solidFill>
                                    <w14:schemeClr w14:val="tx1">
                                      <w14:lumMod w14:val="100000"/>
                                      <w14:lumOff w14:val="0"/>
                                    </w14:schemeClr>
                                  </w14:solidFill>
                                  <w14:prstDash w14:val="solid"/>
                                  <w14:round/>
                                </w14:textOutline>
                              </w:rPr>
                              <w:t>DE CONVIVENCIA</w:t>
                            </w:r>
                          </w:p>
                        </w:txbxContent>
                      </wps:txbx>
                      <wps:bodyPr wrap="square" numCol="1" fromWordArt="1">
                        <a:prstTxWarp prst="textPlain">
                          <a:avLst>
                            <a:gd name="adj" fmla="val 50000"/>
                          </a:avLst>
                        </a:prstTxWarp>
                        <a:spAutoFit/>
                      </wps:bodyPr>
                    </wps:wsp>
                  </a:graphicData>
                </a:graphic>
              </wp:inline>
            </w:drawing>
          </mc:Choice>
          <mc:Fallback>
            <w:pict>
              <v:shapetype w14:anchorId="0C49BF66" id="_x0000_t202" coordsize="21600,21600" o:spt="202" path="m,l,21600r21600,l21600,xe">
                <v:stroke joinstyle="miter"/>
                <v:path gradientshapeok="t" o:connecttype="rect"/>
              </v:shapetype>
              <v:shape id="WordArt 2" o:spid="_x0000_s1026" type="#_x0000_t202" style="width:310.5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" filled="f" stroked="f">
                <o:lock v:ext="edit" shapetype="t"/>
                <v:textbox style="mso-fit-shape-to-text:t">
                  <w:txbxContent>
                    <w:p w14:paraId="1A478C1F" w14:textId="77777777" w:rsidR="00B031F8" w:rsidRPr="0088723C" w:rsidRDefault="00B031F8" w:rsidP="0088723C">
                      <w:pPr>
                        <w:jc w:val="center"/>
                        <w:rPr>
                          <w:sz w:val="56"/>
                          <w:szCs w:val="56"/>
                        </w:rPr>
                      </w:pPr>
                      <w:r w:rsidRPr="0088723C">
                        <w:rPr>
                          <w:color w:val="000000" w:themeColor="text1"/>
                          <w:sz w:val="56"/>
                          <w:szCs w:val="56"/>
                          <w14:textOutline w14:w="9525" w14:cap="flat" w14:cmpd="sng" w14:algn="ctr">
                            <w14:solidFill>
                              <w14:schemeClr w14:val="tx1">
                                <w14:lumMod w14:val="100000"/>
                                <w14:lumOff w14:val="0"/>
                              </w14:schemeClr>
                            </w14:solidFill>
                            <w14:prstDash w14:val="solid"/>
                            <w14:round/>
                          </w14:textOutline>
                        </w:rPr>
                        <w:t>MANUAL</w:t>
                      </w:r>
                    </w:p>
                    <w:p w14:paraId="45D73DBB" w14:textId="77777777" w:rsidR="00B031F8" w:rsidRPr="0088723C" w:rsidRDefault="00B031F8" w:rsidP="0088723C">
                      <w:pPr>
                        <w:jc w:val="center"/>
                        <w:rPr>
                          <w:sz w:val="56"/>
                          <w:szCs w:val="56"/>
                        </w:rPr>
                      </w:pPr>
                      <w:r w:rsidRPr="0088723C">
                        <w:rPr>
                          <w:color w:val="000000" w:themeColor="text1"/>
                          <w:sz w:val="56"/>
                          <w:szCs w:val="56"/>
                          <w14:textOutline w14:w="9525" w14:cap="flat" w14:cmpd="sng" w14:algn="ctr">
                            <w14:solidFill>
                              <w14:schemeClr w14:val="tx1">
                                <w14:lumMod w14:val="100000"/>
                                <w14:lumOff w14:val="0"/>
                              </w14:schemeClr>
                            </w14:solidFill>
                            <w14:prstDash w14:val="solid"/>
                            <w14:round/>
                          </w14:textOutline>
                        </w:rPr>
                        <w:t>DE CONVIVENCIA</w:t>
                      </w:r>
                    </w:p>
                  </w:txbxContent>
                </v:textbox>
                <w10:anchorlock/>
              </v:shape>
            </w:pict>
          </mc:Fallback>
        </mc:AlternateContent>
      </w:r>
    </w:p>
    <w:p w14:paraId="26E4D575" w14:textId="77777777" w:rsidR="00FB4BDA" w:rsidRPr="00761D94" w:rsidRDefault="00FB4BDA" w:rsidP="0088723C">
      <w:pPr>
        <w:spacing w:line="276" w:lineRule="auto"/>
        <w:jc w:val="center"/>
      </w:pPr>
    </w:p>
    <w:p w14:paraId="097C340C" w14:textId="77777777" w:rsidR="00EC3AE7" w:rsidRPr="00761D94" w:rsidRDefault="00EC3AE7" w:rsidP="0088723C">
      <w:pPr>
        <w:spacing w:line="276" w:lineRule="auto"/>
      </w:pPr>
    </w:p>
    <w:p w14:paraId="09058578" w14:textId="7E81B500" w:rsidR="00401DFA" w:rsidRPr="00761D94" w:rsidRDefault="00401DFA" w:rsidP="0015739C">
      <w:pPr>
        <w:pStyle w:val="Ttulo9"/>
        <w:spacing w:line="276" w:lineRule="auto"/>
        <w:rPr>
          <w:rFonts w:ascii="Times New Roman" w:hAnsi="Times New Roman" w:cs="Times New Roman"/>
          <w:b/>
          <w:bCs/>
          <w:sz w:val="24"/>
        </w:rPr>
      </w:pPr>
      <w:r w:rsidRPr="00761D94">
        <w:rPr>
          <w:rFonts w:ascii="Times New Roman" w:hAnsi="Times New Roman" w:cs="Times New Roman"/>
          <w:b/>
          <w:bCs/>
          <w:sz w:val="24"/>
        </w:rPr>
        <w:t>INSTITUCIÓN EDUCATIVA</w:t>
      </w:r>
      <w:r w:rsidR="00245E8E" w:rsidRPr="00761D94">
        <w:rPr>
          <w:rFonts w:ascii="Times New Roman" w:hAnsi="Times New Roman" w:cs="Times New Roman"/>
          <w:b/>
          <w:bCs/>
          <w:sz w:val="24"/>
        </w:rPr>
        <w:t xml:space="preserve"> </w:t>
      </w:r>
      <w:r w:rsidR="00280BD4" w:rsidRPr="00761D94">
        <w:rPr>
          <w:rFonts w:ascii="Times New Roman" w:hAnsi="Times New Roman" w:cs="Times New Roman"/>
          <w:b/>
          <w:bCs/>
          <w:sz w:val="24"/>
        </w:rPr>
        <w:t>JOSÉ CELESTINO MUTIS</w:t>
      </w:r>
    </w:p>
    <w:p w14:paraId="33DDF030" w14:textId="77777777" w:rsidR="00F02E5B" w:rsidRPr="00761D94" w:rsidRDefault="00F02E5B" w:rsidP="0088723C">
      <w:pPr>
        <w:spacing w:line="276" w:lineRule="auto"/>
        <w:jc w:val="center"/>
        <w:rPr>
          <w:b/>
          <w:bCs/>
        </w:rPr>
      </w:pPr>
    </w:p>
    <w:p w14:paraId="64541FA0" w14:textId="10E721C8" w:rsidR="0088723C" w:rsidRPr="00761D94" w:rsidRDefault="0015739C" w:rsidP="0088723C">
      <w:pPr>
        <w:spacing w:line="276" w:lineRule="auto"/>
        <w:jc w:val="center"/>
        <w:rPr>
          <w:b/>
          <w:bCs/>
        </w:rPr>
      </w:pPr>
      <w:r w:rsidRPr="00761D94">
        <w:rPr>
          <w:noProof/>
        </w:rPr>
        <w:drawing>
          <wp:inline distT="0" distB="0" distL="0" distR="0" wp14:anchorId="328DDF1A" wp14:editId="10EE48AC">
            <wp:extent cx="3172571" cy="1785816"/>
            <wp:effectExtent l="0" t="0" r="8890" b="5080"/>
            <wp:docPr id="1682669289" name="Imagen 93"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o hay ninguna descripción de la foto disponib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83082" cy="1791733"/>
                    </a:xfrm>
                    <a:prstGeom prst="rect">
                      <a:avLst/>
                    </a:prstGeom>
                    <a:noFill/>
                    <a:ln>
                      <a:noFill/>
                    </a:ln>
                  </pic:spPr>
                </pic:pic>
              </a:graphicData>
            </a:graphic>
          </wp:inline>
        </w:drawing>
      </w:r>
    </w:p>
    <w:p w14:paraId="08A7412B" w14:textId="77777777" w:rsidR="0088723C" w:rsidRPr="00761D94" w:rsidRDefault="0088723C" w:rsidP="0015739C">
      <w:pPr>
        <w:spacing w:line="276" w:lineRule="auto"/>
        <w:rPr>
          <w:b/>
          <w:bCs/>
        </w:rPr>
      </w:pPr>
    </w:p>
    <w:p w14:paraId="137BD595" w14:textId="77777777" w:rsidR="0088723C" w:rsidRPr="00761D94" w:rsidRDefault="0088723C" w:rsidP="0088723C">
      <w:pPr>
        <w:spacing w:line="276" w:lineRule="auto"/>
        <w:jc w:val="center"/>
        <w:rPr>
          <w:b/>
          <w:bCs/>
        </w:rPr>
      </w:pPr>
    </w:p>
    <w:p w14:paraId="10BD6922" w14:textId="77777777" w:rsidR="00401DFA" w:rsidRPr="00761D94" w:rsidRDefault="00401DFA" w:rsidP="0088723C">
      <w:pPr>
        <w:spacing w:line="276" w:lineRule="auto"/>
        <w:jc w:val="center"/>
        <w:rPr>
          <w:b/>
          <w:bCs/>
        </w:rPr>
      </w:pPr>
      <w:r w:rsidRPr="00761D94">
        <w:rPr>
          <w:b/>
          <w:bCs/>
        </w:rPr>
        <w:t>APARTADÓ</w:t>
      </w:r>
      <w:r w:rsidR="00BE4DAC" w:rsidRPr="00761D94">
        <w:rPr>
          <w:b/>
          <w:bCs/>
        </w:rPr>
        <w:t>-ANTIOQUIA</w:t>
      </w:r>
    </w:p>
    <w:p w14:paraId="4D76F313" w14:textId="5521F06E" w:rsidR="000A30EB" w:rsidRPr="00761D94" w:rsidRDefault="000A30EB" w:rsidP="0088723C">
      <w:pPr>
        <w:spacing w:line="276" w:lineRule="auto"/>
        <w:jc w:val="center"/>
        <w:rPr>
          <w:b/>
          <w:bCs/>
        </w:rPr>
      </w:pPr>
    </w:p>
    <w:p w14:paraId="675802CE" w14:textId="77777777" w:rsidR="00531B8C" w:rsidRPr="00761D94" w:rsidRDefault="00531B8C" w:rsidP="0088723C">
      <w:pPr>
        <w:spacing w:line="276" w:lineRule="auto"/>
      </w:pPr>
    </w:p>
    <w:sdt>
      <w:sdtPr>
        <w:rPr>
          <w:rFonts w:ascii="Times New Roman" w:eastAsia="Times New Roman" w:hAnsi="Times New Roman" w:cs="Times New Roman"/>
          <w:color w:val="auto"/>
          <w:sz w:val="24"/>
          <w:szCs w:val="24"/>
          <w:lang w:val="es-ES" w:eastAsia="es-ES"/>
        </w:rPr>
        <w:id w:val="1402561301"/>
        <w:docPartObj>
          <w:docPartGallery w:val="Table of Contents"/>
          <w:docPartUnique/>
        </w:docPartObj>
      </w:sdtPr>
      <w:sdtEndPr>
        <w:rPr>
          <w:b/>
          <w:bCs/>
        </w:rPr>
      </w:sdtEndPr>
      <w:sdtContent>
        <w:p w14:paraId="1F9EBD3C" w14:textId="420D9814" w:rsidR="005A4309" w:rsidRPr="00761D94" w:rsidRDefault="005A4309">
          <w:pPr>
            <w:pStyle w:val="TtuloTDC"/>
            <w:rPr>
              <w:rFonts w:ascii="Times New Roman" w:hAnsi="Times New Roman" w:cs="Times New Roman"/>
            </w:rPr>
          </w:pPr>
          <w:r w:rsidRPr="00761D94">
            <w:rPr>
              <w:rFonts w:ascii="Times New Roman" w:hAnsi="Times New Roman" w:cs="Times New Roman"/>
              <w:lang w:val="es-ES"/>
            </w:rPr>
            <w:t>Tabla de contenido</w:t>
          </w:r>
        </w:p>
        <w:p w14:paraId="4A335A4B" w14:textId="00CEE177" w:rsidR="00625AD9" w:rsidRDefault="005A4309">
          <w:pPr>
            <w:pStyle w:val="TDC1"/>
            <w:tabs>
              <w:tab w:val="right" w:leader="dot" w:pos="9395"/>
            </w:tabs>
            <w:rPr>
              <w:rFonts w:asciiTheme="minorHAnsi" w:eastAsiaTheme="minorEastAsia" w:hAnsiTheme="minorHAnsi" w:cstheme="minorBidi"/>
              <w:noProof/>
              <w:kern w:val="2"/>
              <w:lang w:val="es-CO" w:eastAsia="es-CO"/>
              <w14:ligatures w14:val="standardContextual"/>
            </w:rPr>
          </w:pPr>
          <w:r w:rsidRPr="00761D94">
            <w:fldChar w:fldCharType="begin"/>
          </w:r>
          <w:r w:rsidRPr="00761D94">
            <w:instrText xml:space="preserve"> TOC \o "1-3" \h \z \u </w:instrText>
          </w:r>
          <w:r w:rsidRPr="00761D94">
            <w:fldChar w:fldCharType="separate"/>
          </w:r>
          <w:hyperlink w:anchor="_Toc189423325" w:history="1">
            <w:r w:rsidR="00625AD9" w:rsidRPr="00083028">
              <w:rPr>
                <w:rStyle w:val="Hipervnculo"/>
                <w:b/>
                <w:noProof/>
              </w:rPr>
              <w:t>MARCO LEGAL</w:t>
            </w:r>
            <w:r w:rsidR="00625AD9">
              <w:rPr>
                <w:noProof/>
                <w:webHidden/>
              </w:rPr>
              <w:tab/>
            </w:r>
            <w:r w:rsidR="00625AD9">
              <w:rPr>
                <w:noProof/>
                <w:webHidden/>
              </w:rPr>
              <w:fldChar w:fldCharType="begin"/>
            </w:r>
            <w:r w:rsidR="00625AD9">
              <w:rPr>
                <w:noProof/>
                <w:webHidden/>
              </w:rPr>
              <w:instrText xml:space="preserve"> PAGEREF _Toc189423325 \h </w:instrText>
            </w:r>
            <w:r w:rsidR="00625AD9">
              <w:rPr>
                <w:noProof/>
                <w:webHidden/>
              </w:rPr>
            </w:r>
            <w:r w:rsidR="00625AD9">
              <w:rPr>
                <w:noProof/>
                <w:webHidden/>
              </w:rPr>
              <w:fldChar w:fldCharType="separate"/>
            </w:r>
            <w:r w:rsidR="00625AD9">
              <w:rPr>
                <w:noProof/>
                <w:webHidden/>
              </w:rPr>
              <w:t>5</w:t>
            </w:r>
            <w:r w:rsidR="00625AD9">
              <w:rPr>
                <w:noProof/>
                <w:webHidden/>
              </w:rPr>
              <w:fldChar w:fldCharType="end"/>
            </w:r>
          </w:hyperlink>
        </w:p>
        <w:p w14:paraId="2F1BBF1F" w14:textId="2D18AEAD"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26" w:history="1">
            <w:r w:rsidRPr="00083028">
              <w:rPr>
                <w:rStyle w:val="Hipervnculo"/>
                <w:noProof/>
              </w:rPr>
              <w:t>Ley 115 de 1994. Por la cual se expide la ley general de educación.</w:t>
            </w:r>
            <w:r>
              <w:rPr>
                <w:noProof/>
                <w:webHidden/>
              </w:rPr>
              <w:tab/>
            </w:r>
            <w:r>
              <w:rPr>
                <w:noProof/>
                <w:webHidden/>
              </w:rPr>
              <w:fldChar w:fldCharType="begin"/>
            </w:r>
            <w:r>
              <w:rPr>
                <w:noProof/>
                <w:webHidden/>
              </w:rPr>
              <w:instrText xml:space="preserve"> PAGEREF _Toc189423326 \h </w:instrText>
            </w:r>
            <w:r>
              <w:rPr>
                <w:noProof/>
                <w:webHidden/>
              </w:rPr>
            </w:r>
            <w:r>
              <w:rPr>
                <w:noProof/>
                <w:webHidden/>
              </w:rPr>
              <w:fldChar w:fldCharType="separate"/>
            </w:r>
            <w:r>
              <w:rPr>
                <w:noProof/>
                <w:webHidden/>
              </w:rPr>
              <w:t>6</w:t>
            </w:r>
            <w:r>
              <w:rPr>
                <w:noProof/>
                <w:webHidden/>
              </w:rPr>
              <w:fldChar w:fldCharType="end"/>
            </w:r>
          </w:hyperlink>
        </w:p>
        <w:p w14:paraId="567FD3DD" w14:textId="1E777B84"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27" w:history="1">
            <w:r w:rsidRPr="00083028">
              <w:rPr>
                <w:rStyle w:val="Hipervnculo"/>
                <w:noProof/>
              </w:rPr>
              <w:t>Decreto 1860 de 1994.</w:t>
            </w:r>
            <w:r>
              <w:rPr>
                <w:noProof/>
                <w:webHidden/>
              </w:rPr>
              <w:tab/>
            </w:r>
            <w:r>
              <w:rPr>
                <w:noProof/>
                <w:webHidden/>
              </w:rPr>
              <w:fldChar w:fldCharType="begin"/>
            </w:r>
            <w:r>
              <w:rPr>
                <w:noProof/>
                <w:webHidden/>
              </w:rPr>
              <w:instrText xml:space="preserve"> PAGEREF _Toc189423327 \h </w:instrText>
            </w:r>
            <w:r>
              <w:rPr>
                <w:noProof/>
                <w:webHidden/>
              </w:rPr>
            </w:r>
            <w:r>
              <w:rPr>
                <w:noProof/>
                <w:webHidden/>
              </w:rPr>
              <w:fldChar w:fldCharType="separate"/>
            </w:r>
            <w:r>
              <w:rPr>
                <w:noProof/>
                <w:webHidden/>
              </w:rPr>
              <w:t>6</w:t>
            </w:r>
            <w:r>
              <w:rPr>
                <w:noProof/>
                <w:webHidden/>
              </w:rPr>
              <w:fldChar w:fldCharType="end"/>
            </w:r>
          </w:hyperlink>
        </w:p>
        <w:p w14:paraId="00EFA9B1" w14:textId="6102B876"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28" w:history="1">
            <w:r w:rsidRPr="00083028">
              <w:rPr>
                <w:rStyle w:val="Hipervnculo"/>
                <w:noProof/>
              </w:rPr>
              <w:t>Por el cual se reglamenta parcialmente la Ley 115 de 1994, en los aspectos pedagógicos y organizativos generales.</w:t>
            </w:r>
            <w:r>
              <w:rPr>
                <w:noProof/>
                <w:webHidden/>
              </w:rPr>
              <w:tab/>
            </w:r>
            <w:r>
              <w:rPr>
                <w:noProof/>
                <w:webHidden/>
              </w:rPr>
              <w:fldChar w:fldCharType="begin"/>
            </w:r>
            <w:r>
              <w:rPr>
                <w:noProof/>
                <w:webHidden/>
              </w:rPr>
              <w:instrText xml:space="preserve"> PAGEREF _Toc189423328 \h </w:instrText>
            </w:r>
            <w:r>
              <w:rPr>
                <w:noProof/>
                <w:webHidden/>
              </w:rPr>
            </w:r>
            <w:r>
              <w:rPr>
                <w:noProof/>
                <w:webHidden/>
              </w:rPr>
              <w:fldChar w:fldCharType="separate"/>
            </w:r>
            <w:r>
              <w:rPr>
                <w:noProof/>
                <w:webHidden/>
              </w:rPr>
              <w:t>6</w:t>
            </w:r>
            <w:r>
              <w:rPr>
                <w:noProof/>
                <w:webHidden/>
              </w:rPr>
              <w:fldChar w:fldCharType="end"/>
            </w:r>
          </w:hyperlink>
        </w:p>
        <w:p w14:paraId="054DAE11" w14:textId="2536390B"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29" w:history="1">
            <w:r w:rsidRPr="00083028">
              <w:rPr>
                <w:rStyle w:val="Hipervnculo"/>
                <w:noProof/>
              </w:rPr>
              <w:t>Resolución 4210 de 1996.</w:t>
            </w:r>
            <w:r>
              <w:rPr>
                <w:noProof/>
                <w:webHidden/>
              </w:rPr>
              <w:tab/>
            </w:r>
            <w:r>
              <w:rPr>
                <w:noProof/>
                <w:webHidden/>
              </w:rPr>
              <w:fldChar w:fldCharType="begin"/>
            </w:r>
            <w:r>
              <w:rPr>
                <w:noProof/>
                <w:webHidden/>
              </w:rPr>
              <w:instrText xml:space="preserve"> PAGEREF _Toc189423329 \h </w:instrText>
            </w:r>
            <w:r>
              <w:rPr>
                <w:noProof/>
                <w:webHidden/>
              </w:rPr>
            </w:r>
            <w:r>
              <w:rPr>
                <w:noProof/>
                <w:webHidden/>
              </w:rPr>
              <w:fldChar w:fldCharType="separate"/>
            </w:r>
            <w:r>
              <w:rPr>
                <w:noProof/>
                <w:webHidden/>
              </w:rPr>
              <w:t>7</w:t>
            </w:r>
            <w:r>
              <w:rPr>
                <w:noProof/>
                <w:webHidden/>
              </w:rPr>
              <w:fldChar w:fldCharType="end"/>
            </w:r>
          </w:hyperlink>
        </w:p>
        <w:p w14:paraId="101B6F96" w14:textId="61B9EB11"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30" w:history="1">
            <w:r w:rsidRPr="00083028">
              <w:rPr>
                <w:rStyle w:val="Hipervnculo"/>
                <w:noProof/>
              </w:rPr>
              <w:t>Decreto 2247 de 1997.</w:t>
            </w:r>
            <w:r>
              <w:rPr>
                <w:noProof/>
                <w:webHidden/>
              </w:rPr>
              <w:tab/>
            </w:r>
            <w:r>
              <w:rPr>
                <w:noProof/>
                <w:webHidden/>
              </w:rPr>
              <w:fldChar w:fldCharType="begin"/>
            </w:r>
            <w:r>
              <w:rPr>
                <w:noProof/>
                <w:webHidden/>
              </w:rPr>
              <w:instrText xml:space="preserve"> PAGEREF _Toc189423330 \h </w:instrText>
            </w:r>
            <w:r>
              <w:rPr>
                <w:noProof/>
                <w:webHidden/>
              </w:rPr>
            </w:r>
            <w:r>
              <w:rPr>
                <w:noProof/>
                <w:webHidden/>
              </w:rPr>
              <w:fldChar w:fldCharType="separate"/>
            </w:r>
            <w:r>
              <w:rPr>
                <w:noProof/>
                <w:webHidden/>
              </w:rPr>
              <w:t>7</w:t>
            </w:r>
            <w:r>
              <w:rPr>
                <w:noProof/>
                <w:webHidden/>
              </w:rPr>
              <w:fldChar w:fldCharType="end"/>
            </w:r>
          </w:hyperlink>
        </w:p>
        <w:p w14:paraId="07948F51" w14:textId="555770EB"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31" w:history="1">
            <w:r w:rsidRPr="00083028">
              <w:rPr>
                <w:rStyle w:val="Hipervnculo"/>
                <w:noProof/>
              </w:rPr>
              <w:t>Decreto 1286 de 2005.</w:t>
            </w:r>
            <w:r>
              <w:rPr>
                <w:noProof/>
                <w:webHidden/>
              </w:rPr>
              <w:tab/>
            </w:r>
            <w:r>
              <w:rPr>
                <w:noProof/>
                <w:webHidden/>
              </w:rPr>
              <w:fldChar w:fldCharType="begin"/>
            </w:r>
            <w:r>
              <w:rPr>
                <w:noProof/>
                <w:webHidden/>
              </w:rPr>
              <w:instrText xml:space="preserve"> PAGEREF _Toc189423331 \h </w:instrText>
            </w:r>
            <w:r>
              <w:rPr>
                <w:noProof/>
                <w:webHidden/>
              </w:rPr>
            </w:r>
            <w:r>
              <w:rPr>
                <w:noProof/>
                <w:webHidden/>
              </w:rPr>
              <w:fldChar w:fldCharType="separate"/>
            </w:r>
            <w:r>
              <w:rPr>
                <w:noProof/>
                <w:webHidden/>
              </w:rPr>
              <w:t>8</w:t>
            </w:r>
            <w:r>
              <w:rPr>
                <w:noProof/>
                <w:webHidden/>
              </w:rPr>
              <w:fldChar w:fldCharType="end"/>
            </w:r>
          </w:hyperlink>
        </w:p>
        <w:p w14:paraId="694AC503" w14:textId="2722E8B0"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32" w:history="1">
            <w:r w:rsidRPr="00083028">
              <w:rPr>
                <w:rStyle w:val="Hipervnculo"/>
                <w:noProof/>
              </w:rPr>
              <w:t>Ley 1098 de 2006:</w:t>
            </w:r>
            <w:r>
              <w:rPr>
                <w:noProof/>
                <w:webHidden/>
              </w:rPr>
              <w:tab/>
            </w:r>
            <w:r>
              <w:rPr>
                <w:noProof/>
                <w:webHidden/>
              </w:rPr>
              <w:fldChar w:fldCharType="begin"/>
            </w:r>
            <w:r>
              <w:rPr>
                <w:noProof/>
                <w:webHidden/>
              </w:rPr>
              <w:instrText xml:space="preserve"> PAGEREF _Toc189423332 \h </w:instrText>
            </w:r>
            <w:r>
              <w:rPr>
                <w:noProof/>
                <w:webHidden/>
              </w:rPr>
            </w:r>
            <w:r>
              <w:rPr>
                <w:noProof/>
                <w:webHidden/>
              </w:rPr>
              <w:fldChar w:fldCharType="separate"/>
            </w:r>
            <w:r>
              <w:rPr>
                <w:noProof/>
                <w:webHidden/>
              </w:rPr>
              <w:t>8</w:t>
            </w:r>
            <w:r>
              <w:rPr>
                <w:noProof/>
                <w:webHidden/>
              </w:rPr>
              <w:fldChar w:fldCharType="end"/>
            </w:r>
          </w:hyperlink>
        </w:p>
        <w:p w14:paraId="7474E507" w14:textId="7C36A41A"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33" w:history="1">
            <w:r w:rsidRPr="00083028">
              <w:rPr>
                <w:rStyle w:val="Hipervnculo"/>
                <w:noProof/>
              </w:rPr>
              <w:t>Artículo 43.</w:t>
            </w:r>
            <w:r>
              <w:rPr>
                <w:noProof/>
                <w:webHidden/>
              </w:rPr>
              <w:tab/>
            </w:r>
            <w:r>
              <w:rPr>
                <w:noProof/>
                <w:webHidden/>
              </w:rPr>
              <w:fldChar w:fldCharType="begin"/>
            </w:r>
            <w:r>
              <w:rPr>
                <w:noProof/>
                <w:webHidden/>
              </w:rPr>
              <w:instrText xml:space="preserve"> PAGEREF _Toc189423333 \h </w:instrText>
            </w:r>
            <w:r>
              <w:rPr>
                <w:noProof/>
                <w:webHidden/>
              </w:rPr>
            </w:r>
            <w:r>
              <w:rPr>
                <w:noProof/>
                <w:webHidden/>
              </w:rPr>
              <w:fldChar w:fldCharType="separate"/>
            </w:r>
            <w:r>
              <w:rPr>
                <w:noProof/>
                <w:webHidden/>
              </w:rPr>
              <w:t>9</w:t>
            </w:r>
            <w:r>
              <w:rPr>
                <w:noProof/>
                <w:webHidden/>
              </w:rPr>
              <w:fldChar w:fldCharType="end"/>
            </w:r>
          </w:hyperlink>
        </w:p>
        <w:p w14:paraId="438320E6" w14:textId="2EC22D5A"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34" w:history="1">
            <w:r w:rsidRPr="00083028">
              <w:rPr>
                <w:rStyle w:val="Hipervnculo"/>
                <w:noProof/>
              </w:rPr>
              <w:t>Artículo 44.</w:t>
            </w:r>
            <w:r>
              <w:rPr>
                <w:noProof/>
                <w:webHidden/>
              </w:rPr>
              <w:tab/>
            </w:r>
            <w:r>
              <w:rPr>
                <w:noProof/>
                <w:webHidden/>
              </w:rPr>
              <w:fldChar w:fldCharType="begin"/>
            </w:r>
            <w:r>
              <w:rPr>
                <w:noProof/>
                <w:webHidden/>
              </w:rPr>
              <w:instrText xml:space="preserve"> PAGEREF _Toc189423334 \h </w:instrText>
            </w:r>
            <w:r>
              <w:rPr>
                <w:noProof/>
                <w:webHidden/>
              </w:rPr>
            </w:r>
            <w:r>
              <w:rPr>
                <w:noProof/>
                <w:webHidden/>
              </w:rPr>
              <w:fldChar w:fldCharType="separate"/>
            </w:r>
            <w:r>
              <w:rPr>
                <w:noProof/>
                <w:webHidden/>
              </w:rPr>
              <w:t>9</w:t>
            </w:r>
            <w:r>
              <w:rPr>
                <w:noProof/>
                <w:webHidden/>
              </w:rPr>
              <w:fldChar w:fldCharType="end"/>
            </w:r>
          </w:hyperlink>
        </w:p>
        <w:p w14:paraId="1891EC00" w14:textId="014A3316"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35" w:history="1">
            <w:r w:rsidRPr="00083028">
              <w:rPr>
                <w:rStyle w:val="Hipervnculo"/>
                <w:noProof/>
              </w:rPr>
              <w:t>Artículo 45.</w:t>
            </w:r>
            <w:r>
              <w:rPr>
                <w:noProof/>
                <w:webHidden/>
              </w:rPr>
              <w:tab/>
            </w:r>
            <w:r>
              <w:rPr>
                <w:noProof/>
                <w:webHidden/>
              </w:rPr>
              <w:fldChar w:fldCharType="begin"/>
            </w:r>
            <w:r>
              <w:rPr>
                <w:noProof/>
                <w:webHidden/>
              </w:rPr>
              <w:instrText xml:space="preserve"> PAGEREF _Toc189423335 \h </w:instrText>
            </w:r>
            <w:r>
              <w:rPr>
                <w:noProof/>
                <w:webHidden/>
              </w:rPr>
            </w:r>
            <w:r>
              <w:rPr>
                <w:noProof/>
                <w:webHidden/>
              </w:rPr>
              <w:fldChar w:fldCharType="separate"/>
            </w:r>
            <w:r>
              <w:rPr>
                <w:noProof/>
                <w:webHidden/>
              </w:rPr>
              <w:t>10</w:t>
            </w:r>
            <w:r>
              <w:rPr>
                <w:noProof/>
                <w:webHidden/>
              </w:rPr>
              <w:fldChar w:fldCharType="end"/>
            </w:r>
          </w:hyperlink>
        </w:p>
        <w:p w14:paraId="31178AAD" w14:textId="3F6B9AB8"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36" w:history="1">
            <w:r w:rsidRPr="00083028">
              <w:rPr>
                <w:rStyle w:val="Hipervnculo"/>
                <w:noProof/>
              </w:rPr>
              <w:t>LEY 1620 DEL 15 DE MARZO DE 2013 Y SU DECRETO REGLAMENTARIO 1965 DEL 11 DE SEPTIEMBRE DE 2013: SISTEMA NACIONAL DE CONVIVENCIA ESCOLAR</w:t>
            </w:r>
            <w:r>
              <w:rPr>
                <w:noProof/>
                <w:webHidden/>
              </w:rPr>
              <w:tab/>
            </w:r>
            <w:r>
              <w:rPr>
                <w:noProof/>
                <w:webHidden/>
              </w:rPr>
              <w:fldChar w:fldCharType="begin"/>
            </w:r>
            <w:r>
              <w:rPr>
                <w:noProof/>
                <w:webHidden/>
              </w:rPr>
              <w:instrText xml:space="preserve"> PAGEREF _Toc189423336 \h </w:instrText>
            </w:r>
            <w:r>
              <w:rPr>
                <w:noProof/>
                <w:webHidden/>
              </w:rPr>
            </w:r>
            <w:r>
              <w:rPr>
                <w:noProof/>
                <w:webHidden/>
              </w:rPr>
              <w:fldChar w:fldCharType="separate"/>
            </w:r>
            <w:r>
              <w:rPr>
                <w:noProof/>
                <w:webHidden/>
              </w:rPr>
              <w:t>10</w:t>
            </w:r>
            <w:r>
              <w:rPr>
                <w:noProof/>
                <w:webHidden/>
              </w:rPr>
              <w:fldChar w:fldCharType="end"/>
            </w:r>
          </w:hyperlink>
        </w:p>
        <w:p w14:paraId="6F2FDE0B" w14:textId="12E89688"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37" w:history="1">
            <w:r w:rsidRPr="00083028">
              <w:rPr>
                <w:rStyle w:val="Hipervnculo"/>
                <w:noProof/>
              </w:rPr>
              <w:t>DEFINICIONES, PRINCIPIOS Y RESPONSABILIDADES</w:t>
            </w:r>
            <w:r>
              <w:rPr>
                <w:noProof/>
                <w:webHidden/>
              </w:rPr>
              <w:tab/>
            </w:r>
            <w:r>
              <w:rPr>
                <w:noProof/>
                <w:webHidden/>
              </w:rPr>
              <w:fldChar w:fldCharType="begin"/>
            </w:r>
            <w:r>
              <w:rPr>
                <w:noProof/>
                <w:webHidden/>
              </w:rPr>
              <w:instrText xml:space="preserve"> PAGEREF _Toc189423337 \h </w:instrText>
            </w:r>
            <w:r>
              <w:rPr>
                <w:noProof/>
                <w:webHidden/>
              </w:rPr>
            </w:r>
            <w:r>
              <w:rPr>
                <w:noProof/>
                <w:webHidden/>
              </w:rPr>
              <w:fldChar w:fldCharType="separate"/>
            </w:r>
            <w:r>
              <w:rPr>
                <w:noProof/>
                <w:webHidden/>
              </w:rPr>
              <w:t>10</w:t>
            </w:r>
            <w:r>
              <w:rPr>
                <w:noProof/>
                <w:webHidden/>
              </w:rPr>
              <w:fldChar w:fldCharType="end"/>
            </w:r>
          </w:hyperlink>
        </w:p>
        <w:p w14:paraId="1A664BFA" w14:textId="61311D50"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38" w:history="1">
            <w:r w:rsidRPr="00083028">
              <w:rPr>
                <w:rStyle w:val="Hipervnculo"/>
                <w:noProof/>
              </w:rPr>
              <w:t>Decreto 1965 de 11 de septiembre de 2013</w:t>
            </w:r>
            <w:r>
              <w:rPr>
                <w:noProof/>
                <w:webHidden/>
              </w:rPr>
              <w:tab/>
            </w:r>
            <w:r>
              <w:rPr>
                <w:noProof/>
                <w:webHidden/>
              </w:rPr>
              <w:fldChar w:fldCharType="begin"/>
            </w:r>
            <w:r>
              <w:rPr>
                <w:noProof/>
                <w:webHidden/>
              </w:rPr>
              <w:instrText xml:space="preserve"> PAGEREF _Toc189423338 \h </w:instrText>
            </w:r>
            <w:r>
              <w:rPr>
                <w:noProof/>
                <w:webHidden/>
              </w:rPr>
            </w:r>
            <w:r>
              <w:rPr>
                <w:noProof/>
                <w:webHidden/>
              </w:rPr>
              <w:fldChar w:fldCharType="separate"/>
            </w:r>
            <w:r>
              <w:rPr>
                <w:noProof/>
                <w:webHidden/>
              </w:rPr>
              <w:t>12</w:t>
            </w:r>
            <w:r>
              <w:rPr>
                <w:noProof/>
                <w:webHidden/>
              </w:rPr>
              <w:fldChar w:fldCharType="end"/>
            </w:r>
          </w:hyperlink>
        </w:p>
        <w:p w14:paraId="617D7296" w14:textId="63D775A4"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39" w:history="1">
            <w:r w:rsidRPr="00083028">
              <w:rPr>
                <w:rStyle w:val="Hipervnculo"/>
                <w:noProof/>
              </w:rPr>
              <w:t>Decreto 1470 de 2013</w:t>
            </w:r>
            <w:r>
              <w:rPr>
                <w:noProof/>
                <w:webHidden/>
              </w:rPr>
              <w:tab/>
            </w:r>
            <w:r>
              <w:rPr>
                <w:noProof/>
                <w:webHidden/>
              </w:rPr>
              <w:fldChar w:fldCharType="begin"/>
            </w:r>
            <w:r>
              <w:rPr>
                <w:noProof/>
                <w:webHidden/>
              </w:rPr>
              <w:instrText xml:space="preserve"> PAGEREF _Toc189423339 \h </w:instrText>
            </w:r>
            <w:r>
              <w:rPr>
                <w:noProof/>
                <w:webHidden/>
              </w:rPr>
            </w:r>
            <w:r>
              <w:rPr>
                <w:noProof/>
                <w:webHidden/>
              </w:rPr>
              <w:fldChar w:fldCharType="separate"/>
            </w:r>
            <w:r>
              <w:rPr>
                <w:noProof/>
                <w:webHidden/>
              </w:rPr>
              <w:t>12</w:t>
            </w:r>
            <w:r>
              <w:rPr>
                <w:noProof/>
                <w:webHidden/>
              </w:rPr>
              <w:fldChar w:fldCharType="end"/>
            </w:r>
          </w:hyperlink>
        </w:p>
        <w:p w14:paraId="24A1CA3F" w14:textId="016B2FD0"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40" w:history="1">
            <w:r w:rsidRPr="00083028">
              <w:rPr>
                <w:rStyle w:val="Hipervnculo"/>
                <w:noProof/>
              </w:rPr>
              <w:t>DECRETO 1108 DE MAYO 31 DE 1994 compilado en el Decreto 1069 de 2015</w:t>
            </w:r>
            <w:r>
              <w:rPr>
                <w:noProof/>
                <w:webHidden/>
              </w:rPr>
              <w:tab/>
            </w:r>
            <w:r>
              <w:rPr>
                <w:noProof/>
                <w:webHidden/>
              </w:rPr>
              <w:fldChar w:fldCharType="begin"/>
            </w:r>
            <w:r>
              <w:rPr>
                <w:noProof/>
                <w:webHidden/>
              </w:rPr>
              <w:instrText xml:space="preserve"> PAGEREF _Toc189423340 \h </w:instrText>
            </w:r>
            <w:r>
              <w:rPr>
                <w:noProof/>
                <w:webHidden/>
              </w:rPr>
            </w:r>
            <w:r>
              <w:rPr>
                <w:noProof/>
                <w:webHidden/>
              </w:rPr>
              <w:fldChar w:fldCharType="separate"/>
            </w:r>
            <w:r>
              <w:rPr>
                <w:noProof/>
                <w:webHidden/>
              </w:rPr>
              <w:t>13</w:t>
            </w:r>
            <w:r>
              <w:rPr>
                <w:noProof/>
                <w:webHidden/>
              </w:rPr>
              <w:fldChar w:fldCharType="end"/>
            </w:r>
          </w:hyperlink>
        </w:p>
        <w:p w14:paraId="6DD89FFC" w14:textId="242500B7"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41" w:history="1">
            <w:r w:rsidRPr="00083028">
              <w:rPr>
                <w:rStyle w:val="Hipervnculo"/>
                <w:noProof/>
              </w:rPr>
              <w:t>OTRAS DISPOSICIONES LEGALES</w:t>
            </w:r>
            <w:r>
              <w:rPr>
                <w:noProof/>
                <w:webHidden/>
              </w:rPr>
              <w:tab/>
            </w:r>
            <w:r>
              <w:rPr>
                <w:noProof/>
                <w:webHidden/>
              </w:rPr>
              <w:fldChar w:fldCharType="begin"/>
            </w:r>
            <w:r>
              <w:rPr>
                <w:noProof/>
                <w:webHidden/>
              </w:rPr>
              <w:instrText xml:space="preserve"> PAGEREF _Toc189423341 \h </w:instrText>
            </w:r>
            <w:r>
              <w:rPr>
                <w:noProof/>
                <w:webHidden/>
              </w:rPr>
            </w:r>
            <w:r>
              <w:rPr>
                <w:noProof/>
                <w:webHidden/>
              </w:rPr>
              <w:fldChar w:fldCharType="separate"/>
            </w:r>
            <w:r>
              <w:rPr>
                <w:noProof/>
                <w:webHidden/>
              </w:rPr>
              <w:t>14</w:t>
            </w:r>
            <w:r>
              <w:rPr>
                <w:noProof/>
                <w:webHidden/>
              </w:rPr>
              <w:fldChar w:fldCharType="end"/>
            </w:r>
          </w:hyperlink>
        </w:p>
        <w:p w14:paraId="2A7E833B" w14:textId="2217FF4E" w:rsidR="00625AD9" w:rsidRDefault="00625AD9">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189423342" w:history="1">
            <w:r w:rsidRPr="00083028">
              <w:rPr>
                <w:rStyle w:val="Hipervnculo"/>
                <w:noProof/>
              </w:rPr>
              <w:t>CONSIDERACIONES LEGALES</w:t>
            </w:r>
            <w:r>
              <w:rPr>
                <w:noProof/>
                <w:webHidden/>
              </w:rPr>
              <w:tab/>
            </w:r>
            <w:r>
              <w:rPr>
                <w:noProof/>
                <w:webHidden/>
              </w:rPr>
              <w:fldChar w:fldCharType="begin"/>
            </w:r>
            <w:r>
              <w:rPr>
                <w:noProof/>
                <w:webHidden/>
              </w:rPr>
              <w:instrText xml:space="preserve"> PAGEREF _Toc189423342 \h </w:instrText>
            </w:r>
            <w:r>
              <w:rPr>
                <w:noProof/>
                <w:webHidden/>
              </w:rPr>
            </w:r>
            <w:r>
              <w:rPr>
                <w:noProof/>
                <w:webHidden/>
              </w:rPr>
              <w:fldChar w:fldCharType="separate"/>
            </w:r>
            <w:r>
              <w:rPr>
                <w:noProof/>
                <w:webHidden/>
              </w:rPr>
              <w:t>14</w:t>
            </w:r>
            <w:r>
              <w:rPr>
                <w:noProof/>
                <w:webHidden/>
              </w:rPr>
              <w:fldChar w:fldCharType="end"/>
            </w:r>
          </w:hyperlink>
        </w:p>
        <w:p w14:paraId="527D2B80" w14:textId="53DA9B61"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43" w:history="1">
            <w:r w:rsidRPr="00083028">
              <w:rPr>
                <w:rStyle w:val="Hipervnculo"/>
                <w:noProof/>
              </w:rPr>
              <w:t>DIRECTIVA MINISTERIAL No 1 “Orientaciones para la prevención de violencia sexual en entornos escolares”, DEL 4 DE MARZO DEL 2022</w:t>
            </w:r>
            <w:r>
              <w:rPr>
                <w:noProof/>
                <w:webHidden/>
              </w:rPr>
              <w:tab/>
            </w:r>
            <w:r>
              <w:rPr>
                <w:noProof/>
                <w:webHidden/>
              </w:rPr>
              <w:fldChar w:fldCharType="begin"/>
            </w:r>
            <w:r>
              <w:rPr>
                <w:noProof/>
                <w:webHidden/>
              </w:rPr>
              <w:instrText xml:space="preserve"> PAGEREF _Toc189423343 \h </w:instrText>
            </w:r>
            <w:r>
              <w:rPr>
                <w:noProof/>
                <w:webHidden/>
              </w:rPr>
            </w:r>
            <w:r>
              <w:rPr>
                <w:noProof/>
                <w:webHidden/>
              </w:rPr>
              <w:fldChar w:fldCharType="separate"/>
            </w:r>
            <w:r>
              <w:rPr>
                <w:noProof/>
                <w:webHidden/>
              </w:rPr>
              <w:t>15</w:t>
            </w:r>
            <w:r>
              <w:rPr>
                <w:noProof/>
                <w:webHidden/>
              </w:rPr>
              <w:fldChar w:fldCharType="end"/>
            </w:r>
          </w:hyperlink>
        </w:p>
        <w:p w14:paraId="26FAA8C4" w14:textId="76D9F779" w:rsidR="00625AD9" w:rsidRDefault="00625AD9">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189423344" w:history="1">
            <w:r w:rsidRPr="00083028">
              <w:rPr>
                <w:rStyle w:val="Hipervnculo"/>
                <w:b/>
                <w:bCs/>
                <w:noProof/>
              </w:rPr>
              <w:t>Resolución N°03 del 25 de febrero del 2011</w:t>
            </w:r>
            <w:r>
              <w:rPr>
                <w:noProof/>
                <w:webHidden/>
              </w:rPr>
              <w:tab/>
            </w:r>
            <w:r>
              <w:rPr>
                <w:noProof/>
                <w:webHidden/>
              </w:rPr>
              <w:fldChar w:fldCharType="begin"/>
            </w:r>
            <w:r>
              <w:rPr>
                <w:noProof/>
                <w:webHidden/>
              </w:rPr>
              <w:instrText xml:space="preserve"> PAGEREF _Toc189423344 \h </w:instrText>
            </w:r>
            <w:r>
              <w:rPr>
                <w:noProof/>
                <w:webHidden/>
              </w:rPr>
            </w:r>
            <w:r>
              <w:rPr>
                <w:noProof/>
                <w:webHidden/>
              </w:rPr>
              <w:fldChar w:fldCharType="separate"/>
            </w:r>
            <w:r>
              <w:rPr>
                <w:noProof/>
                <w:webHidden/>
              </w:rPr>
              <w:t>15</w:t>
            </w:r>
            <w:r>
              <w:rPr>
                <w:noProof/>
                <w:webHidden/>
              </w:rPr>
              <w:fldChar w:fldCharType="end"/>
            </w:r>
          </w:hyperlink>
        </w:p>
        <w:p w14:paraId="792923D1" w14:textId="6875D255" w:rsidR="00625AD9" w:rsidRDefault="00625AD9">
          <w:pPr>
            <w:pStyle w:val="TDC1"/>
            <w:tabs>
              <w:tab w:val="left" w:pos="480"/>
              <w:tab w:val="right" w:leader="dot" w:pos="9395"/>
            </w:tabs>
            <w:rPr>
              <w:rFonts w:asciiTheme="minorHAnsi" w:eastAsiaTheme="minorEastAsia" w:hAnsiTheme="minorHAnsi" w:cstheme="minorBidi"/>
              <w:noProof/>
              <w:kern w:val="2"/>
              <w:lang w:val="es-CO" w:eastAsia="es-CO"/>
              <w14:ligatures w14:val="standardContextual"/>
            </w:rPr>
          </w:pPr>
          <w:hyperlink w:anchor="_Toc189423345" w:history="1">
            <w:r w:rsidRPr="00083028">
              <w:rPr>
                <w:rStyle w:val="Hipervnculo"/>
                <w:rFonts w:ascii="Arial" w:eastAsia="Arial" w:hAnsi="Arial" w:cs="Arial"/>
                <w:noProof/>
              </w:rPr>
              <w:t>-</w:t>
            </w:r>
            <w:r>
              <w:rPr>
                <w:rFonts w:asciiTheme="minorHAnsi" w:eastAsiaTheme="minorEastAsia" w:hAnsiTheme="minorHAnsi" w:cstheme="minorBidi"/>
                <w:noProof/>
                <w:kern w:val="2"/>
                <w:lang w:val="es-CO" w:eastAsia="es-CO"/>
                <w14:ligatures w14:val="standardContextual"/>
              </w:rPr>
              <w:tab/>
            </w:r>
            <w:r w:rsidRPr="00083028">
              <w:rPr>
                <w:rStyle w:val="Hipervnculo"/>
                <w:noProof/>
              </w:rPr>
              <w:t>Por el cual se adopta el manual de Convivencia de la Institución Educativa José Celestino Mutis del municipio de Apartadó.  El consejo directivo   de la Institución Educativa José celestino Mutis en uso de sus facultades legales en especial las consagradas en la Constitución Política de Colombia, la Ley General de Educación y sus decretos reglamentarios, la Ley de infancia y adolescencia y sus decretos reglamentarios, La Ley 1620 de 15 de marzo de 2013 y su Decreto Reglamentario 1965 de 11 de septiembre de 2013</w:t>
            </w:r>
            <w:r>
              <w:rPr>
                <w:noProof/>
                <w:webHidden/>
              </w:rPr>
              <w:tab/>
            </w:r>
            <w:r>
              <w:rPr>
                <w:noProof/>
                <w:webHidden/>
              </w:rPr>
              <w:fldChar w:fldCharType="begin"/>
            </w:r>
            <w:r>
              <w:rPr>
                <w:noProof/>
                <w:webHidden/>
              </w:rPr>
              <w:instrText xml:space="preserve"> PAGEREF _Toc189423345 \h </w:instrText>
            </w:r>
            <w:r>
              <w:rPr>
                <w:noProof/>
                <w:webHidden/>
              </w:rPr>
            </w:r>
            <w:r>
              <w:rPr>
                <w:noProof/>
                <w:webHidden/>
              </w:rPr>
              <w:fldChar w:fldCharType="separate"/>
            </w:r>
            <w:r>
              <w:rPr>
                <w:noProof/>
                <w:webHidden/>
              </w:rPr>
              <w:t>15</w:t>
            </w:r>
            <w:r>
              <w:rPr>
                <w:noProof/>
                <w:webHidden/>
              </w:rPr>
              <w:fldChar w:fldCharType="end"/>
            </w:r>
          </w:hyperlink>
        </w:p>
        <w:p w14:paraId="3A50071B" w14:textId="7F40B959" w:rsidR="00625AD9" w:rsidRDefault="00625AD9">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189423346" w:history="1">
            <w:r w:rsidRPr="00083028">
              <w:rPr>
                <w:rStyle w:val="Hipervnculo"/>
                <w:b/>
                <w:bCs/>
                <w:noProof/>
              </w:rPr>
              <w:t>CONSIDERANDO</w:t>
            </w:r>
            <w:r>
              <w:rPr>
                <w:noProof/>
                <w:webHidden/>
              </w:rPr>
              <w:tab/>
            </w:r>
            <w:r>
              <w:rPr>
                <w:noProof/>
                <w:webHidden/>
              </w:rPr>
              <w:fldChar w:fldCharType="begin"/>
            </w:r>
            <w:r>
              <w:rPr>
                <w:noProof/>
                <w:webHidden/>
              </w:rPr>
              <w:instrText xml:space="preserve"> PAGEREF _Toc189423346 \h </w:instrText>
            </w:r>
            <w:r>
              <w:rPr>
                <w:noProof/>
                <w:webHidden/>
              </w:rPr>
            </w:r>
            <w:r>
              <w:rPr>
                <w:noProof/>
                <w:webHidden/>
              </w:rPr>
              <w:fldChar w:fldCharType="separate"/>
            </w:r>
            <w:r>
              <w:rPr>
                <w:noProof/>
                <w:webHidden/>
              </w:rPr>
              <w:t>15</w:t>
            </w:r>
            <w:r>
              <w:rPr>
                <w:noProof/>
                <w:webHidden/>
              </w:rPr>
              <w:fldChar w:fldCharType="end"/>
            </w:r>
          </w:hyperlink>
        </w:p>
        <w:p w14:paraId="2B2D6C27" w14:textId="4479513C" w:rsidR="00625AD9" w:rsidRDefault="00625AD9">
          <w:pPr>
            <w:pStyle w:val="TDC1"/>
            <w:tabs>
              <w:tab w:val="left" w:pos="480"/>
              <w:tab w:val="right" w:leader="dot" w:pos="9395"/>
            </w:tabs>
            <w:rPr>
              <w:rFonts w:asciiTheme="minorHAnsi" w:eastAsiaTheme="minorEastAsia" w:hAnsiTheme="minorHAnsi" w:cstheme="minorBidi"/>
              <w:noProof/>
              <w:kern w:val="2"/>
              <w:lang w:val="es-CO" w:eastAsia="es-CO"/>
              <w14:ligatures w14:val="standardContextual"/>
            </w:rPr>
          </w:pPr>
          <w:hyperlink w:anchor="_Toc189423347" w:history="1">
            <w:r w:rsidRPr="00083028">
              <w:rPr>
                <w:rStyle w:val="Hipervnculo"/>
                <w:rFonts w:ascii="Arial" w:eastAsia="Arial" w:hAnsi="Arial" w:cs="Arial"/>
                <w:noProof/>
              </w:rPr>
              <w:t>-</w:t>
            </w:r>
            <w:r>
              <w:rPr>
                <w:rFonts w:asciiTheme="minorHAnsi" w:eastAsiaTheme="minorEastAsia" w:hAnsiTheme="minorHAnsi" w:cstheme="minorBidi"/>
                <w:noProof/>
                <w:kern w:val="2"/>
                <w:lang w:val="es-CO" w:eastAsia="es-CO"/>
                <w14:ligatures w14:val="standardContextual"/>
              </w:rPr>
              <w:tab/>
            </w:r>
            <w:r w:rsidRPr="00083028">
              <w:rPr>
                <w:rStyle w:val="Hipervnculo"/>
                <w:noProof/>
              </w:rPr>
              <w:t>El Consejo Directivo de la Institución Educativa José Celestino Mutis, en uso de sus atribuciones legales y reglamentarias, especialmente las contempladas en las leyes 115 y 1620 y en los decretos 1860 de 1994, 1965 de 2013, además de las siguientes directivas, decretos y resoluciones asociados a la emergencia por COVID 19; Directiva Presidencial Nro.03    mayo 22 de 2020, Resolución Nro. 844 mayo 26 de 2020, Decreto                       Nro. 749 mayo 28 de 2020, Directiva Ministerial Nro.11 mayo 29 de 2020, Directiva Ministerial Nro.13    junio 03 de 2020.</w:t>
            </w:r>
            <w:r>
              <w:rPr>
                <w:noProof/>
                <w:webHidden/>
              </w:rPr>
              <w:tab/>
            </w:r>
            <w:r>
              <w:rPr>
                <w:noProof/>
                <w:webHidden/>
              </w:rPr>
              <w:fldChar w:fldCharType="begin"/>
            </w:r>
            <w:r>
              <w:rPr>
                <w:noProof/>
                <w:webHidden/>
              </w:rPr>
              <w:instrText xml:space="preserve"> PAGEREF _Toc189423347 \h </w:instrText>
            </w:r>
            <w:r>
              <w:rPr>
                <w:noProof/>
                <w:webHidden/>
              </w:rPr>
            </w:r>
            <w:r>
              <w:rPr>
                <w:noProof/>
                <w:webHidden/>
              </w:rPr>
              <w:fldChar w:fldCharType="separate"/>
            </w:r>
            <w:r>
              <w:rPr>
                <w:noProof/>
                <w:webHidden/>
              </w:rPr>
              <w:t>17</w:t>
            </w:r>
            <w:r>
              <w:rPr>
                <w:noProof/>
                <w:webHidden/>
              </w:rPr>
              <w:fldChar w:fldCharType="end"/>
            </w:r>
          </w:hyperlink>
        </w:p>
        <w:p w14:paraId="089AE9BD" w14:textId="69B68EF0"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48" w:history="1">
            <w:r w:rsidRPr="00083028">
              <w:rPr>
                <w:rStyle w:val="Hipervnculo"/>
                <w:noProof/>
              </w:rPr>
              <w:t>Naturaleza</w:t>
            </w:r>
            <w:r>
              <w:rPr>
                <w:noProof/>
                <w:webHidden/>
              </w:rPr>
              <w:tab/>
            </w:r>
            <w:r>
              <w:rPr>
                <w:noProof/>
                <w:webHidden/>
              </w:rPr>
              <w:fldChar w:fldCharType="begin"/>
            </w:r>
            <w:r>
              <w:rPr>
                <w:noProof/>
                <w:webHidden/>
              </w:rPr>
              <w:instrText xml:space="preserve"> PAGEREF _Toc189423348 \h </w:instrText>
            </w:r>
            <w:r>
              <w:rPr>
                <w:noProof/>
                <w:webHidden/>
              </w:rPr>
            </w:r>
            <w:r>
              <w:rPr>
                <w:noProof/>
                <w:webHidden/>
              </w:rPr>
              <w:fldChar w:fldCharType="separate"/>
            </w:r>
            <w:r>
              <w:rPr>
                <w:noProof/>
                <w:webHidden/>
              </w:rPr>
              <w:t>22</w:t>
            </w:r>
            <w:r>
              <w:rPr>
                <w:noProof/>
                <w:webHidden/>
              </w:rPr>
              <w:fldChar w:fldCharType="end"/>
            </w:r>
          </w:hyperlink>
        </w:p>
        <w:p w14:paraId="3A05BBC5" w14:textId="0F6CD423"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49" w:history="1">
            <w:r w:rsidRPr="00083028">
              <w:rPr>
                <w:rStyle w:val="Hipervnculo"/>
                <w:rFonts w:ascii="Arial" w:hAnsi="Arial" w:cs="Arial"/>
                <w:noProof/>
              </w:rPr>
              <w:t>De acuerdo con la misión, visión y valores, nuestra institución se compromete con la satisfacción de las necesidades y expectativas de su comunidad educativa, mediante el fortalecimiento en lo académico y enfocada hacia una convivencia armónica consigo mismo, con el otro y con el entorno.</w:t>
            </w:r>
            <w:r>
              <w:rPr>
                <w:noProof/>
                <w:webHidden/>
              </w:rPr>
              <w:tab/>
            </w:r>
            <w:r>
              <w:rPr>
                <w:noProof/>
                <w:webHidden/>
              </w:rPr>
              <w:fldChar w:fldCharType="begin"/>
            </w:r>
            <w:r>
              <w:rPr>
                <w:noProof/>
                <w:webHidden/>
              </w:rPr>
              <w:instrText xml:space="preserve"> PAGEREF _Toc189423349 \h </w:instrText>
            </w:r>
            <w:r>
              <w:rPr>
                <w:noProof/>
                <w:webHidden/>
              </w:rPr>
            </w:r>
            <w:r>
              <w:rPr>
                <w:noProof/>
                <w:webHidden/>
              </w:rPr>
              <w:fldChar w:fldCharType="separate"/>
            </w:r>
            <w:r>
              <w:rPr>
                <w:noProof/>
                <w:webHidden/>
              </w:rPr>
              <w:t>29</w:t>
            </w:r>
            <w:r>
              <w:rPr>
                <w:noProof/>
                <w:webHidden/>
              </w:rPr>
              <w:fldChar w:fldCharType="end"/>
            </w:r>
          </w:hyperlink>
        </w:p>
        <w:p w14:paraId="090152AE" w14:textId="2A4B11F3"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50" w:history="1">
            <w:r w:rsidRPr="00083028">
              <w:rPr>
                <w:rStyle w:val="Hipervnculo"/>
                <w:noProof/>
              </w:rPr>
              <w:t xml:space="preserve">SITUACIONES </w:t>
            </w:r>
            <w:r w:rsidRPr="00083028">
              <w:rPr>
                <w:rStyle w:val="Hipervnculo"/>
                <w:noProof/>
                <w:lang w:val="es-CO"/>
              </w:rPr>
              <w:t>TIPO I</w:t>
            </w:r>
            <w:r w:rsidRPr="00083028">
              <w:rPr>
                <w:rStyle w:val="Hipervnculo"/>
                <w:noProof/>
              </w:rPr>
              <w:t>:</w:t>
            </w:r>
            <w:r>
              <w:rPr>
                <w:noProof/>
                <w:webHidden/>
              </w:rPr>
              <w:tab/>
            </w:r>
            <w:r>
              <w:rPr>
                <w:noProof/>
                <w:webHidden/>
              </w:rPr>
              <w:fldChar w:fldCharType="begin"/>
            </w:r>
            <w:r>
              <w:rPr>
                <w:noProof/>
                <w:webHidden/>
              </w:rPr>
              <w:instrText xml:space="preserve"> PAGEREF _Toc189423350 \h </w:instrText>
            </w:r>
            <w:r>
              <w:rPr>
                <w:noProof/>
                <w:webHidden/>
              </w:rPr>
            </w:r>
            <w:r>
              <w:rPr>
                <w:noProof/>
                <w:webHidden/>
              </w:rPr>
              <w:fldChar w:fldCharType="separate"/>
            </w:r>
            <w:r>
              <w:rPr>
                <w:noProof/>
                <w:webHidden/>
              </w:rPr>
              <w:t>45</w:t>
            </w:r>
            <w:r>
              <w:rPr>
                <w:noProof/>
                <w:webHidden/>
              </w:rPr>
              <w:fldChar w:fldCharType="end"/>
            </w:r>
          </w:hyperlink>
        </w:p>
        <w:p w14:paraId="12CD9616" w14:textId="26EF1056"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51" w:history="1">
            <w:r w:rsidRPr="00083028">
              <w:rPr>
                <w:rStyle w:val="Hipervnculo"/>
                <w:noProof/>
              </w:rPr>
              <w:t xml:space="preserve">SITUACIONES </w:t>
            </w:r>
            <w:r w:rsidRPr="00083028">
              <w:rPr>
                <w:rStyle w:val="Hipervnculo"/>
                <w:noProof/>
                <w:lang w:val="es-CO"/>
              </w:rPr>
              <w:t>TIPO II:</w:t>
            </w:r>
            <w:r>
              <w:rPr>
                <w:noProof/>
                <w:webHidden/>
              </w:rPr>
              <w:tab/>
            </w:r>
            <w:r>
              <w:rPr>
                <w:noProof/>
                <w:webHidden/>
              </w:rPr>
              <w:fldChar w:fldCharType="begin"/>
            </w:r>
            <w:r>
              <w:rPr>
                <w:noProof/>
                <w:webHidden/>
              </w:rPr>
              <w:instrText xml:space="preserve"> PAGEREF _Toc189423351 \h </w:instrText>
            </w:r>
            <w:r>
              <w:rPr>
                <w:noProof/>
                <w:webHidden/>
              </w:rPr>
            </w:r>
            <w:r>
              <w:rPr>
                <w:noProof/>
                <w:webHidden/>
              </w:rPr>
              <w:fldChar w:fldCharType="separate"/>
            </w:r>
            <w:r>
              <w:rPr>
                <w:noProof/>
                <w:webHidden/>
              </w:rPr>
              <w:t>46</w:t>
            </w:r>
            <w:r>
              <w:rPr>
                <w:noProof/>
                <w:webHidden/>
              </w:rPr>
              <w:fldChar w:fldCharType="end"/>
            </w:r>
          </w:hyperlink>
        </w:p>
        <w:p w14:paraId="7403784C" w14:textId="432896EA"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52" w:history="1">
            <w:r w:rsidRPr="00083028">
              <w:rPr>
                <w:rStyle w:val="Hipervnculo"/>
                <w:noProof/>
              </w:rPr>
              <w:t>SITUACIONES TIPO III:</w:t>
            </w:r>
            <w:r>
              <w:rPr>
                <w:noProof/>
                <w:webHidden/>
              </w:rPr>
              <w:tab/>
            </w:r>
            <w:r>
              <w:rPr>
                <w:noProof/>
                <w:webHidden/>
              </w:rPr>
              <w:fldChar w:fldCharType="begin"/>
            </w:r>
            <w:r>
              <w:rPr>
                <w:noProof/>
                <w:webHidden/>
              </w:rPr>
              <w:instrText xml:space="preserve"> PAGEREF _Toc189423352 \h </w:instrText>
            </w:r>
            <w:r>
              <w:rPr>
                <w:noProof/>
                <w:webHidden/>
              </w:rPr>
            </w:r>
            <w:r>
              <w:rPr>
                <w:noProof/>
                <w:webHidden/>
              </w:rPr>
              <w:fldChar w:fldCharType="separate"/>
            </w:r>
            <w:r>
              <w:rPr>
                <w:noProof/>
                <w:webHidden/>
              </w:rPr>
              <w:t>48</w:t>
            </w:r>
            <w:r>
              <w:rPr>
                <w:noProof/>
                <w:webHidden/>
              </w:rPr>
              <w:fldChar w:fldCharType="end"/>
            </w:r>
          </w:hyperlink>
        </w:p>
        <w:p w14:paraId="442ADF30" w14:textId="4A002106" w:rsidR="00625AD9" w:rsidRDefault="00625AD9">
          <w:pPr>
            <w:pStyle w:val="TDC3"/>
            <w:tabs>
              <w:tab w:val="right" w:leader="dot" w:pos="9395"/>
            </w:tabs>
            <w:rPr>
              <w:rFonts w:asciiTheme="minorHAnsi" w:eastAsiaTheme="minorEastAsia" w:hAnsiTheme="minorHAnsi" w:cstheme="minorBidi"/>
              <w:noProof/>
              <w:kern w:val="2"/>
              <w:lang w:val="es-CO" w:eastAsia="es-CO"/>
              <w14:ligatures w14:val="standardContextual"/>
            </w:rPr>
          </w:pPr>
          <w:hyperlink w:anchor="_Toc189423353" w:history="1">
            <w:r w:rsidRPr="00083028">
              <w:rPr>
                <w:rStyle w:val="Hipervnculo"/>
                <w:noProof/>
                <w:lang w:val="es-CO" w:eastAsia="es-CO"/>
              </w:rPr>
              <w:t xml:space="preserve">TIPO I: </w:t>
            </w:r>
            <w:r w:rsidRPr="00083028">
              <w:rPr>
                <w:rStyle w:val="Hipervnculo"/>
                <w:b/>
                <w:noProof/>
                <w:lang w:val="es-CO" w:eastAsia="es-CO"/>
              </w:rPr>
              <w:t>Como parte del debido proceso y el seguimiento de la Ruta Integral para la Convivencia escolar, se realizan acciones de:</w:t>
            </w:r>
            <w:r>
              <w:rPr>
                <w:noProof/>
                <w:webHidden/>
              </w:rPr>
              <w:tab/>
            </w:r>
            <w:r>
              <w:rPr>
                <w:noProof/>
                <w:webHidden/>
              </w:rPr>
              <w:fldChar w:fldCharType="begin"/>
            </w:r>
            <w:r>
              <w:rPr>
                <w:noProof/>
                <w:webHidden/>
              </w:rPr>
              <w:instrText xml:space="preserve"> PAGEREF _Toc189423353 \h </w:instrText>
            </w:r>
            <w:r>
              <w:rPr>
                <w:noProof/>
                <w:webHidden/>
              </w:rPr>
            </w:r>
            <w:r>
              <w:rPr>
                <w:noProof/>
                <w:webHidden/>
              </w:rPr>
              <w:fldChar w:fldCharType="separate"/>
            </w:r>
            <w:r>
              <w:rPr>
                <w:noProof/>
                <w:webHidden/>
              </w:rPr>
              <w:t>63</w:t>
            </w:r>
            <w:r>
              <w:rPr>
                <w:noProof/>
                <w:webHidden/>
              </w:rPr>
              <w:fldChar w:fldCharType="end"/>
            </w:r>
          </w:hyperlink>
        </w:p>
        <w:p w14:paraId="3BC11DB6" w14:textId="20DA0195" w:rsidR="00625AD9" w:rsidRDefault="00625AD9">
          <w:pPr>
            <w:pStyle w:val="TDC3"/>
            <w:tabs>
              <w:tab w:val="right" w:leader="dot" w:pos="9395"/>
            </w:tabs>
            <w:rPr>
              <w:rFonts w:asciiTheme="minorHAnsi" w:eastAsiaTheme="minorEastAsia" w:hAnsiTheme="minorHAnsi" w:cstheme="minorBidi"/>
              <w:noProof/>
              <w:kern w:val="2"/>
              <w:lang w:val="es-CO" w:eastAsia="es-CO"/>
              <w14:ligatures w14:val="standardContextual"/>
            </w:rPr>
          </w:pPr>
          <w:hyperlink w:anchor="_Toc189423354" w:history="1">
            <w:r w:rsidRPr="00083028">
              <w:rPr>
                <w:rStyle w:val="Hipervnculo"/>
                <w:noProof/>
                <w:lang w:val="es-CO" w:eastAsia="es-CO"/>
              </w:rPr>
              <w:t xml:space="preserve">TIPO II: </w:t>
            </w:r>
            <w:r w:rsidRPr="00083028">
              <w:rPr>
                <w:rStyle w:val="Hipervnculo"/>
                <w:b/>
                <w:noProof/>
                <w:lang w:val="es-CO" w:eastAsia="es-CO"/>
              </w:rPr>
              <w:t>Para estas situaciones se realizan acciones como:</w:t>
            </w:r>
            <w:r>
              <w:rPr>
                <w:noProof/>
                <w:webHidden/>
              </w:rPr>
              <w:tab/>
            </w:r>
            <w:r>
              <w:rPr>
                <w:noProof/>
                <w:webHidden/>
              </w:rPr>
              <w:fldChar w:fldCharType="begin"/>
            </w:r>
            <w:r>
              <w:rPr>
                <w:noProof/>
                <w:webHidden/>
              </w:rPr>
              <w:instrText xml:space="preserve"> PAGEREF _Toc189423354 \h </w:instrText>
            </w:r>
            <w:r>
              <w:rPr>
                <w:noProof/>
                <w:webHidden/>
              </w:rPr>
            </w:r>
            <w:r>
              <w:rPr>
                <w:noProof/>
                <w:webHidden/>
              </w:rPr>
              <w:fldChar w:fldCharType="separate"/>
            </w:r>
            <w:r>
              <w:rPr>
                <w:noProof/>
                <w:webHidden/>
              </w:rPr>
              <w:t>63</w:t>
            </w:r>
            <w:r>
              <w:rPr>
                <w:noProof/>
                <w:webHidden/>
              </w:rPr>
              <w:fldChar w:fldCharType="end"/>
            </w:r>
          </w:hyperlink>
        </w:p>
        <w:p w14:paraId="7A9DB0D2" w14:textId="7A0066DD" w:rsidR="00625AD9" w:rsidRDefault="00625AD9">
          <w:pPr>
            <w:pStyle w:val="TDC3"/>
            <w:tabs>
              <w:tab w:val="right" w:leader="dot" w:pos="9395"/>
            </w:tabs>
            <w:rPr>
              <w:rFonts w:asciiTheme="minorHAnsi" w:eastAsiaTheme="minorEastAsia" w:hAnsiTheme="minorHAnsi" w:cstheme="minorBidi"/>
              <w:noProof/>
              <w:kern w:val="2"/>
              <w:lang w:val="es-CO" w:eastAsia="es-CO"/>
              <w14:ligatures w14:val="standardContextual"/>
            </w:rPr>
          </w:pPr>
          <w:hyperlink w:anchor="_Toc189423355" w:history="1">
            <w:r w:rsidRPr="00083028">
              <w:rPr>
                <w:rStyle w:val="Hipervnculo"/>
                <w:noProof/>
                <w:lang w:val="es-CO" w:eastAsia="es-CO"/>
              </w:rPr>
              <w:t xml:space="preserve">TIPO III: </w:t>
            </w:r>
            <w:r w:rsidRPr="00083028">
              <w:rPr>
                <w:rStyle w:val="Hipervnculo"/>
                <w:b/>
                <w:noProof/>
                <w:lang w:val="es-CO" w:eastAsia="es-CO"/>
              </w:rPr>
              <w:t>Para estas situaciones se realizan acciones como:</w:t>
            </w:r>
            <w:r>
              <w:rPr>
                <w:noProof/>
                <w:webHidden/>
              </w:rPr>
              <w:tab/>
            </w:r>
            <w:r>
              <w:rPr>
                <w:noProof/>
                <w:webHidden/>
              </w:rPr>
              <w:fldChar w:fldCharType="begin"/>
            </w:r>
            <w:r>
              <w:rPr>
                <w:noProof/>
                <w:webHidden/>
              </w:rPr>
              <w:instrText xml:space="preserve"> PAGEREF _Toc189423355 \h </w:instrText>
            </w:r>
            <w:r>
              <w:rPr>
                <w:noProof/>
                <w:webHidden/>
              </w:rPr>
            </w:r>
            <w:r>
              <w:rPr>
                <w:noProof/>
                <w:webHidden/>
              </w:rPr>
              <w:fldChar w:fldCharType="separate"/>
            </w:r>
            <w:r>
              <w:rPr>
                <w:noProof/>
                <w:webHidden/>
              </w:rPr>
              <w:t>64</w:t>
            </w:r>
            <w:r>
              <w:rPr>
                <w:noProof/>
                <w:webHidden/>
              </w:rPr>
              <w:fldChar w:fldCharType="end"/>
            </w:r>
          </w:hyperlink>
        </w:p>
        <w:p w14:paraId="0E95631A" w14:textId="35423133" w:rsidR="00625AD9" w:rsidRDefault="00625AD9">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189423356" w:history="1">
            <w:r w:rsidRPr="00083028">
              <w:rPr>
                <w:rStyle w:val="Hipervnculo"/>
                <w:b/>
                <w:noProof/>
              </w:rPr>
              <w:t>3.10</w:t>
            </w:r>
            <w:r w:rsidRPr="00083028">
              <w:rPr>
                <w:rStyle w:val="Hipervnculo"/>
                <w:b/>
                <w:bCs/>
                <w:noProof/>
              </w:rPr>
              <w:t xml:space="preserve"> PERMISOS</w:t>
            </w:r>
            <w:r>
              <w:rPr>
                <w:noProof/>
                <w:webHidden/>
              </w:rPr>
              <w:tab/>
            </w:r>
            <w:r>
              <w:rPr>
                <w:noProof/>
                <w:webHidden/>
              </w:rPr>
              <w:fldChar w:fldCharType="begin"/>
            </w:r>
            <w:r>
              <w:rPr>
                <w:noProof/>
                <w:webHidden/>
              </w:rPr>
              <w:instrText xml:space="preserve"> PAGEREF _Toc189423356 \h </w:instrText>
            </w:r>
            <w:r>
              <w:rPr>
                <w:noProof/>
                <w:webHidden/>
              </w:rPr>
            </w:r>
            <w:r>
              <w:rPr>
                <w:noProof/>
                <w:webHidden/>
              </w:rPr>
              <w:fldChar w:fldCharType="separate"/>
            </w:r>
            <w:r>
              <w:rPr>
                <w:noProof/>
                <w:webHidden/>
              </w:rPr>
              <w:t>70</w:t>
            </w:r>
            <w:r>
              <w:rPr>
                <w:noProof/>
                <w:webHidden/>
              </w:rPr>
              <w:fldChar w:fldCharType="end"/>
            </w:r>
          </w:hyperlink>
        </w:p>
        <w:p w14:paraId="140784D6" w14:textId="7E6E9546"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57" w:history="1">
            <w:r w:rsidRPr="00083028">
              <w:rPr>
                <w:rStyle w:val="Hipervnculo"/>
                <w:b/>
                <w:noProof/>
              </w:rPr>
              <w:t>10.1 EVALUACIÓN DE LOS ESTUDIANTES</w:t>
            </w:r>
            <w:r>
              <w:rPr>
                <w:noProof/>
                <w:webHidden/>
              </w:rPr>
              <w:tab/>
            </w:r>
            <w:r>
              <w:rPr>
                <w:noProof/>
                <w:webHidden/>
              </w:rPr>
              <w:fldChar w:fldCharType="begin"/>
            </w:r>
            <w:r>
              <w:rPr>
                <w:noProof/>
                <w:webHidden/>
              </w:rPr>
              <w:instrText xml:space="preserve"> PAGEREF _Toc189423357 \h </w:instrText>
            </w:r>
            <w:r>
              <w:rPr>
                <w:noProof/>
                <w:webHidden/>
              </w:rPr>
            </w:r>
            <w:r>
              <w:rPr>
                <w:noProof/>
                <w:webHidden/>
              </w:rPr>
              <w:fldChar w:fldCharType="separate"/>
            </w:r>
            <w:r>
              <w:rPr>
                <w:noProof/>
                <w:webHidden/>
              </w:rPr>
              <w:t>103</w:t>
            </w:r>
            <w:r>
              <w:rPr>
                <w:noProof/>
                <w:webHidden/>
              </w:rPr>
              <w:fldChar w:fldCharType="end"/>
            </w:r>
          </w:hyperlink>
        </w:p>
        <w:p w14:paraId="7F7FB58B" w14:textId="72DE1B02" w:rsidR="00625AD9" w:rsidRDefault="00625AD9">
          <w:pPr>
            <w:pStyle w:val="TDC3"/>
            <w:tabs>
              <w:tab w:val="right" w:leader="dot" w:pos="9395"/>
            </w:tabs>
            <w:rPr>
              <w:rFonts w:asciiTheme="minorHAnsi" w:eastAsiaTheme="minorEastAsia" w:hAnsiTheme="minorHAnsi" w:cstheme="minorBidi"/>
              <w:noProof/>
              <w:kern w:val="2"/>
              <w:lang w:val="es-CO" w:eastAsia="es-CO"/>
              <w14:ligatures w14:val="standardContextual"/>
            </w:rPr>
          </w:pPr>
          <w:hyperlink w:anchor="_Toc189423358" w:history="1">
            <w:r w:rsidRPr="00083028">
              <w:rPr>
                <w:rStyle w:val="Hipervnculo"/>
                <w:noProof/>
              </w:rPr>
              <w:t>Institucional</w:t>
            </w:r>
            <w:r>
              <w:rPr>
                <w:noProof/>
                <w:webHidden/>
              </w:rPr>
              <w:tab/>
            </w:r>
            <w:r>
              <w:rPr>
                <w:noProof/>
                <w:webHidden/>
              </w:rPr>
              <w:fldChar w:fldCharType="begin"/>
            </w:r>
            <w:r>
              <w:rPr>
                <w:noProof/>
                <w:webHidden/>
              </w:rPr>
              <w:instrText xml:space="preserve"> PAGEREF _Toc189423358 \h </w:instrText>
            </w:r>
            <w:r>
              <w:rPr>
                <w:noProof/>
                <w:webHidden/>
              </w:rPr>
            </w:r>
            <w:r>
              <w:rPr>
                <w:noProof/>
                <w:webHidden/>
              </w:rPr>
              <w:fldChar w:fldCharType="separate"/>
            </w:r>
            <w:r>
              <w:rPr>
                <w:noProof/>
                <w:webHidden/>
              </w:rPr>
              <w:t>103</w:t>
            </w:r>
            <w:r>
              <w:rPr>
                <w:noProof/>
                <w:webHidden/>
              </w:rPr>
              <w:fldChar w:fldCharType="end"/>
            </w:r>
          </w:hyperlink>
        </w:p>
        <w:p w14:paraId="6164915A" w14:textId="47288EB5"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59" w:history="1">
            <w:r w:rsidRPr="00083028">
              <w:rPr>
                <w:rStyle w:val="Hipervnculo"/>
                <w:b/>
                <w:noProof/>
              </w:rPr>
              <w:t>10.2</w:t>
            </w:r>
            <w:r w:rsidRPr="00083028">
              <w:rPr>
                <w:rStyle w:val="Hipervnculo"/>
                <w:noProof/>
              </w:rPr>
              <w:t xml:space="preserve"> PROPÓSITOS</w:t>
            </w:r>
            <w:r w:rsidRPr="00083028">
              <w:rPr>
                <w:rStyle w:val="Hipervnculo"/>
                <w:b/>
                <w:noProof/>
              </w:rPr>
              <w:t xml:space="preserve"> DE LA EVALUACIÓN INSTITUCIONAL DE LOS ESTUDIANTES</w:t>
            </w:r>
            <w:r>
              <w:rPr>
                <w:noProof/>
                <w:webHidden/>
              </w:rPr>
              <w:tab/>
            </w:r>
            <w:r>
              <w:rPr>
                <w:noProof/>
                <w:webHidden/>
              </w:rPr>
              <w:fldChar w:fldCharType="begin"/>
            </w:r>
            <w:r>
              <w:rPr>
                <w:noProof/>
                <w:webHidden/>
              </w:rPr>
              <w:instrText xml:space="preserve"> PAGEREF _Toc189423359 \h </w:instrText>
            </w:r>
            <w:r>
              <w:rPr>
                <w:noProof/>
                <w:webHidden/>
              </w:rPr>
            </w:r>
            <w:r>
              <w:rPr>
                <w:noProof/>
                <w:webHidden/>
              </w:rPr>
              <w:fldChar w:fldCharType="separate"/>
            </w:r>
            <w:r>
              <w:rPr>
                <w:noProof/>
                <w:webHidden/>
              </w:rPr>
              <w:t>103</w:t>
            </w:r>
            <w:r>
              <w:rPr>
                <w:noProof/>
                <w:webHidden/>
              </w:rPr>
              <w:fldChar w:fldCharType="end"/>
            </w:r>
          </w:hyperlink>
        </w:p>
        <w:p w14:paraId="6A290D46" w14:textId="49085020"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60" w:history="1">
            <w:r w:rsidRPr="00083028">
              <w:rPr>
                <w:rStyle w:val="Hipervnculo"/>
                <w:b/>
                <w:noProof/>
              </w:rPr>
              <w:t>10.3.1 CRITERIOS DE EVALUACIÓN</w:t>
            </w:r>
            <w:r>
              <w:rPr>
                <w:noProof/>
                <w:webHidden/>
              </w:rPr>
              <w:tab/>
            </w:r>
            <w:r>
              <w:rPr>
                <w:noProof/>
                <w:webHidden/>
              </w:rPr>
              <w:fldChar w:fldCharType="begin"/>
            </w:r>
            <w:r>
              <w:rPr>
                <w:noProof/>
                <w:webHidden/>
              </w:rPr>
              <w:instrText xml:space="preserve"> PAGEREF _Toc189423360 \h </w:instrText>
            </w:r>
            <w:r>
              <w:rPr>
                <w:noProof/>
                <w:webHidden/>
              </w:rPr>
            </w:r>
            <w:r>
              <w:rPr>
                <w:noProof/>
                <w:webHidden/>
              </w:rPr>
              <w:fldChar w:fldCharType="separate"/>
            </w:r>
            <w:r>
              <w:rPr>
                <w:noProof/>
                <w:webHidden/>
              </w:rPr>
              <w:t>104</w:t>
            </w:r>
            <w:r>
              <w:rPr>
                <w:noProof/>
                <w:webHidden/>
              </w:rPr>
              <w:fldChar w:fldCharType="end"/>
            </w:r>
          </w:hyperlink>
        </w:p>
        <w:p w14:paraId="43EF1FA1" w14:textId="133624AA"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61" w:history="1">
            <w:r w:rsidRPr="00083028">
              <w:rPr>
                <w:rStyle w:val="Hipervnculo"/>
                <w:b/>
                <w:noProof/>
              </w:rPr>
              <w:t>10.4 CRITERIOS DE PROMOCIÓN</w:t>
            </w:r>
            <w:r>
              <w:rPr>
                <w:noProof/>
                <w:webHidden/>
              </w:rPr>
              <w:tab/>
            </w:r>
            <w:r>
              <w:rPr>
                <w:noProof/>
                <w:webHidden/>
              </w:rPr>
              <w:fldChar w:fldCharType="begin"/>
            </w:r>
            <w:r>
              <w:rPr>
                <w:noProof/>
                <w:webHidden/>
              </w:rPr>
              <w:instrText xml:space="preserve"> PAGEREF _Toc189423361 \h </w:instrText>
            </w:r>
            <w:r>
              <w:rPr>
                <w:noProof/>
                <w:webHidden/>
              </w:rPr>
            </w:r>
            <w:r>
              <w:rPr>
                <w:noProof/>
                <w:webHidden/>
              </w:rPr>
              <w:fldChar w:fldCharType="separate"/>
            </w:r>
            <w:r>
              <w:rPr>
                <w:noProof/>
                <w:webHidden/>
              </w:rPr>
              <w:t>107</w:t>
            </w:r>
            <w:r>
              <w:rPr>
                <w:noProof/>
                <w:webHidden/>
              </w:rPr>
              <w:fldChar w:fldCharType="end"/>
            </w:r>
          </w:hyperlink>
        </w:p>
        <w:p w14:paraId="479D3E3A" w14:textId="0DC3CFC0" w:rsidR="00625AD9" w:rsidRDefault="00625AD9">
          <w:pPr>
            <w:pStyle w:val="TDC3"/>
            <w:tabs>
              <w:tab w:val="right" w:leader="dot" w:pos="9395"/>
            </w:tabs>
            <w:rPr>
              <w:rFonts w:asciiTheme="minorHAnsi" w:eastAsiaTheme="minorEastAsia" w:hAnsiTheme="minorHAnsi" w:cstheme="minorBidi"/>
              <w:noProof/>
              <w:kern w:val="2"/>
              <w:lang w:val="es-CO" w:eastAsia="es-CO"/>
              <w14:ligatures w14:val="standardContextual"/>
            </w:rPr>
          </w:pPr>
          <w:hyperlink w:anchor="_Toc189423362" w:history="1">
            <w:r w:rsidRPr="00083028">
              <w:rPr>
                <w:rStyle w:val="Hipervnculo"/>
                <w:b/>
                <w:noProof/>
                <w:lang w:val="es-ES_tradnl"/>
              </w:rPr>
              <w:t>10.4.1 Promoción Regular</w:t>
            </w:r>
            <w:r>
              <w:rPr>
                <w:noProof/>
                <w:webHidden/>
              </w:rPr>
              <w:tab/>
            </w:r>
            <w:r>
              <w:rPr>
                <w:noProof/>
                <w:webHidden/>
              </w:rPr>
              <w:fldChar w:fldCharType="begin"/>
            </w:r>
            <w:r>
              <w:rPr>
                <w:noProof/>
                <w:webHidden/>
              </w:rPr>
              <w:instrText xml:space="preserve"> PAGEREF _Toc189423362 \h </w:instrText>
            </w:r>
            <w:r>
              <w:rPr>
                <w:noProof/>
                <w:webHidden/>
              </w:rPr>
            </w:r>
            <w:r>
              <w:rPr>
                <w:noProof/>
                <w:webHidden/>
              </w:rPr>
              <w:fldChar w:fldCharType="separate"/>
            </w:r>
            <w:r>
              <w:rPr>
                <w:noProof/>
                <w:webHidden/>
              </w:rPr>
              <w:t>107</w:t>
            </w:r>
            <w:r>
              <w:rPr>
                <w:noProof/>
                <w:webHidden/>
              </w:rPr>
              <w:fldChar w:fldCharType="end"/>
            </w:r>
          </w:hyperlink>
        </w:p>
        <w:p w14:paraId="76690FA2" w14:textId="0EACDD1D" w:rsidR="00625AD9" w:rsidRDefault="00625AD9">
          <w:pPr>
            <w:pStyle w:val="TDC3"/>
            <w:tabs>
              <w:tab w:val="right" w:leader="dot" w:pos="9395"/>
            </w:tabs>
            <w:rPr>
              <w:rFonts w:asciiTheme="minorHAnsi" w:eastAsiaTheme="minorEastAsia" w:hAnsiTheme="minorHAnsi" w:cstheme="minorBidi"/>
              <w:noProof/>
              <w:kern w:val="2"/>
              <w:lang w:val="es-CO" w:eastAsia="es-CO"/>
              <w14:ligatures w14:val="standardContextual"/>
            </w:rPr>
          </w:pPr>
          <w:hyperlink w:anchor="_Toc189423363" w:history="1">
            <w:r w:rsidRPr="00083028">
              <w:rPr>
                <w:rStyle w:val="Hipervnculo"/>
                <w:b/>
                <w:noProof/>
                <w:lang w:val="es-ES_tradnl"/>
              </w:rPr>
              <w:t>10.4.3.   Promoción Anticipada</w:t>
            </w:r>
            <w:r>
              <w:rPr>
                <w:noProof/>
                <w:webHidden/>
              </w:rPr>
              <w:tab/>
            </w:r>
            <w:r>
              <w:rPr>
                <w:noProof/>
                <w:webHidden/>
              </w:rPr>
              <w:fldChar w:fldCharType="begin"/>
            </w:r>
            <w:r>
              <w:rPr>
                <w:noProof/>
                <w:webHidden/>
              </w:rPr>
              <w:instrText xml:space="preserve"> PAGEREF _Toc189423363 \h </w:instrText>
            </w:r>
            <w:r>
              <w:rPr>
                <w:noProof/>
                <w:webHidden/>
              </w:rPr>
            </w:r>
            <w:r>
              <w:rPr>
                <w:noProof/>
                <w:webHidden/>
              </w:rPr>
              <w:fldChar w:fldCharType="separate"/>
            </w:r>
            <w:r>
              <w:rPr>
                <w:noProof/>
                <w:webHidden/>
              </w:rPr>
              <w:t>110</w:t>
            </w:r>
            <w:r>
              <w:rPr>
                <w:noProof/>
                <w:webHidden/>
              </w:rPr>
              <w:fldChar w:fldCharType="end"/>
            </w:r>
          </w:hyperlink>
        </w:p>
        <w:p w14:paraId="3789AE84" w14:textId="12C1217C" w:rsidR="00625AD9" w:rsidRDefault="00625AD9">
          <w:pPr>
            <w:pStyle w:val="TDC3"/>
            <w:tabs>
              <w:tab w:val="right" w:leader="dot" w:pos="9395"/>
            </w:tabs>
            <w:rPr>
              <w:rFonts w:asciiTheme="minorHAnsi" w:eastAsiaTheme="minorEastAsia" w:hAnsiTheme="minorHAnsi" w:cstheme="minorBidi"/>
              <w:noProof/>
              <w:kern w:val="2"/>
              <w:lang w:val="es-CO" w:eastAsia="es-CO"/>
              <w14:ligatures w14:val="standardContextual"/>
            </w:rPr>
          </w:pPr>
          <w:hyperlink w:anchor="_Toc189423364" w:history="1">
            <w:r w:rsidRPr="00083028">
              <w:rPr>
                <w:rStyle w:val="Hipervnculo"/>
                <w:b/>
                <w:noProof/>
                <w:lang w:val="es-ES_tradnl"/>
              </w:rPr>
              <w:t>10.6</w:t>
            </w:r>
            <w:r w:rsidRPr="00083028">
              <w:rPr>
                <w:rStyle w:val="Hipervnculo"/>
                <w:noProof/>
                <w:lang w:val="es-ES_tradnl"/>
              </w:rPr>
              <w:t xml:space="preserve">.  </w:t>
            </w:r>
            <w:r w:rsidRPr="00083028">
              <w:rPr>
                <w:rStyle w:val="Hipervnculo"/>
                <w:b/>
                <w:noProof/>
                <w:lang w:val="es-ES_tradnl"/>
              </w:rPr>
              <w:t>GRADUACIÓN</w:t>
            </w:r>
            <w:r>
              <w:rPr>
                <w:noProof/>
                <w:webHidden/>
              </w:rPr>
              <w:tab/>
            </w:r>
            <w:r>
              <w:rPr>
                <w:noProof/>
                <w:webHidden/>
              </w:rPr>
              <w:fldChar w:fldCharType="begin"/>
            </w:r>
            <w:r>
              <w:rPr>
                <w:noProof/>
                <w:webHidden/>
              </w:rPr>
              <w:instrText xml:space="preserve"> PAGEREF _Toc189423364 \h </w:instrText>
            </w:r>
            <w:r>
              <w:rPr>
                <w:noProof/>
                <w:webHidden/>
              </w:rPr>
            </w:r>
            <w:r>
              <w:rPr>
                <w:noProof/>
                <w:webHidden/>
              </w:rPr>
              <w:fldChar w:fldCharType="separate"/>
            </w:r>
            <w:r>
              <w:rPr>
                <w:noProof/>
                <w:webHidden/>
              </w:rPr>
              <w:t>111</w:t>
            </w:r>
            <w:r>
              <w:rPr>
                <w:noProof/>
                <w:webHidden/>
              </w:rPr>
              <w:fldChar w:fldCharType="end"/>
            </w:r>
          </w:hyperlink>
        </w:p>
        <w:p w14:paraId="37F8D0C0" w14:textId="19E1EBB8" w:rsidR="00625AD9" w:rsidRDefault="00625AD9">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189423365" w:history="1">
            <w:r w:rsidRPr="00083028">
              <w:rPr>
                <w:rStyle w:val="Hipervnculo"/>
                <w:b/>
                <w:noProof/>
                <w:kern w:val="32"/>
                <w:lang w:val="es-ES_tradnl"/>
              </w:rPr>
              <w:t>10.8 ESCALA DE VALORACIÓN NACIONAL Y SU RESPECTIVA EQUIVALENCIA EN LA ESCALA INSTITUCIONAL</w:t>
            </w:r>
            <w:r>
              <w:rPr>
                <w:noProof/>
                <w:webHidden/>
              </w:rPr>
              <w:tab/>
            </w:r>
            <w:r>
              <w:rPr>
                <w:noProof/>
                <w:webHidden/>
              </w:rPr>
              <w:fldChar w:fldCharType="begin"/>
            </w:r>
            <w:r>
              <w:rPr>
                <w:noProof/>
                <w:webHidden/>
              </w:rPr>
              <w:instrText xml:space="preserve"> PAGEREF _Toc189423365 \h </w:instrText>
            </w:r>
            <w:r>
              <w:rPr>
                <w:noProof/>
                <w:webHidden/>
              </w:rPr>
            </w:r>
            <w:r>
              <w:rPr>
                <w:noProof/>
                <w:webHidden/>
              </w:rPr>
              <w:fldChar w:fldCharType="separate"/>
            </w:r>
            <w:r>
              <w:rPr>
                <w:noProof/>
                <w:webHidden/>
              </w:rPr>
              <w:t>111</w:t>
            </w:r>
            <w:r>
              <w:rPr>
                <w:noProof/>
                <w:webHidden/>
              </w:rPr>
              <w:fldChar w:fldCharType="end"/>
            </w:r>
          </w:hyperlink>
        </w:p>
        <w:p w14:paraId="5F6D2493" w14:textId="6A607313"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66" w:history="1">
            <w:r w:rsidRPr="00083028">
              <w:rPr>
                <w:rStyle w:val="Hipervnculo"/>
                <w:b/>
                <w:noProof/>
              </w:rPr>
              <w:t>10.8.1  ESCALA VALORATIVA</w:t>
            </w:r>
            <w:r>
              <w:rPr>
                <w:noProof/>
                <w:webHidden/>
              </w:rPr>
              <w:tab/>
            </w:r>
            <w:r>
              <w:rPr>
                <w:noProof/>
                <w:webHidden/>
              </w:rPr>
              <w:fldChar w:fldCharType="begin"/>
            </w:r>
            <w:r>
              <w:rPr>
                <w:noProof/>
                <w:webHidden/>
              </w:rPr>
              <w:instrText xml:space="preserve"> PAGEREF _Toc189423366 \h </w:instrText>
            </w:r>
            <w:r>
              <w:rPr>
                <w:noProof/>
                <w:webHidden/>
              </w:rPr>
            </w:r>
            <w:r>
              <w:rPr>
                <w:noProof/>
                <w:webHidden/>
              </w:rPr>
              <w:fldChar w:fldCharType="separate"/>
            </w:r>
            <w:r>
              <w:rPr>
                <w:noProof/>
                <w:webHidden/>
              </w:rPr>
              <w:t>112</w:t>
            </w:r>
            <w:r>
              <w:rPr>
                <w:noProof/>
                <w:webHidden/>
              </w:rPr>
              <w:fldChar w:fldCharType="end"/>
            </w:r>
          </w:hyperlink>
        </w:p>
        <w:p w14:paraId="7920F889" w14:textId="62837B9F" w:rsidR="00625AD9" w:rsidRDefault="00625AD9">
          <w:pPr>
            <w:pStyle w:val="TDC3"/>
            <w:tabs>
              <w:tab w:val="right" w:leader="dot" w:pos="9395"/>
            </w:tabs>
            <w:rPr>
              <w:rFonts w:asciiTheme="minorHAnsi" w:eastAsiaTheme="minorEastAsia" w:hAnsiTheme="minorHAnsi" w:cstheme="minorBidi"/>
              <w:noProof/>
              <w:kern w:val="2"/>
              <w:lang w:val="es-CO" w:eastAsia="es-CO"/>
              <w14:ligatures w14:val="standardContextual"/>
            </w:rPr>
          </w:pPr>
          <w:hyperlink w:anchor="_Toc189423367" w:history="1">
            <w:r w:rsidRPr="00083028">
              <w:rPr>
                <w:rStyle w:val="Hipervnculo"/>
                <w:b/>
                <w:noProof/>
              </w:rPr>
              <w:t>10.8.1.1  Desempeño Superior</w:t>
            </w:r>
            <w:r>
              <w:rPr>
                <w:noProof/>
                <w:webHidden/>
              </w:rPr>
              <w:tab/>
            </w:r>
            <w:r>
              <w:rPr>
                <w:noProof/>
                <w:webHidden/>
              </w:rPr>
              <w:fldChar w:fldCharType="begin"/>
            </w:r>
            <w:r>
              <w:rPr>
                <w:noProof/>
                <w:webHidden/>
              </w:rPr>
              <w:instrText xml:space="preserve"> PAGEREF _Toc189423367 \h </w:instrText>
            </w:r>
            <w:r>
              <w:rPr>
                <w:noProof/>
                <w:webHidden/>
              </w:rPr>
            </w:r>
            <w:r>
              <w:rPr>
                <w:noProof/>
                <w:webHidden/>
              </w:rPr>
              <w:fldChar w:fldCharType="separate"/>
            </w:r>
            <w:r>
              <w:rPr>
                <w:noProof/>
                <w:webHidden/>
              </w:rPr>
              <w:t>112</w:t>
            </w:r>
            <w:r>
              <w:rPr>
                <w:noProof/>
                <w:webHidden/>
              </w:rPr>
              <w:fldChar w:fldCharType="end"/>
            </w:r>
          </w:hyperlink>
        </w:p>
        <w:p w14:paraId="00EB9782" w14:textId="1B726B91" w:rsidR="00625AD9" w:rsidRDefault="00625AD9">
          <w:pPr>
            <w:pStyle w:val="TDC3"/>
            <w:tabs>
              <w:tab w:val="right" w:leader="dot" w:pos="9395"/>
            </w:tabs>
            <w:rPr>
              <w:rFonts w:asciiTheme="minorHAnsi" w:eastAsiaTheme="minorEastAsia" w:hAnsiTheme="minorHAnsi" w:cstheme="minorBidi"/>
              <w:noProof/>
              <w:kern w:val="2"/>
              <w:lang w:val="es-CO" w:eastAsia="es-CO"/>
              <w14:ligatures w14:val="standardContextual"/>
            </w:rPr>
          </w:pPr>
          <w:hyperlink w:anchor="_Toc189423368" w:history="1">
            <w:r w:rsidRPr="00083028">
              <w:rPr>
                <w:rStyle w:val="Hipervnculo"/>
                <w:b/>
                <w:noProof/>
              </w:rPr>
              <w:t>10.8.1.2  Desempeño Alto</w:t>
            </w:r>
            <w:r>
              <w:rPr>
                <w:noProof/>
                <w:webHidden/>
              </w:rPr>
              <w:tab/>
            </w:r>
            <w:r>
              <w:rPr>
                <w:noProof/>
                <w:webHidden/>
              </w:rPr>
              <w:fldChar w:fldCharType="begin"/>
            </w:r>
            <w:r>
              <w:rPr>
                <w:noProof/>
                <w:webHidden/>
              </w:rPr>
              <w:instrText xml:space="preserve"> PAGEREF _Toc189423368 \h </w:instrText>
            </w:r>
            <w:r>
              <w:rPr>
                <w:noProof/>
                <w:webHidden/>
              </w:rPr>
            </w:r>
            <w:r>
              <w:rPr>
                <w:noProof/>
                <w:webHidden/>
              </w:rPr>
              <w:fldChar w:fldCharType="separate"/>
            </w:r>
            <w:r>
              <w:rPr>
                <w:noProof/>
                <w:webHidden/>
              </w:rPr>
              <w:t>112</w:t>
            </w:r>
            <w:r>
              <w:rPr>
                <w:noProof/>
                <w:webHidden/>
              </w:rPr>
              <w:fldChar w:fldCharType="end"/>
            </w:r>
          </w:hyperlink>
        </w:p>
        <w:p w14:paraId="692013E4" w14:textId="6548954A" w:rsidR="00625AD9" w:rsidRDefault="00625AD9">
          <w:pPr>
            <w:pStyle w:val="TDC3"/>
            <w:tabs>
              <w:tab w:val="right" w:leader="dot" w:pos="9395"/>
            </w:tabs>
            <w:rPr>
              <w:rFonts w:asciiTheme="minorHAnsi" w:eastAsiaTheme="minorEastAsia" w:hAnsiTheme="minorHAnsi" w:cstheme="minorBidi"/>
              <w:noProof/>
              <w:kern w:val="2"/>
              <w:lang w:val="es-CO" w:eastAsia="es-CO"/>
              <w14:ligatures w14:val="standardContextual"/>
            </w:rPr>
          </w:pPr>
          <w:hyperlink w:anchor="_Toc189423369" w:history="1">
            <w:r w:rsidRPr="00083028">
              <w:rPr>
                <w:rStyle w:val="Hipervnculo"/>
                <w:b/>
                <w:noProof/>
              </w:rPr>
              <w:t>10.8.1.3  Desempeño Básico</w:t>
            </w:r>
            <w:r>
              <w:rPr>
                <w:noProof/>
                <w:webHidden/>
              </w:rPr>
              <w:tab/>
            </w:r>
            <w:r>
              <w:rPr>
                <w:noProof/>
                <w:webHidden/>
              </w:rPr>
              <w:fldChar w:fldCharType="begin"/>
            </w:r>
            <w:r>
              <w:rPr>
                <w:noProof/>
                <w:webHidden/>
              </w:rPr>
              <w:instrText xml:space="preserve"> PAGEREF _Toc189423369 \h </w:instrText>
            </w:r>
            <w:r>
              <w:rPr>
                <w:noProof/>
                <w:webHidden/>
              </w:rPr>
            </w:r>
            <w:r>
              <w:rPr>
                <w:noProof/>
                <w:webHidden/>
              </w:rPr>
              <w:fldChar w:fldCharType="separate"/>
            </w:r>
            <w:r>
              <w:rPr>
                <w:noProof/>
                <w:webHidden/>
              </w:rPr>
              <w:t>112</w:t>
            </w:r>
            <w:r>
              <w:rPr>
                <w:noProof/>
                <w:webHidden/>
              </w:rPr>
              <w:fldChar w:fldCharType="end"/>
            </w:r>
          </w:hyperlink>
        </w:p>
        <w:p w14:paraId="0EA7FE7B" w14:textId="5F3651E3" w:rsidR="00625AD9" w:rsidRDefault="00625AD9">
          <w:pPr>
            <w:pStyle w:val="TDC3"/>
            <w:tabs>
              <w:tab w:val="right" w:leader="dot" w:pos="9395"/>
            </w:tabs>
            <w:rPr>
              <w:rFonts w:asciiTheme="minorHAnsi" w:eastAsiaTheme="minorEastAsia" w:hAnsiTheme="minorHAnsi" w:cstheme="minorBidi"/>
              <w:noProof/>
              <w:kern w:val="2"/>
              <w:lang w:val="es-CO" w:eastAsia="es-CO"/>
              <w14:ligatures w14:val="standardContextual"/>
            </w:rPr>
          </w:pPr>
          <w:hyperlink w:anchor="_Toc189423370" w:history="1">
            <w:r w:rsidRPr="00083028">
              <w:rPr>
                <w:rStyle w:val="Hipervnculo"/>
                <w:b/>
                <w:noProof/>
              </w:rPr>
              <w:t>10.8.1.4  Desempeño Bajo</w:t>
            </w:r>
            <w:r>
              <w:rPr>
                <w:noProof/>
                <w:webHidden/>
              </w:rPr>
              <w:tab/>
            </w:r>
            <w:r>
              <w:rPr>
                <w:noProof/>
                <w:webHidden/>
              </w:rPr>
              <w:fldChar w:fldCharType="begin"/>
            </w:r>
            <w:r>
              <w:rPr>
                <w:noProof/>
                <w:webHidden/>
              </w:rPr>
              <w:instrText xml:space="preserve"> PAGEREF _Toc189423370 \h </w:instrText>
            </w:r>
            <w:r>
              <w:rPr>
                <w:noProof/>
                <w:webHidden/>
              </w:rPr>
            </w:r>
            <w:r>
              <w:rPr>
                <w:noProof/>
                <w:webHidden/>
              </w:rPr>
              <w:fldChar w:fldCharType="separate"/>
            </w:r>
            <w:r>
              <w:rPr>
                <w:noProof/>
                <w:webHidden/>
              </w:rPr>
              <w:t>113</w:t>
            </w:r>
            <w:r>
              <w:rPr>
                <w:noProof/>
                <w:webHidden/>
              </w:rPr>
              <w:fldChar w:fldCharType="end"/>
            </w:r>
          </w:hyperlink>
        </w:p>
        <w:p w14:paraId="5DDA5BCB" w14:textId="4410F2D2" w:rsidR="00625AD9" w:rsidRDefault="00625AD9">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189423371" w:history="1">
            <w:r w:rsidRPr="00083028">
              <w:rPr>
                <w:rStyle w:val="Hipervnculo"/>
                <w:b/>
                <w:noProof/>
                <w:kern w:val="32"/>
              </w:rPr>
              <w:t>10.9  ESTRATEGIAS DE VALORACIÓN INTEGRAL DE LOS DESEMPEÑOS DE LOS ESTUDIANTES</w:t>
            </w:r>
            <w:r>
              <w:rPr>
                <w:noProof/>
                <w:webHidden/>
              </w:rPr>
              <w:tab/>
            </w:r>
            <w:r>
              <w:rPr>
                <w:noProof/>
                <w:webHidden/>
              </w:rPr>
              <w:fldChar w:fldCharType="begin"/>
            </w:r>
            <w:r>
              <w:rPr>
                <w:noProof/>
                <w:webHidden/>
              </w:rPr>
              <w:instrText xml:space="preserve"> PAGEREF _Toc189423371 \h </w:instrText>
            </w:r>
            <w:r>
              <w:rPr>
                <w:noProof/>
                <w:webHidden/>
              </w:rPr>
            </w:r>
            <w:r>
              <w:rPr>
                <w:noProof/>
                <w:webHidden/>
              </w:rPr>
              <w:fldChar w:fldCharType="separate"/>
            </w:r>
            <w:r>
              <w:rPr>
                <w:noProof/>
                <w:webHidden/>
              </w:rPr>
              <w:t>114</w:t>
            </w:r>
            <w:r>
              <w:rPr>
                <w:noProof/>
                <w:webHidden/>
              </w:rPr>
              <w:fldChar w:fldCharType="end"/>
            </w:r>
          </w:hyperlink>
        </w:p>
        <w:p w14:paraId="1D0073E8" w14:textId="4D867140"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72" w:history="1">
            <w:r w:rsidRPr="00083028">
              <w:rPr>
                <w:rStyle w:val="Hipervnculo"/>
                <w:b/>
                <w:noProof/>
              </w:rPr>
              <w:t>10.9.1  CRITERIOS EVALUATIVOS</w:t>
            </w:r>
            <w:r>
              <w:rPr>
                <w:noProof/>
                <w:webHidden/>
              </w:rPr>
              <w:tab/>
            </w:r>
            <w:r>
              <w:rPr>
                <w:noProof/>
                <w:webHidden/>
              </w:rPr>
              <w:fldChar w:fldCharType="begin"/>
            </w:r>
            <w:r>
              <w:rPr>
                <w:noProof/>
                <w:webHidden/>
              </w:rPr>
              <w:instrText xml:space="preserve"> PAGEREF _Toc189423372 \h </w:instrText>
            </w:r>
            <w:r>
              <w:rPr>
                <w:noProof/>
                <w:webHidden/>
              </w:rPr>
            </w:r>
            <w:r>
              <w:rPr>
                <w:noProof/>
                <w:webHidden/>
              </w:rPr>
              <w:fldChar w:fldCharType="separate"/>
            </w:r>
            <w:r>
              <w:rPr>
                <w:noProof/>
                <w:webHidden/>
              </w:rPr>
              <w:t>115</w:t>
            </w:r>
            <w:r>
              <w:rPr>
                <w:noProof/>
                <w:webHidden/>
              </w:rPr>
              <w:fldChar w:fldCharType="end"/>
            </w:r>
          </w:hyperlink>
        </w:p>
        <w:p w14:paraId="356B5A1B" w14:textId="4570CA3C" w:rsidR="00625AD9" w:rsidRDefault="00625AD9">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189423373" w:history="1">
            <w:r w:rsidRPr="00083028">
              <w:rPr>
                <w:rStyle w:val="Hipervnculo"/>
                <w:b/>
                <w:noProof/>
                <w:kern w:val="32"/>
              </w:rPr>
              <w:t>10.11  LOS PROCESOS DE EVALUACIÓN DE LOS ESTUDIANTES</w:t>
            </w:r>
            <w:r>
              <w:rPr>
                <w:noProof/>
                <w:webHidden/>
              </w:rPr>
              <w:tab/>
            </w:r>
            <w:r>
              <w:rPr>
                <w:noProof/>
                <w:webHidden/>
              </w:rPr>
              <w:fldChar w:fldCharType="begin"/>
            </w:r>
            <w:r>
              <w:rPr>
                <w:noProof/>
                <w:webHidden/>
              </w:rPr>
              <w:instrText xml:space="preserve"> PAGEREF _Toc189423373 \h </w:instrText>
            </w:r>
            <w:r>
              <w:rPr>
                <w:noProof/>
                <w:webHidden/>
              </w:rPr>
            </w:r>
            <w:r>
              <w:rPr>
                <w:noProof/>
                <w:webHidden/>
              </w:rPr>
              <w:fldChar w:fldCharType="separate"/>
            </w:r>
            <w:r>
              <w:rPr>
                <w:noProof/>
                <w:webHidden/>
              </w:rPr>
              <w:t>116</w:t>
            </w:r>
            <w:r>
              <w:rPr>
                <w:noProof/>
                <w:webHidden/>
              </w:rPr>
              <w:fldChar w:fldCharType="end"/>
            </w:r>
          </w:hyperlink>
        </w:p>
        <w:p w14:paraId="726C9AF1" w14:textId="66808B49"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74" w:history="1">
            <w:r w:rsidRPr="00083028">
              <w:rPr>
                <w:rStyle w:val="Hipervnculo"/>
                <w:b/>
                <w:noProof/>
              </w:rPr>
              <w:t>10.11.1  LA AUTOEVALUACIÓN</w:t>
            </w:r>
            <w:r>
              <w:rPr>
                <w:noProof/>
                <w:webHidden/>
              </w:rPr>
              <w:tab/>
            </w:r>
            <w:r>
              <w:rPr>
                <w:noProof/>
                <w:webHidden/>
              </w:rPr>
              <w:fldChar w:fldCharType="begin"/>
            </w:r>
            <w:r>
              <w:rPr>
                <w:noProof/>
                <w:webHidden/>
              </w:rPr>
              <w:instrText xml:space="preserve"> PAGEREF _Toc189423374 \h </w:instrText>
            </w:r>
            <w:r>
              <w:rPr>
                <w:noProof/>
                <w:webHidden/>
              </w:rPr>
            </w:r>
            <w:r>
              <w:rPr>
                <w:noProof/>
                <w:webHidden/>
              </w:rPr>
              <w:fldChar w:fldCharType="separate"/>
            </w:r>
            <w:r>
              <w:rPr>
                <w:noProof/>
                <w:webHidden/>
              </w:rPr>
              <w:t>116</w:t>
            </w:r>
            <w:r>
              <w:rPr>
                <w:noProof/>
                <w:webHidden/>
              </w:rPr>
              <w:fldChar w:fldCharType="end"/>
            </w:r>
          </w:hyperlink>
        </w:p>
        <w:p w14:paraId="4B810749" w14:textId="78238554"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75" w:history="1">
            <w:r w:rsidRPr="00083028">
              <w:rPr>
                <w:rStyle w:val="Hipervnculo"/>
                <w:b/>
                <w:noProof/>
              </w:rPr>
              <w:t>10.11.2  LA COEVALUACION</w:t>
            </w:r>
            <w:r>
              <w:rPr>
                <w:noProof/>
                <w:webHidden/>
              </w:rPr>
              <w:tab/>
            </w:r>
            <w:r>
              <w:rPr>
                <w:noProof/>
                <w:webHidden/>
              </w:rPr>
              <w:fldChar w:fldCharType="begin"/>
            </w:r>
            <w:r>
              <w:rPr>
                <w:noProof/>
                <w:webHidden/>
              </w:rPr>
              <w:instrText xml:space="preserve"> PAGEREF _Toc189423375 \h </w:instrText>
            </w:r>
            <w:r>
              <w:rPr>
                <w:noProof/>
                <w:webHidden/>
              </w:rPr>
            </w:r>
            <w:r>
              <w:rPr>
                <w:noProof/>
                <w:webHidden/>
              </w:rPr>
              <w:fldChar w:fldCharType="separate"/>
            </w:r>
            <w:r>
              <w:rPr>
                <w:noProof/>
                <w:webHidden/>
              </w:rPr>
              <w:t>117</w:t>
            </w:r>
            <w:r>
              <w:rPr>
                <w:noProof/>
                <w:webHidden/>
              </w:rPr>
              <w:fldChar w:fldCharType="end"/>
            </w:r>
          </w:hyperlink>
        </w:p>
        <w:p w14:paraId="30015F8D" w14:textId="1AD21E92"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76" w:history="1">
            <w:r w:rsidRPr="00083028">
              <w:rPr>
                <w:rStyle w:val="Hipervnculo"/>
                <w:b/>
                <w:noProof/>
              </w:rPr>
              <w:t>10.11.3   LA HETEROEVALUACION</w:t>
            </w:r>
            <w:r>
              <w:rPr>
                <w:noProof/>
                <w:webHidden/>
              </w:rPr>
              <w:tab/>
            </w:r>
            <w:r>
              <w:rPr>
                <w:noProof/>
                <w:webHidden/>
              </w:rPr>
              <w:fldChar w:fldCharType="begin"/>
            </w:r>
            <w:r>
              <w:rPr>
                <w:noProof/>
                <w:webHidden/>
              </w:rPr>
              <w:instrText xml:space="preserve"> PAGEREF _Toc189423376 \h </w:instrText>
            </w:r>
            <w:r>
              <w:rPr>
                <w:noProof/>
                <w:webHidden/>
              </w:rPr>
            </w:r>
            <w:r>
              <w:rPr>
                <w:noProof/>
                <w:webHidden/>
              </w:rPr>
              <w:fldChar w:fldCharType="separate"/>
            </w:r>
            <w:r>
              <w:rPr>
                <w:noProof/>
                <w:webHidden/>
              </w:rPr>
              <w:t>117</w:t>
            </w:r>
            <w:r>
              <w:rPr>
                <w:noProof/>
                <w:webHidden/>
              </w:rPr>
              <w:fldChar w:fldCharType="end"/>
            </w:r>
          </w:hyperlink>
        </w:p>
        <w:p w14:paraId="3FBB6A81" w14:textId="0D3491ED"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77" w:history="1">
            <w:r w:rsidRPr="00083028">
              <w:rPr>
                <w:rStyle w:val="Hipervnculo"/>
                <w:b/>
                <w:noProof/>
              </w:rPr>
              <w:t>10.12  PARA ESTUDIANTES QUE PRESENTAN DIFICULTADES EN EL PROCESO</w:t>
            </w:r>
            <w:r>
              <w:rPr>
                <w:noProof/>
                <w:webHidden/>
              </w:rPr>
              <w:tab/>
            </w:r>
            <w:r>
              <w:rPr>
                <w:noProof/>
                <w:webHidden/>
              </w:rPr>
              <w:fldChar w:fldCharType="begin"/>
            </w:r>
            <w:r>
              <w:rPr>
                <w:noProof/>
                <w:webHidden/>
              </w:rPr>
              <w:instrText xml:space="preserve"> PAGEREF _Toc189423377 \h </w:instrText>
            </w:r>
            <w:r>
              <w:rPr>
                <w:noProof/>
                <w:webHidden/>
              </w:rPr>
            </w:r>
            <w:r>
              <w:rPr>
                <w:noProof/>
                <w:webHidden/>
              </w:rPr>
              <w:fldChar w:fldCharType="separate"/>
            </w:r>
            <w:r>
              <w:rPr>
                <w:noProof/>
                <w:webHidden/>
              </w:rPr>
              <w:t>118</w:t>
            </w:r>
            <w:r>
              <w:rPr>
                <w:noProof/>
                <w:webHidden/>
              </w:rPr>
              <w:fldChar w:fldCharType="end"/>
            </w:r>
          </w:hyperlink>
        </w:p>
        <w:p w14:paraId="13F1BF3E" w14:textId="24D44B48" w:rsidR="00625AD9" w:rsidRDefault="00625AD9">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189423378" w:history="1">
            <w:r w:rsidRPr="00083028">
              <w:rPr>
                <w:rStyle w:val="Hipervnculo"/>
                <w:b/>
                <w:noProof/>
                <w:kern w:val="32"/>
              </w:rPr>
              <w:t>10.13 LAS ACCIONES PARA GARANTIZAR QUE LOS DIRECTIVOS DOCENTES Y DOCENTES DEL ESTABLECIMIENTO EDUCATIVO CUMPLAN CON LOS PROCESOS EVALUATIVOS ESTIPULADOS EN EL SISTEMA INSTITUCIONAL DE EVALUACIÓN</w:t>
            </w:r>
            <w:r>
              <w:rPr>
                <w:noProof/>
                <w:webHidden/>
              </w:rPr>
              <w:tab/>
            </w:r>
            <w:r>
              <w:rPr>
                <w:noProof/>
                <w:webHidden/>
              </w:rPr>
              <w:fldChar w:fldCharType="begin"/>
            </w:r>
            <w:r>
              <w:rPr>
                <w:noProof/>
                <w:webHidden/>
              </w:rPr>
              <w:instrText xml:space="preserve"> PAGEREF _Toc189423378 \h </w:instrText>
            </w:r>
            <w:r>
              <w:rPr>
                <w:noProof/>
                <w:webHidden/>
              </w:rPr>
            </w:r>
            <w:r>
              <w:rPr>
                <w:noProof/>
                <w:webHidden/>
              </w:rPr>
              <w:fldChar w:fldCharType="separate"/>
            </w:r>
            <w:r>
              <w:rPr>
                <w:noProof/>
                <w:webHidden/>
              </w:rPr>
              <w:t>118</w:t>
            </w:r>
            <w:r>
              <w:rPr>
                <w:noProof/>
                <w:webHidden/>
              </w:rPr>
              <w:fldChar w:fldCharType="end"/>
            </w:r>
          </w:hyperlink>
        </w:p>
        <w:p w14:paraId="3C4261F9" w14:textId="6F5D2122" w:rsidR="00625AD9" w:rsidRDefault="00625AD9">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189423379" w:history="1">
            <w:r w:rsidRPr="00083028">
              <w:rPr>
                <w:rStyle w:val="Hipervnculo"/>
                <w:b/>
                <w:noProof/>
                <w:kern w:val="32"/>
              </w:rPr>
              <w:t>10. 14 ENTREGA DE INFORMES</w:t>
            </w:r>
            <w:r>
              <w:rPr>
                <w:noProof/>
                <w:webHidden/>
              </w:rPr>
              <w:tab/>
            </w:r>
            <w:r>
              <w:rPr>
                <w:noProof/>
                <w:webHidden/>
              </w:rPr>
              <w:fldChar w:fldCharType="begin"/>
            </w:r>
            <w:r>
              <w:rPr>
                <w:noProof/>
                <w:webHidden/>
              </w:rPr>
              <w:instrText xml:space="preserve"> PAGEREF _Toc189423379 \h </w:instrText>
            </w:r>
            <w:r>
              <w:rPr>
                <w:noProof/>
                <w:webHidden/>
              </w:rPr>
            </w:r>
            <w:r>
              <w:rPr>
                <w:noProof/>
                <w:webHidden/>
              </w:rPr>
              <w:fldChar w:fldCharType="separate"/>
            </w:r>
            <w:r>
              <w:rPr>
                <w:noProof/>
                <w:webHidden/>
              </w:rPr>
              <w:t>120</w:t>
            </w:r>
            <w:r>
              <w:rPr>
                <w:noProof/>
                <w:webHidden/>
              </w:rPr>
              <w:fldChar w:fldCharType="end"/>
            </w:r>
          </w:hyperlink>
        </w:p>
        <w:p w14:paraId="59B56CFD" w14:textId="702C36FE"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80" w:history="1">
            <w:r w:rsidRPr="00083028">
              <w:rPr>
                <w:rStyle w:val="Hipervnculo"/>
                <w:b/>
                <w:noProof/>
              </w:rPr>
              <w:t>10.14.1  PERIODICIDAD</w:t>
            </w:r>
            <w:r>
              <w:rPr>
                <w:noProof/>
                <w:webHidden/>
              </w:rPr>
              <w:tab/>
            </w:r>
            <w:r>
              <w:rPr>
                <w:noProof/>
                <w:webHidden/>
              </w:rPr>
              <w:fldChar w:fldCharType="begin"/>
            </w:r>
            <w:r>
              <w:rPr>
                <w:noProof/>
                <w:webHidden/>
              </w:rPr>
              <w:instrText xml:space="preserve"> PAGEREF _Toc189423380 \h </w:instrText>
            </w:r>
            <w:r>
              <w:rPr>
                <w:noProof/>
                <w:webHidden/>
              </w:rPr>
            </w:r>
            <w:r>
              <w:rPr>
                <w:noProof/>
                <w:webHidden/>
              </w:rPr>
              <w:fldChar w:fldCharType="separate"/>
            </w:r>
            <w:r>
              <w:rPr>
                <w:noProof/>
                <w:webHidden/>
              </w:rPr>
              <w:t>120</w:t>
            </w:r>
            <w:r>
              <w:rPr>
                <w:noProof/>
                <w:webHidden/>
              </w:rPr>
              <w:fldChar w:fldCharType="end"/>
            </w:r>
          </w:hyperlink>
        </w:p>
        <w:p w14:paraId="20231674" w14:textId="5DE0118C"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81" w:history="1">
            <w:r w:rsidRPr="00083028">
              <w:rPr>
                <w:rStyle w:val="Hipervnculo"/>
                <w:b/>
                <w:noProof/>
              </w:rPr>
              <w:t>10.14.2  ESTRUCTURA INFORMES</w:t>
            </w:r>
            <w:r>
              <w:rPr>
                <w:noProof/>
                <w:webHidden/>
              </w:rPr>
              <w:tab/>
            </w:r>
            <w:r>
              <w:rPr>
                <w:noProof/>
                <w:webHidden/>
              </w:rPr>
              <w:fldChar w:fldCharType="begin"/>
            </w:r>
            <w:r>
              <w:rPr>
                <w:noProof/>
                <w:webHidden/>
              </w:rPr>
              <w:instrText xml:space="preserve"> PAGEREF _Toc189423381 \h </w:instrText>
            </w:r>
            <w:r>
              <w:rPr>
                <w:noProof/>
                <w:webHidden/>
              </w:rPr>
            </w:r>
            <w:r>
              <w:rPr>
                <w:noProof/>
                <w:webHidden/>
              </w:rPr>
              <w:fldChar w:fldCharType="separate"/>
            </w:r>
            <w:r>
              <w:rPr>
                <w:noProof/>
                <w:webHidden/>
              </w:rPr>
              <w:t>120</w:t>
            </w:r>
            <w:r>
              <w:rPr>
                <w:noProof/>
                <w:webHidden/>
              </w:rPr>
              <w:fldChar w:fldCharType="end"/>
            </w:r>
          </w:hyperlink>
        </w:p>
        <w:p w14:paraId="7D21333C" w14:textId="1BF58CFB" w:rsidR="00625AD9" w:rsidRDefault="00625AD9">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189423382" w:history="1">
            <w:r w:rsidRPr="00083028">
              <w:rPr>
                <w:rStyle w:val="Hipervnculo"/>
                <w:b/>
                <w:noProof/>
                <w:kern w:val="32"/>
              </w:rPr>
              <w:t>10.15. LAS INSTANCIAS, PROCEDIMIENTOS Y MECANISMOS DE ATENCIÓN Y RESOLUCIÓN DE RECLAMACIONES DE PADRES DE FAMILIA Y ESTUDIANTES SOBRE LA EVALUACIÓN Y PROMOCIÓN.</w:t>
            </w:r>
            <w:r>
              <w:rPr>
                <w:noProof/>
                <w:webHidden/>
              </w:rPr>
              <w:tab/>
            </w:r>
            <w:r>
              <w:rPr>
                <w:noProof/>
                <w:webHidden/>
              </w:rPr>
              <w:fldChar w:fldCharType="begin"/>
            </w:r>
            <w:r>
              <w:rPr>
                <w:noProof/>
                <w:webHidden/>
              </w:rPr>
              <w:instrText xml:space="preserve"> PAGEREF _Toc189423382 \h </w:instrText>
            </w:r>
            <w:r>
              <w:rPr>
                <w:noProof/>
                <w:webHidden/>
              </w:rPr>
            </w:r>
            <w:r>
              <w:rPr>
                <w:noProof/>
                <w:webHidden/>
              </w:rPr>
              <w:fldChar w:fldCharType="separate"/>
            </w:r>
            <w:r>
              <w:rPr>
                <w:noProof/>
                <w:webHidden/>
              </w:rPr>
              <w:t>121</w:t>
            </w:r>
            <w:r>
              <w:rPr>
                <w:noProof/>
                <w:webHidden/>
              </w:rPr>
              <w:fldChar w:fldCharType="end"/>
            </w:r>
          </w:hyperlink>
        </w:p>
        <w:p w14:paraId="7DB76F7E" w14:textId="6AB94EC5" w:rsidR="00625AD9" w:rsidRDefault="00625AD9">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189423383" w:history="1">
            <w:r w:rsidRPr="00083028">
              <w:rPr>
                <w:rStyle w:val="Hipervnculo"/>
                <w:b/>
                <w:noProof/>
              </w:rPr>
              <w:t>10.15.1  CONDUCTO REGULAR</w:t>
            </w:r>
            <w:r>
              <w:rPr>
                <w:noProof/>
                <w:webHidden/>
              </w:rPr>
              <w:tab/>
            </w:r>
            <w:r>
              <w:rPr>
                <w:noProof/>
                <w:webHidden/>
              </w:rPr>
              <w:fldChar w:fldCharType="begin"/>
            </w:r>
            <w:r>
              <w:rPr>
                <w:noProof/>
                <w:webHidden/>
              </w:rPr>
              <w:instrText xml:space="preserve"> PAGEREF _Toc189423383 \h </w:instrText>
            </w:r>
            <w:r>
              <w:rPr>
                <w:noProof/>
                <w:webHidden/>
              </w:rPr>
            </w:r>
            <w:r>
              <w:rPr>
                <w:noProof/>
                <w:webHidden/>
              </w:rPr>
              <w:fldChar w:fldCharType="separate"/>
            </w:r>
            <w:r>
              <w:rPr>
                <w:noProof/>
                <w:webHidden/>
              </w:rPr>
              <w:t>121</w:t>
            </w:r>
            <w:r>
              <w:rPr>
                <w:noProof/>
                <w:webHidden/>
              </w:rPr>
              <w:fldChar w:fldCharType="end"/>
            </w:r>
          </w:hyperlink>
        </w:p>
        <w:p w14:paraId="013D27CB" w14:textId="2FF14381"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84" w:history="1">
            <w:r w:rsidRPr="00083028">
              <w:rPr>
                <w:rStyle w:val="Hipervnculo"/>
                <w:b/>
                <w:noProof/>
              </w:rPr>
              <w:t>10.15.2  PROCEDIMIENTOS</w:t>
            </w:r>
            <w:r>
              <w:rPr>
                <w:noProof/>
                <w:webHidden/>
              </w:rPr>
              <w:tab/>
            </w:r>
            <w:r>
              <w:rPr>
                <w:noProof/>
                <w:webHidden/>
              </w:rPr>
              <w:fldChar w:fldCharType="begin"/>
            </w:r>
            <w:r>
              <w:rPr>
                <w:noProof/>
                <w:webHidden/>
              </w:rPr>
              <w:instrText xml:space="preserve"> PAGEREF _Toc189423384 \h </w:instrText>
            </w:r>
            <w:r>
              <w:rPr>
                <w:noProof/>
                <w:webHidden/>
              </w:rPr>
            </w:r>
            <w:r>
              <w:rPr>
                <w:noProof/>
                <w:webHidden/>
              </w:rPr>
              <w:fldChar w:fldCharType="separate"/>
            </w:r>
            <w:r>
              <w:rPr>
                <w:noProof/>
                <w:webHidden/>
              </w:rPr>
              <w:t>121</w:t>
            </w:r>
            <w:r>
              <w:rPr>
                <w:noProof/>
                <w:webHidden/>
              </w:rPr>
              <w:fldChar w:fldCharType="end"/>
            </w:r>
          </w:hyperlink>
        </w:p>
        <w:p w14:paraId="222C4355" w14:textId="7FC005FE" w:rsidR="00625AD9" w:rsidRDefault="00625AD9">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189423385" w:history="1">
            <w:r w:rsidRPr="00083028">
              <w:rPr>
                <w:rStyle w:val="Hipervnculo"/>
                <w:b/>
                <w:noProof/>
                <w:kern w:val="32"/>
              </w:rPr>
              <w:t>10.16 LOS MECANISMOS DE PARTICIPACIÓN DE LA COMUNIDAD EDUCATIVA EN LA CONSTRUCCIÓN DEL SISTEMA INSTITUCIONAL DE EVALUACIÓN DE LOS ESTUDIANTES</w:t>
            </w:r>
            <w:r>
              <w:rPr>
                <w:noProof/>
                <w:webHidden/>
              </w:rPr>
              <w:tab/>
            </w:r>
            <w:r>
              <w:rPr>
                <w:noProof/>
                <w:webHidden/>
              </w:rPr>
              <w:fldChar w:fldCharType="begin"/>
            </w:r>
            <w:r>
              <w:rPr>
                <w:noProof/>
                <w:webHidden/>
              </w:rPr>
              <w:instrText xml:space="preserve"> PAGEREF _Toc189423385 \h </w:instrText>
            </w:r>
            <w:r>
              <w:rPr>
                <w:noProof/>
                <w:webHidden/>
              </w:rPr>
            </w:r>
            <w:r>
              <w:rPr>
                <w:noProof/>
                <w:webHidden/>
              </w:rPr>
              <w:fldChar w:fldCharType="separate"/>
            </w:r>
            <w:r>
              <w:rPr>
                <w:noProof/>
                <w:webHidden/>
              </w:rPr>
              <w:t>121</w:t>
            </w:r>
            <w:r>
              <w:rPr>
                <w:noProof/>
                <w:webHidden/>
              </w:rPr>
              <w:fldChar w:fldCharType="end"/>
            </w:r>
          </w:hyperlink>
        </w:p>
        <w:p w14:paraId="171FCA48" w14:textId="7C113876" w:rsidR="00625AD9" w:rsidRDefault="00625AD9">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189423386" w:history="1">
            <w:r w:rsidRPr="00083028">
              <w:rPr>
                <w:rStyle w:val="Hipervnculo"/>
                <w:b/>
                <w:noProof/>
                <w:kern w:val="32"/>
              </w:rPr>
              <w:t>10.17  GRADUACION Y CEREMONIAS DE CLAUSURA</w:t>
            </w:r>
            <w:r>
              <w:rPr>
                <w:noProof/>
                <w:webHidden/>
              </w:rPr>
              <w:tab/>
            </w:r>
            <w:r>
              <w:rPr>
                <w:noProof/>
                <w:webHidden/>
              </w:rPr>
              <w:fldChar w:fldCharType="begin"/>
            </w:r>
            <w:r>
              <w:rPr>
                <w:noProof/>
                <w:webHidden/>
              </w:rPr>
              <w:instrText xml:space="preserve"> PAGEREF _Toc189423386 \h </w:instrText>
            </w:r>
            <w:r>
              <w:rPr>
                <w:noProof/>
                <w:webHidden/>
              </w:rPr>
            </w:r>
            <w:r>
              <w:rPr>
                <w:noProof/>
                <w:webHidden/>
              </w:rPr>
              <w:fldChar w:fldCharType="separate"/>
            </w:r>
            <w:r>
              <w:rPr>
                <w:noProof/>
                <w:webHidden/>
              </w:rPr>
              <w:t>122</w:t>
            </w:r>
            <w:r>
              <w:rPr>
                <w:noProof/>
                <w:webHidden/>
              </w:rPr>
              <w:fldChar w:fldCharType="end"/>
            </w:r>
          </w:hyperlink>
        </w:p>
        <w:p w14:paraId="399FE630" w14:textId="5B086B85" w:rsidR="00625AD9" w:rsidRDefault="00625AD9">
          <w:pPr>
            <w:pStyle w:val="TDC2"/>
            <w:tabs>
              <w:tab w:val="right" w:leader="dot" w:pos="9395"/>
            </w:tabs>
            <w:rPr>
              <w:rFonts w:asciiTheme="minorHAnsi" w:eastAsiaTheme="minorEastAsia" w:hAnsiTheme="minorHAnsi" w:cstheme="minorBidi"/>
              <w:noProof/>
              <w:kern w:val="2"/>
              <w:lang w:val="es-CO" w:eastAsia="es-CO"/>
              <w14:ligatures w14:val="standardContextual"/>
            </w:rPr>
          </w:pPr>
          <w:hyperlink w:anchor="_Toc189423387" w:history="1">
            <w:r w:rsidRPr="00083028">
              <w:rPr>
                <w:rStyle w:val="Hipervnculo"/>
                <w:noProof/>
              </w:rPr>
              <w:t>10.1  EVALUACIÓN DE LOS ESTUDIANTES</w:t>
            </w:r>
            <w:r>
              <w:rPr>
                <w:noProof/>
                <w:webHidden/>
              </w:rPr>
              <w:tab/>
            </w:r>
            <w:r>
              <w:rPr>
                <w:noProof/>
                <w:webHidden/>
              </w:rPr>
              <w:fldChar w:fldCharType="begin"/>
            </w:r>
            <w:r>
              <w:rPr>
                <w:noProof/>
                <w:webHidden/>
              </w:rPr>
              <w:instrText xml:space="preserve"> PAGEREF _Toc189423387 \h </w:instrText>
            </w:r>
            <w:r>
              <w:rPr>
                <w:noProof/>
                <w:webHidden/>
              </w:rPr>
            </w:r>
            <w:r>
              <w:rPr>
                <w:noProof/>
                <w:webHidden/>
              </w:rPr>
              <w:fldChar w:fldCharType="separate"/>
            </w:r>
            <w:r>
              <w:rPr>
                <w:noProof/>
                <w:webHidden/>
              </w:rPr>
              <w:t>123</w:t>
            </w:r>
            <w:r>
              <w:rPr>
                <w:noProof/>
                <w:webHidden/>
              </w:rPr>
              <w:fldChar w:fldCharType="end"/>
            </w:r>
          </w:hyperlink>
        </w:p>
        <w:p w14:paraId="464EA035" w14:textId="19275CB1" w:rsidR="00625AD9" w:rsidRDefault="00625AD9">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189423388" w:history="1">
            <w:r w:rsidRPr="00083028">
              <w:rPr>
                <w:rStyle w:val="Hipervnculo"/>
                <w:b/>
                <w:bCs/>
                <w:noProof/>
              </w:rPr>
              <w:t>SOLICITUD   DE CONCILIACIÓN ESCOLAR</w:t>
            </w:r>
            <w:r>
              <w:rPr>
                <w:noProof/>
                <w:webHidden/>
              </w:rPr>
              <w:tab/>
            </w:r>
            <w:r>
              <w:rPr>
                <w:noProof/>
                <w:webHidden/>
              </w:rPr>
              <w:fldChar w:fldCharType="begin"/>
            </w:r>
            <w:r>
              <w:rPr>
                <w:noProof/>
                <w:webHidden/>
              </w:rPr>
              <w:instrText xml:space="preserve"> PAGEREF _Toc189423388 \h </w:instrText>
            </w:r>
            <w:r>
              <w:rPr>
                <w:noProof/>
                <w:webHidden/>
              </w:rPr>
            </w:r>
            <w:r>
              <w:rPr>
                <w:noProof/>
                <w:webHidden/>
              </w:rPr>
              <w:fldChar w:fldCharType="separate"/>
            </w:r>
            <w:r>
              <w:rPr>
                <w:noProof/>
                <w:webHidden/>
              </w:rPr>
              <w:t>152</w:t>
            </w:r>
            <w:r>
              <w:rPr>
                <w:noProof/>
                <w:webHidden/>
              </w:rPr>
              <w:fldChar w:fldCharType="end"/>
            </w:r>
          </w:hyperlink>
        </w:p>
        <w:p w14:paraId="27CE7459" w14:textId="5164EE77" w:rsidR="005A4309" w:rsidRPr="00761D94" w:rsidRDefault="005A4309">
          <w:r w:rsidRPr="00761D94">
            <w:rPr>
              <w:b/>
              <w:bCs/>
            </w:rPr>
            <w:fldChar w:fldCharType="end"/>
          </w:r>
        </w:p>
      </w:sdtContent>
    </w:sdt>
    <w:p w14:paraId="1752F5D4" w14:textId="77777777" w:rsidR="00531B8C" w:rsidRPr="00761D94" w:rsidRDefault="00531B8C" w:rsidP="0088723C">
      <w:pPr>
        <w:spacing w:line="276" w:lineRule="auto"/>
      </w:pPr>
    </w:p>
    <w:p w14:paraId="3521CAA1" w14:textId="77777777" w:rsidR="005A4309" w:rsidRPr="00761D94" w:rsidRDefault="005A4309" w:rsidP="0088723C">
      <w:pPr>
        <w:spacing w:line="276" w:lineRule="auto"/>
      </w:pPr>
    </w:p>
    <w:p w14:paraId="64AD74D8" w14:textId="042B4091" w:rsidR="00401DFA" w:rsidRPr="00761D94" w:rsidRDefault="00625AD9" w:rsidP="0088723C">
      <w:pPr>
        <w:spacing w:line="276" w:lineRule="auto"/>
      </w:pPr>
      <w:r>
        <w:lastRenderedPageBreak/>
        <w:t>L</w:t>
      </w:r>
      <w:r w:rsidR="00401DFA" w:rsidRPr="00761D94">
        <w:t xml:space="preserve">os establecimientos educativos tendrán un reglamento o manual de convivencia, en el cual se definan los derechos y </w:t>
      </w:r>
      <w:r w:rsidR="00C97651" w:rsidRPr="00761D94">
        <w:t>obligaciones de los estudiantes. L</w:t>
      </w:r>
      <w:r w:rsidR="00401DFA" w:rsidRPr="00761D94">
        <w:t>os padres o tutores y los educandos al firmar la matricula correspondient</w:t>
      </w:r>
      <w:r w:rsidR="00C97651" w:rsidRPr="00761D94">
        <w:t xml:space="preserve">e </w:t>
      </w:r>
      <w:r w:rsidR="00401DFA" w:rsidRPr="00761D94">
        <w:t>estarán aceptando el mismo. Art. 87 de la Ley 115 del 1994.</w:t>
      </w:r>
    </w:p>
    <w:p w14:paraId="6D687076" w14:textId="77777777" w:rsidR="00401DFA" w:rsidRPr="00761D94" w:rsidRDefault="00401DFA" w:rsidP="0088723C">
      <w:pPr>
        <w:spacing w:line="276" w:lineRule="auto"/>
        <w:jc w:val="center"/>
        <w:rPr>
          <w:b/>
        </w:rPr>
      </w:pPr>
    </w:p>
    <w:p w14:paraId="12D99E91" w14:textId="77777777" w:rsidR="00401DFA" w:rsidRPr="00761D94" w:rsidRDefault="00401DFA" w:rsidP="0088723C">
      <w:pPr>
        <w:spacing w:line="276" w:lineRule="auto"/>
        <w:jc w:val="both"/>
        <w:rPr>
          <w:b/>
        </w:rPr>
      </w:pPr>
    </w:p>
    <w:p w14:paraId="2EFB9C7D" w14:textId="5469F612" w:rsidR="006362A9" w:rsidRPr="00761D94" w:rsidRDefault="001B0758" w:rsidP="0088723C">
      <w:pPr>
        <w:pStyle w:val="Ttulo1"/>
        <w:spacing w:line="276" w:lineRule="auto"/>
        <w:rPr>
          <w:rStyle w:val="Textoennegrita"/>
          <w:rFonts w:ascii="Times New Roman" w:hAnsi="Times New Roman"/>
          <w:bCs w:val="0"/>
          <w:sz w:val="24"/>
          <w:szCs w:val="24"/>
        </w:rPr>
      </w:pPr>
      <w:bookmarkStart w:id="0" w:name="_Toc189423325"/>
      <w:r w:rsidRPr="00761D94">
        <w:rPr>
          <w:rStyle w:val="Textoennegrita"/>
          <w:rFonts w:ascii="Times New Roman" w:hAnsi="Times New Roman"/>
          <w:bCs w:val="0"/>
          <w:sz w:val="24"/>
          <w:szCs w:val="24"/>
        </w:rPr>
        <w:t>M</w:t>
      </w:r>
      <w:r w:rsidR="009C3F76" w:rsidRPr="00761D94">
        <w:rPr>
          <w:rStyle w:val="Textoennegrita"/>
          <w:rFonts w:ascii="Times New Roman" w:hAnsi="Times New Roman"/>
          <w:bCs w:val="0"/>
          <w:sz w:val="24"/>
          <w:szCs w:val="24"/>
        </w:rPr>
        <w:t>ARCO LEGAL</w:t>
      </w:r>
      <w:bookmarkEnd w:id="0"/>
      <w:r w:rsidR="009C3F76" w:rsidRPr="00761D94">
        <w:rPr>
          <w:rStyle w:val="Textoennegrita"/>
          <w:rFonts w:ascii="Times New Roman" w:hAnsi="Times New Roman"/>
          <w:bCs w:val="0"/>
          <w:sz w:val="24"/>
          <w:szCs w:val="24"/>
        </w:rPr>
        <w:t xml:space="preserve"> </w:t>
      </w:r>
    </w:p>
    <w:p w14:paraId="5EE7374F" w14:textId="77777777" w:rsidR="00E219F6" w:rsidRPr="00761D94" w:rsidRDefault="00E219F6" w:rsidP="00E219F6">
      <w:pPr>
        <w:rPr>
          <w:lang w:val="es-ES_tradnl"/>
        </w:rPr>
      </w:pPr>
    </w:p>
    <w:p w14:paraId="43B546F4" w14:textId="48E056E8" w:rsidR="00E219F6" w:rsidRPr="00761D94" w:rsidRDefault="00E219F6" w:rsidP="00E219F6">
      <w:pPr>
        <w:jc w:val="both"/>
        <w:rPr>
          <w:lang w:val="es-CO" w:eastAsia="es-CO"/>
        </w:rPr>
      </w:pPr>
      <w:r w:rsidRPr="00761D94">
        <w:rPr>
          <w:lang w:val="es-CO" w:eastAsia="es-CO"/>
        </w:rPr>
        <w:t xml:space="preserve">El Manual de Convivencia de la </w:t>
      </w:r>
      <w:r w:rsidRPr="00761D94">
        <w:rPr>
          <w:b/>
          <w:lang w:val="es-CO" w:eastAsia="es-CO"/>
        </w:rPr>
        <w:t xml:space="preserve">I E JOSÉ CELESTINO MUTIS </w:t>
      </w:r>
      <w:r w:rsidRPr="00761D94">
        <w:rPr>
          <w:lang w:val="es-CO" w:eastAsia="es-CO"/>
        </w:rPr>
        <w:t xml:space="preserve">como instrumento que define los </w:t>
      </w:r>
      <w:r w:rsidR="00340B12" w:rsidRPr="00761D94">
        <w:rPr>
          <w:lang w:val="es-CO" w:eastAsia="es-CO"/>
        </w:rPr>
        <w:t>principios y</w:t>
      </w:r>
      <w:r w:rsidRPr="00761D94">
        <w:rPr>
          <w:lang w:val="es-CO" w:eastAsia="es-CO"/>
        </w:rPr>
        <w:t xml:space="preserve"> responsabilidades de los estudiantes y de los integrantes de la comunidad educativa, tiene como marco jurídico general, la Constitución y las leyes colombianas. De modo particular, la siguiente normatividad:</w:t>
      </w:r>
    </w:p>
    <w:p w14:paraId="1C6FD0EA" w14:textId="77777777" w:rsidR="00E219F6" w:rsidRPr="00761D94" w:rsidRDefault="00E219F6" w:rsidP="00E219F6">
      <w:pPr>
        <w:rPr>
          <w:lang w:val="es-CO" w:eastAsia="es-CO"/>
        </w:rPr>
      </w:pPr>
    </w:p>
    <w:p w14:paraId="08AE656C" w14:textId="77777777" w:rsidR="00E219F6" w:rsidRPr="00761D94" w:rsidRDefault="00E219F6" w:rsidP="00E219F6">
      <w:pPr>
        <w:jc w:val="both"/>
        <w:rPr>
          <w:lang w:val="es-CO" w:eastAsia="es-CO"/>
        </w:rPr>
      </w:pPr>
      <w:r w:rsidRPr="00761D94">
        <w:rPr>
          <w:lang w:val="es-CO" w:eastAsia="es-CO"/>
        </w:rPr>
        <w:t>      </w:t>
      </w:r>
      <w:r w:rsidRPr="00761D94">
        <w:rPr>
          <w:b/>
          <w:bCs/>
          <w:lang w:val="es-CO" w:eastAsia="es-CO"/>
        </w:rPr>
        <w:t>Constitución Política de Colombia</w:t>
      </w:r>
      <w:r w:rsidRPr="00761D94">
        <w:rPr>
          <w:lang w:val="es-CO" w:eastAsia="es-CO"/>
        </w:rPr>
        <w:t>: de los derechos, las garantías y los deberes.</w:t>
      </w:r>
    </w:p>
    <w:p w14:paraId="25758D7E" w14:textId="77777777" w:rsidR="00E219F6" w:rsidRPr="00761D94" w:rsidRDefault="00E219F6" w:rsidP="00E219F6">
      <w:pPr>
        <w:rPr>
          <w:lang w:val="es-CO" w:eastAsia="es-CO"/>
        </w:rPr>
      </w:pPr>
    </w:p>
    <w:p w14:paraId="29C1E986" w14:textId="77777777" w:rsidR="00E219F6" w:rsidRPr="00761D94" w:rsidRDefault="00E219F6" w:rsidP="00E219F6">
      <w:pPr>
        <w:pStyle w:val="Ttulo2"/>
        <w:rPr>
          <w:rFonts w:ascii="Times New Roman" w:hAnsi="Times New Roman" w:cs="Times New Roman"/>
        </w:rPr>
      </w:pPr>
      <w:bookmarkStart w:id="1" w:name="_Toc117756404"/>
      <w:bookmarkStart w:id="2" w:name="_Toc189423326"/>
      <w:r w:rsidRPr="00761D94">
        <w:rPr>
          <w:rFonts w:ascii="Times New Roman" w:hAnsi="Times New Roman" w:cs="Times New Roman"/>
        </w:rPr>
        <w:t>Ley 115 de 1994. Por la cual se expide la ley general de educación.</w:t>
      </w:r>
      <w:bookmarkEnd w:id="1"/>
      <w:bookmarkEnd w:id="2"/>
    </w:p>
    <w:p w14:paraId="0F288FDA" w14:textId="6A78767D" w:rsidR="00E219F6" w:rsidRPr="00761D94" w:rsidRDefault="00E219F6" w:rsidP="00E219F6">
      <w:pPr>
        <w:jc w:val="both"/>
        <w:rPr>
          <w:lang w:val="es-CO" w:eastAsia="es-CO"/>
        </w:rPr>
      </w:pPr>
      <w:r w:rsidRPr="00761D94">
        <w:rPr>
          <w:lang w:val="es-CO" w:eastAsia="es-CO"/>
        </w:rPr>
        <w:t xml:space="preserve">Artículo 87. Reglamento o manual de convivencia. Los establecimientos educativos tendrán un reglamento o manual de convivencia, en el cual se definan los derechos y obligaciones, de los estudiantes. Los padres o tutores y los educandos al firmar la matrícula correspondiente en representación de sus </w:t>
      </w:r>
      <w:r w:rsidR="006B5DC5" w:rsidRPr="00761D94">
        <w:rPr>
          <w:lang w:val="es-CO" w:eastAsia="es-CO"/>
        </w:rPr>
        <w:t>hijos</w:t>
      </w:r>
      <w:r w:rsidRPr="00761D94">
        <w:rPr>
          <w:lang w:val="es-CO" w:eastAsia="es-CO"/>
        </w:rPr>
        <w:t xml:space="preserve"> estarán aceptando el mismo.</w:t>
      </w:r>
    </w:p>
    <w:p w14:paraId="22234D54" w14:textId="1BA54AA3" w:rsidR="00E219F6" w:rsidRPr="00761D94" w:rsidRDefault="00E219F6" w:rsidP="00E219F6">
      <w:pPr>
        <w:jc w:val="both"/>
        <w:rPr>
          <w:lang w:val="es-CO" w:eastAsia="es-CO"/>
        </w:rPr>
      </w:pPr>
      <w:r w:rsidRPr="00761D94">
        <w:rPr>
          <w:lang w:val="es-CO" w:eastAsia="es-CO"/>
        </w:rPr>
        <w:t xml:space="preserve">Artículo 96. Permanencia en el establecimiento educativo. El reglamento interno de la institución educativa establecerá las condiciones de permanencia del alumno en el plantel y el procedimiento en caso de exclusión. La reprobación por primera vez de un determinado grado por parte del </w:t>
      </w:r>
      <w:r w:rsidR="00794A21" w:rsidRPr="00761D94">
        <w:rPr>
          <w:lang w:val="es-CO" w:eastAsia="es-CO"/>
        </w:rPr>
        <w:t>alumno</w:t>
      </w:r>
      <w:r w:rsidRPr="00761D94">
        <w:rPr>
          <w:lang w:val="es-CO" w:eastAsia="es-CO"/>
        </w:rPr>
        <w:t xml:space="preserve"> no será causal de exclusión del respectivo establecimiento, cuando no esté asociada a otra causal expresamente contemplada en el reglamento institucional o manual de convivencia.</w:t>
      </w:r>
    </w:p>
    <w:p w14:paraId="3F5A4CA8" w14:textId="77777777" w:rsidR="00E219F6" w:rsidRPr="00761D94" w:rsidRDefault="00E219F6" w:rsidP="00E219F6">
      <w:pPr>
        <w:rPr>
          <w:lang w:val="es-CO" w:eastAsia="es-CO"/>
        </w:rPr>
      </w:pPr>
    </w:p>
    <w:p w14:paraId="063BAB44" w14:textId="77777777" w:rsidR="00E219F6" w:rsidRPr="00761D94" w:rsidRDefault="00E219F6" w:rsidP="00E219F6">
      <w:pPr>
        <w:pStyle w:val="Ttulo2"/>
        <w:rPr>
          <w:rFonts w:ascii="Times New Roman" w:hAnsi="Times New Roman" w:cs="Times New Roman"/>
        </w:rPr>
      </w:pPr>
      <w:r w:rsidRPr="00761D94">
        <w:rPr>
          <w:rFonts w:ascii="Times New Roman" w:hAnsi="Times New Roman" w:cs="Times New Roman"/>
        </w:rPr>
        <w:t>  </w:t>
      </w:r>
      <w:bookmarkStart w:id="3" w:name="_Toc117756405"/>
      <w:bookmarkStart w:id="4" w:name="_Toc189423327"/>
      <w:r w:rsidRPr="00761D94">
        <w:rPr>
          <w:rFonts w:ascii="Times New Roman" w:hAnsi="Times New Roman" w:cs="Times New Roman"/>
        </w:rPr>
        <w:t>Decreto 1860 de 1994.</w:t>
      </w:r>
      <w:bookmarkEnd w:id="3"/>
      <w:bookmarkEnd w:id="4"/>
      <w:r w:rsidRPr="00761D94">
        <w:rPr>
          <w:rFonts w:ascii="Times New Roman" w:hAnsi="Times New Roman" w:cs="Times New Roman"/>
        </w:rPr>
        <w:t xml:space="preserve"> </w:t>
      </w:r>
    </w:p>
    <w:p w14:paraId="3A260833" w14:textId="77777777" w:rsidR="00E219F6" w:rsidRPr="00761D94" w:rsidRDefault="00E219F6" w:rsidP="00E219F6">
      <w:pPr>
        <w:pStyle w:val="Ttulo2"/>
        <w:ind w:left="360"/>
        <w:rPr>
          <w:rFonts w:ascii="Times New Roman" w:hAnsi="Times New Roman" w:cs="Times New Roman"/>
        </w:rPr>
      </w:pPr>
      <w:bookmarkStart w:id="5" w:name="_Toc117756406"/>
      <w:bookmarkStart w:id="6" w:name="_Toc189423328"/>
      <w:r w:rsidRPr="00761D94">
        <w:rPr>
          <w:rFonts w:ascii="Times New Roman" w:hAnsi="Times New Roman" w:cs="Times New Roman"/>
        </w:rPr>
        <w:t>Por el cual se reglamenta parcialmente la Ley 115 de 1994, en los aspectos pedagógicos y organizativos generales.</w:t>
      </w:r>
      <w:bookmarkEnd w:id="5"/>
      <w:bookmarkEnd w:id="6"/>
    </w:p>
    <w:p w14:paraId="601564B7" w14:textId="77777777" w:rsidR="00E219F6" w:rsidRPr="00761D94" w:rsidRDefault="00E219F6" w:rsidP="00E219F6">
      <w:pPr>
        <w:jc w:val="both"/>
        <w:rPr>
          <w:lang w:val="es-CO" w:eastAsia="es-CO"/>
        </w:rPr>
      </w:pPr>
      <w:r w:rsidRPr="00761D94">
        <w:rPr>
          <w:lang w:val="es-CO" w:eastAsia="es-CO"/>
        </w:rPr>
        <w:t xml:space="preserve">Artículo 14. </w:t>
      </w:r>
    </w:p>
    <w:p w14:paraId="2FC5B8AB" w14:textId="77777777" w:rsidR="00E219F6" w:rsidRPr="00761D94" w:rsidRDefault="00E219F6">
      <w:pPr>
        <w:numPr>
          <w:ilvl w:val="0"/>
          <w:numId w:val="84"/>
        </w:numPr>
        <w:spacing w:line="276" w:lineRule="auto"/>
        <w:jc w:val="both"/>
        <w:rPr>
          <w:lang w:val="es-CO" w:eastAsia="es-CO"/>
        </w:rPr>
      </w:pPr>
      <w:r w:rsidRPr="00761D94">
        <w:rPr>
          <w:lang w:val="es-CO" w:eastAsia="es-CO"/>
        </w:rPr>
        <w:t>Contenido del proyecto educativo institucional. Todo establecimiento educativo debe elaborar y poner en práctica, con la participación de la comunidad educativa, un proyecto educativo institucional que exprese la forma como se ha decidido alcanzar los fines de la educación definidos por la ley, teniendo en cuenta las condiciones sociales, económicas y culturales de su medio. Para lograr la formación integral de los educandos</w:t>
      </w:r>
    </w:p>
    <w:p w14:paraId="4F4A3915" w14:textId="77777777" w:rsidR="00E219F6" w:rsidRPr="00761D94" w:rsidRDefault="00E219F6" w:rsidP="00E219F6">
      <w:pPr>
        <w:jc w:val="both"/>
        <w:rPr>
          <w:lang w:val="es-CO" w:eastAsia="es-CO"/>
        </w:rPr>
      </w:pPr>
      <w:r w:rsidRPr="00761D94">
        <w:rPr>
          <w:lang w:val="es-CO" w:eastAsia="es-CO"/>
        </w:rPr>
        <w:t xml:space="preserve">Artículo 17. </w:t>
      </w:r>
    </w:p>
    <w:p w14:paraId="6D7CC6F9" w14:textId="77777777" w:rsidR="00E219F6" w:rsidRPr="00761D94" w:rsidRDefault="00E219F6">
      <w:pPr>
        <w:numPr>
          <w:ilvl w:val="0"/>
          <w:numId w:val="84"/>
        </w:numPr>
        <w:spacing w:line="276" w:lineRule="auto"/>
        <w:jc w:val="both"/>
        <w:rPr>
          <w:lang w:val="es-CO" w:eastAsia="es-CO"/>
        </w:rPr>
      </w:pPr>
      <w:r w:rsidRPr="00761D94">
        <w:rPr>
          <w:lang w:val="es-CO" w:eastAsia="es-CO"/>
        </w:rPr>
        <w:t xml:space="preserve">Reglamento o manual de convivencia. De acuerdo con lo dispuesto en los artículos 73 y 87 de la Ley 115 de 1994, todos los establecimientos educativos deben tener como parte integrante del proyecto educativo institucional, un reglamento o manual de convivencia. El reglamento o manual de convivencia debe contener una definición de los derechos y </w:t>
      </w:r>
      <w:r w:rsidRPr="00761D94">
        <w:rPr>
          <w:lang w:val="es-CO" w:eastAsia="es-CO"/>
        </w:rPr>
        <w:lastRenderedPageBreak/>
        <w:t>deberes de los alumnos y de sus relaciones con los demás estamentos de la comunidad educativa. En particular debe contemplar los siguientes aspectos:</w:t>
      </w:r>
    </w:p>
    <w:p w14:paraId="66EA3152" w14:textId="77777777" w:rsidR="00E219F6" w:rsidRPr="00761D94" w:rsidRDefault="00E219F6">
      <w:pPr>
        <w:numPr>
          <w:ilvl w:val="0"/>
          <w:numId w:val="85"/>
        </w:numPr>
        <w:spacing w:line="276" w:lineRule="auto"/>
        <w:jc w:val="both"/>
        <w:rPr>
          <w:lang w:val="es-CO" w:eastAsia="es-CO"/>
        </w:rPr>
      </w:pPr>
      <w:r w:rsidRPr="00761D94">
        <w:rPr>
          <w:lang w:val="es-CO" w:eastAsia="es-CO"/>
        </w:rPr>
        <w:t>Reglas de higiene personal y de salud pública que preserven el bienestar de la comunidad educativa, la conservación individual de la salud y la prevención frente al consumo de sustancias psicotrópicas.</w:t>
      </w:r>
    </w:p>
    <w:p w14:paraId="41730229" w14:textId="77777777" w:rsidR="00E219F6" w:rsidRPr="00761D94" w:rsidRDefault="00E219F6">
      <w:pPr>
        <w:numPr>
          <w:ilvl w:val="0"/>
          <w:numId w:val="85"/>
        </w:numPr>
        <w:spacing w:line="276" w:lineRule="auto"/>
        <w:jc w:val="both"/>
        <w:rPr>
          <w:lang w:val="es-CO" w:eastAsia="es-CO"/>
        </w:rPr>
      </w:pPr>
      <w:r w:rsidRPr="00761D94">
        <w:rPr>
          <w:lang w:val="es-CO" w:eastAsia="es-CO"/>
        </w:rPr>
        <w:t>Criterios de respeto, valoración y compromiso frente a la utilización y conservación de los bienes personales y de uso colectivo, tales como equipos, instalaciones e implementos.</w:t>
      </w:r>
    </w:p>
    <w:p w14:paraId="7426C3E5" w14:textId="77777777" w:rsidR="00E219F6" w:rsidRPr="00761D94" w:rsidRDefault="00E219F6">
      <w:pPr>
        <w:numPr>
          <w:ilvl w:val="0"/>
          <w:numId w:val="85"/>
        </w:numPr>
        <w:spacing w:line="276" w:lineRule="auto"/>
        <w:jc w:val="both"/>
        <w:rPr>
          <w:lang w:val="es-CO" w:eastAsia="es-CO"/>
        </w:rPr>
      </w:pPr>
      <w:r w:rsidRPr="00761D94">
        <w:rPr>
          <w:lang w:val="es-CO" w:eastAsia="es-CO"/>
        </w:rPr>
        <w:t>Pautas de comportamiento en relación con el cuidado del medio ambiente escolar.</w:t>
      </w:r>
    </w:p>
    <w:p w14:paraId="0E3622B4" w14:textId="77777777" w:rsidR="00E219F6" w:rsidRPr="00761D94" w:rsidRDefault="00E219F6">
      <w:pPr>
        <w:numPr>
          <w:ilvl w:val="0"/>
          <w:numId w:val="85"/>
        </w:numPr>
        <w:spacing w:line="276" w:lineRule="auto"/>
        <w:jc w:val="both"/>
        <w:rPr>
          <w:lang w:val="es-CO" w:eastAsia="es-CO"/>
        </w:rPr>
      </w:pPr>
      <w:r w:rsidRPr="00761D94">
        <w:rPr>
          <w:lang w:val="es-CO" w:eastAsia="es-CO"/>
        </w:rPr>
        <w:t>Normas de conducta de alumnos y profesores que garanticen el mutuo respeto. Deben incluir la definición de claros procedimientos para formular las quejas o reclamos al respecto.</w:t>
      </w:r>
    </w:p>
    <w:p w14:paraId="4DDE0644" w14:textId="77777777" w:rsidR="00E219F6" w:rsidRPr="00761D94" w:rsidRDefault="00E219F6">
      <w:pPr>
        <w:numPr>
          <w:ilvl w:val="0"/>
          <w:numId w:val="85"/>
        </w:numPr>
        <w:spacing w:line="276" w:lineRule="auto"/>
        <w:jc w:val="both"/>
        <w:rPr>
          <w:lang w:val="es-CO" w:eastAsia="es-CO"/>
        </w:rPr>
      </w:pPr>
      <w:r w:rsidRPr="00761D94">
        <w:rPr>
          <w:lang w:val="es-CO" w:eastAsia="es-CO"/>
        </w:rPr>
        <w:t>Procedimientos para resolver con oportunidad y justicia los conflictos individuales o colectivos que se presenten entre miembros de la comunidad. Deben incluir instancias de diálogo y de conciliación.</w:t>
      </w:r>
    </w:p>
    <w:p w14:paraId="67A8880D" w14:textId="4EBC4A51" w:rsidR="00E219F6" w:rsidRPr="00761D94" w:rsidRDefault="00E219F6">
      <w:pPr>
        <w:numPr>
          <w:ilvl w:val="0"/>
          <w:numId w:val="85"/>
        </w:numPr>
        <w:spacing w:line="276" w:lineRule="auto"/>
        <w:jc w:val="both"/>
        <w:rPr>
          <w:lang w:val="es-CO" w:eastAsia="es-CO"/>
        </w:rPr>
      </w:pPr>
      <w:r w:rsidRPr="00761D94">
        <w:rPr>
          <w:lang w:val="es-CO" w:eastAsia="es-CO"/>
        </w:rPr>
        <w:t xml:space="preserve">Reglas para la elección de representantes al Consejo Directivo y para la escogencia de voceros en los demás consejos previstos en el presente decreto. Debe incluir el proceso de elección </w:t>
      </w:r>
      <w:r w:rsidR="0049136C" w:rsidRPr="00761D94">
        <w:rPr>
          <w:lang w:val="es-CO" w:eastAsia="es-CO"/>
        </w:rPr>
        <w:t>del consejo estudiantil.</w:t>
      </w:r>
    </w:p>
    <w:p w14:paraId="47784C50" w14:textId="77777777" w:rsidR="00E219F6" w:rsidRPr="00761D94" w:rsidRDefault="00E219F6">
      <w:pPr>
        <w:numPr>
          <w:ilvl w:val="0"/>
          <w:numId w:val="85"/>
        </w:numPr>
        <w:spacing w:line="276" w:lineRule="auto"/>
        <w:jc w:val="both"/>
        <w:rPr>
          <w:lang w:val="es-CO" w:eastAsia="es-CO"/>
        </w:rPr>
      </w:pPr>
      <w:r w:rsidRPr="00761D94">
        <w:rPr>
          <w:lang w:val="es-CO" w:eastAsia="es-CO"/>
        </w:rPr>
        <w:t>Calidades y condiciones de los servicios de alimentación, transporte, recreación dirigida y demás conexos con el servicio de educación que ofrezca la institución a los alumnos.</w:t>
      </w:r>
    </w:p>
    <w:p w14:paraId="6D1480FC" w14:textId="77777777" w:rsidR="00E219F6" w:rsidRPr="00761D94" w:rsidRDefault="00E219F6">
      <w:pPr>
        <w:numPr>
          <w:ilvl w:val="0"/>
          <w:numId w:val="85"/>
        </w:numPr>
        <w:spacing w:line="276" w:lineRule="auto"/>
        <w:jc w:val="both"/>
        <w:rPr>
          <w:lang w:val="es-CO" w:eastAsia="es-CO"/>
        </w:rPr>
      </w:pPr>
      <w:r w:rsidRPr="00761D94">
        <w:rPr>
          <w:lang w:val="es-CO" w:eastAsia="es-CO"/>
        </w:rPr>
        <w:t>Funcionamiento y operación de los medios de comunicación interna del establecimiento, tales como periódicos, revistas o emisiones radiales que sirvan de instrumentos efectivos al libre pensamiento y a la libre expresión.</w:t>
      </w:r>
    </w:p>
    <w:p w14:paraId="46A54147" w14:textId="07090148" w:rsidR="00E219F6" w:rsidRPr="00761D94" w:rsidRDefault="00E219F6">
      <w:pPr>
        <w:numPr>
          <w:ilvl w:val="0"/>
          <w:numId w:val="85"/>
        </w:numPr>
        <w:spacing w:line="276" w:lineRule="auto"/>
        <w:jc w:val="both"/>
        <w:rPr>
          <w:lang w:val="es-CO" w:eastAsia="es-CO"/>
        </w:rPr>
      </w:pPr>
      <w:r w:rsidRPr="00761D94">
        <w:rPr>
          <w:lang w:val="es-CO" w:eastAsia="es-CO"/>
        </w:rPr>
        <w:t>Encargos hechos al establecimiento para aprovisionar a los alumnos de material didáctico de uso general, libros, uniformes, seguros de vida y de salud.</w:t>
      </w:r>
    </w:p>
    <w:p w14:paraId="4CC612D7" w14:textId="718C4DE7" w:rsidR="00E219F6" w:rsidRPr="00761D94" w:rsidRDefault="00E219F6">
      <w:pPr>
        <w:numPr>
          <w:ilvl w:val="0"/>
          <w:numId w:val="85"/>
        </w:numPr>
        <w:spacing w:line="276" w:lineRule="auto"/>
        <w:jc w:val="both"/>
        <w:rPr>
          <w:lang w:val="es-CO" w:eastAsia="es-CO"/>
        </w:rPr>
      </w:pPr>
      <w:r w:rsidRPr="00761D94">
        <w:rPr>
          <w:lang w:val="es-CO" w:eastAsia="es-CO"/>
        </w:rPr>
        <w:t>Reglas para uso la biblioteca escolar.</w:t>
      </w:r>
    </w:p>
    <w:p w14:paraId="39410FB3" w14:textId="77777777" w:rsidR="005B215E" w:rsidRPr="00761D94" w:rsidRDefault="005B215E" w:rsidP="005B215E">
      <w:pPr>
        <w:spacing w:line="276" w:lineRule="auto"/>
        <w:ind w:left="1440"/>
        <w:jc w:val="both"/>
        <w:rPr>
          <w:lang w:val="es-CO" w:eastAsia="es-CO"/>
        </w:rPr>
      </w:pPr>
    </w:p>
    <w:p w14:paraId="65CD97F9" w14:textId="77777777" w:rsidR="00E219F6" w:rsidRPr="00761D94" w:rsidRDefault="00E219F6" w:rsidP="00E219F6">
      <w:pPr>
        <w:jc w:val="both"/>
        <w:rPr>
          <w:lang w:val="es-CO" w:eastAsia="es-CO"/>
        </w:rPr>
      </w:pPr>
      <w:r w:rsidRPr="00761D94">
        <w:rPr>
          <w:lang w:val="es-CO" w:eastAsia="es-CO"/>
        </w:rPr>
        <w:t>En la Constitución Política, las leyes los reglamentos y el manual de convivencia.</w:t>
      </w:r>
    </w:p>
    <w:p w14:paraId="1B4C0B71" w14:textId="77777777" w:rsidR="00E219F6" w:rsidRPr="00761D94" w:rsidRDefault="00E219F6" w:rsidP="00E219F6">
      <w:pPr>
        <w:rPr>
          <w:lang w:val="es-CO" w:eastAsia="es-CO"/>
        </w:rPr>
      </w:pPr>
    </w:p>
    <w:p w14:paraId="4F5FBBAD" w14:textId="77777777" w:rsidR="00E219F6" w:rsidRPr="00761D94" w:rsidRDefault="00E219F6" w:rsidP="00E219F6">
      <w:pPr>
        <w:pStyle w:val="Ttulo2"/>
        <w:rPr>
          <w:rFonts w:ascii="Times New Roman" w:hAnsi="Times New Roman" w:cs="Times New Roman"/>
        </w:rPr>
      </w:pPr>
      <w:r w:rsidRPr="00761D94">
        <w:rPr>
          <w:rFonts w:ascii="Times New Roman" w:hAnsi="Times New Roman" w:cs="Times New Roman"/>
        </w:rPr>
        <w:t> </w:t>
      </w:r>
      <w:bookmarkStart w:id="7" w:name="_Toc117756407"/>
      <w:bookmarkStart w:id="8" w:name="_Toc189423329"/>
      <w:r w:rsidRPr="00761D94">
        <w:rPr>
          <w:rFonts w:ascii="Times New Roman" w:hAnsi="Times New Roman" w:cs="Times New Roman"/>
        </w:rPr>
        <w:t>Resolución 4210 de 1996.</w:t>
      </w:r>
      <w:bookmarkEnd w:id="7"/>
      <w:bookmarkEnd w:id="8"/>
      <w:r w:rsidRPr="00761D94">
        <w:rPr>
          <w:rFonts w:ascii="Times New Roman" w:hAnsi="Times New Roman" w:cs="Times New Roman"/>
        </w:rPr>
        <w:t xml:space="preserve"> </w:t>
      </w:r>
    </w:p>
    <w:p w14:paraId="26AFBC95" w14:textId="77777777" w:rsidR="00E219F6" w:rsidRPr="00761D94" w:rsidRDefault="00E219F6" w:rsidP="00E219F6">
      <w:pPr>
        <w:jc w:val="both"/>
        <w:rPr>
          <w:lang w:val="es-CO" w:eastAsia="es-CO"/>
        </w:rPr>
      </w:pPr>
      <w:r w:rsidRPr="00761D94">
        <w:rPr>
          <w:lang w:val="es-CO" w:eastAsia="es-CO"/>
        </w:rPr>
        <w:t>Por la cual se establecen reglas generales para la organización y el funcionamiento del servicio social estudiantil obligatorio.</w:t>
      </w:r>
    </w:p>
    <w:p w14:paraId="3EE266B6" w14:textId="77777777" w:rsidR="00E219F6" w:rsidRPr="00761D94" w:rsidRDefault="00E219F6" w:rsidP="00E219F6">
      <w:pPr>
        <w:jc w:val="both"/>
        <w:rPr>
          <w:lang w:val="es-CO" w:eastAsia="es-CO"/>
        </w:rPr>
      </w:pPr>
      <w:r w:rsidRPr="00761D94">
        <w:rPr>
          <w:lang w:val="es-CO" w:eastAsia="es-CO"/>
        </w:rPr>
        <w:t xml:space="preserve">Artículo 2.- El servicio social estudiantil obligatorio hace parte integral del currículo y por ende del proyecto educativo institucional del establecimiento educativo. Como tal, debe ser adoptado en </w:t>
      </w:r>
      <w:r w:rsidRPr="00761D94">
        <w:rPr>
          <w:lang w:val="es-CO" w:eastAsia="es-CO"/>
        </w:rPr>
        <w:lastRenderedPageBreak/>
        <w:t>los términos establecidos en el artículo 15 del Decreto 1860 de 1994 y para sus modificaciones se deberá tener en cuenta lo dispuesto en el artículo 37 del mismo Decreto.</w:t>
      </w:r>
    </w:p>
    <w:p w14:paraId="0E8B3201" w14:textId="77777777" w:rsidR="00E219F6" w:rsidRPr="00761D94" w:rsidRDefault="00E219F6" w:rsidP="00E219F6">
      <w:pPr>
        <w:jc w:val="both"/>
        <w:rPr>
          <w:lang w:val="es-CO" w:eastAsia="es-CO"/>
        </w:rPr>
      </w:pPr>
      <w:r w:rsidRPr="00761D94">
        <w:rPr>
          <w:lang w:val="es-CO" w:eastAsia="es-CO"/>
        </w:rPr>
        <w:t>En el reglamento o manual de convivencia deberá establecerse expresamente los criterios y las reglas específicas que deberán atender los educandos, así como las obligaciones del establecimiento educativo, en relación con la prestación del servicio aquí regulado.</w:t>
      </w:r>
    </w:p>
    <w:p w14:paraId="0D0A1AB2" w14:textId="77777777" w:rsidR="00E219F6" w:rsidRPr="00761D94" w:rsidRDefault="00E219F6" w:rsidP="00E219F6">
      <w:pPr>
        <w:rPr>
          <w:lang w:val="es-CO" w:eastAsia="es-CO"/>
        </w:rPr>
      </w:pPr>
    </w:p>
    <w:p w14:paraId="57AED955" w14:textId="77777777" w:rsidR="00E219F6" w:rsidRPr="00761D94" w:rsidRDefault="00E219F6" w:rsidP="00E219F6">
      <w:pPr>
        <w:pStyle w:val="Ttulo2"/>
        <w:rPr>
          <w:rFonts w:ascii="Times New Roman" w:hAnsi="Times New Roman" w:cs="Times New Roman"/>
        </w:rPr>
      </w:pPr>
      <w:r w:rsidRPr="00761D94">
        <w:rPr>
          <w:rFonts w:ascii="Times New Roman" w:hAnsi="Times New Roman" w:cs="Times New Roman"/>
        </w:rPr>
        <w:t>  </w:t>
      </w:r>
      <w:bookmarkStart w:id="9" w:name="_Toc117756408"/>
      <w:bookmarkStart w:id="10" w:name="_Toc189423330"/>
      <w:r w:rsidRPr="00761D94">
        <w:rPr>
          <w:rFonts w:ascii="Times New Roman" w:hAnsi="Times New Roman" w:cs="Times New Roman"/>
        </w:rPr>
        <w:t>Decreto 2247 de 1997.</w:t>
      </w:r>
      <w:bookmarkEnd w:id="9"/>
      <w:bookmarkEnd w:id="10"/>
    </w:p>
    <w:p w14:paraId="410D89C5" w14:textId="1C14BD4C" w:rsidR="00E219F6" w:rsidRPr="00761D94" w:rsidRDefault="00E219F6" w:rsidP="005B215E">
      <w:pPr>
        <w:jc w:val="both"/>
        <w:rPr>
          <w:lang w:val="es-CO" w:eastAsia="es-CO"/>
        </w:rPr>
      </w:pPr>
      <w:r w:rsidRPr="00761D94">
        <w:rPr>
          <w:lang w:val="es-CO" w:eastAsia="es-CO"/>
        </w:rPr>
        <w:t xml:space="preserve"> </w:t>
      </w:r>
      <w:r w:rsidR="005B215E" w:rsidRPr="00761D94">
        <w:rPr>
          <w:lang w:eastAsia="es-CO"/>
        </w:rPr>
        <w:t xml:space="preserve">Artículo 1º. La educación preescolar hace parte del servicio público educativo formal y está regulada por la Ley 115 de 1994 y sus normas reglamentarias, especialmente por el Decreto 1860 de 1994, como por lo dispuesto en el presente decreto.  Artículo 2º. La prestación del servicio público educativo del nivel preescolar se ofrecerá a </w:t>
      </w:r>
      <w:r w:rsidR="002A428D" w:rsidRPr="00761D94">
        <w:rPr>
          <w:lang w:eastAsia="es-CO"/>
        </w:rPr>
        <w:t>los educandos</w:t>
      </w:r>
      <w:r w:rsidR="005B215E" w:rsidRPr="00761D94">
        <w:rPr>
          <w:lang w:eastAsia="es-CO"/>
        </w:rPr>
        <w:t xml:space="preserve"> de tres (3)  a cinco (5) años de edad y comprenderá tres (3) grados, así: 1. Pre</w:t>
      </w:r>
      <w:r w:rsidR="005B215E" w:rsidRPr="00761D94">
        <w:rPr>
          <w:lang w:eastAsia="es-CO"/>
        </w:rPr>
        <w:softHyphen/>
        <w:t>jardín, dirigido a educandos de tres (3) años de edad. 2. Jardín, dirigido a educandos de cuatro (4) años de edad. 3. Transición, dirigido a educandos de cinco (5) años de edad y que corresponde al grado obligatorio constitucional.</w:t>
      </w:r>
    </w:p>
    <w:p w14:paraId="2215C7C7" w14:textId="77777777" w:rsidR="005B215E" w:rsidRPr="00761D94" w:rsidRDefault="00E219F6" w:rsidP="00E219F6">
      <w:pPr>
        <w:pStyle w:val="Ttulo2"/>
        <w:rPr>
          <w:rFonts w:ascii="Times New Roman" w:hAnsi="Times New Roman" w:cs="Times New Roman"/>
        </w:rPr>
      </w:pPr>
      <w:r w:rsidRPr="00761D94">
        <w:rPr>
          <w:rFonts w:ascii="Times New Roman" w:hAnsi="Times New Roman" w:cs="Times New Roman"/>
        </w:rPr>
        <w:t> </w:t>
      </w:r>
      <w:bookmarkStart w:id="11" w:name="_Toc117756409"/>
    </w:p>
    <w:p w14:paraId="3F6B1D83" w14:textId="16504FE5" w:rsidR="00E219F6" w:rsidRPr="00761D94" w:rsidRDefault="00E219F6" w:rsidP="00E219F6">
      <w:pPr>
        <w:pStyle w:val="Ttulo2"/>
        <w:rPr>
          <w:rFonts w:ascii="Times New Roman" w:hAnsi="Times New Roman" w:cs="Times New Roman"/>
        </w:rPr>
      </w:pPr>
      <w:bookmarkStart w:id="12" w:name="_Toc189423331"/>
      <w:r w:rsidRPr="00761D94">
        <w:rPr>
          <w:rFonts w:ascii="Times New Roman" w:hAnsi="Times New Roman" w:cs="Times New Roman"/>
        </w:rPr>
        <w:t>Decreto 1286 de 2005.</w:t>
      </w:r>
      <w:bookmarkEnd w:id="11"/>
      <w:bookmarkEnd w:id="12"/>
    </w:p>
    <w:p w14:paraId="0B58075B" w14:textId="77777777" w:rsidR="00E219F6" w:rsidRPr="00761D94" w:rsidRDefault="00E219F6" w:rsidP="00E219F6">
      <w:pPr>
        <w:jc w:val="both"/>
        <w:rPr>
          <w:lang w:val="es-CO" w:eastAsia="es-CO"/>
        </w:rPr>
      </w:pPr>
      <w:r w:rsidRPr="00761D94">
        <w:rPr>
          <w:b/>
          <w:bCs/>
          <w:lang w:val="es-CO" w:eastAsia="es-CO"/>
        </w:rPr>
        <w:t xml:space="preserve"> </w:t>
      </w:r>
      <w:r w:rsidRPr="00761D94">
        <w:rPr>
          <w:lang w:val="es-CO" w:eastAsia="es-CO"/>
        </w:rPr>
        <w:t>Por el cual se establecen normas sobre la participación de los padres de familia en el mejoramiento de los procesos educativos de los establecimientos oficiales y privados, y se adoptan otras disposiciones.</w:t>
      </w:r>
    </w:p>
    <w:p w14:paraId="4B1EDC97" w14:textId="77777777" w:rsidR="00E219F6" w:rsidRPr="00761D94" w:rsidRDefault="00E219F6" w:rsidP="00E219F6">
      <w:pPr>
        <w:jc w:val="both"/>
        <w:rPr>
          <w:lang w:val="es-CO" w:eastAsia="es-CO"/>
        </w:rPr>
      </w:pPr>
      <w:r w:rsidRPr="00761D94">
        <w:rPr>
          <w:lang w:val="es-CO" w:eastAsia="es-CO"/>
        </w:rPr>
        <w:t>Artículo 2. Derechos de los padres de familia</w:t>
      </w:r>
      <w:r w:rsidRPr="00761D94">
        <w:rPr>
          <w:b/>
          <w:bCs/>
          <w:lang w:val="es-CO" w:eastAsia="es-CO"/>
        </w:rPr>
        <w:t xml:space="preserve">. </w:t>
      </w:r>
      <w:r w:rsidRPr="00761D94">
        <w:rPr>
          <w:lang w:val="es-CO" w:eastAsia="es-CO"/>
        </w:rPr>
        <w:t>Los principales derechos de los padres de familia en relación con la educación de sus hijos son los siguientes:</w:t>
      </w:r>
    </w:p>
    <w:p w14:paraId="7A015EF9" w14:textId="77777777" w:rsidR="00E219F6" w:rsidRPr="00761D94" w:rsidRDefault="00E219F6" w:rsidP="00E219F6">
      <w:pPr>
        <w:jc w:val="both"/>
        <w:rPr>
          <w:lang w:val="es-CO" w:eastAsia="es-CO"/>
        </w:rPr>
      </w:pPr>
      <w:r w:rsidRPr="00761D94">
        <w:rPr>
          <w:lang w:val="es-CO" w:eastAsia="es-CO"/>
        </w:rPr>
        <w:t>c. Conocer con anticipación o en el momento de la matrícula las características del establecimiento educativo, los principios que orientan el proyecto educativo institucional, el manual de convivencia, el plan de estudios, las estrategias pedagógicas básicas, el sistema de evaluación escolar y el plan de mejoramiento institucional.</w:t>
      </w:r>
    </w:p>
    <w:p w14:paraId="21A579A9" w14:textId="77777777" w:rsidR="00E219F6" w:rsidRPr="00761D94" w:rsidRDefault="00E219F6" w:rsidP="00E219F6">
      <w:pPr>
        <w:rPr>
          <w:lang w:val="es-CO" w:eastAsia="es-CO"/>
        </w:rPr>
      </w:pPr>
    </w:p>
    <w:p w14:paraId="6438FDF7" w14:textId="77777777" w:rsidR="00E219F6" w:rsidRPr="00761D94" w:rsidRDefault="00E219F6" w:rsidP="00E219F6">
      <w:pPr>
        <w:pStyle w:val="Ttulo2"/>
        <w:rPr>
          <w:rFonts w:ascii="Times New Roman" w:hAnsi="Times New Roman" w:cs="Times New Roman"/>
        </w:rPr>
      </w:pPr>
      <w:r w:rsidRPr="00761D94">
        <w:rPr>
          <w:rFonts w:ascii="Times New Roman" w:hAnsi="Times New Roman" w:cs="Times New Roman"/>
        </w:rPr>
        <w:t>  </w:t>
      </w:r>
      <w:bookmarkStart w:id="13" w:name="_Toc117756410"/>
      <w:bookmarkStart w:id="14" w:name="_Toc189423332"/>
      <w:r w:rsidRPr="00761D94">
        <w:rPr>
          <w:rFonts w:ascii="Times New Roman" w:hAnsi="Times New Roman" w:cs="Times New Roman"/>
        </w:rPr>
        <w:t>Ley 1098 de 2006:</w:t>
      </w:r>
      <w:bookmarkEnd w:id="13"/>
      <w:bookmarkEnd w:id="14"/>
      <w:r w:rsidRPr="00761D94">
        <w:rPr>
          <w:rFonts w:ascii="Times New Roman" w:hAnsi="Times New Roman" w:cs="Times New Roman"/>
        </w:rPr>
        <w:t xml:space="preserve"> </w:t>
      </w:r>
    </w:p>
    <w:p w14:paraId="7973E80F" w14:textId="77777777" w:rsidR="00E219F6" w:rsidRPr="00761D94" w:rsidRDefault="00E219F6" w:rsidP="00E219F6">
      <w:pPr>
        <w:jc w:val="both"/>
        <w:rPr>
          <w:lang w:val="es-CO" w:eastAsia="es-CO"/>
        </w:rPr>
      </w:pPr>
      <w:r w:rsidRPr="00761D94">
        <w:rPr>
          <w:lang w:val="es-CO" w:eastAsia="es-CO"/>
        </w:rPr>
        <w:t>Código de Infancia y Adolescencia.</w:t>
      </w:r>
    </w:p>
    <w:p w14:paraId="6E9A86E6" w14:textId="420EE3B0" w:rsidR="00E219F6" w:rsidRPr="00761D94" w:rsidRDefault="00E219F6" w:rsidP="00E219F6">
      <w:pPr>
        <w:jc w:val="both"/>
        <w:rPr>
          <w:lang w:val="es-CO" w:eastAsia="es-CO"/>
        </w:rPr>
      </w:pPr>
      <w:r w:rsidRPr="00761D94">
        <w:rPr>
          <w:lang w:val="es-CO" w:eastAsia="es-CO"/>
        </w:rPr>
        <w:t xml:space="preserve">En su </w:t>
      </w:r>
      <w:r w:rsidR="002A428D" w:rsidRPr="00761D94">
        <w:rPr>
          <w:lang w:val="es-CO" w:eastAsia="es-CO"/>
        </w:rPr>
        <w:t>Artículo 42 d</w:t>
      </w:r>
      <w:r w:rsidRPr="00761D94">
        <w:rPr>
          <w:lang w:val="es-CO" w:eastAsia="es-CO"/>
        </w:rPr>
        <w:t>icta las obligaciones especiales de las Instituciones Educativas con los jóvenes y niños, y en su artículo 43 dicta las obligaciones éticas fundamentales de los establecimientos educativos, en el artículo 43 dicta otras obligaciones complementarias de los establecimientos educativos de Colombia,</w:t>
      </w:r>
    </w:p>
    <w:p w14:paraId="393624B5" w14:textId="77777777" w:rsidR="00E219F6" w:rsidRPr="00761D94" w:rsidRDefault="00E219F6" w:rsidP="00E219F6">
      <w:pPr>
        <w:tabs>
          <w:tab w:val="center" w:pos="510"/>
          <w:tab w:val="left" w:pos="1134"/>
        </w:tabs>
        <w:adjustRightInd w:val="0"/>
        <w:spacing w:before="28" w:after="28" w:line="220" w:lineRule="atLeast"/>
        <w:jc w:val="both"/>
        <w:textAlignment w:val="center"/>
        <w:rPr>
          <w:lang w:val="es-ES_tradnl"/>
        </w:rPr>
      </w:pPr>
      <w:r w:rsidRPr="00761D94">
        <w:rPr>
          <w:b/>
          <w:lang w:val="es-ES_tradnl"/>
        </w:rPr>
        <w:t>Artículo 42</w:t>
      </w:r>
      <w:r w:rsidRPr="00761D94">
        <w:rPr>
          <w:lang w:val="es-ES_tradnl"/>
        </w:rPr>
        <w:t xml:space="preserve">. </w:t>
      </w:r>
      <w:r w:rsidRPr="00761D94">
        <w:rPr>
          <w:b/>
          <w:i/>
          <w:iCs/>
          <w:lang w:val="es-ES_tradnl"/>
        </w:rPr>
        <w:t>Obligaciones especiales de las instituciones educativas.</w:t>
      </w:r>
      <w:r w:rsidRPr="00761D94">
        <w:rPr>
          <w:lang w:val="es-ES_tradnl"/>
        </w:rPr>
        <w:t xml:space="preserve"> Para cumplir con su misión las instituciones educativas tendrán entre otras las siguientes obligaciones:</w:t>
      </w:r>
    </w:p>
    <w:p w14:paraId="6D2B1708" w14:textId="77777777" w:rsidR="00E219F6" w:rsidRPr="00761D94" w:rsidRDefault="00E219F6">
      <w:pPr>
        <w:numPr>
          <w:ilvl w:val="0"/>
          <w:numId w:val="82"/>
        </w:numPr>
        <w:tabs>
          <w:tab w:val="center" w:pos="510"/>
          <w:tab w:val="left" w:pos="1134"/>
        </w:tabs>
        <w:adjustRightInd w:val="0"/>
        <w:spacing w:before="28" w:after="28" w:line="220" w:lineRule="atLeast"/>
        <w:jc w:val="both"/>
        <w:textAlignment w:val="center"/>
        <w:rPr>
          <w:lang w:val="es-ES_tradnl"/>
        </w:rPr>
      </w:pPr>
      <w:r w:rsidRPr="00761D94">
        <w:rPr>
          <w:lang w:val="es-ES_tradnl"/>
        </w:rPr>
        <w:t>Facilitar el acceso de los niños, niñas y adolescentes al sistema educativo y garantizar su permanencia.</w:t>
      </w:r>
    </w:p>
    <w:p w14:paraId="291F8199" w14:textId="77777777" w:rsidR="00E219F6" w:rsidRPr="00761D94" w:rsidRDefault="00E219F6">
      <w:pPr>
        <w:numPr>
          <w:ilvl w:val="0"/>
          <w:numId w:val="82"/>
        </w:numPr>
        <w:tabs>
          <w:tab w:val="center" w:pos="510"/>
          <w:tab w:val="left" w:pos="1134"/>
        </w:tabs>
        <w:adjustRightInd w:val="0"/>
        <w:spacing w:before="28" w:after="28" w:line="220" w:lineRule="atLeast"/>
        <w:jc w:val="both"/>
        <w:textAlignment w:val="center"/>
        <w:rPr>
          <w:lang w:val="es-ES_tradnl"/>
        </w:rPr>
      </w:pPr>
      <w:r w:rsidRPr="00761D94">
        <w:rPr>
          <w:lang w:val="es-ES_tradnl"/>
        </w:rPr>
        <w:t>Brindar una educación pertinente y de calidad.</w:t>
      </w:r>
    </w:p>
    <w:p w14:paraId="38BB8F71" w14:textId="77777777" w:rsidR="00E219F6" w:rsidRPr="00761D94" w:rsidRDefault="00E219F6">
      <w:pPr>
        <w:numPr>
          <w:ilvl w:val="0"/>
          <w:numId w:val="82"/>
        </w:numPr>
        <w:tabs>
          <w:tab w:val="center" w:pos="510"/>
          <w:tab w:val="left" w:pos="1134"/>
        </w:tabs>
        <w:adjustRightInd w:val="0"/>
        <w:spacing w:before="28" w:after="28" w:line="220" w:lineRule="atLeast"/>
        <w:jc w:val="both"/>
        <w:textAlignment w:val="center"/>
        <w:rPr>
          <w:lang w:val="es-ES_tradnl"/>
        </w:rPr>
      </w:pPr>
      <w:r w:rsidRPr="00761D94">
        <w:rPr>
          <w:lang w:val="es-ES_tradnl"/>
        </w:rPr>
        <w:t xml:space="preserve">Respetar en toda circunstancia la dignidad de los miembros de la comunidad educativa. </w:t>
      </w:r>
    </w:p>
    <w:p w14:paraId="0E7AB91F" w14:textId="77777777" w:rsidR="00E219F6" w:rsidRPr="00761D94" w:rsidRDefault="00E219F6">
      <w:pPr>
        <w:numPr>
          <w:ilvl w:val="0"/>
          <w:numId w:val="82"/>
        </w:numPr>
        <w:tabs>
          <w:tab w:val="center" w:pos="510"/>
          <w:tab w:val="left" w:pos="1134"/>
        </w:tabs>
        <w:spacing w:before="28" w:after="28" w:line="220" w:lineRule="atLeast"/>
        <w:jc w:val="both"/>
        <w:textAlignment w:val="center"/>
        <w:rPr>
          <w:lang w:val="es-ES_tradnl"/>
        </w:rPr>
      </w:pPr>
      <w:r w:rsidRPr="00761D94">
        <w:rPr>
          <w:lang w:val="es-ES_tradnl"/>
        </w:rPr>
        <w:t>Facilitar la participación de los estudiantes en la gestión académica del centro educativo.</w:t>
      </w:r>
    </w:p>
    <w:p w14:paraId="151C904A" w14:textId="77777777" w:rsidR="00E219F6" w:rsidRPr="00761D94" w:rsidRDefault="00E219F6">
      <w:pPr>
        <w:numPr>
          <w:ilvl w:val="0"/>
          <w:numId w:val="82"/>
        </w:numPr>
        <w:tabs>
          <w:tab w:val="center" w:pos="510"/>
          <w:tab w:val="left" w:pos="1134"/>
        </w:tabs>
        <w:adjustRightInd w:val="0"/>
        <w:spacing w:before="28" w:after="28" w:line="220" w:lineRule="atLeast"/>
        <w:jc w:val="both"/>
        <w:textAlignment w:val="center"/>
        <w:rPr>
          <w:lang w:val="es-ES_tradnl"/>
        </w:rPr>
      </w:pPr>
      <w:r w:rsidRPr="00761D94">
        <w:rPr>
          <w:lang w:val="es-ES_tradnl"/>
        </w:rPr>
        <w:lastRenderedPageBreak/>
        <w:t>Abrir espacios de comunicación con los padres de familia para el seguimiento del proceso educativo y propiciar la democracia en las relaciones dentro de la comunidad educativa.</w:t>
      </w:r>
    </w:p>
    <w:p w14:paraId="03D818F0" w14:textId="77777777" w:rsidR="00E219F6" w:rsidRPr="00761D94" w:rsidRDefault="00E219F6">
      <w:pPr>
        <w:numPr>
          <w:ilvl w:val="0"/>
          <w:numId w:val="82"/>
        </w:numPr>
        <w:tabs>
          <w:tab w:val="center" w:pos="510"/>
          <w:tab w:val="left" w:pos="1134"/>
        </w:tabs>
        <w:adjustRightInd w:val="0"/>
        <w:spacing w:before="28" w:after="28" w:line="220" w:lineRule="atLeast"/>
        <w:jc w:val="both"/>
        <w:textAlignment w:val="center"/>
        <w:rPr>
          <w:lang w:val="es-ES_tradnl"/>
        </w:rPr>
      </w:pPr>
      <w:r w:rsidRPr="00761D94">
        <w:rPr>
          <w:lang w:val="es-ES_tradnl"/>
        </w:rPr>
        <w:t>Organizar programas de nivelación de los niños y niñas que presenten dificultades de aprendizaje o estén retrasados en el ciclo escolar y establecer programas de orientación psicopedagógica y psicológica.</w:t>
      </w:r>
    </w:p>
    <w:p w14:paraId="14416F8E" w14:textId="77777777" w:rsidR="00E219F6" w:rsidRPr="00761D94" w:rsidRDefault="00E219F6">
      <w:pPr>
        <w:numPr>
          <w:ilvl w:val="0"/>
          <w:numId w:val="82"/>
        </w:numPr>
        <w:tabs>
          <w:tab w:val="center" w:pos="510"/>
          <w:tab w:val="left" w:pos="1134"/>
        </w:tabs>
        <w:adjustRightInd w:val="0"/>
        <w:spacing w:before="28" w:after="28" w:line="220" w:lineRule="atLeast"/>
        <w:jc w:val="both"/>
        <w:textAlignment w:val="center"/>
        <w:rPr>
          <w:lang w:val="es-ES_tradnl"/>
        </w:rPr>
      </w:pPr>
      <w:r w:rsidRPr="00761D94">
        <w:rPr>
          <w:lang w:val="es-ES_tradnl"/>
        </w:rPr>
        <w:t>Respetar, permitir y fomentar la expresión y el conocimiento de las diversas culturas nacionales y extranjeras y organizar actividades culturales extracurriculares con la comunidad educativa para tal fin.</w:t>
      </w:r>
    </w:p>
    <w:p w14:paraId="2D614F30" w14:textId="28BA8305" w:rsidR="00E219F6" w:rsidRPr="00761D94" w:rsidRDefault="00E219F6">
      <w:pPr>
        <w:numPr>
          <w:ilvl w:val="0"/>
          <w:numId w:val="82"/>
        </w:numPr>
        <w:tabs>
          <w:tab w:val="center" w:pos="510"/>
          <w:tab w:val="left" w:pos="1134"/>
        </w:tabs>
        <w:adjustRightInd w:val="0"/>
        <w:spacing w:before="28" w:after="28" w:line="220" w:lineRule="atLeast"/>
        <w:jc w:val="both"/>
        <w:textAlignment w:val="center"/>
        <w:rPr>
          <w:lang w:val="es-ES_tradnl"/>
        </w:rPr>
      </w:pPr>
      <w:r w:rsidRPr="00761D94">
        <w:rPr>
          <w:lang w:val="es-ES_tradnl"/>
        </w:rPr>
        <w:t>Estimular las manifestaciones e inclinaciones culturales de lo</w:t>
      </w:r>
      <w:r w:rsidR="002A428D" w:rsidRPr="00761D94">
        <w:rPr>
          <w:lang w:val="es-ES_tradnl"/>
        </w:rPr>
        <w:t>s</w:t>
      </w:r>
      <w:r w:rsidRPr="00761D94">
        <w:rPr>
          <w:lang w:val="es-ES_tradnl"/>
        </w:rPr>
        <w:t xml:space="preserve"> niños, niñas y adolescentes, y promover su producción artística, científica y tecnológica.</w:t>
      </w:r>
    </w:p>
    <w:p w14:paraId="0927AB8C" w14:textId="77777777" w:rsidR="00E219F6" w:rsidRPr="00761D94" w:rsidRDefault="00E219F6">
      <w:pPr>
        <w:numPr>
          <w:ilvl w:val="0"/>
          <w:numId w:val="82"/>
        </w:numPr>
        <w:tabs>
          <w:tab w:val="center" w:pos="510"/>
          <w:tab w:val="left" w:pos="1134"/>
        </w:tabs>
        <w:adjustRightInd w:val="0"/>
        <w:spacing w:before="28" w:after="28" w:line="220" w:lineRule="atLeast"/>
        <w:jc w:val="both"/>
        <w:textAlignment w:val="center"/>
        <w:rPr>
          <w:lang w:val="es-ES_tradnl"/>
        </w:rPr>
      </w:pPr>
      <w:r w:rsidRPr="00761D94">
        <w:rPr>
          <w:spacing w:val="-2"/>
          <w:lang w:val="es-ES_tradnl"/>
        </w:rPr>
        <w:t>Garantizar la utilización de los medios tecnológicos de acceso y difusión de la cultura y dotar al establecimiento de una biblioteca adecuada.</w:t>
      </w:r>
    </w:p>
    <w:p w14:paraId="51ECDBCC" w14:textId="77777777" w:rsidR="00E219F6" w:rsidRPr="00761D94" w:rsidRDefault="00E219F6">
      <w:pPr>
        <w:numPr>
          <w:ilvl w:val="0"/>
          <w:numId w:val="82"/>
        </w:numPr>
        <w:tabs>
          <w:tab w:val="center" w:pos="510"/>
          <w:tab w:val="left" w:pos="1134"/>
        </w:tabs>
        <w:adjustRightInd w:val="0"/>
        <w:spacing w:before="28" w:after="28" w:line="220" w:lineRule="atLeast"/>
        <w:jc w:val="both"/>
        <w:textAlignment w:val="center"/>
        <w:rPr>
          <w:lang w:val="es-ES_tradnl"/>
        </w:rPr>
      </w:pPr>
      <w:r w:rsidRPr="00761D94">
        <w:rPr>
          <w:lang w:val="es-ES_tradnl"/>
        </w:rPr>
        <w:t>Organizar actividades conducentes al conocimiento, respeto y conservación del patrimonio ambiental, cultural, arquitectónico y arqueológico nacional.</w:t>
      </w:r>
    </w:p>
    <w:p w14:paraId="06B8F4F5" w14:textId="77777777" w:rsidR="00E219F6" w:rsidRPr="00761D94" w:rsidRDefault="00E219F6">
      <w:pPr>
        <w:numPr>
          <w:ilvl w:val="0"/>
          <w:numId w:val="82"/>
        </w:numPr>
        <w:tabs>
          <w:tab w:val="center" w:pos="510"/>
          <w:tab w:val="left" w:pos="1134"/>
        </w:tabs>
        <w:adjustRightInd w:val="0"/>
        <w:spacing w:before="28" w:after="28" w:line="220" w:lineRule="atLeast"/>
        <w:jc w:val="both"/>
        <w:textAlignment w:val="center"/>
        <w:rPr>
          <w:lang w:val="es-ES_tradnl"/>
        </w:rPr>
      </w:pPr>
      <w:r w:rsidRPr="00761D94">
        <w:rPr>
          <w:lang w:val="es-ES_tradnl"/>
        </w:rPr>
        <w:t>Fomentar el estudio de idiomas nacionales y extranjeros y de lenguajes especiales.</w:t>
      </w:r>
    </w:p>
    <w:p w14:paraId="009A184D" w14:textId="006473C8" w:rsidR="00E219F6" w:rsidRPr="00761D94" w:rsidRDefault="00E219F6">
      <w:pPr>
        <w:numPr>
          <w:ilvl w:val="0"/>
          <w:numId w:val="82"/>
        </w:numPr>
        <w:tabs>
          <w:tab w:val="center" w:pos="510"/>
          <w:tab w:val="left" w:pos="1134"/>
        </w:tabs>
        <w:adjustRightInd w:val="0"/>
        <w:spacing w:before="28" w:after="28" w:line="220" w:lineRule="atLeast"/>
        <w:jc w:val="both"/>
        <w:textAlignment w:val="center"/>
        <w:rPr>
          <w:lang w:val="es-ES_tradnl"/>
        </w:rPr>
      </w:pPr>
      <w:r w:rsidRPr="00761D94">
        <w:rPr>
          <w:lang w:val="es-ES_tradnl"/>
        </w:rPr>
        <w:t xml:space="preserve">Evitar cualquier conducta discriminatoria por razones de sexo, etnia, credo, condición </w:t>
      </w:r>
      <w:r w:rsidR="002A428D" w:rsidRPr="00761D94">
        <w:rPr>
          <w:lang w:val="es-ES_tradnl"/>
        </w:rPr>
        <w:t>socioeconómica</w:t>
      </w:r>
      <w:r w:rsidRPr="00761D94">
        <w:rPr>
          <w:lang w:val="es-ES_tradnl"/>
        </w:rPr>
        <w:t xml:space="preserve"> o cualquier otra que afecte el ejercicio de sus derechos.</w:t>
      </w:r>
    </w:p>
    <w:p w14:paraId="32A2E56A" w14:textId="77777777" w:rsidR="00E219F6" w:rsidRPr="00761D94" w:rsidRDefault="00E219F6" w:rsidP="00E219F6">
      <w:pPr>
        <w:tabs>
          <w:tab w:val="center" w:pos="510"/>
          <w:tab w:val="left" w:pos="1134"/>
        </w:tabs>
        <w:adjustRightInd w:val="0"/>
        <w:spacing w:before="28" w:after="28" w:line="220" w:lineRule="atLeast"/>
        <w:ind w:firstLine="283"/>
        <w:jc w:val="both"/>
        <w:textAlignment w:val="center"/>
        <w:rPr>
          <w:b/>
          <w:lang w:val="es-ES_tradnl"/>
        </w:rPr>
      </w:pPr>
    </w:p>
    <w:p w14:paraId="2E47EA21" w14:textId="77777777" w:rsidR="00E219F6" w:rsidRPr="00761D94" w:rsidRDefault="00E219F6" w:rsidP="00E219F6">
      <w:pPr>
        <w:pStyle w:val="Ttulo2"/>
        <w:ind w:left="720"/>
        <w:rPr>
          <w:rFonts w:ascii="Times New Roman" w:hAnsi="Times New Roman" w:cs="Times New Roman"/>
        </w:rPr>
      </w:pPr>
      <w:bookmarkStart w:id="15" w:name="_Toc117756411"/>
      <w:bookmarkStart w:id="16" w:name="_Toc189423333"/>
      <w:r w:rsidRPr="00761D94">
        <w:rPr>
          <w:rFonts w:ascii="Times New Roman" w:hAnsi="Times New Roman" w:cs="Times New Roman"/>
        </w:rPr>
        <w:t>Artículo 43.</w:t>
      </w:r>
      <w:bookmarkEnd w:id="15"/>
      <w:bookmarkEnd w:id="16"/>
      <w:r w:rsidRPr="00761D94">
        <w:rPr>
          <w:rFonts w:ascii="Times New Roman" w:hAnsi="Times New Roman" w:cs="Times New Roman"/>
        </w:rPr>
        <w:t xml:space="preserve"> </w:t>
      </w:r>
    </w:p>
    <w:p w14:paraId="17EDB212" w14:textId="77777777" w:rsidR="00E219F6" w:rsidRPr="00761D94" w:rsidRDefault="00E219F6" w:rsidP="00E219F6">
      <w:pPr>
        <w:tabs>
          <w:tab w:val="center" w:pos="510"/>
          <w:tab w:val="left" w:pos="1134"/>
        </w:tabs>
        <w:adjustRightInd w:val="0"/>
        <w:spacing w:before="28" w:after="28" w:line="220" w:lineRule="atLeast"/>
        <w:ind w:firstLine="283"/>
        <w:jc w:val="both"/>
        <w:textAlignment w:val="center"/>
        <w:rPr>
          <w:lang w:val="es-ES_tradnl"/>
        </w:rPr>
      </w:pPr>
      <w:r w:rsidRPr="00761D94">
        <w:rPr>
          <w:b/>
          <w:i/>
          <w:iCs/>
          <w:lang w:val="es-ES_tradnl"/>
        </w:rPr>
        <w:t>Obligación ética fundamental de los establecimientos educativos</w:t>
      </w:r>
      <w:r w:rsidRPr="00761D94">
        <w:rPr>
          <w:i/>
          <w:iCs/>
          <w:lang w:val="es-ES_tradnl"/>
        </w:rPr>
        <w:t>.</w:t>
      </w:r>
      <w:r w:rsidRPr="00761D94">
        <w:rPr>
          <w:lang w:val="es-ES_tradnl"/>
        </w:rPr>
        <w:t xml:space="preserve"> Las instituciones de educación primaria y secundaria, públicas y privadas, tendrán la obligación fundamental de garantizar a los niños, niñas y adolescentes el pleno respeto a su dignidad, vida, integridad física y moral dentro de la convivencia escolar. Para tal efecto, deberán:</w:t>
      </w:r>
    </w:p>
    <w:p w14:paraId="14D50F9B" w14:textId="77777777" w:rsidR="00E219F6" w:rsidRPr="00761D94" w:rsidRDefault="00E219F6">
      <w:pPr>
        <w:numPr>
          <w:ilvl w:val="0"/>
          <w:numId w:val="83"/>
        </w:numPr>
        <w:tabs>
          <w:tab w:val="center" w:pos="510"/>
          <w:tab w:val="left" w:pos="1134"/>
        </w:tabs>
        <w:adjustRightInd w:val="0"/>
        <w:spacing w:before="28" w:after="28" w:line="220" w:lineRule="atLeast"/>
        <w:jc w:val="both"/>
        <w:textAlignment w:val="center"/>
        <w:rPr>
          <w:lang w:val="es-ES_tradnl"/>
        </w:rPr>
      </w:pPr>
      <w:r w:rsidRPr="00761D94">
        <w:rPr>
          <w:lang w:val="es-ES_tradnl"/>
        </w:rPr>
        <w:t>Formar a los niños, niñas y adolescentes en el respeto por los valores fundamentales de la dignidad humana, los Derechos Humanos, la aceptación, la tolerancia hacia las diferencias entre personas. Para ello deberán inculcar un trato respetuoso y considerado hacia los demás, especialmente hacia quienes presentan discapacidades, especial vulnerabilidad o capacidades sobresalientes.</w:t>
      </w:r>
    </w:p>
    <w:p w14:paraId="4CC46BD6" w14:textId="77777777" w:rsidR="00E219F6" w:rsidRPr="00761D94" w:rsidRDefault="00E219F6">
      <w:pPr>
        <w:numPr>
          <w:ilvl w:val="0"/>
          <w:numId w:val="83"/>
        </w:numPr>
        <w:tabs>
          <w:tab w:val="center" w:pos="510"/>
          <w:tab w:val="left" w:pos="1134"/>
        </w:tabs>
        <w:adjustRightInd w:val="0"/>
        <w:spacing w:before="28" w:after="28" w:line="220" w:lineRule="atLeast"/>
        <w:jc w:val="both"/>
        <w:textAlignment w:val="center"/>
        <w:rPr>
          <w:lang w:val="es-ES_tradnl"/>
        </w:rPr>
      </w:pPr>
      <w:r w:rsidRPr="00761D94">
        <w:rPr>
          <w:lang w:val="es-ES_tradnl"/>
        </w:rPr>
        <w:t>Proteger eficazmente a los niños, niñas y adolescentes contra toda forma de maltrato, agresión física o sicológica, humillación, discriminación o burla de parte de los demás compañeros y de los profesores.</w:t>
      </w:r>
    </w:p>
    <w:p w14:paraId="2669CD9E" w14:textId="77777777" w:rsidR="00E219F6" w:rsidRPr="00761D94" w:rsidRDefault="00E219F6">
      <w:pPr>
        <w:numPr>
          <w:ilvl w:val="0"/>
          <w:numId w:val="83"/>
        </w:numPr>
        <w:tabs>
          <w:tab w:val="center" w:pos="510"/>
          <w:tab w:val="left" w:pos="1134"/>
        </w:tabs>
        <w:adjustRightInd w:val="0"/>
        <w:spacing w:before="28" w:after="28" w:line="220" w:lineRule="atLeast"/>
        <w:jc w:val="both"/>
        <w:textAlignment w:val="center"/>
        <w:rPr>
          <w:lang w:val="es-ES_tradnl"/>
        </w:rPr>
      </w:pPr>
      <w:r w:rsidRPr="00761D94">
        <w:rPr>
          <w:lang w:val="es-ES_tradnl"/>
        </w:rPr>
        <w:t>Establecer en sus reglamentos los mecanismos adecuados de carácter disuasivo, correctivo y reeducativo para impedir la agresión física o psicológica, los comportamientos de burla, desprecio y humillación hacia niños y adolescentes con dificultades en el aprendizaje, en el lenguaje o hacia niños y adolescentes con capacidades sobresalientes o especiales.</w:t>
      </w:r>
    </w:p>
    <w:p w14:paraId="4401F287" w14:textId="77777777" w:rsidR="00E219F6" w:rsidRPr="00761D94" w:rsidRDefault="00E219F6" w:rsidP="00E219F6">
      <w:pPr>
        <w:pStyle w:val="Ttulo2"/>
        <w:ind w:left="720"/>
        <w:rPr>
          <w:rFonts w:ascii="Times New Roman" w:hAnsi="Times New Roman" w:cs="Times New Roman"/>
        </w:rPr>
      </w:pPr>
      <w:bookmarkStart w:id="17" w:name="_Toc117756412"/>
      <w:bookmarkStart w:id="18" w:name="_Toc189423334"/>
      <w:r w:rsidRPr="00761D94">
        <w:rPr>
          <w:rFonts w:ascii="Times New Roman" w:hAnsi="Times New Roman" w:cs="Times New Roman"/>
        </w:rPr>
        <w:lastRenderedPageBreak/>
        <w:t>Artículo 44.</w:t>
      </w:r>
      <w:bookmarkEnd w:id="17"/>
      <w:bookmarkEnd w:id="18"/>
      <w:r w:rsidRPr="00761D94">
        <w:rPr>
          <w:rFonts w:ascii="Times New Roman" w:hAnsi="Times New Roman" w:cs="Times New Roman"/>
        </w:rPr>
        <w:t xml:space="preserve"> </w:t>
      </w:r>
    </w:p>
    <w:p w14:paraId="19C1ED80" w14:textId="77777777" w:rsidR="00E219F6" w:rsidRPr="00761D94" w:rsidRDefault="00E219F6">
      <w:pPr>
        <w:numPr>
          <w:ilvl w:val="0"/>
          <w:numId w:val="83"/>
        </w:numPr>
        <w:tabs>
          <w:tab w:val="center" w:pos="510"/>
          <w:tab w:val="left" w:pos="1134"/>
        </w:tabs>
        <w:adjustRightInd w:val="0"/>
        <w:spacing w:before="28" w:after="28" w:line="220" w:lineRule="atLeast"/>
        <w:jc w:val="both"/>
        <w:textAlignment w:val="center"/>
        <w:rPr>
          <w:lang w:val="es-ES_tradnl"/>
        </w:rPr>
      </w:pPr>
      <w:r w:rsidRPr="00761D94">
        <w:rPr>
          <w:b/>
          <w:i/>
          <w:iCs/>
          <w:lang w:val="es-ES_tradnl"/>
        </w:rPr>
        <w:t>Obligaciones complementarias de las instituciones educativas</w:t>
      </w:r>
      <w:r w:rsidRPr="00761D94">
        <w:rPr>
          <w:b/>
          <w:lang w:val="es-ES_tradnl"/>
        </w:rPr>
        <w:t>.</w:t>
      </w:r>
      <w:r w:rsidRPr="00761D94">
        <w:rPr>
          <w:lang w:val="es-ES_tradnl"/>
        </w:rPr>
        <w:t xml:space="preserve"> Los directivos y docentes de los establecimientos académicos y la comunidad educativa en general pondrán en marcha mecanismos para:</w:t>
      </w:r>
    </w:p>
    <w:p w14:paraId="3FC113C7" w14:textId="77777777" w:rsidR="00E219F6" w:rsidRPr="00761D94" w:rsidRDefault="00E219F6">
      <w:pPr>
        <w:numPr>
          <w:ilvl w:val="0"/>
          <w:numId w:val="83"/>
        </w:numPr>
        <w:tabs>
          <w:tab w:val="center" w:pos="510"/>
          <w:tab w:val="left" w:pos="1134"/>
        </w:tabs>
        <w:adjustRightInd w:val="0"/>
        <w:spacing w:before="28" w:after="28" w:line="220" w:lineRule="atLeast"/>
        <w:jc w:val="both"/>
        <w:textAlignment w:val="center"/>
        <w:rPr>
          <w:lang w:val="es-ES_tradnl"/>
        </w:rPr>
      </w:pPr>
      <w:r w:rsidRPr="00761D94">
        <w:rPr>
          <w:lang w:val="es-ES_tradnl"/>
        </w:rPr>
        <w:t>Comprobar la inscripción del registro civil de nacimiento.</w:t>
      </w:r>
    </w:p>
    <w:p w14:paraId="6D208FAF" w14:textId="77777777" w:rsidR="00E219F6" w:rsidRPr="00761D94" w:rsidRDefault="00E219F6">
      <w:pPr>
        <w:numPr>
          <w:ilvl w:val="0"/>
          <w:numId w:val="83"/>
        </w:numPr>
        <w:tabs>
          <w:tab w:val="center" w:pos="510"/>
          <w:tab w:val="left" w:pos="1134"/>
        </w:tabs>
        <w:adjustRightInd w:val="0"/>
        <w:spacing w:before="28" w:after="28" w:line="220" w:lineRule="atLeast"/>
        <w:jc w:val="both"/>
        <w:textAlignment w:val="center"/>
        <w:rPr>
          <w:lang w:val="es-ES_tradnl"/>
        </w:rPr>
      </w:pPr>
      <w:r w:rsidRPr="00761D94">
        <w:rPr>
          <w:lang w:val="es-ES_tradnl"/>
        </w:rPr>
        <w:t>Establecer la detección oportuna y el apoyo y la orientación en casos de malnutrición, maltrato, abandono, abuso sexual, violencia intrafamiliar, y explotación económica y laboral, las formas contemporáneas de servidumbre y esclavitud, incluidas las peores formas de trabajo infantil.</w:t>
      </w:r>
    </w:p>
    <w:p w14:paraId="153516FA" w14:textId="77777777" w:rsidR="00E219F6" w:rsidRPr="00761D94" w:rsidRDefault="00E219F6">
      <w:pPr>
        <w:numPr>
          <w:ilvl w:val="0"/>
          <w:numId w:val="83"/>
        </w:numPr>
        <w:tabs>
          <w:tab w:val="center" w:pos="510"/>
          <w:tab w:val="left" w:pos="1134"/>
        </w:tabs>
        <w:adjustRightInd w:val="0"/>
        <w:spacing w:before="28" w:after="28" w:line="220" w:lineRule="atLeast"/>
        <w:jc w:val="both"/>
        <w:textAlignment w:val="center"/>
        <w:rPr>
          <w:lang w:val="es-ES_tradnl"/>
        </w:rPr>
      </w:pPr>
      <w:r w:rsidRPr="00761D94">
        <w:rPr>
          <w:lang w:val="es-ES_tradnl"/>
        </w:rPr>
        <w:t>Comprobar la afiliación de los estudiantes a un régimen de salud.</w:t>
      </w:r>
    </w:p>
    <w:p w14:paraId="30BF259A" w14:textId="77777777" w:rsidR="00E219F6" w:rsidRPr="00761D94" w:rsidRDefault="00E219F6">
      <w:pPr>
        <w:numPr>
          <w:ilvl w:val="0"/>
          <w:numId w:val="83"/>
        </w:numPr>
        <w:tabs>
          <w:tab w:val="center" w:pos="510"/>
          <w:tab w:val="left" w:pos="1134"/>
        </w:tabs>
        <w:adjustRightInd w:val="0"/>
        <w:spacing w:before="28" w:after="28" w:line="220" w:lineRule="atLeast"/>
        <w:jc w:val="both"/>
        <w:textAlignment w:val="center"/>
        <w:rPr>
          <w:lang w:val="es-ES_tradnl"/>
        </w:rPr>
      </w:pPr>
      <w:r w:rsidRPr="00761D94">
        <w:rPr>
          <w:lang w:val="es-ES_tradnl"/>
        </w:rPr>
        <w:t>Garantizar a los niños, niñas y adolescentes el pleno respeto a su dignidad, vida, integridad física y moral dentro de la convivencia escolar.</w:t>
      </w:r>
    </w:p>
    <w:p w14:paraId="301241F0" w14:textId="77777777" w:rsidR="00E219F6" w:rsidRPr="00761D94" w:rsidRDefault="00E219F6">
      <w:pPr>
        <w:numPr>
          <w:ilvl w:val="0"/>
          <w:numId w:val="83"/>
        </w:numPr>
        <w:tabs>
          <w:tab w:val="center" w:pos="510"/>
          <w:tab w:val="left" w:pos="1134"/>
        </w:tabs>
        <w:adjustRightInd w:val="0"/>
        <w:spacing w:before="28" w:after="28" w:line="220" w:lineRule="atLeast"/>
        <w:jc w:val="both"/>
        <w:textAlignment w:val="center"/>
        <w:rPr>
          <w:lang w:val="es-ES_tradnl"/>
        </w:rPr>
      </w:pPr>
      <w:r w:rsidRPr="00761D94">
        <w:rPr>
          <w:lang w:val="es-ES_tradnl"/>
        </w:rPr>
        <w:t>Proteger eficazmente a los niños, niñas y adolescentes contra toda forma de maltrato, agresión física o psicológica, humillación, discriminación o burla de parte de los demás compañeros o profesores.</w:t>
      </w:r>
    </w:p>
    <w:p w14:paraId="4778687B" w14:textId="77777777" w:rsidR="00E219F6" w:rsidRPr="00761D94" w:rsidRDefault="00E219F6">
      <w:pPr>
        <w:numPr>
          <w:ilvl w:val="0"/>
          <w:numId w:val="83"/>
        </w:numPr>
        <w:tabs>
          <w:tab w:val="center" w:pos="510"/>
          <w:tab w:val="left" w:pos="1134"/>
        </w:tabs>
        <w:adjustRightInd w:val="0"/>
        <w:spacing w:before="28" w:after="28" w:line="220" w:lineRule="atLeast"/>
        <w:jc w:val="both"/>
        <w:textAlignment w:val="center"/>
        <w:rPr>
          <w:lang w:val="es-ES_tradnl"/>
        </w:rPr>
      </w:pPr>
      <w:r w:rsidRPr="00761D94">
        <w:rPr>
          <w:lang w:val="es-ES_tradnl"/>
        </w:rPr>
        <w:t>Establecer en sus reglamentos los mecanismos adecuados de carácter disuasivo, correctivo y reeducativo para impedir la agresión física o psicológica, los comportamientos de burla, desprecio y humillación hacia los niños, niñas y adolescentes con dificultades de aprendizaje, en el lenguaje o hacia niños o adolescentes con capacidades sobresalientes o especiales.</w:t>
      </w:r>
    </w:p>
    <w:p w14:paraId="714D1DC8" w14:textId="77777777" w:rsidR="00E219F6" w:rsidRPr="00761D94" w:rsidRDefault="00E219F6">
      <w:pPr>
        <w:numPr>
          <w:ilvl w:val="0"/>
          <w:numId w:val="83"/>
        </w:numPr>
        <w:tabs>
          <w:tab w:val="center" w:pos="510"/>
          <w:tab w:val="left" w:pos="1134"/>
        </w:tabs>
        <w:adjustRightInd w:val="0"/>
        <w:spacing w:before="28" w:after="28" w:line="220" w:lineRule="atLeast"/>
        <w:jc w:val="both"/>
        <w:textAlignment w:val="center"/>
        <w:rPr>
          <w:lang w:val="es-ES_tradnl"/>
        </w:rPr>
      </w:pPr>
      <w:r w:rsidRPr="00761D94">
        <w:rPr>
          <w:lang w:val="es-ES_tradnl"/>
        </w:rPr>
        <w:t>Prevenir el tráfico y consumo de todo tipo de sustancias psicoactivas que producen dependencia dentro de las instalaciones educativas y solicitar a las autoridades competentes acciones efectivas contra el tráfico, venta y consumo alrededor de las instalaciones educativas.</w:t>
      </w:r>
    </w:p>
    <w:p w14:paraId="367C7F76" w14:textId="77777777" w:rsidR="00E219F6" w:rsidRPr="00761D94" w:rsidRDefault="00E219F6">
      <w:pPr>
        <w:numPr>
          <w:ilvl w:val="0"/>
          <w:numId w:val="83"/>
        </w:numPr>
        <w:tabs>
          <w:tab w:val="center" w:pos="510"/>
          <w:tab w:val="left" w:pos="1134"/>
        </w:tabs>
        <w:adjustRightInd w:val="0"/>
        <w:spacing w:before="28" w:after="28" w:line="220" w:lineRule="atLeast"/>
        <w:jc w:val="both"/>
        <w:textAlignment w:val="center"/>
        <w:rPr>
          <w:lang w:val="es-ES_tradnl"/>
        </w:rPr>
      </w:pPr>
      <w:r w:rsidRPr="00761D94">
        <w:rPr>
          <w:lang w:val="es-ES_tradnl"/>
        </w:rPr>
        <w:t>Coordinar los apoyos pedagógicos, terapéuticos y tecnológicos necesarios para el acceso y la integración educativa del niño, niña o adolescente con discapacidad.</w:t>
      </w:r>
    </w:p>
    <w:p w14:paraId="6132AACE" w14:textId="77777777" w:rsidR="00E219F6" w:rsidRPr="00761D94" w:rsidRDefault="00E219F6">
      <w:pPr>
        <w:numPr>
          <w:ilvl w:val="0"/>
          <w:numId w:val="83"/>
        </w:numPr>
        <w:tabs>
          <w:tab w:val="center" w:pos="510"/>
          <w:tab w:val="left" w:pos="1134"/>
        </w:tabs>
        <w:adjustRightInd w:val="0"/>
        <w:spacing w:before="28" w:after="28" w:line="220" w:lineRule="atLeast"/>
        <w:jc w:val="both"/>
        <w:textAlignment w:val="center"/>
        <w:rPr>
          <w:lang w:val="es-ES_tradnl"/>
        </w:rPr>
      </w:pPr>
      <w:r w:rsidRPr="00761D94">
        <w:rPr>
          <w:lang w:val="es-ES_tradnl"/>
        </w:rPr>
        <w:t>Reportar a las autoridades competentes, las situaciones de abuso, maltrato o peores formas de trabajo infantil detectadas en niños, niñas y adolescentes.</w:t>
      </w:r>
    </w:p>
    <w:p w14:paraId="6FCF91FA" w14:textId="77777777" w:rsidR="00E219F6" w:rsidRPr="00761D94" w:rsidRDefault="00E219F6">
      <w:pPr>
        <w:numPr>
          <w:ilvl w:val="0"/>
          <w:numId w:val="83"/>
        </w:numPr>
        <w:tabs>
          <w:tab w:val="center" w:pos="510"/>
          <w:tab w:val="left" w:pos="1134"/>
        </w:tabs>
        <w:adjustRightInd w:val="0"/>
        <w:spacing w:before="28" w:after="28" w:line="220" w:lineRule="atLeast"/>
        <w:jc w:val="both"/>
        <w:textAlignment w:val="center"/>
        <w:rPr>
          <w:lang w:val="es-ES_tradnl"/>
        </w:rPr>
      </w:pPr>
      <w:r w:rsidRPr="00761D94">
        <w:rPr>
          <w:lang w:val="es-ES_tradnl"/>
        </w:rPr>
        <w:t>Orientar a la comunidad educativa para la formación en la salud sexual y reproductiva y la vida en pareja.</w:t>
      </w:r>
    </w:p>
    <w:p w14:paraId="59E6CBC6" w14:textId="77777777" w:rsidR="002A428D" w:rsidRPr="00761D94" w:rsidRDefault="002A428D" w:rsidP="002A428D">
      <w:pPr>
        <w:tabs>
          <w:tab w:val="center" w:pos="510"/>
          <w:tab w:val="left" w:pos="1134"/>
        </w:tabs>
        <w:adjustRightInd w:val="0"/>
        <w:spacing w:before="28" w:after="28" w:line="220" w:lineRule="atLeast"/>
        <w:ind w:left="720"/>
        <w:jc w:val="both"/>
        <w:textAlignment w:val="center"/>
        <w:rPr>
          <w:lang w:val="es-ES_tradnl"/>
        </w:rPr>
      </w:pPr>
    </w:p>
    <w:p w14:paraId="0920084E" w14:textId="77777777" w:rsidR="00E219F6" w:rsidRPr="00761D94" w:rsidRDefault="00E219F6" w:rsidP="00E219F6">
      <w:pPr>
        <w:pStyle w:val="Ttulo2"/>
        <w:ind w:left="720"/>
        <w:rPr>
          <w:rFonts w:ascii="Times New Roman" w:hAnsi="Times New Roman" w:cs="Times New Roman"/>
        </w:rPr>
      </w:pPr>
      <w:bookmarkStart w:id="19" w:name="_Toc117756413"/>
      <w:bookmarkStart w:id="20" w:name="_Toc189423335"/>
      <w:r w:rsidRPr="00761D94">
        <w:rPr>
          <w:rFonts w:ascii="Times New Roman" w:hAnsi="Times New Roman" w:cs="Times New Roman"/>
        </w:rPr>
        <w:t>Artículo 45.</w:t>
      </w:r>
      <w:bookmarkEnd w:id="19"/>
      <w:bookmarkEnd w:id="20"/>
      <w:r w:rsidRPr="00761D94">
        <w:rPr>
          <w:rFonts w:ascii="Times New Roman" w:hAnsi="Times New Roman" w:cs="Times New Roman"/>
        </w:rPr>
        <w:t xml:space="preserve"> </w:t>
      </w:r>
    </w:p>
    <w:p w14:paraId="2CEB3BC7" w14:textId="423C154F" w:rsidR="00E219F6" w:rsidRPr="00761D94" w:rsidRDefault="00E219F6" w:rsidP="00E219F6">
      <w:pPr>
        <w:tabs>
          <w:tab w:val="center" w:pos="510"/>
          <w:tab w:val="left" w:pos="1134"/>
        </w:tabs>
        <w:adjustRightInd w:val="0"/>
        <w:spacing w:before="28" w:after="28" w:line="220" w:lineRule="atLeast"/>
        <w:ind w:firstLine="283"/>
        <w:jc w:val="both"/>
        <w:textAlignment w:val="center"/>
        <w:rPr>
          <w:lang w:val="es-ES_tradnl"/>
        </w:rPr>
      </w:pPr>
      <w:r w:rsidRPr="00761D94">
        <w:rPr>
          <w:b/>
          <w:i/>
          <w:iCs/>
          <w:lang w:val="es-ES_tradnl"/>
        </w:rPr>
        <w:t>Prohibición de sanciones crueles, humillantes o degradantes</w:t>
      </w:r>
      <w:r w:rsidRPr="00761D94">
        <w:rPr>
          <w:i/>
          <w:iCs/>
          <w:lang w:val="es-ES_tradnl"/>
        </w:rPr>
        <w:t>.</w:t>
      </w:r>
      <w:r w:rsidRPr="00761D94">
        <w:rPr>
          <w:lang w:val="es-ES_tradnl"/>
        </w:rPr>
        <w:t xml:space="preserve"> Los directores y educadores de los centros públicos o privados de educación formal, no formal e </w:t>
      </w:r>
      <w:r w:rsidR="002A428D" w:rsidRPr="00761D94">
        <w:rPr>
          <w:lang w:val="es-ES_tradnl"/>
        </w:rPr>
        <w:t>informal</w:t>
      </w:r>
      <w:r w:rsidRPr="00761D94">
        <w:rPr>
          <w:lang w:val="es-ES_tradnl"/>
        </w:rPr>
        <w:t xml:space="preserve"> no podrán imponer sanciones que conlleven maltrato físico o psicológico de los estudiantes a su cargo, o adoptar medidas que de alguna manera afecten su dignidad. Así mismo, queda prohibida su inclusión bajo cualquier modalidad, en los manuales de convivencia escolar.</w:t>
      </w:r>
    </w:p>
    <w:p w14:paraId="576117E9" w14:textId="77777777" w:rsidR="00E219F6" w:rsidRPr="00761D94" w:rsidRDefault="00E219F6" w:rsidP="00E219F6">
      <w:pPr>
        <w:pStyle w:val="Ttulo2"/>
        <w:rPr>
          <w:rFonts w:ascii="Times New Roman" w:hAnsi="Times New Roman" w:cs="Times New Roman"/>
        </w:rPr>
      </w:pPr>
      <w:bookmarkStart w:id="21" w:name="_Toc79367565"/>
      <w:bookmarkStart w:id="22" w:name="_Toc117756414"/>
      <w:bookmarkStart w:id="23" w:name="_Toc189423336"/>
      <w:r w:rsidRPr="00761D94">
        <w:rPr>
          <w:rFonts w:ascii="Times New Roman" w:hAnsi="Times New Roman" w:cs="Times New Roman"/>
        </w:rPr>
        <w:lastRenderedPageBreak/>
        <w:t>LEY 1620 DEL 15 DE MARZO DE 2013 Y SU DECRETO REGLAMENTARIO 1965 DEL 11 DE SEPTIEMBRE DE 2013: SISTEMA NACIONAL DE CONVIVENCIA ESCOLAR</w:t>
      </w:r>
      <w:bookmarkEnd w:id="21"/>
      <w:bookmarkEnd w:id="22"/>
      <w:bookmarkEnd w:id="23"/>
    </w:p>
    <w:p w14:paraId="23405FD1" w14:textId="77A8A64B" w:rsidR="002A428D" w:rsidRPr="00761D94" w:rsidRDefault="00E219F6" w:rsidP="002A428D">
      <w:pPr>
        <w:pStyle w:val="Ttulo2"/>
        <w:ind w:left="720"/>
        <w:rPr>
          <w:rFonts w:ascii="Times New Roman" w:hAnsi="Times New Roman" w:cs="Times New Roman"/>
        </w:rPr>
      </w:pPr>
      <w:bookmarkStart w:id="24" w:name="_TOC_250117"/>
      <w:bookmarkStart w:id="25" w:name="_Toc79367566"/>
      <w:bookmarkStart w:id="26" w:name="_Toc117756415"/>
      <w:bookmarkStart w:id="27" w:name="_Toc189423337"/>
      <w:r w:rsidRPr="00761D94">
        <w:rPr>
          <w:rFonts w:ascii="Times New Roman" w:hAnsi="Times New Roman" w:cs="Times New Roman"/>
        </w:rPr>
        <w:t xml:space="preserve">DEFINICIONES, PRINCIPIOS Y </w:t>
      </w:r>
      <w:bookmarkEnd w:id="24"/>
      <w:r w:rsidRPr="00761D94">
        <w:rPr>
          <w:rFonts w:ascii="Times New Roman" w:hAnsi="Times New Roman" w:cs="Times New Roman"/>
        </w:rPr>
        <w:t>RESPONSABILIDADES</w:t>
      </w:r>
      <w:bookmarkEnd w:id="25"/>
      <w:bookmarkEnd w:id="26"/>
      <w:bookmarkEnd w:id="27"/>
    </w:p>
    <w:p w14:paraId="5D73BB31" w14:textId="77777777" w:rsidR="002A428D" w:rsidRPr="00761D94" w:rsidRDefault="002A428D" w:rsidP="002A428D"/>
    <w:p w14:paraId="04A52B46" w14:textId="77777777" w:rsidR="00E219F6" w:rsidRPr="00761D94" w:rsidRDefault="00E219F6">
      <w:pPr>
        <w:pStyle w:val="Prrafodelista"/>
        <w:numPr>
          <w:ilvl w:val="0"/>
          <w:numId w:val="90"/>
        </w:numPr>
        <w:ind w:left="360" w:right="141"/>
        <w:contextualSpacing/>
        <w:jc w:val="both"/>
        <w:rPr>
          <w:rFonts w:eastAsia="Arial"/>
          <w:lang w:eastAsia="es-CO" w:bidi="es-CO"/>
        </w:rPr>
      </w:pPr>
      <w:r w:rsidRPr="00761D94">
        <w:rPr>
          <w:rFonts w:eastAsia="Arial"/>
          <w:lang w:eastAsia="es-CO" w:bidi="es-CO"/>
        </w:rPr>
        <w:t>Convivencia Escolar: Es la acción de vivir en compañía de otras personas en el contexto escolar y de manera pacífica y armónica.</w:t>
      </w:r>
    </w:p>
    <w:p w14:paraId="4F79DA8B" w14:textId="77777777" w:rsidR="00E219F6" w:rsidRPr="00761D94" w:rsidRDefault="00E219F6" w:rsidP="00E219F6">
      <w:pPr>
        <w:ind w:right="141"/>
        <w:jc w:val="both"/>
      </w:pPr>
    </w:p>
    <w:p w14:paraId="10C1F698" w14:textId="77777777" w:rsidR="00E219F6" w:rsidRPr="00761D94" w:rsidRDefault="00E219F6">
      <w:pPr>
        <w:pStyle w:val="Prrafodelista"/>
        <w:numPr>
          <w:ilvl w:val="0"/>
          <w:numId w:val="90"/>
        </w:numPr>
        <w:ind w:left="360" w:right="141"/>
        <w:contextualSpacing/>
        <w:jc w:val="both"/>
        <w:rPr>
          <w:rFonts w:eastAsia="Arial"/>
          <w:lang w:eastAsia="es-CO" w:bidi="es-CO"/>
        </w:rPr>
      </w:pPr>
      <w:r w:rsidRPr="00761D94">
        <w:rPr>
          <w:rFonts w:eastAsia="Arial"/>
          <w:lang w:eastAsia="es-CO" w:bidi="es-CO"/>
        </w:rPr>
        <w:t>Competencias ciudadanas: Es una de las competencias básicas que se define como el conjunto de conocimientos y de habilidades cognitivas, emocionales y comunicativas que, articulados entre sí, hacen posible que el ciudadano actúe de manera constructiva en una sociedad democrática.</w:t>
      </w:r>
    </w:p>
    <w:p w14:paraId="7C1DCE80" w14:textId="77777777" w:rsidR="00E219F6" w:rsidRPr="00761D94" w:rsidRDefault="00E219F6" w:rsidP="00E219F6">
      <w:pPr>
        <w:ind w:right="141"/>
        <w:jc w:val="both"/>
      </w:pPr>
    </w:p>
    <w:p w14:paraId="1E8807ED" w14:textId="77777777" w:rsidR="00E219F6" w:rsidRPr="00761D94" w:rsidRDefault="00E219F6">
      <w:pPr>
        <w:pStyle w:val="Prrafodelista"/>
        <w:numPr>
          <w:ilvl w:val="0"/>
          <w:numId w:val="90"/>
        </w:numPr>
        <w:ind w:left="360" w:right="141"/>
        <w:contextualSpacing/>
        <w:jc w:val="both"/>
        <w:rPr>
          <w:rFonts w:eastAsia="Arial"/>
          <w:lang w:eastAsia="es-CO" w:bidi="es-CO"/>
        </w:rPr>
      </w:pPr>
      <w:r w:rsidRPr="00761D94">
        <w:rPr>
          <w:rFonts w:eastAsia="Arial"/>
          <w:lang w:eastAsia="es-CO" w:bidi="es-CO"/>
        </w:rPr>
        <w:t>Educación para el ejercicio de los derechos humanos, sexuales y reproductivos: es aquella orientada a formar personas capaces de reconocerse como sujetos activos titulares de derechos humanos sexuales y reproductivos, con la cual desarrollarán competencias para relacionarse consigo mismo y con los demás, con criterios de respeto por sí mismo, por el otro y por el entorno, con el fin de poder alcanzar un estado de bienestar físico, mental y social que les posibilite tomar decisiones asertivas, informadas y autónomas para ejercer una sexualidad libre, satisfactoria, responsable y sana; en torno a la construcción de su proyecto de vida y a la transformación de las dinámicas sociales, hacia el establecimiento de relaciones más justas democráticas y responsables .</w:t>
      </w:r>
    </w:p>
    <w:p w14:paraId="63A4D9A6" w14:textId="77777777" w:rsidR="00E219F6" w:rsidRPr="00761D94" w:rsidRDefault="00E219F6" w:rsidP="00E219F6">
      <w:pPr>
        <w:ind w:right="141"/>
        <w:jc w:val="both"/>
      </w:pPr>
    </w:p>
    <w:p w14:paraId="463EAB3E" w14:textId="203E783C" w:rsidR="00E219F6" w:rsidRPr="00761D94" w:rsidRDefault="00E219F6">
      <w:pPr>
        <w:pStyle w:val="Prrafodelista"/>
        <w:numPr>
          <w:ilvl w:val="0"/>
          <w:numId w:val="90"/>
        </w:numPr>
        <w:ind w:left="360" w:right="141"/>
        <w:contextualSpacing/>
        <w:jc w:val="both"/>
      </w:pPr>
      <w:r w:rsidRPr="00761D94">
        <w:t xml:space="preserve">Acoso escolar o </w:t>
      </w:r>
      <w:r w:rsidR="002A428D" w:rsidRPr="00761D94">
        <w:t>Bull ying</w:t>
      </w:r>
      <w:r w:rsidRPr="00761D94">
        <w:t>: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w:t>
      </w:r>
    </w:p>
    <w:p w14:paraId="6D3C3F9D" w14:textId="77777777" w:rsidR="00E219F6" w:rsidRPr="00761D94" w:rsidRDefault="00E219F6" w:rsidP="00E219F6">
      <w:pPr>
        <w:ind w:right="141"/>
        <w:jc w:val="both"/>
      </w:pPr>
    </w:p>
    <w:p w14:paraId="3B615EED" w14:textId="77777777" w:rsidR="00E219F6" w:rsidRPr="00761D94" w:rsidRDefault="00E219F6" w:rsidP="00E219F6">
      <w:pPr>
        <w:pStyle w:val="Prrafodelista"/>
        <w:ind w:left="360" w:right="141"/>
        <w:jc w:val="both"/>
      </w:pPr>
      <w:r w:rsidRPr="00761D94">
        <w:t>También puede ocurrir por parte de docentes contra estudiantes, o por parte de estudiantes contra docentes, ante la indiferencia o complicidad de su entorno. El acoso escolar tiene consecuencias sobre la salud, el bienestar emocional y el rendimiento escolar de los estudiantes y sobre el ambiente de aprendizaje y el clima escolar del establecimiento educativo.</w:t>
      </w:r>
    </w:p>
    <w:p w14:paraId="21836B5D" w14:textId="77777777" w:rsidR="00E219F6" w:rsidRPr="00761D94" w:rsidRDefault="00E219F6" w:rsidP="00E219F6">
      <w:pPr>
        <w:ind w:right="141"/>
        <w:jc w:val="both"/>
      </w:pPr>
    </w:p>
    <w:p w14:paraId="49BA8A47" w14:textId="77777777" w:rsidR="00E219F6" w:rsidRPr="00761D94" w:rsidRDefault="00E219F6">
      <w:pPr>
        <w:pStyle w:val="Prrafodelista"/>
        <w:numPr>
          <w:ilvl w:val="0"/>
          <w:numId w:val="90"/>
        </w:numPr>
        <w:ind w:left="360" w:right="141"/>
        <w:contextualSpacing/>
        <w:jc w:val="both"/>
        <w:rPr>
          <w:rFonts w:eastAsia="Arial"/>
          <w:lang w:eastAsia="es-CO" w:bidi="es-CO"/>
        </w:rPr>
      </w:pPr>
      <w:r w:rsidRPr="00761D94">
        <w:rPr>
          <w:rFonts w:eastAsia="Arial"/>
          <w:lang w:eastAsia="es-CO" w:bidi="es-CO"/>
        </w:rPr>
        <w:t>Ciberbullying o ciberacoso escolar: forma de intimidación con uso deliberado de tecnologías de información (Internet, redes sociales virtuales, telefonía móvil y video juegos online) para ejercer maltrato psicológico y continuado.</w:t>
      </w:r>
    </w:p>
    <w:p w14:paraId="1457A82D" w14:textId="77777777" w:rsidR="00E219F6" w:rsidRPr="00761D94" w:rsidRDefault="00E219F6" w:rsidP="00E219F6">
      <w:pPr>
        <w:ind w:right="141"/>
        <w:jc w:val="both"/>
      </w:pPr>
    </w:p>
    <w:p w14:paraId="01DB8CC9" w14:textId="77777777" w:rsidR="00E219F6" w:rsidRPr="00761D94" w:rsidRDefault="00E219F6">
      <w:pPr>
        <w:pStyle w:val="Prrafodelista"/>
        <w:numPr>
          <w:ilvl w:val="0"/>
          <w:numId w:val="90"/>
        </w:numPr>
        <w:ind w:left="360" w:right="141"/>
        <w:contextualSpacing/>
        <w:jc w:val="both"/>
        <w:rPr>
          <w:rFonts w:eastAsia="Arial"/>
          <w:lang w:eastAsia="es-CO" w:bidi="es-CO"/>
        </w:rPr>
      </w:pPr>
      <w:r w:rsidRPr="00761D94">
        <w:rPr>
          <w:rFonts w:eastAsia="Arial"/>
          <w:lang w:eastAsia="es-CO" w:bidi="es-CO"/>
        </w:rPr>
        <w:lastRenderedPageBreak/>
        <w:t>Conflictos: Son situaciones que se caracterizan porque hay una incompatibilidad real o percibida entre una o varias personas frente a sus intereses.</w:t>
      </w:r>
    </w:p>
    <w:p w14:paraId="5EB4A49A" w14:textId="77777777" w:rsidR="00E219F6" w:rsidRPr="00761D94" w:rsidRDefault="00E219F6" w:rsidP="00E219F6">
      <w:pPr>
        <w:ind w:right="141"/>
        <w:jc w:val="both"/>
      </w:pPr>
    </w:p>
    <w:p w14:paraId="531BA0E2" w14:textId="77777777" w:rsidR="00E219F6" w:rsidRPr="00761D94" w:rsidRDefault="00E219F6">
      <w:pPr>
        <w:pStyle w:val="Prrafodelista"/>
        <w:numPr>
          <w:ilvl w:val="0"/>
          <w:numId w:val="90"/>
        </w:numPr>
        <w:ind w:left="360" w:right="141"/>
        <w:contextualSpacing/>
        <w:jc w:val="both"/>
        <w:rPr>
          <w:rFonts w:eastAsia="Arial"/>
          <w:lang w:eastAsia="es-CO" w:bidi="es-CO"/>
        </w:rPr>
      </w:pPr>
      <w:r w:rsidRPr="00761D94">
        <w:rPr>
          <w:rFonts w:eastAsia="Arial"/>
          <w:lang w:eastAsia="es-CO" w:bidi="es-CO"/>
        </w:rPr>
        <w:t>Conflictos manejados inadecuadamente: Son situaciones en las que los conflictos no son resueltos de manera constructiva y dan lugar a hechos que afectan la convivencia escolar, como altercados, enfrentamientos o riñas entre dos o más miembros de la comunidad educativa de los cuales por lo menos uno es estudiante y siempre y cuando no exista una afectación al cuerpo o a la salud de cualquiera de los involucrados.</w:t>
      </w:r>
    </w:p>
    <w:p w14:paraId="65F7CF06" w14:textId="77777777" w:rsidR="00E219F6" w:rsidRPr="00761D94" w:rsidRDefault="00E219F6" w:rsidP="00E219F6">
      <w:pPr>
        <w:ind w:right="141"/>
        <w:jc w:val="both"/>
      </w:pPr>
    </w:p>
    <w:p w14:paraId="6ECDF99C" w14:textId="77777777" w:rsidR="00E219F6" w:rsidRPr="00761D94" w:rsidRDefault="00E219F6">
      <w:pPr>
        <w:pStyle w:val="Prrafodelista"/>
        <w:numPr>
          <w:ilvl w:val="0"/>
          <w:numId w:val="90"/>
        </w:numPr>
        <w:ind w:left="360" w:right="141"/>
        <w:contextualSpacing/>
        <w:jc w:val="both"/>
        <w:rPr>
          <w:rFonts w:eastAsia="Arial"/>
          <w:lang w:eastAsia="es-CO" w:bidi="es-CO"/>
        </w:rPr>
      </w:pPr>
      <w:r w:rsidRPr="00761D94">
        <w:rPr>
          <w:rFonts w:eastAsia="Arial"/>
          <w:lang w:eastAsia="es-CO" w:bidi="es-CO"/>
        </w:rPr>
        <w:t>Agresión escolar: Es toda acción realizada por uno o varios integrantes de la comunidad educativa que busca afectar negativamente a otros miembros de la comunidad educativa, de los cuales por lo menos uno es estudiante. La agresión escolar puede ser física, verbal, gestual, relacional y electrónica.</w:t>
      </w:r>
    </w:p>
    <w:p w14:paraId="6EEDCD1B" w14:textId="77777777" w:rsidR="00E219F6" w:rsidRPr="00761D94" w:rsidRDefault="00E219F6" w:rsidP="00E219F6">
      <w:pPr>
        <w:ind w:right="141"/>
        <w:jc w:val="both"/>
      </w:pPr>
    </w:p>
    <w:p w14:paraId="33E27354" w14:textId="77777777" w:rsidR="00E219F6" w:rsidRPr="00761D94" w:rsidRDefault="00E219F6">
      <w:pPr>
        <w:pStyle w:val="Prrafodelista"/>
        <w:numPr>
          <w:ilvl w:val="0"/>
          <w:numId w:val="90"/>
        </w:numPr>
        <w:ind w:left="360" w:right="141"/>
        <w:contextualSpacing/>
        <w:jc w:val="both"/>
        <w:rPr>
          <w:rFonts w:eastAsia="Arial"/>
          <w:lang w:eastAsia="es-CO" w:bidi="es-CO"/>
        </w:rPr>
      </w:pPr>
      <w:r w:rsidRPr="00761D94">
        <w:rPr>
          <w:rFonts w:eastAsia="Arial"/>
          <w:lang w:eastAsia="es-CO" w:bidi="es-CO"/>
        </w:rPr>
        <w:t>Agresión física: Es toda acción que tenga como finalidad causar daño al cuerpo o a la salud de otra persona. Incluye puñetazos, patadas, empujones, cachetadas, mordiscos, rasguños, pellizcos, jalón de cabello, entre otras.</w:t>
      </w:r>
    </w:p>
    <w:p w14:paraId="116F345C" w14:textId="77777777" w:rsidR="00E219F6" w:rsidRPr="00761D94" w:rsidRDefault="00E219F6" w:rsidP="00E219F6">
      <w:pPr>
        <w:ind w:right="141"/>
        <w:jc w:val="both"/>
      </w:pPr>
    </w:p>
    <w:p w14:paraId="723874E7" w14:textId="77777777" w:rsidR="00E219F6" w:rsidRPr="00761D94" w:rsidRDefault="00E219F6">
      <w:pPr>
        <w:pStyle w:val="Prrafodelista"/>
        <w:numPr>
          <w:ilvl w:val="0"/>
          <w:numId w:val="90"/>
        </w:numPr>
        <w:ind w:left="360" w:right="141"/>
        <w:contextualSpacing/>
        <w:jc w:val="both"/>
        <w:rPr>
          <w:rFonts w:eastAsia="Arial"/>
          <w:lang w:eastAsia="es-CO" w:bidi="es-CO"/>
        </w:rPr>
      </w:pPr>
      <w:r w:rsidRPr="00761D94">
        <w:rPr>
          <w:rFonts w:eastAsia="Arial"/>
          <w:lang w:eastAsia="es-CO" w:bidi="es-CO"/>
        </w:rPr>
        <w:t>Agresión verbal: Es toda acción que busque con las palabras degradar, humillar, atemorizar, descalificar a otros. Incluye insultos, apodos ofensivos, burlas y amenazas.</w:t>
      </w:r>
    </w:p>
    <w:p w14:paraId="7AE9A6B1" w14:textId="77777777" w:rsidR="00E219F6" w:rsidRPr="00761D94" w:rsidRDefault="00E219F6" w:rsidP="00E219F6">
      <w:pPr>
        <w:ind w:right="141"/>
        <w:jc w:val="both"/>
        <w:rPr>
          <w:rFonts w:eastAsia="Arial"/>
          <w:lang w:eastAsia="es-CO" w:bidi="es-CO"/>
        </w:rPr>
      </w:pPr>
    </w:p>
    <w:p w14:paraId="70ACE057" w14:textId="77777777" w:rsidR="00E219F6" w:rsidRPr="00761D94" w:rsidRDefault="00E219F6">
      <w:pPr>
        <w:pStyle w:val="Prrafodelista"/>
        <w:numPr>
          <w:ilvl w:val="0"/>
          <w:numId w:val="90"/>
        </w:numPr>
        <w:ind w:left="360" w:right="141"/>
        <w:contextualSpacing/>
        <w:jc w:val="both"/>
        <w:rPr>
          <w:rFonts w:eastAsia="Arial"/>
          <w:lang w:eastAsia="es-CO" w:bidi="es-CO"/>
        </w:rPr>
      </w:pPr>
      <w:r w:rsidRPr="00761D94">
        <w:rPr>
          <w:rFonts w:eastAsia="Arial"/>
          <w:lang w:eastAsia="es-CO" w:bidi="es-CO"/>
        </w:rPr>
        <w:t>Agresión gestual: Es toda acción que busque con los gestos degradar, humillar, atemorizar o descalificar a otros.</w:t>
      </w:r>
    </w:p>
    <w:p w14:paraId="3327562D" w14:textId="77777777" w:rsidR="00E219F6" w:rsidRPr="00761D94" w:rsidRDefault="00E219F6" w:rsidP="00E219F6">
      <w:pPr>
        <w:ind w:right="141"/>
        <w:jc w:val="both"/>
      </w:pPr>
    </w:p>
    <w:p w14:paraId="0721DDD5" w14:textId="77777777" w:rsidR="00E219F6" w:rsidRPr="00761D94" w:rsidRDefault="00E219F6">
      <w:pPr>
        <w:pStyle w:val="Prrafodelista"/>
        <w:numPr>
          <w:ilvl w:val="0"/>
          <w:numId w:val="90"/>
        </w:numPr>
        <w:ind w:left="360" w:right="141"/>
        <w:contextualSpacing/>
        <w:jc w:val="both"/>
        <w:rPr>
          <w:rFonts w:eastAsia="Arial"/>
          <w:lang w:eastAsia="es-CO" w:bidi="es-CO"/>
        </w:rPr>
      </w:pPr>
      <w:r w:rsidRPr="00761D94">
        <w:rPr>
          <w:rFonts w:eastAsia="Arial"/>
          <w:lang w:eastAsia="es-CO" w:bidi="es-CO"/>
        </w:rPr>
        <w:t>Agresión relacional: Es toda acción que busque afectar negativamente las relaciones que otros tienen. Incluye excluir de grupos, aislar deliberadamente y difundir rumores o secretos buscando afectar negativamente el estatus o imagen que tiene la persona frente a otros.</w:t>
      </w:r>
    </w:p>
    <w:p w14:paraId="3947F3EB" w14:textId="77777777" w:rsidR="00E219F6" w:rsidRPr="00761D94" w:rsidRDefault="00E219F6" w:rsidP="00E219F6">
      <w:pPr>
        <w:ind w:right="141"/>
        <w:jc w:val="both"/>
      </w:pPr>
    </w:p>
    <w:p w14:paraId="18655969" w14:textId="77777777" w:rsidR="00E219F6" w:rsidRPr="00761D94" w:rsidRDefault="00E219F6">
      <w:pPr>
        <w:pStyle w:val="Prrafodelista"/>
        <w:numPr>
          <w:ilvl w:val="0"/>
          <w:numId w:val="90"/>
        </w:numPr>
        <w:ind w:left="360" w:right="141"/>
        <w:contextualSpacing/>
        <w:jc w:val="both"/>
        <w:rPr>
          <w:rFonts w:eastAsia="Arial"/>
          <w:lang w:eastAsia="es-CO" w:bidi="es-CO"/>
        </w:rPr>
      </w:pPr>
      <w:r w:rsidRPr="00761D94">
        <w:rPr>
          <w:rFonts w:eastAsia="Arial"/>
          <w:lang w:eastAsia="es-CO" w:bidi="es-CO"/>
        </w:rPr>
        <w:t>Agresión electrónica: Es toda acción que busque afectar negativamente a otros a través de medios electrónicos. Incluye la divulgación de fotos o videos íntimos o humillantes en Internet, realizar comentarios insultantes u ofensivos sobre otros a través de redes sociales y enviar correos electrónicos o mensajes de texto insultantes u ofensivos, tanto de manera anónima como cuando se revela la identidad de quien los envía.</w:t>
      </w:r>
    </w:p>
    <w:p w14:paraId="252FEE15" w14:textId="77777777" w:rsidR="002A428D" w:rsidRPr="00761D94" w:rsidRDefault="002A428D" w:rsidP="002A428D">
      <w:pPr>
        <w:ind w:right="141"/>
        <w:contextualSpacing/>
        <w:jc w:val="both"/>
        <w:rPr>
          <w:rFonts w:eastAsia="Arial"/>
          <w:lang w:eastAsia="es-CO" w:bidi="es-CO"/>
        </w:rPr>
      </w:pPr>
    </w:p>
    <w:p w14:paraId="0323DF39" w14:textId="77777777" w:rsidR="00E219F6" w:rsidRPr="00761D94" w:rsidRDefault="00E219F6">
      <w:pPr>
        <w:pStyle w:val="Prrafodelista"/>
        <w:numPr>
          <w:ilvl w:val="0"/>
          <w:numId w:val="90"/>
        </w:numPr>
        <w:ind w:left="360" w:right="141"/>
        <w:contextualSpacing/>
        <w:jc w:val="both"/>
        <w:rPr>
          <w:rFonts w:eastAsia="Arial"/>
          <w:lang w:eastAsia="es-CO" w:bidi="es-CO"/>
        </w:rPr>
      </w:pPr>
      <w:r w:rsidRPr="00761D94">
        <w:rPr>
          <w:rFonts w:eastAsia="Arial"/>
          <w:lang w:eastAsia="es-CO" w:bidi="es-CO"/>
        </w:rPr>
        <w:t>Violencia sexual: De acuerdo con lo establecido en el artículo 2 de la Ley 1146 de 2007, "se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w:t>
      </w:r>
    </w:p>
    <w:p w14:paraId="12374B87" w14:textId="77777777" w:rsidR="00E219F6" w:rsidRPr="00761D94" w:rsidRDefault="00E219F6">
      <w:pPr>
        <w:pStyle w:val="Prrafodelista"/>
        <w:numPr>
          <w:ilvl w:val="0"/>
          <w:numId w:val="90"/>
        </w:numPr>
        <w:ind w:left="360" w:right="141"/>
        <w:contextualSpacing/>
        <w:jc w:val="both"/>
        <w:rPr>
          <w:rFonts w:eastAsia="Arial"/>
          <w:lang w:eastAsia="es-CO" w:bidi="es-CO"/>
        </w:rPr>
      </w:pPr>
      <w:r w:rsidRPr="00761D94">
        <w:rPr>
          <w:rFonts w:eastAsia="Arial"/>
          <w:lang w:eastAsia="es-CO" w:bidi="es-CO"/>
        </w:rPr>
        <w:lastRenderedPageBreak/>
        <w:t>Vulneración de los derechos de los niños, niñas y adolescentes: Es toda situación de daño, lesión o perjuicio que impide el ejercicio pleno de los derechos de los niños, niñas y adolescentes.</w:t>
      </w:r>
    </w:p>
    <w:p w14:paraId="6E5927E6" w14:textId="77777777" w:rsidR="00E219F6" w:rsidRPr="00761D94" w:rsidRDefault="00E219F6" w:rsidP="00E219F6">
      <w:pPr>
        <w:ind w:right="141"/>
        <w:jc w:val="both"/>
      </w:pPr>
    </w:p>
    <w:p w14:paraId="6D5C99B0" w14:textId="77777777" w:rsidR="00E219F6" w:rsidRPr="00761D94" w:rsidRDefault="00E219F6">
      <w:pPr>
        <w:pStyle w:val="Prrafodelista"/>
        <w:numPr>
          <w:ilvl w:val="0"/>
          <w:numId w:val="90"/>
        </w:numPr>
        <w:ind w:left="360" w:right="141"/>
        <w:contextualSpacing/>
        <w:jc w:val="both"/>
        <w:rPr>
          <w:rFonts w:eastAsia="Arial"/>
          <w:lang w:eastAsia="es-CO" w:bidi="es-CO"/>
        </w:rPr>
      </w:pPr>
      <w:r w:rsidRPr="00761D94">
        <w:rPr>
          <w:rFonts w:eastAsia="Arial"/>
          <w:lang w:eastAsia="es-CO" w:bidi="es-CO"/>
        </w:rPr>
        <w:t>Restablecimiento de los derechos de los niños, niñas y adolescentes: Es el conjunto de actuaciones administrativas y de otra naturaleza, que se desarrollan para la restauración de su dignidad e integridad como sujetos de derechos, y de su capacidad para disfrutar efectivamente de los derechos que le han sido vulnerados.</w:t>
      </w:r>
    </w:p>
    <w:p w14:paraId="1480EDF3" w14:textId="77777777" w:rsidR="00E219F6" w:rsidRPr="00761D94" w:rsidRDefault="00E219F6" w:rsidP="00E219F6">
      <w:pPr>
        <w:ind w:right="141"/>
        <w:jc w:val="both"/>
      </w:pPr>
    </w:p>
    <w:p w14:paraId="3135443E" w14:textId="77777777" w:rsidR="00E219F6" w:rsidRPr="00761D94" w:rsidRDefault="00E219F6" w:rsidP="00E219F6">
      <w:pPr>
        <w:pStyle w:val="Ttulo2"/>
        <w:rPr>
          <w:rFonts w:ascii="Times New Roman" w:hAnsi="Times New Roman" w:cs="Times New Roman"/>
        </w:rPr>
      </w:pPr>
      <w:bookmarkStart w:id="28" w:name="_Toc117756416"/>
      <w:bookmarkStart w:id="29" w:name="_Toc189423338"/>
      <w:r w:rsidRPr="00761D94">
        <w:rPr>
          <w:rFonts w:ascii="Times New Roman" w:hAnsi="Times New Roman" w:cs="Times New Roman"/>
        </w:rPr>
        <w:t>Decreto 1965 de 11 de septiembre de 2013</w:t>
      </w:r>
      <w:bookmarkEnd w:id="28"/>
      <w:bookmarkEnd w:id="29"/>
    </w:p>
    <w:p w14:paraId="6387C481" w14:textId="77777777" w:rsidR="00E219F6" w:rsidRPr="00761D94" w:rsidRDefault="00E219F6" w:rsidP="00E219F6">
      <w:pPr>
        <w:jc w:val="both"/>
        <w:rPr>
          <w:lang w:val="es-CO" w:eastAsia="es-CO"/>
        </w:rPr>
      </w:pPr>
      <w:r w:rsidRPr="00761D94">
        <w:rPr>
          <w:lang w:val="es-CO" w:eastAsia="es-CO"/>
        </w:rPr>
        <w:t xml:space="preserve"> “Por el cual se reglamenta la Ley 1620 de 2013, que crea el Sistema Nacional de Convivencia Escolar y Formación para el Ejercicio de los Derechos Humanos, la Educación para la Sexualidad y la Prevención y Mitigación de la Violencia Escolar"</w:t>
      </w:r>
    </w:p>
    <w:p w14:paraId="6A8A7BBA" w14:textId="77777777" w:rsidR="00E219F6" w:rsidRPr="00761D94" w:rsidRDefault="00E219F6" w:rsidP="00E219F6">
      <w:pPr>
        <w:jc w:val="both"/>
        <w:rPr>
          <w:lang w:val="es-CO" w:eastAsia="es-CO"/>
        </w:rPr>
      </w:pPr>
    </w:p>
    <w:p w14:paraId="5DB979DE" w14:textId="77777777" w:rsidR="00E219F6" w:rsidRPr="00761D94" w:rsidRDefault="00E219F6" w:rsidP="00E219F6">
      <w:pPr>
        <w:pStyle w:val="Ttulo2"/>
        <w:rPr>
          <w:rFonts w:ascii="Times New Roman" w:hAnsi="Times New Roman" w:cs="Times New Roman"/>
          <w:lang w:val="es-CO" w:eastAsia="es-CO"/>
        </w:rPr>
      </w:pPr>
      <w:bookmarkStart w:id="30" w:name="_Toc189423339"/>
      <w:r w:rsidRPr="00761D94">
        <w:rPr>
          <w:rFonts w:ascii="Times New Roman" w:hAnsi="Times New Roman" w:cs="Times New Roman"/>
        </w:rPr>
        <w:t>Decreto 1470 de 2013</w:t>
      </w:r>
      <w:bookmarkEnd w:id="30"/>
    </w:p>
    <w:p w14:paraId="2F8517AF" w14:textId="77777777" w:rsidR="00E219F6" w:rsidRPr="00761D94" w:rsidRDefault="00E219F6" w:rsidP="00E219F6">
      <w:pPr>
        <w:pStyle w:val="NormalWeb"/>
        <w:spacing w:before="0" w:beforeAutospacing="0" w:after="0" w:afterAutospacing="0" w:line="254" w:lineRule="atLeast"/>
        <w:jc w:val="center"/>
        <w:rPr>
          <w:rFonts w:ascii="Times New Roman" w:hAnsi="Times New Roman" w:cs="Times New Roman"/>
        </w:rPr>
      </w:pPr>
    </w:p>
    <w:p w14:paraId="1FEA6CD8" w14:textId="77777777" w:rsidR="00E219F6" w:rsidRPr="00761D94" w:rsidRDefault="00E219F6" w:rsidP="00E219F6">
      <w:pPr>
        <w:pStyle w:val="NormalWeb"/>
        <w:spacing w:before="0" w:beforeAutospacing="0" w:after="0" w:afterAutospacing="0" w:line="254" w:lineRule="atLeast"/>
        <w:rPr>
          <w:rFonts w:ascii="Times New Roman" w:hAnsi="Times New Roman" w:cs="Times New Roman"/>
        </w:rPr>
      </w:pPr>
      <w:r w:rsidRPr="00761D94">
        <w:rPr>
          <w:rFonts w:ascii="Times New Roman" w:hAnsi="Times New Roman" w:cs="Times New Roman"/>
          <w:bCs/>
        </w:rPr>
        <w:t>“Por medio del cual se reglamenta el Apoyo Académico Especial regulado en la Ley 1384 de 2010 y Ley 1388 de 2010 para la población menor de 18 años.</w:t>
      </w:r>
    </w:p>
    <w:p w14:paraId="7F5E4CE4" w14:textId="77777777" w:rsidR="00E219F6" w:rsidRPr="00761D94" w:rsidRDefault="00E219F6" w:rsidP="00E219F6">
      <w:pPr>
        <w:spacing w:after="144" w:line="254" w:lineRule="atLeast"/>
        <w:rPr>
          <w:lang w:val="es-CO" w:eastAsia="es-CO"/>
        </w:rPr>
      </w:pPr>
      <w:r w:rsidRPr="00761D94">
        <w:rPr>
          <w:b/>
          <w:bCs/>
          <w:lang w:val="es-CO" w:eastAsia="es-CO"/>
        </w:rPr>
        <w:t>Artículo 1°. </w:t>
      </w:r>
      <w:r w:rsidRPr="00761D94">
        <w:rPr>
          <w:i/>
          <w:iCs/>
          <w:lang w:val="es-CO" w:eastAsia="es-CO"/>
        </w:rPr>
        <w:t>Objeto y</w:t>
      </w:r>
      <w:r w:rsidRPr="00761D94">
        <w:rPr>
          <w:lang w:val="es-CO" w:eastAsia="es-CO"/>
        </w:rPr>
        <w:t> á</w:t>
      </w:r>
      <w:r w:rsidRPr="00761D94">
        <w:rPr>
          <w:i/>
          <w:iCs/>
          <w:lang w:val="es-CO" w:eastAsia="es-CO"/>
        </w:rPr>
        <w:t>mbito de aplicación.</w:t>
      </w:r>
      <w:r w:rsidRPr="00761D94">
        <w:rPr>
          <w:lang w:val="es-CO" w:eastAsia="es-CO"/>
        </w:rPr>
        <w:t> El presente decreto tiene por objeto reglamentar el Apoyo Académico Especial en Educación Formal en los niveles de educación preescolar, básica y media, establecido en el parágrafo 2° del artículo 14 de la Ley 1384 de 2010 y el parágrafo 2° del artículo 13 de la Ley 1388 de 2010, así como el apoyo emocional que dichas normas consagran a favor de los beneficiarios del presente decreto y su familia. </w:t>
      </w:r>
    </w:p>
    <w:p w14:paraId="5FB8D065" w14:textId="77777777" w:rsidR="00E219F6" w:rsidRPr="00761D94" w:rsidRDefault="00E219F6" w:rsidP="00E219F6">
      <w:pPr>
        <w:spacing w:line="254" w:lineRule="atLeast"/>
        <w:rPr>
          <w:lang w:val="es-CO" w:eastAsia="es-CO"/>
        </w:rPr>
      </w:pPr>
      <w:r w:rsidRPr="00761D94">
        <w:rPr>
          <w:lang w:val="es-CO" w:eastAsia="es-CO"/>
        </w:rPr>
        <w:t> </w:t>
      </w:r>
      <w:r w:rsidRPr="00761D94">
        <w:rPr>
          <w:b/>
          <w:bCs/>
          <w:lang w:val="es-CO" w:eastAsia="es-CO"/>
        </w:rPr>
        <w:t>Artículo 2°.</w:t>
      </w:r>
      <w:r w:rsidRPr="00761D94">
        <w:rPr>
          <w:i/>
          <w:iCs/>
          <w:lang w:val="es-CO" w:eastAsia="es-CO"/>
        </w:rPr>
        <w:t> Beneficiarios.</w:t>
      </w:r>
      <w:r w:rsidRPr="00761D94">
        <w:rPr>
          <w:lang w:val="es-CO" w:eastAsia="es-CO"/>
        </w:rPr>
        <w:t> Son beneficiarios del presente decreto, la población menor de 18 años matriculada en un establecimiento educativo en los niveles de preescolar, básica y media que se encuentre en Instituciones Prestadoras de Salud o aulas hospitalarias públicas o privadas en alguna de las condiciones determinadas en el artículo 2° de la Ley 1388 de 2010. </w:t>
      </w:r>
    </w:p>
    <w:p w14:paraId="501F9F69" w14:textId="77777777" w:rsidR="00E219F6" w:rsidRPr="00761D94" w:rsidRDefault="00E219F6" w:rsidP="00E219F6">
      <w:pPr>
        <w:pStyle w:val="NormalWeb"/>
        <w:spacing w:before="0" w:beforeAutospacing="0" w:after="0" w:afterAutospacing="0" w:line="390" w:lineRule="atLeast"/>
        <w:rPr>
          <w:rFonts w:ascii="Times New Roman" w:hAnsi="Times New Roman" w:cs="Times New Roman"/>
          <w:b/>
          <w:bCs/>
        </w:rPr>
      </w:pPr>
    </w:p>
    <w:p w14:paraId="68336E7C" w14:textId="77777777" w:rsidR="00E219F6" w:rsidRPr="00761D94" w:rsidRDefault="00E219F6" w:rsidP="00E219F6">
      <w:pPr>
        <w:pStyle w:val="NormalWeb"/>
        <w:spacing w:before="0" w:beforeAutospacing="0" w:after="0" w:afterAutospacing="0" w:line="390" w:lineRule="atLeast"/>
        <w:rPr>
          <w:rFonts w:ascii="Times New Roman" w:hAnsi="Times New Roman" w:cs="Times New Roman"/>
          <w:b/>
          <w:bCs/>
          <w:lang w:val="es-CO" w:eastAsia="es-CO"/>
        </w:rPr>
      </w:pPr>
      <w:r w:rsidRPr="00761D94">
        <w:rPr>
          <w:rFonts w:ascii="Times New Roman" w:hAnsi="Times New Roman" w:cs="Times New Roman"/>
          <w:b/>
          <w:bCs/>
        </w:rPr>
        <w:t>3.10. Decreto 1421 de 2017</w:t>
      </w:r>
    </w:p>
    <w:p w14:paraId="1822881B" w14:textId="77777777" w:rsidR="00E219F6" w:rsidRPr="00761D94" w:rsidRDefault="00E219F6" w:rsidP="00E219F6">
      <w:pPr>
        <w:pStyle w:val="NormalWeb"/>
        <w:spacing w:before="0" w:beforeAutospacing="0" w:after="0" w:afterAutospacing="0" w:line="254" w:lineRule="atLeast"/>
        <w:rPr>
          <w:rFonts w:ascii="Times New Roman" w:hAnsi="Times New Roman" w:cs="Times New Roman"/>
        </w:rPr>
      </w:pPr>
      <w:r w:rsidRPr="00761D94">
        <w:rPr>
          <w:rFonts w:ascii="Times New Roman" w:hAnsi="Times New Roman" w:cs="Times New Roman"/>
        </w:rPr>
        <w:t>“</w:t>
      </w:r>
      <w:r w:rsidRPr="00761D94">
        <w:rPr>
          <w:rFonts w:ascii="Times New Roman" w:hAnsi="Times New Roman" w:cs="Times New Roman"/>
          <w:bCs/>
        </w:rPr>
        <w:t>Por el cual se reglamenta en el marco de la educación inclusiva la atención educativa a la población con discapacidad.</w:t>
      </w:r>
    </w:p>
    <w:p w14:paraId="7FCC2D5A" w14:textId="77777777" w:rsidR="00E219F6" w:rsidRPr="00761D94" w:rsidRDefault="00E219F6" w:rsidP="00E219F6">
      <w:pPr>
        <w:jc w:val="both"/>
      </w:pPr>
      <w:r w:rsidRPr="00761D94">
        <w:rPr>
          <w:rStyle w:val="Textoennegrita"/>
        </w:rPr>
        <w:t>Artículo 2.3.3.5.2.1.1. Objeto</w:t>
      </w:r>
      <w:r w:rsidRPr="00761D94">
        <w:t>. La presente sección reglamenta la ruta, el esquema y las condiciones para la atención educativa a la población con discapacidad en los niveles de preescolar, básica y media. </w:t>
      </w:r>
    </w:p>
    <w:p w14:paraId="56F4C2B7" w14:textId="77777777" w:rsidR="00E219F6" w:rsidRPr="00761D94" w:rsidRDefault="00E219F6" w:rsidP="00E219F6">
      <w:pPr>
        <w:pStyle w:val="NormalWeb"/>
        <w:spacing w:before="0" w:beforeAutospacing="0" w:after="0" w:afterAutospacing="0" w:line="254" w:lineRule="atLeast"/>
        <w:jc w:val="both"/>
        <w:rPr>
          <w:rFonts w:ascii="Times New Roman" w:hAnsi="Times New Roman" w:cs="Times New Roman"/>
          <w:lang w:val="es-CO" w:eastAsia="es-CO"/>
        </w:rPr>
      </w:pPr>
      <w:r w:rsidRPr="00761D94">
        <w:rPr>
          <w:rStyle w:val="Textoennegrita"/>
          <w:rFonts w:ascii="Times New Roman" w:hAnsi="Times New Roman" w:cs="Times New Roman"/>
        </w:rPr>
        <w:t>Artículo 2.3.3.5.2.1.3. Principios. </w:t>
      </w:r>
      <w:r w:rsidRPr="00761D94">
        <w:rPr>
          <w:rFonts w:ascii="Times New Roman" w:hAnsi="Times New Roman" w:cs="Times New Roman"/>
        </w:rPr>
        <w:t>La atención educativa a la población con discapacidad se enmarca en los principios de la educación inclusiva: calidad, diversidad, pertinencia, participación, equidad e interculturalidad, establecidos por la Ley 1618 de 2013 en concordancia con las normas que hacen parte del bloque de constitucionalidad, así como en los fines de la educación previstos en la Ley 115 de 1994. </w:t>
      </w:r>
    </w:p>
    <w:p w14:paraId="06DECB6A" w14:textId="77777777" w:rsidR="00E219F6" w:rsidRPr="00761D94" w:rsidRDefault="00E219F6" w:rsidP="00E219F6">
      <w:pPr>
        <w:pStyle w:val="NormalWeb"/>
        <w:spacing w:before="0" w:beforeAutospacing="0" w:after="0" w:afterAutospacing="0" w:line="254" w:lineRule="atLeast"/>
        <w:jc w:val="both"/>
        <w:rPr>
          <w:rFonts w:ascii="Times New Roman" w:hAnsi="Times New Roman" w:cs="Times New Roman"/>
        </w:rPr>
      </w:pPr>
      <w:r w:rsidRPr="00761D94">
        <w:rPr>
          <w:rFonts w:ascii="Times New Roman" w:hAnsi="Times New Roman" w:cs="Times New Roman"/>
        </w:rPr>
        <w:lastRenderedPageBreak/>
        <w:t>  </w:t>
      </w:r>
    </w:p>
    <w:p w14:paraId="2C2E4852" w14:textId="77777777" w:rsidR="00E219F6" w:rsidRPr="00761D94" w:rsidRDefault="00E219F6" w:rsidP="00E219F6">
      <w:pPr>
        <w:pStyle w:val="NormalWeb"/>
        <w:spacing w:before="0" w:beforeAutospacing="0" w:after="0" w:afterAutospacing="0" w:line="254" w:lineRule="atLeast"/>
        <w:jc w:val="both"/>
        <w:rPr>
          <w:rFonts w:ascii="Times New Roman" w:hAnsi="Times New Roman" w:cs="Times New Roman"/>
        </w:rPr>
      </w:pPr>
      <w:r w:rsidRPr="00761D94">
        <w:rPr>
          <w:rFonts w:ascii="Times New Roman" w:hAnsi="Times New Roman" w:cs="Times New Roman"/>
        </w:rPr>
        <w:t>Igualmente, se acogen los principios de la Convención de los Derechos de las personas con discapacidad, incorporada al derecho interno mediante la Ley 1346 de 2009, como orientadores de la acción educativa en las diferentes comunidades educativas, a saber: i) el respeto de la dignidad inherente, la autonomía individual, incluida la libertad de tomar las propias decisiones, y la independencia de las personas; ii) la no discriminación; iii) la participación e inclusión plenas y efectivas en la sociedad; iv) el respeto por la diferencia y la aceptación de las personas con discapacidad como parte de la diversidad y la condición humanas; v) la igualdad de oportunidades; vi) la accesibilidad; vii) la igualdad entre el hombre y la mujer; viii) el respeto a la evolución de las facultades de los niños y las niñas con discapacidad y de su derecho a preservar su identidad. </w:t>
      </w:r>
    </w:p>
    <w:p w14:paraId="06994F14" w14:textId="77777777" w:rsidR="00E219F6" w:rsidRPr="00761D94" w:rsidRDefault="00E219F6" w:rsidP="00E219F6">
      <w:pPr>
        <w:pStyle w:val="NormalWeb"/>
        <w:spacing w:before="0" w:beforeAutospacing="0" w:after="0" w:afterAutospacing="0" w:line="254" w:lineRule="atLeast"/>
        <w:jc w:val="both"/>
        <w:rPr>
          <w:rFonts w:ascii="Times New Roman" w:hAnsi="Times New Roman" w:cs="Times New Roman"/>
        </w:rPr>
      </w:pPr>
      <w:r w:rsidRPr="00761D94">
        <w:rPr>
          <w:rFonts w:ascii="Times New Roman" w:hAnsi="Times New Roman" w:cs="Times New Roman"/>
        </w:rPr>
        <w:t>  </w:t>
      </w:r>
    </w:p>
    <w:p w14:paraId="427B6B36" w14:textId="77777777" w:rsidR="00E219F6" w:rsidRPr="00761D94" w:rsidRDefault="00E219F6" w:rsidP="00E219F6">
      <w:pPr>
        <w:pStyle w:val="NormalWeb"/>
        <w:spacing w:before="0" w:beforeAutospacing="0" w:after="0" w:afterAutospacing="0" w:line="254" w:lineRule="atLeast"/>
        <w:jc w:val="both"/>
        <w:rPr>
          <w:rFonts w:ascii="Times New Roman" w:hAnsi="Times New Roman" w:cs="Times New Roman"/>
        </w:rPr>
      </w:pPr>
      <w:r w:rsidRPr="00761D94">
        <w:rPr>
          <w:rFonts w:ascii="Times New Roman" w:hAnsi="Times New Roman" w:cs="Times New Roman"/>
        </w:rPr>
        <w:t>Estos principios están enfocados a favorecer las trayectorias educativas de las niñas, niños, adolescentes y jóvenes para su ingreso, permanencia, promoción y egreso en el sistema educativo. </w:t>
      </w:r>
    </w:p>
    <w:p w14:paraId="13CCD242" w14:textId="77777777" w:rsidR="00E219F6" w:rsidRPr="00761D94" w:rsidRDefault="00E219F6" w:rsidP="00E219F6">
      <w:pPr>
        <w:pStyle w:val="NormalWeb"/>
        <w:spacing w:before="0" w:beforeAutospacing="0" w:after="0" w:afterAutospacing="0" w:line="254" w:lineRule="atLeast"/>
        <w:jc w:val="both"/>
        <w:rPr>
          <w:rFonts w:ascii="Times New Roman" w:hAnsi="Times New Roman" w:cs="Times New Roman"/>
        </w:rPr>
      </w:pPr>
    </w:p>
    <w:p w14:paraId="33AAE713" w14:textId="2B5132B3" w:rsidR="00E219F6" w:rsidRPr="00761D94" w:rsidRDefault="00E219F6" w:rsidP="00E219F6">
      <w:pPr>
        <w:pStyle w:val="Ttulo2"/>
        <w:rPr>
          <w:rFonts w:ascii="Times New Roman" w:hAnsi="Times New Roman" w:cs="Times New Roman"/>
        </w:rPr>
      </w:pPr>
      <w:bookmarkStart w:id="31" w:name="_TOC_250106"/>
      <w:bookmarkStart w:id="32" w:name="_Toc79367581"/>
      <w:bookmarkStart w:id="33" w:name="_Toc117756418"/>
      <w:bookmarkStart w:id="34" w:name="_Toc189423340"/>
      <w:r w:rsidRPr="00761D94">
        <w:rPr>
          <w:rFonts w:ascii="Times New Roman" w:hAnsi="Times New Roman" w:cs="Times New Roman"/>
        </w:rPr>
        <w:t xml:space="preserve">DECRETO 1108 DE MAYO 31 DE </w:t>
      </w:r>
      <w:bookmarkEnd w:id="31"/>
      <w:r w:rsidRPr="00761D94">
        <w:rPr>
          <w:rFonts w:ascii="Times New Roman" w:hAnsi="Times New Roman" w:cs="Times New Roman"/>
        </w:rPr>
        <w:t xml:space="preserve">1994 </w:t>
      </w:r>
      <w:r w:rsidR="002A428D" w:rsidRPr="00761D94">
        <w:rPr>
          <w:rFonts w:ascii="Times New Roman" w:hAnsi="Times New Roman" w:cs="Times New Roman"/>
        </w:rPr>
        <w:t>compilado</w:t>
      </w:r>
      <w:r w:rsidRPr="00761D94">
        <w:rPr>
          <w:rFonts w:ascii="Times New Roman" w:hAnsi="Times New Roman" w:cs="Times New Roman"/>
        </w:rPr>
        <w:t xml:space="preserve"> en el Decreto 1069 de 2015</w:t>
      </w:r>
      <w:bookmarkEnd w:id="32"/>
      <w:bookmarkEnd w:id="33"/>
      <w:bookmarkEnd w:id="34"/>
    </w:p>
    <w:p w14:paraId="3E6F871D" w14:textId="77777777" w:rsidR="00E219F6" w:rsidRPr="00761D94" w:rsidRDefault="00E219F6" w:rsidP="00E219F6">
      <w:pPr>
        <w:ind w:right="141"/>
        <w:jc w:val="both"/>
      </w:pPr>
      <w:r w:rsidRPr="00761D94">
        <w:t>Por el cual se sistematizan, coordinan y reglamentan algunas disposiciones en relación con el porte y consumo de estupefacientes y sustancias psicotrópicas. Capítulo III, Artículos: 9, 10 y 11. Para efectos de los fines Educativos, se prohíbe en todos los Establecimientos Educativos del país, estatales y privados, el porte y consumo de estupefacientes y sustancias psicotrópicas.</w:t>
      </w:r>
    </w:p>
    <w:p w14:paraId="579F3AC0" w14:textId="77777777" w:rsidR="00E219F6" w:rsidRPr="00761D94" w:rsidRDefault="00E219F6" w:rsidP="00E219F6">
      <w:pPr>
        <w:pStyle w:val="Ttulo2"/>
        <w:rPr>
          <w:rFonts w:ascii="Times New Roman" w:hAnsi="Times New Roman" w:cs="Times New Roman"/>
        </w:rPr>
      </w:pPr>
      <w:bookmarkStart w:id="35" w:name="_TOC_250105"/>
      <w:bookmarkStart w:id="36" w:name="_Toc79367582"/>
      <w:bookmarkStart w:id="37" w:name="_Toc117756419"/>
      <w:bookmarkStart w:id="38" w:name="_Toc189423341"/>
      <w:r w:rsidRPr="00761D94">
        <w:rPr>
          <w:rFonts w:ascii="Times New Roman" w:hAnsi="Times New Roman" w:cs="Times New Roman"/>
        </w:rPr>
        <w:t xml:space="preserve">OTRAS DISPOSICIONES </w:t>
      </w:r>
      <w:bookmarkEnd w:id="35"/>
      <w:r w:rsidRPr="00761D94">
        <w:rPr>
          <w:rFonts w:ascii="Times New Roman" w:hAnsi="Times New Roman" w:cs="Times New Roman"/>
        </w:rPr>
        <w:t>LEGALES</w:t>
      </w:r>
      <w:bookmarkEnd w:id="36"/>
      <w:bookmarkEnd w:id="37"/>
      <w:bookmarkEnd w:id="38"/>
    </w:p>
    <w:p w14:paraId="129DC214" w14:textId="1CFB0925" w:rsidR="00E219F6" w:rsidRPr="00761D94" w:rsidRDefault="00E219F6">
      <w:pPr>
        <w:numPr>
          <w:ilvl w:val="0"/>
          <w:numId w:val="89"/>
        </w:numPr>
        <w:ind w:right="141"/>
        <w:jc w:val="both"/>
        <w:rPr>
          <w:b/>
          <w:bCs/>
        </w:rPr>
      </w:pPr>
      <w:bookmarkStart w:id="39" w:name="_TOC_250104"/>
      <w:r w:rsidRPr="00761D94">
        <w:rPr>
          <w:rStyle w:val="Ttulo2gradoCar"/>
          <w:rFonts w:ascii="Times New Roman" w:eastAsia="Calibri" w:hAnsi="Times New Roman" w:cs="Times New Roman"/>
        </w:rPr>
        <w:t>DECRETO 2287</w:t>
      </w:r>
      <w:r w:rsidRPr="00761D94">
        <w:rPr>
          <w:b/>
          <w:bCs/>
        </w:rPr>
        <w:t xml:space="preserve"> DEL 12 DE AGOSTO DE </w:t>
      </w:r>
      <w:bookmarkEnd w:id="39"/>
      <w:r w:rsidRPr="00761D94">
        <w:rPr>
          <w:b/>
          <w:bCs/>
        </w:rPr>
        <w:t xml:space="preserve">2003 </w:t>
      </w:r>
      <w:r w:rsidR="002A428D" w:rsidRPr="00761D94">
        <w:rPr>
          <w:b/>
          <w:bCs/>
        </w:rPr>
        <w:t>Compilado</w:t>
      </w:r>
      <w:r w:rsidRPr="00761D94">
        <w:rPr>
          <w:b/>
          <w:bCs/>
        </w:rPr>
        <w:t xml:space="preserve"> en el Decreto 780 de 2016.</w:t>
      </w:r>
    </w:p>
    <w:p w14:paraId="492B2313" w14:textId="77777777" w:rsidR="00E219F6" w:rsidRPr="00761D94" w:rsidRDefault="00E219F6" w:rsidP="00E219F6">
      <w:pPr>
        <w:ind w:right="141"/>
        <w:jc w:val="both"/>
        <w:rPr>
          <w:bCs/>
        </w:rPr>
      </w:pPr>
      <w:r w:rsidRPr="00761D94">
        <w:rPr>
          <w:bCs/>
        </w:rPr>
        <w:t>Por el cual se reglamenta el uso del carné de salud infantil como requisito de ingreso a los establecimientos educativos y de bienestar.</w:t>
      </w:r>
    </w:p>
    <w:p w14:paraId="16ED7762" w14:textId="77777777" w:rsidR="00E219F6" w:rsidRPr="00761D94" w:rsidRDefault="00E219F6">
      <w:pPr>
        <w:numPr>
          <w:ilvl w:val="0"/>
          <w:numId w:val="89"/>
        </w:numPr>
        <w:ind w:right="141"/>
        <w:jc w:val="both"/>
        <w:rPr>
          <w:b/>
          <w:bCs/>
        </w:rPr>
      </w:pPr>
      <w:bookmarkStart w:id="40" w:name="_TOC_250102"/>
      <w:r w:rsidRPr="00761D94">
        <w:rPr>
          <w:rStyle w:val="Ttulo2gradoCar"/>
          <w:rFonts w:ascii="Times New Roman" w:eastAsia="Calibri" w:hAnsi="Times New Roman" w:cs="Times New Roman"/>
        </w:rPr>
        <w:t>LEY 124</w:t>
      </w:r>
      <w:r w:rsidRPr="00761D94">
        <w:rPr>
          <w:b/>
          <w:bCs/>
        </w:rPr>
        <w:t xml:space="preserve"> DE FEBRERO 15 DE </w:t>
      </w:r>
      <w:bookmarkEnd w:id="40"/>
      <w:r w:rsidRPr="00761D94">
        <w:rPr>
          <w:b/>
          <w:bCs/>
        </w:rPr>
        <w:t>1994</w:t>
      </w:r>
    </w:p>
    <w:p w14:paraId="2F099829" w14:textId="77777777" w:rsidR="00E219F6" w:rsidRPr="00761D94" w:rsidRDefault="00E219F6" w:rsidP="00E219F6">
      <w:pPr>
        <w:ind w:right="141"/>
        <w:jc w:val="both"/>
        <w:rPr>
          <w:bCs/>
        </w:rPr>
      </w:pPr>
      <w:r w:rsidRPr="00761D94">
        <w:rPr>
          <w:bCs/>
        </w:rPr>
        <w:t>Por la cual se prohíbe el expendio de bebidas embriagantes a menores de edad y se dictan otras disposiciones. Artículos. 1, 2 y 4.</w:t>
      </w:r>
    </w:p>
    <w:p w14:paraId="1E1F2128" w14:textId="77777777" w:rsidR="00E219F6" w:rsidRPr="00761D94" w:rsidRDefault="00E219F6">
      <w:pPr>
        <w:numPr>
          <w:ilvl w:val="0"/>
          <w:numId w:val="89"/>
        </w:numPr>
        <w:ind w:right="141"/>
        <w:jc w:val="both"/>
        <w:rPr>
          <w:b/>
          <w:bCs/>
        </w:rPr>
      </w:pPr>
      <w:bookmarkStart w:id="41" w:name="_TOC_250101"/>
      <w:r w:rsidRPr="00761D94">
        <w:rPr>
          <w:rStyle w:val="Ttulo2gradoCar"/>
          <w:rFonts w:ascii="Times New Roman" w:eastAsia="Calibri" w:hAnsi="Times New Roman" w:cs="Times New Roman"/>
        </w:rPr>
        <w:t>LEY 745</w:t>
      </w:r>
      <w:r w:rsidRPr="00761D94">
        <w:rPr>
          <w:b/>
          <w:bCs/>
        </w:rPr>
        <w:t xml:space="preserve"> DE JULIO 19 DE </w:t>
      </w:r>
      <w:bookmarkEnd w:id="41"/>
      <w:r w:rsidRPr="00761D94">
        <w:rPr>
          <w:b/>
          <w:bCs/>
        </w:rPr>
        <w:t>2002</w:t>
      </w:r>
    </w:p>
    <w:p w14:paraId="2B47C137" w14:textId="77777777" w:rsidR="00E219F6" w:rsidRPr="00761D94" w:rsidRDefault="00E219F6" w:rsidP="00E219F6">
      <w:pPr>
        <w:ind w:right="141"/>
        <w:jc w:val="both"/>
        <w:rPr>
          <w:bCs/>
        </w:rPr>
      </w:pPr>
      <w:r w:rsidRPr="00761D94">
        <w:rPr>
          <w:bCs/>
        </w:rPr>
        <w:t>Por la cual se tipifica como contravención el consumo y porte de dosis personal de estupefacientes o sustancias que produzcan dependencia, con peligro. Artículos: 1 y 2.</w:t>
      </w:r>
    </w:p>
    <w:p w14:paraId="7ACC31F8" w14:textId="77777777" w:rsidR="00E219F6" w:rsidRPr="00761D94" w:rsidRDefault="00E219F6">
      <w:pPr>
        <w:numPr>
          <w:ilvl w:val="0"/>
          <w:numId w:val="89"/>
        </w:numPr>
        <w:ind w:right="141"/>
        <w:jc w:val="both"/>
        <w:rPr>
          <w:b/>
          <w:bCs/>
        </w:rPr>
      </w:pPr>
      <w:bookmarkStart w:id="42" w:name="_TOC_250100"/>
      <w:r w:rsidRPr="00761D94">
        <w:rPr>
          <w:rStyle w:val="Ttulo2gradoCar"/>
          <w:rFonts w:ascii="Times New Roman" w:eastAsia="Calibri" w:hAnsi="Times New Roman" w:cs="Times New Roman"/>
        </w:rPr>
        <w:t>LEY 30</w:t>
      </w:r>
      <w:r w:rsidRPr="00761D94">
        <w:rPr>
          <w:b/>
          <w:bCs/>
        </w:rPr>
        <w:t xml:space="preserve"> DE ENERO 31 DE </w:t>
      </w:r>
      <w:bookmarkEnd w:id="42"/>
      <w:r w:rsidRPr="00761D94">
        <w:rPr>
          <w:b/>
          <w:bCs/>
        </w:rPr>
        <w:t>1986</w:t>
      </w:r>
    </w:p>
    <w:p w14:paraId="06A5F2E1" w14:textId="77777777" w:rsidR="00E219F6" w:rsidRPr="00761D94" w:rsidRDefault="00E219F6" w:rsidP="00E219F6">
      <w:pPr>
        <w:ind w:right="141"/>
        <w:jc w:val="both"/>
        <w:rPr>
          <w:bCs/>
        </w:rPr>
      </w:pPr>
      <w:r w:rsidRPr="00761D94">
        <w:rPr>
          <w:bCs/>
        </w:rPr>
        <w:t>Por la cual se adopta el Estatuto Nacional de Estupefacientes y se dictan otras disposiciones.</w:t>
      </w:r>
    </w:p>
    <w:p w14:paraId="276357EA" w14:textId="77777777" w:rsidR="00E219F6" w:rsidRPr="00761D94" w:rsidRDefault="00E219F6">
      <w:pPr>
        <w:numPr>
          <w:ilvl w:val="0"/>
          <w:numId w:val="89"/>
        </w:numPr>
        <w:ind w:right="141"/>
        <w:jc w:val="both"/>
        <w:rPr>
          <w:b/>
          <w:bCs/>
        </w:rPr>
      </w:pPr>
      <w:bookmarkStart w:id="43" w:name="_TOC_250099"/>
      <w:r w:rsidRPr="00761D94">
        <w:rPr>
          <w:rStyle w:val="Ttulo2gradoCar"/>
          <w:rFonts w:ascii="Times New Roman" w:eastAsia="Calibri" w:hAnsi="Times New Roman" w:cs="Times New Roman"/>
        </w:rPr>
        <w:t>RESOLUCIÓN 01600</w:t>
      </w:r>
      <w:r w:rsidRPr="00761D94">
        <w:rPr>
          <w:b/>
          <w:bCs/>
        </w:rPr>
        <w:t xml:space="preserve"> DEL 8 DE MARZO DE </w:t>
      </w:r>
      <w:bookmarkEnd w:id="43"/>
      <w:r w:rsidRPr="00761D94">
        <w:rPr>
          <w:b/>
          <w:bCs/>
        </w:rPr>
        <w:t>1994</w:t>
      </w:r>
    </w:p>
    <w:p w14:paraId="29306C00" w14:textId="77777777" w:rsidR="00E219F6" w:rsidRPr="00761D94" w:rsidRDefault="00E219F6" w:rsidP="00E219F6">
      <w:pPr>
        <w:ind w:right="141"/>
        <w:jc w:val="both"/>
        <w:rPr>
          <w:bCs/>
        </w:rPr>
      </w:pPr>
      <w:r w:rsidRPr="00761D94">
        <w:rPr>
          <w:bCs/>
        </w:rPr>
        <w:t>Por la cual se establece el Proyecto de Educación para la Democracia en todos los niveles de educación formal. Artículo 3, Numeral 9.</w:t>
      </w:r>
    </w:p>
    <w:p w14:paraId="3B3C7A03" w14:textId="357A9AFA" w:rsidR="002A428D" w:rsidRPr="002A428D" w:rsidRDefault="002A428D">
      <w:pPr>
        <w:pStyle w:val="Prrafodelista"/>
        <w:numPr>
          <w:ilvl w:val="0"/>
          <w:numId w:val="89"/>
        </w:numPr>
        <w:ind w:right="141"/>
        <w:jc w:val="both"/>
        <w:rPr>
          <w:lang w:val="es-CO"/>
        </w:rPr>
      </w:pPr>
      <w:r w:rsidRPr="00761D94">
        <w:rPr>
          <w:bCs/>
          <w:lang w:val="es-CO"/>
        </w:rPr>
        <w:t>LEY 2354 DE 2024</w:t>
      </w:r>
      <w:r w:rsidRPr="00761D94">
        <w:rPr>
          <w:bCs/>
          <w:lang w:val="es-CO"/>
        </w:rPr>
        <w:t xml:space="preserve">: </w:t>
      </w:r>
      <w:r w:rsidRPr="00761D94">
        <w:rPr>
          <w:lang w:val="es-CO"/>
        </w:rPr>
        <w:t>Por medio de la cual se modifica el artículo </w:t>
      </w:r>
      <w:hyperlink r:id="rId10" w:anchor="1" w:tooltip="vinculo" w:history="1">
        <w:r w:rsidRPr="00761D94">
          <w:rPr>
            <w:rStyle w:val="Hipervnculo"/>
            <w:lang w:val="es-CO"/>
          </w:rPr>
          <w:t>1</w:t>
        </w:r>
      </w:hyperlink>
      <w:r w:rsidRPr="00761D94">
        <w:rPr>
          <w:lang w:val="es-CO"/>
        </w:rPr>
        <w:t>° de la ley </w:t>
      </w:r>
      <w:hyperlink r:id="rId11" w:anchor="1335" w:tooltip="vinculo" w:history="1">
        <w:r w:rsidRPr="00761D94">
          <w:rPr>
            <w:rStyle w:val="Hipervnculo"/>
            <w:lang w:val="es-CO"/>
          </w:rPr>
          <w:t>1335</w:t>
        </w:r>
      </w:hyperlink>
      <w:r w:rsidRPr="00761D94">
        <w:rPr>
          <w:lang w:val="es-CO"/>
        </w:rPr>
        <w:t> de 2009 y se dictan otras disposiciones</w:t>
      </w:r>
    </w:p>
    <w:p w14:paraId="28935E20" w14:textId="77777777" w:rsidR="002A428D" w:rsidRPr="00761D94" w:rsidRDefault="002A428D" w:rsidP="002A428D">
      <w:pPr>
        <w:ind w:right="141"/>
        <w:jc w:val="both"/>
        <w:rPr>
          <w:lang w:val="es-CO"/>
        </w:rPr>
      </w:pPr>
      <w:r w:rsidRPr="00761D94">
        <w:rPr>
          <w:lang w:val="es-CO"/>
        </w:rPr>
        <w:t> </w:t>
      </w:r>
    </w:p>
    <w:p w14:paraId="2E1EF538" w14:textId="639AC798" w:rsidR="002A428D" w:rsidRPr="002A428D" w:rsidRDefault="002A428D" w:rsidP="002A428D">
      <w:pPr>
        <w:ind w:right="141"/>
        <w:jc w:val="both"/>
        <w:rPr>
          <w:lang w:val="es-CO"/>
        </w:rPr>
      </w:pPr>
      <w:r w:rsidRPr="002A428D">
        <w:rPr>
          <w:b/>
          <w:bCs/>
          <w:lang w:val="es-CO"/>
        </w:rPr>
        <w:t>EL CONGRESO DE COLOMBIA</w:t>
      </w:r>
      <w:r w:rsidRPr="00761D94">
        <w:rPr>
          <w:lang w:val="es-CO"/>
        </w:rPr>
        <w:t xml:space="preserve"> </w:t>
      </w:r>
      <w:r w:rsidRPr="002A428D">
        <w:rPr>
          <w:b/>
          <w:bCs/>
          <w:lang w:val="es-CO"/>
        </w:rPr>
        <w:t>DECRETA:</w:t>
      </w:r>
    </w:p>
    <w:p w14:paraId="74B22601" w14:textId="77777777" w:rsidR="002A428D" w:rsidRPr="002A428D" w:rsidRDefault="002A428D" w:rsidP="002A428D">
      <w:pPr>
        <w:ind w:right="141"/>
        <w:jc w:val="both"/>
        <w:rPr>
          <w:bCs/>
          <w:lang w:val="es-CO"/>
        </w:rPr>
      </w:pPr>
      <w:r w:rsidRPr="002A428D">
        <w:rPr>
          <w:bCs/>
          <w:lang w:val="es-CO"/>
        </w:rPr>
        <w:t> </w:t>
      </w:r>
    </w:p>
    <w:p w14:paraId="7168EB32" w14:textId="77777777" w:rsidR="002A428D" w:rsidRPr="002A428D" w:rsidRDefault="002A428D" w:rsidP="002A428D">
      <w:pPr>
        <w:ind w:right="141"/>
        <w:jc w:val="both"/>
        <w:rPr>
          <w:bCs/>
          <w:lang w:val="es-CO"/>
        </w:rPr>
      </w:pPr>
      <w:r w:rsidRPr="002A428D">
        <w:rPr>
          <w:b/>
          <w:bCs/>
          <w:lang w:val="es-CO"/>
        </w:rPr>
        <w:t>ARTÍCULO 1</w:t>
      </w:r>
      <w:r w:rsidRPr="002A428D">
        <w:rPr>
          <w:bCs/>
          <w:lang w:val="es-CO"/>
        </w:rPr>
        <w:t>°. Modifíquese el artículo </w:t>
      </w:r>
      <w:hyperlink r:id="rId12" w:anchor="1" w:tooltip="vinculo" w:history="1">
        <w:r w:rsidRPr="002A428D">
          <w:rPr>
            <w:rStyle w:val="Hipervnculo"/>
            <w:bCs/>
            <w:lang w:val="es-CO"/>
          </w:rPr>
          <w:t>1</w:t>
        </w:r>
      </w:hyperlink>
      <w:r w:rsidRPr="002A428D">
        <w:rPr>
          <w:bCs/>
          <w:lang w:val="es-CO"/>
        </w:rPr>
        <w:t> de la Ley </w:t>
      </w:r>
      <w:hyperlink r:id="rId13" w:anchor="1335" w:tooltip="vinculo" w:history="1">
        <w:r w:rsidRPr="002A428D">
          <w:rPr>
            <w:rStyle w:val="Hipervnculo"/>
            <w:bCs/>
            <w:lang w:val="es-CO"/>
          </w:rPr>
          <w:t>1335</w:t>
        </w:r>
      </w:hyperlink>
      <w:r w:rsidRPr="002A428D">
        <w:rPr>
          <w:bCs/>
          <w:lang w:val="es-CO"/>
        </w:rPr>
        <w:t> de 2009, el cual quedará así:</w:t>
      </w:r>
    </w:p>
    <w:p w14:paraId="6113E0A9" w14:textId="77777777" w:rsidR="002A428D" w:rsidRPr="002A428D" w:rsidRDefault="002A428D" w:rsidP="002A428D">
      <w:pPr>
        <w:ind w:right="141"/>
        <w:jc w:val="both"/>
        <w:rPr>
          <w:bCs/>
          <w:lang w:val="es-CO"/>
        </w:rPr>
      </w:pPr>
      <w:r w:rsidRPr="002A428D">
        <w:rPr>
          <w:bCs/>
          <w:lang w:val="es-CO"/>
        </w:rPr>
        <w:lastRenderedPageBreak/>
        <w:t> </w:t>
      </w:r>
    </w:p>
    <w:p w14:paraId="529EAB34" w14:textId="37CD053E" w:rsidR="002A428D" w:rsidRPr="002A428D" w:rsidRDefault="002A428D" w:rsidP="002A428D">
      <w:pPr>
        <w:ind w:right="141"/>
        <w:jc w:val="both"/>
        <w:rPr>
          <w:bCs/>
          <w:lang w:val="es-CO"/>
        </w:rPr>
      </w:pPr>
      <w:r w:rsidRPr="002A428D">
        <w:rPr>
          <w:b/>
          <w:bCs/>
          <w:lang w:val="es-CO"/>
        </w:rPr>
        <w:t>ARTÍCULO 1°.</w:t>
      </w:r>
      <w:r w:rsidRPr="002A428D">
        <w:rPr>
          <w:bCs/>
          <w:lang w:val="es-CO"/>
        </w:rPr>
        <w:t> </w:t>
      </w:r>
      <w:r w:rsidRPr="002A428D">
        <w:rPr>
          <w:b/>
          <w:bCs/>
          <w:lang w:val="es-CO"/>
        </w:rPr>
        <w:t>Objeto</w:t>
      </w:r>
      <w:r w:rsidRPr="002A428D">
        <w:rPr>
          <w:bCs/>
          <w:lang w:val="es-CO"/>
        </w:rPr>
        <w:t xml:space="preserve">. El objeto de la presente ley es contribuir a garantizar los derechos a la salud de los habitantes del territorio nacional, especialmente la de los menores de 18 años de edad y la población no fumadora, </w:t>
      </w:r>
      <w:r w:rsidRPr="00761D94">
        <w:rPr>
          <w:bCs/>
          <w:lang w:val="es-CO"/>
        </w:rPr>
        <w:t>regulando</w:t>
      </w:r>
      <w:r w:rsidRPr="002A428D">
        <w:rPr>
          <w:bCs/>
          <w:lang w:val="es-CO"/>
        </w:rPr>
        <w:t xml:space="preserve"> el consumo, venta, publicidad y promoción de los cigarrillos, productos de tabaco, sus derivados, sucedáneos o imitadores y los dispositivos necesarios para su funcionamiento; entre los que se encuentran los Sistemas Electrónicos de Administración de Nicotina (SEAN), y Sistemas Similares Sin Nicotina (SSSN), los Productos de Tabaco Calentado (PTC) y Productos de Nicotina Oral (PNO), entre otros; así como la creación de programas de salud y educación tendientes a contribuir a la disminución de su consumo, abandono de la dependencia del tabaco y nicotina, sucedáneos o imitadores y se establecen las sanciones correspondientes a quienes contravengan las disposiciones de esta ley.</w:t>
      </w:r>
    </w:p>
    <w:p w14:paraId="2C1AD4BD" w14:textId="77777777" w:rsidR="002A428D" w:rsidRPr="002A428D" w:rsidRDefault="002A428D" w:rsidP="002A428D">
      <w:pPr>
        <w:ind w:right="141"/>
        <w:jc w:val="both"/>
        <w:rPr>
          <w:bCs/>
          <w:lang w:val="es-CO"/>
        </w:rPr>
      </w:pPr>
      <w:r w:rsidRPr="002A428D">
        <w:rPr>
          <w:b/>
          <w:bCs/>
          <w:lang w:val="es-CO"/>
        </w:rPr>
        <w:t> </w:t>
      </w:r>
    </w:p>
    <w:p w14:paraId="75646D4A" w14:textId="77777777" w:rsidR="002A428D" w:rsidRPr="00761D94" w:rsidRDefault="002A428D" w:rsidP="00E219F6">
      <w:pPr>
        <w:ind w:right="141"/>
        <w:jc w:val="both"/>
        <w:rPr>
          <w:bCs/>
        </w:rPr>
      </w:pPr>
    </w:p>
    <w:p w14:paraId="41ABF41F" w14:textId="77777777" w:rsidR="00E219F6" w:rsidRPr="00761D94" w:rsidRDefault="00E219F6" w:rsidP="00E219F6">
      <w:pPr>
        <w:ind w:right="141"/>
        <w:jc w:val="both"/>
        <w:rPr>
          <w:b/>
          <w:bCs/>
        </w:rPr>
      </w:pPr>
    </w:p>
    <w:p w14:paraId="7CC124F8" w14:textId="77777777" w:rsidR="00E219F6" w:rsidRPr="00761D94" w:rsidRDefault="00E219F6" w:rsidP="00E219F6">
      <w:pPr>
        <w:pStyle w:val="Ttulodeprimergrado"/>
        <w:numPr>
          <w:ilvl w:val="0"/>
          <w:numId w:val="0"/>
        </w:numPr>
        <w:rPr>
          <w:rFonts w:ascii="Times New Roman" w:hAnsi="Times New Roman" w:cs="Times New Roman"/>
        </w:rPr>
      </w:pPr>
      <w:bookmarkStart w:id="44" w:name="_TOC_250098"/>
      <w:bookmarkStart w:id="45" w:name="_Toc79367583"/>
      <w:bookmarkStart w:id="46" w:name="_Toc117756420"/>
      <w:bookmarkStart w:id="47" w:name="_Toc189423342"/>
      <w:r w:rsidRPr="00761D94">
        <w:rPr>
          <w:rFonts w:ascii="Times New Roman" w:hAnsi="Times New Roman" w:cs="Times New Roman"/>
        </w:rPr>
        <w:t xml:space="preserve">CONSIDERACIONES </w:t>
      </w:r>
      <w:bookmarkEnd w:id="44"/>
      <w:r w:rsidRPr="00761D94">
        <w:rPr>
          <w:rFonts w:ascii="Times New Roman" w:hAnsi="Times New Roman" w:cs="Times New Roman"/>
        </w:rPr>
        <w:t>LEGALES</w:t>
      </w:r>
      <w:bookmarkEnd w:id="45"/>
      <w:bookmarkEnd w:id="46"/>
      <w:bookmarkEnd w:id="47"/>
    </w:p>
    <w:p w14:paraId="18B44AE3" w14:textId="77777777" w:rsidR="00E219F6" w:rsidRPr="00761D94" w:rsidRDefault="00E219F6">
      <w:pPr>
        <w:pStyle w:val="Prrafodelista"/>
        <w:numPr>
          <w:ilvl w:val="0"/>
          <w:numId w:val="87"/>
        </w:numPr>
        <w:ind w:right="141"/>
        <w:contextualSpacing/>
        <w:jc w:val="both"/>
      </w:pPr>
      <w:r w:rsidRPr="00761D94">
        <w:t>Ley 1581 de 2012 (Protección de Datos)</w:t>
      </w:r>
    </w:p>
    <w:p w14:paraId="57A9A5A1" w14:textId="77777777" w:rsidR="00E219F6" w:rsidRPr="00761D94" w:rsidRDefault="00E219F6">
      <w:pPr>
        <w:pStyle w:val="Prrafodelista"/>
        <w:numPr>
          <w:ilvl w:val="0"/>
          <w:numId w:val="87"/>
        </w:numPr>
        <w:ind w:right="141"/>
        <w:contextualSpacing/>
        <w:jc w:val="both"/>
      </w:pPr>
      <w:r w:rsidRPr="00761D94">
        <w:t>Ley 1453 de 2011 (Reforma Código de Infancia y Adolescencia)</w:t>
      </w:r>
    </w:p>
    <w:p w14:paraId="2243F00D" w14:textId="77777777" w:rsidR="00E219F6" w:rsidRPr="00761D94" w:rsidRDefault="00E219F6">
      <w:pPr>
        <w:pStyle w:val="Prrafodelista"/>
        <w:numPr>
          <w:ilvl w:val="0"/>
          <w:numId w:val="87"/>
        </w:numPr>
        <w:ind w:right="141"/>
        <w:contextualSpacing/>
        <w:jc w:val="both"/>
      </w:pPr>
      <w:r w:rsidRPr="00761D94">
        <w:t>Ley 1257 de 2008 (Prevención violencia contra las mujeres)</w:t>
      </w:r>
    </w:p>
    <w:p w14:paraId="235CDF0B" w14:textId="77777777" w:rsidR="00E219F6" w:rsidRPr="00761D94" w:rsidRDefault="00E219F6">
      <w:pPr>
        <w:pStyle w:val="Prrafodelista"/>
        <w:numPr>
          <w:ilvl w:val="0"/>
          <w:numId w:val="87"/>
        </w:numPr>
        <w:ind w:right="141"/>
        <w:contextualSpacing/>
        <w:jc w:val="both"/>
      </w:pPr>
      <w:r w:rsidRPr="00761D94">
        <w:t>Ley 1146 de 2007 (Prevención y Atención Violencia Sexual Niños y Adolescentes)</w:t>
      </w:r>
    </w:p>
    <w:p w14:paraId="3CE564F0" w14:textId="77777777" w:rsidR="00E219F6" w:rsidRPr="00761D94" w:rsidRDefault="00E219F6">
      <w:pPr>
        <w:pStyle w:val="Prrafodelista"/>
        <w:numPr>
          <w:ilvl w:val="0"/>
          <w:numId w:val="87"/>
        </w:numPr>
        <w:ind w:right="141"/>
        <w:contextualSpacing/>
        <w:jc w:val="both"/>
      </w:pPr>
      <w:r w:rsidRPr="00761D94">
        <w:t>Ley 1098 de 2006 (Código de Infancia y Adolescencia)</w:t>
      </w:r>
    </w:p>
    <w:p w14:paraId="475E3104" w14:textId="77777777" w:rsidR="00E219F6" w:rsidRPr="00761D94" w:rsidRDefault="00E219F6">
      <w:pPr>
        <w:pStyle w:val="Prrafodelista"/>
        <w:numPr>
          <w:ilvl w:val="0"/>
          <w:numId w:val="87"/>
        </w:numPr>
        <w:ind w:right="141"/>
        <w:contextualSpacing/>
        <w:jc w:val="both"/>
      </w:pPr>
      <w:r w:rsidRPr="00761D94">
        <w:t>Ley 599 de 2000 (Código Penal)</w:t>
      </w:r>
    </w:p>
    <w:p w14:paraId="038B3A87" w14:textId="77777777" w:rsidR="00E219F6" w:rsidRPr="00761D94" w:rsidRDefault="00E219F6">
      <w:pPr>
        <w:pStyle w:val="Prrafodelista"/>
        <w:numPr>
          <w:ilvl w:val="0"/>
          <w:numId w:val="87"/>
        </w:numPr>
        <w:ind w:right="141"/>
        <w:contextualSpacing/>
        <w:jc w:val="both"/>
      </w:pPr>
      <w:r w:rsidRPr="00761D94">
        <w:t>Ley 115 de 1994 (General de Educación)</w:t>
      </w:r>
    </w:p>
    <w:p w14:paraId="0F50F8E1" w14:textId="77777777" w:rsidR="00E219F6" w:rsidRPr="00761D94" w:rsidRDefault="00E219F6">
      <w:pPr>
        <w:pStyle w:val="Prrafodelista"/>
        <w:numPr>
          <w:ilvl w:val="0"/>
          <w:numId w:val="87"/>
        </w:numPr>
        <w:ind w:right="141"/>
        <w:contextualSpacing/>
        <w:jc w:val="both"/>
      </w:pPr>
      <w:r w:rsidRPr="00761D94">
        <w:t>Decreto 1038 de 2015 (Cátedra de Paz), Decreto 804 de 1995 (Atención educativa para grupos étnicos) Compilados en el Decreto 1075 de 2015</w:t>
      </w:r>
    </w:p>
    <w:p w14:paraId="30688D2E" w14:textId="77777777" w:rsidR="00E219F6" w:rsidRPr="00761D94" w:rsidRDefault="00E219F6">
      <w:pPr>
        <w:pStyle w:val="Prrafodelista"/>
        <w:numPr>
          <w:ilvl w:val="0"/>
          <w:numId w:val="87"/>
        </w:numPr>
        <w:ind w:right="141"/>
        <w:contextualSpacing/>
        <w:jc w:val="both"/>
      </w:pPr>
      <w:r w:rsidRPr="00761D94">
        <w:t>Decreto 2968 de 2010 (Promoción y Garantía Derechos Sexuales y Reproductivos)</w:t>
      </w:r>
    </w:p>
    <w:p w14:paraId="35FCF574" w14:textId="77777777" w:rsidR="00E219F6" w:rsidRPr="00761D94" w:rsidRDefault="00E219F6">
      <w:pPr>
        <w:pStyle w:val="Prrafodelista"/>
        <w:numPr>
          <w:ilvl w:val="0"/>
          <w:numId w:val="87"/>
        </w:numPr>
        <w:ind w:right="141"/>
        <w:contextualSpacing/>
        <w:jc w:val="both"/>
      </w:pPr>
      <w:r w:rsidRPr="00761D94">
        <w:t>Decreto 1290 de 2009 (Evaluación del aprendizaje y promoción de los estudiantes)</w:t>
      </w:r>
    </w:p>
    <w:p w14:paraId="44613184" w14:textId="77777777" w:rsidR="00E219F6" w:rsidRPr="00761D94" w:rsidRDefault="00E219F6">
      <w:pPr>
        <w:pStyle w:val="Prrafodelista"/>
        <w:numPr>
          <w:ilvl w:val="0"/>
          <w:numId w:val="87"/>
        </w:numPr>
        <w:ind w:right="141"/>
        <w:contextualSpacing/>
        <w:jc w:val="both"/>
      </w:pPr>
      <w:r w:rsidRPr="00761D94">
        <w:t>Decreto 1860 de 1994 (Reglamentario Ley 115 de 1994)</w:t>
      </w:r>
    </w:p>
    <w:p w14:paraId="5FB56EA4" w14:textId="77777777" w:rsidR="00E219F6" w:rsidRPr="00761D94" w:rsidRDefault="00E219F6">
      <w:pPr>
        <w:pStyle w:val="Prrafodelista"/>
        <w:numPr>
          <w:ilvl w:val="0"/>
          <w:numId w:val="87"/>
        </w:numPr>
        <w:ind w:right="141"/>
        <w:contextualSpacing/>
        <w:jc w:val="both"/>
      </w:pPr>
      <w:r w:rsidRPr="00761D94">
        <w:t>Constitución Política: Artículos 15, 16, 29, 67</w:t>
      </w:r>
    </w:p>
    <w:p w14:paraId="4E6273AD" w14:textId="77777777" w:rsidR="00E219F6" w:rsidRPr="00761D94" w:rsidRDefault="00E219F6">
      <w:pPr>
        <w:pStyle w:val="Prrafodelista"/>
        <w:numPr>
          <w:ilvl w:val="0"/>
          <w:numId w:val="87"/>
        </w:numPr>
        <w:ind w:right="141"/>
        <w:contextualSpacing/>
        <w:jc w:val="both"/>
      </w:pPr>
      <w:r w:rsidRPr="00761D94">
        <w:t>Sentencias Corte Constitucional</w:t>
      </w:r>
    </w:p>
    <w:p w14:paraId="31FC957B" w14:textId="77777777" w:rsidR="00E219F6" w:rsidRPr="00761D94" w:rsidRDefault="00E219F6">
      <w:pPr>
        <w:pStyle w:val="Prrafodelista"/>
        <w:numPr>
          <w:ilvl w:val="0"/>
          <w:numId w:val="88"/>
        </w:numPr>
        <w:ind w:right="141"/>
        <w:contextualSpacing/>
        <w:jc w:val="both"/>
      </w:pPr>
      <w:r w:rsidRPr="00761D94">
        <w:t>T-526/17 Libre desarrollo de la personalidad (Tinte de cabello)</w:t>
      </w:r>
    </w:p>
    <w:p w14:paraId="41FF5D29" w14:textId="77777777" w:rsidR="00E219F6" w:rsidRPr="00761D94" w:rsidRDefault="00E219F6">
      <w:pPr>
        <w:pStyle w:val="Prrafodelista"/>
        <w:numPr>
          <w:ilvl w:val="0"/>
          <w:numId w:val="88"/>
        </w:numPr>
        <w:ind w:right="141"/>
        <w:contextualSpacing/>
        <w:jc w:val="both"/>
      </w:pPr>
      <w:r w:rsidRPr="00761D94">
        <w:t>T-349/16 Libre desarrollo de la personalidad (Tinte de cabello)</w:t>
      </w:r>
    </w:p>
    <w:p w14:paraId="7CA5C0B0" w14:textId="77777777" w:rsidR="00E219F6" w:rsidRPr="00761D94" w:rsidRDefault="00E219F6">
      <w:pPr>
        <w:pStyle w:val="Prrafodelista"/>
        <w:numPr>
          <w:ilvl w:val="0"/>
          <w:numId w:val="88"/>
        </w:numPr>
        <w:ind w:right="141"/>
        <w:contextualSpacing/>
        <w:jc w:val="both"/>
      </w:pPr>
      <w:r w:rsidRPr="00761D94">
        <w:t>T-478/15 Acoso escolar en razón de diferencias en la identidad de género o la orientación sexual</w:t>
      </w:r>
    </w:p>
    <w:p w14:paraId="7DDE151F" w14:textId="77777777" w:rsidR="00E219F6" w:rsidRPr="00761D94" w:rsidRDefault="00E219F6">
      <w:pPr>
        <w:pStyle w:val="Prrafodelista"/>
        <w:numPr>
          <w:ilvl w:val="0"/>
          <w:numId w:val="88"/>
        </w:numPr>
        <w:ind w:right="141"/>
        <w:contextualSpacing/>
        <w:jc w:val="both"/>
      </w:pPr>
      <w:r w:rsidRPr="00761D94">
        <w:t>T-565/13 Prohibición para imponer una apariencia física particular del educando a través del manual de convivencia (Estudiantes Trans)</w:t>
      </w:r>
    </w:p>
    <w:p w14:paraId="4BDD49C3" w14:textId="77777777" w:rsidR="00E219F6" w:rsidRPr="00761D94" w:rsidRDefault="00E219F6">
      <w:pPr>
        <w:pStyle w:val="Prrafodelista"/>
        <w:numPr>
          <w:ilvl w:val="0"/>
          <w:numId w:val="88"/>
        </w:numPr>
        <w:ind w:right="141"/>
        <w:contextualSpacing/>
        <w:jc w:val="both"/>
      </w:pPr>
      <w:r w:rsidRPr="00761D94">
        <w:t>T-098/11 Libre desarrollo de la personalidad (Corte y presentación del cabello)</w:t>
      </w:r>
    </w:p>
    <w:p w14:paraId="03638F4A" w14:textId="77777777" w:rsidR="00E219F6" w:rsidRPr="00761D94" w:rsidRDefault="00E219F6">
      <w:pPr>
        <w:pStyle w:val="Prrafodelista"/>
        <w:numPr>
          <w:ilvl w:val="0"/>
          <w:numId w:val="88"/>
        </w:numPr>
        <w:ind w:right="141"/>
        <w:contextualSpacing/>
        <w:jc w:val="both"/>
      </w:pPr>
      <w:r w:rsidRPr="00761D94">
        <w:t>T-345/08 Libre desarrollo de la personalidad (Corte de cabello)</w:t>
      </w:r>
    </w:p>
    <w:p w14:paraId="1D7CCE5F" w14:textId="77777777" w:rsidR="00E219F6" w:rsidRPr="00761D94" w:rsidRDefault="00E219F6">
      <w:pPr>
        <w:pStyle w:val="Prrafodelista"/>
        <w:numPr>
          <w:ilvl w:val="0"/>
          <w:numId w:val="88"/>
        </w:numPr>
        <w:ind w:right="141"/>
        <w:contextualSpacing/>
        <w:jc w:val="both"/>
      </w:pPr>
      <w:r w:rsidRPr="00761D94">
        <w:t>T-839/07 Libre desarrollo de la personalidad (Uso de piercing o arete)</w:t>
      </w:r>
    </w:p>
    <w:p w14:paraId="5805C6BC" w14:textId="77777777" w:rsidR="00E219F6" w:rsidRPr="00761D94" w:rsidRDefault="00E219F6">
      <w:pPr>
        <w:pStyle w:val="Prrafodelista"/>
        <w:numPr>
          <w:ilvl w:val="0"/>
          <w:numId w:val="88"/>
        </w:numPr>
        <w:ind w:right="141"/>
        <w:contextualSpacing/>
        <w:jc w:val="both"/>
      </w:pPr>
      <w:r w:rsidRPr="00761D94">
        <w:lastRenderedPageBreak/>
        <w:t>T-688/05 Prohibición de transferir a jornada nocturna a estudiantes embarazadas, casados o convivientes</w:t>
      </w:r>
    </w:p>
    <w:p w14:paraId="70A60B49" w14:textId="77777777" w:rsidR="00E219F6" w:rsidRPr="00761D94" w:rsidRDefault="00E219F6">
      <w:pPr>
        <w:pStyle w:val="Prrafodelista"/>
        <w:numPr>
          <w:ilvl w:val="0"/>
          <w:numId w:val="88"/>
        </w:numPr>
        <w:ind w:right="141"/>
        <w:contextualSpacing/>
        <w:jc w:val="both"/>
      </w:pPr>
      <w:r w:rsidRPr="00761D94">
        <w:t>T-386/94 Derecho a la intimidad</w:t>
      </w:r>
    </w:p>
    <w:p w14:paraId="2D0BEC6D" w14:textId="77777777" w:rsidR="00E219F6" w:rsidRPr="00761D94" w:rsidRDefault="00E219F6" w:rsidP="00E219F6">
      <w:pPr>
        <w:pStyle w:val="Prrafodelista"/>
        <w:ind w:right="141"/>
        <w:contextualSpacing/>
        <w:jc w:val="both"/>
      </w:pPr>
    </w:p>
    <w:p w14:paraId="3D79E3A5" w14:textId="77777777" w:rsidR="00E219F6" w:rsidRPr="00761D94" w:rsidRDefault="00E219F6" w:rsidP="00E219F6">
      <w:pPr>
        <w:pStyle w:val="Ttulo2"/>
        <w:rPr>
          <w:rFonts w:ascii="Times New Roman" w:hAnsi="Times New Roman" w:cs="Times New Roman"/>
          <w:b w:val="0"/>
        </w:rPr>
      </w:pPr>
      <w:bookmarkStart w:id="48" w:name="_Toc189423343"/>
      <w:r w:rsidRPr="00761D94">
        <w:rPr>
          <w:rFonts w:ascii="Times New Roman" w:hAnsi="Times New Roman" w:cs="Times New Roman"/>
        </w:rPr>
        <w:t xml:space="preserve">DIRECTIVA MINISTERIAL No 1 </w:t>
      </w:r>
      <w:r w:rsidRPr="00761D94">
        <w:rPr>
          <w:rFonts w:ascii="Times New Roman" w:hAnsi="Times New Roman" w:cs="Times New Roman"/>
          <w:b w:val="0"/>
        </w:rPr>
        <w:t>“Orientaciones para la prevención de violencia sexual en entornos escolares”, DEL 4 DE MARZO DEL 2022</w:t>
      </w:r>
      <w:bookmarkEnd w:id="48"/>
    </w:p>
    <w:p w14:paraId="081F06D0" w14:textId="77777777" w:rsidR="00E219F6" w:rsidRPr="00761D94" w:rsidRDefault="00E219F6" w:rsidP="00E219F6">
      <w:pPr>
        <w:rPr>
          <w:lang w:val="es-CO" w:eastAsia="x-none"/>
        </w:rPr>
      </w:pPr>
    </w:p>
    <w:p w14:paraId="2C1CCBD1" w14:textId="112366FF" w:rsidR="00245E8E" w:rsidRPr="00761D94" w:rsidRDefault="00FE3E69" w:rsidP="0088723C">
      <w:pPr>
        <w:pStyle w:val="Ttulo1"/>
        <w:spacing w:line="276" w:lineRule="auto"/>
        <w:jc w:val="both"/>
        <w:rPr>
          <w:rStyle w:val="Textoennegrita"/>
          <w:rFonts w:ascii="Times New Roman" w:hAnsi="Times New Roman"/>
          <w:sz w:val="24"/>
          <w:szCs w:val="24"/>
        </w:rPr>
      </w:pPr>
      <w:bookmarkStart w:id="49" w:name="_Toc189423344"/>
      <w:r w:rsidRPr="00761D94">
        <w:rPr>
          <w:rStyle w:val="Textoennegrita"/>
          <w:rFonts w:ascii="Times New Roman" w:hAnsi="Times New Roman"/>
          <w:sz w:val="24"/>
          <w:szCs w:val="24"/>
        </w:rPr>
        <w:t>Resolución</w:t>
      </w:r>
      <w:r w:rsidR="005143B0" w:rsidRPr="00761D94">
        <w:rPr>
          <w:rStyle w:val="Textoennegrita"/>
          <w:rFonts w:ascii="Times New Roman" w:hAnsi="Times New Roman"/>
          <w:sz w:val="24"/>
          <w:szCs w:val="24"/>
        </w:rPr>
        <w:t xml:space="preserve"> N°</w:t>
      </w:r>
      <w:r w:rsidR="000E58D2" w:rsidRPr="00761D94">
        <w:rPr>
          <w:rStyle w:val="Textoennegrita"/>
          <w:rFonts w:ascii="Times New Roman" w:hAnsi="Times New Roman"/>
          <w:sz w:val="24"/>
          <w:szCs w:val="24"/>
        </w:rPr>
        <w:t>03 del</w:t>
      </w:r>
      <w:r w:rsidR="005143B0" w:rsidRPr="00761D94">
        <w:rPr>
          <w:rStyle w:val="Textoennegrita"/>
          <w:rFonts w:ascii="Times New Roman" w:hAnsi="Times New Roman"/>
          <w:sz w:val="24"/>
          <w:szCs w:val="24"/>
        </w:rPr>
        <w:t xml:space="preserve"> 25 de </w:t>
      </w:r>
      <w:r w:rsidR="000E58D2" w:rsidRPr="00761D94">
        <w:rPr>
          <w:rStyle w:val="Textoennegrita"/>
          <w:rFonts w:ascii="Times New Roman" w:hAnsi="Times New Roman"/>
          <w:sz w:val="24"/>
          <w:szCs w:val="24"/>
        </w:rPr>
        <w:t>febrero</w:t>
      </w:r>
      <w:r w:rsidR="005143B0" w:rsidRPr="00761D94">
        <w:rPr>
          <w:rStyle w:val="Textoennegrita"/>
          <w:rFonts w:ascii="Times New Roman" w:hAnsi="Times New Roman"/>
          <w:sz w:val="24"/>
          <w:szCs w:val="24"/>
        </w:rPr>
        <w:t xml:space="preserve"> del 2011</w:t>
      </w:r>
      <w:bookmarkEnd w:id="49"/>
      <w:r w:rsidR="00245E8E" w:rsidRPr="00761D94">
        <w:rPr>
          <w:rStyle w:val="Textoennegrita"/>
          <w:rFonts w:ascii="Times New Roman" w:hAnsi="Times New Roman"/>
          <w:sz w:val="24"/>
          <w:szCs w:val="24"/>
        </w:rPr>
        <w:t xml:space="preserve"> </w:t>
      </w:r>
    </w:p>
    <w:p w14:paraId="67C3D628" w14:textId="1F2F40DF" w:rsidR="00833B80" w:rsidRPr="00761D94" w:rsidRDefault="006032BD" w:rsidP="00672D0A">
      <w:pPr>
        <w:pStyle w:val="Prrafodelista"/>
        <w:numPr>
          <w:ilvl w:val="0"/>
          <w:numId w:val="81"/>
        </w:numPr>
        <w:suppressAutoHyphens/>
        <w:spacing w:after="200" w:line="276" w:lineRule="auto"/>
        <w:contextualSpacing/>
        <w:jc w:val="both"/>
        <w:textDirection w:val="btLr"/>
        <w:textAlignment w:val="top"/>
        <w:outlineLvl w:val="0"/>
      </w:pPr>
      <w:bookmarkStart w:id="50" w:name="_Toc189423345"/>
      <w:r w:rsidRPr="00761D94">
        <w:t>Por el cual se adopta el manual de Convivencia de la Institución Educativa José Celestino Mutis del municipio de Apartadó.  El</w:t>
      </w:r>
      <w:r w:rsidR="005143B0" w:rsidRPr="00761D94">
        <w:t xml:space="preserve"> consejo directivo   de la Institución E</w:t>
      </w:r>
      <w:r w:rsidRPr="00761D94">
        <w:t xml:space="preserve">ducativa José celestino </w:t>
      </w:r>
      <w:r w:rsidR="000E58D2" w:rsidRPr="00761D94">
        <w:t>Mutis en</w:t>
      </w:r>
      <w:r w:rsidRPr="00761D94">
        <w:t xml:space="preserve"> uso de sus facultades legales en especial las consagradas en la Constitución Política de Colombia, la Ley General de Educación y sus decretos reglamentarios, la Ley de infancia y adolescencia </w:t>
      </w:r>
      <w:r w:rsidR="005143B0" w:rsidRPr="00761D94">
        <w:t>y sus decretos reglamentarios</w:t>
      </w:r>
      <w:r w:rsidR="00245E8E" w:rsidRPr="00761D94">
        <w:t xml:space="preserve">, La Ley 1620 de 15 de </w:t>
      </w:r>
      <w:r w:rsidR="000E58D2" w:rsidRPr="00761D94">
        <w:t>marzo</w:t>
      </w:r>
      <w:r w:rsidR="00245E8E" w:rsidRPr="00761D94">
        <w:t xml:space="preserve"> de 2013 </w:t>
      </w:r>
      <w:r w:rsidR="000E58D2" w:rsidRPr="00761D94">
        <w:t>y su</w:t>
      </w:r>
      <w:r w:rsidR="00245E8E" w:rsidRPr="00761D94">
        <w:t xml:space="preserve"> Decreto Reglamentario 1965 de 11 de </w:t>
      </w:r>
      <w:r w:rsidR="00621450" w:rsidRPr="00761D94">
        <w:t>s</w:t>
      </w:r>
      <w:r w:rsidR="00245E8E" w:rsidRPr="00761D94">
        <w:t>eptiembre de 2013</w:t>
      </w:r>
      <w:bookmarkEnd w:id="50"/>
    </w:p>
    <w:p w14:paraId="5EFBB670" w14:textId="77777777" w:rsidR="006032BD" w:rsidRPr="00761D94" w:rsidRDefault="00833B80" w:rsidP="00833B80">
      <w:pPr>
        <w:pStyle w:val="Prrafodelista"/>
        <w:suppressAutoHyphens/>
        <w:spacing w:after="200" w:line="276" w:lineRule="auto"/>
        <w:ind w:left="718"/>
        <w:contextualSpacing/>
        <w:jc w:val="both"/>
        <w:textDirection w:val="btLr"/>
        <w:textAlignment w:val="top"/>
        <w:outlineLvl w:val="0"/>
      </w:pPr>
      <w:r w:rsidRPr="00761D94">
        <w:t xml:space="preserve">                                         </w:t>
      </w:r>
      <w:bookmarkStart w:id="51" w:name="_Toc189423346"/>
      <w:r w:rsidR="006032BD" w:rsidRPr="00761D94">
        <w:rPr>
          <w:rStyle w:val="Textoennegrita"/>
        </w:rPr>
        <w:t>CONSIDERANDO</w:t>
      </w:r>
      <w:bookmarkEnd w:id="51"/>
    </w:p>
    <w:p w14:paraId="7992D4D4" w14:textId="77777777" w:rsidR="005143B0" w:rsidRPr="00761D94" w:rsidRDefault="006032BD" w:rsidP="000E58D2">
      <w:pPr>
        <w:pStyle w:val="estilo4"/>
        <w:spacing w:line="276" w:lineRule="auto"/>
        <w:jc w:val="both"/>
        <w:rPr>
          <w:rFonts w:ascii="Times New Roman" w:hAnsi="Times New Roman" w:cs="Times New Roman"/>
          <w:color w:val="auto"/>
        </w:rPr>
      </w:pPr>
      <w:r w:rsidRPr="00761D94">
        <w:rPr>
          <w:rFonts w:ascii="Times New Roman" w:hAnsi="Times New Roman" w:cs="Times New Roman"/>
          <w:color w:val="auto"/>
        </w:rPr>
        <w:t>Que la comunidad educativa debe contar con unas directrices claras, precisas y c</w:t>
      </w:r>
      <w:r w:rsidR="00686B3E" w:rsidRPr="00761D94">
        <w:rPr>
          <w:rFonts w:ascii="Times New Roman" w:hAnsi="Times New Roman" w:cs="Times New Roman"/>
          <w:color w:val="auto"/>
        </w:rPr>
        <w:t xml:space="preserve">oncertadas de sana convivencia que propicien el desarrollo de todos y cada uno de los miembros de la institución </w:t>
      </w:r>
    </w:p>
    <w:p w14:paraId="10FBC9AC" w14:textId="0479F97F" w:rsidR="009C5170" w:rsidRPr="00761D94" w:rsidRDefault="004E4405" w:rsidP="000E58D2">
      <w:pPr>
        <w:pStyle w:val="estilo4"/>
        <w:spacing w:line="276" w:lineRule="auto"/>
        <w:jc w:val="both"/>
        <w:rPr>
          <w:rFonts w:ascii="Times New Roman" w:hAnsi="Times New Roman" w:cs="Times New Roman"/>
          <w:color w:val="auto"/>
        </w:rPr>
      </w:pPr>
      <w:r w:rsidRPr="00761D94">
        <w:rPr>
          <w:rFonts w:ascii="Times New Roman" w:hAnsi="Times New Roman" w:cs="Times New Roman"/>
          <w:color w:val="auto"/>
        </w:rPr>
        <w:t xml:space="preserve">Qué es deber de padres de familia, estudiantes, personal docente, directivo y administrativo conocer </w:t>
      </w:r>
      <w:r w:rsidR="00FE3E69" w:rsidRPr="00761D94">
        <w:rPr>
          <w:rFonts w:ascii="Times New Roman" w:hAnsi="Times New Roman" w:cs="Times New Roman"/>
          <w:color w:val="auto"/>
        </w:rPr>
        <w:t xml:space="preserve">y hacer </w:t>
      </w:r>
      <w:r w:rsidR="000E58D2" w:rsidRPr="00761D94">
        <w:rPr>
          <w:rFonts w:ascii="Times New Roman" w:hAnsi="Times New Roman" w:cs="Times New Roman"/>
          <w:color w:val="auto"/>
        </w:rPr>
        <w:t>cumplir el</w:t>
      </w:r>
      <w:r w:rsidRPr="00761D94">
        <w:rPr>
          <w:rFonts w:ascii="Times New Roman" w:hAnsi="Times New Roman" w:cs="Times New Roman"/>
          <w:color w:val="auto"/>
        </w:rPr>
        <w:t xml:space="preserve"> manu</w:t>
      </w:r>
      <w:r w:rsidR="00FE3E69" w:rsidRPr="00761D94">
        <w:rPr>
          <w:rFonts w:ascii="Times New Roman" w:hAnsi="Times New Roman" w:cs="Times New Roman"/>
          <w:color w:val="auto"/>
        </w:rPr>
        <w:t xml:space="preserve">al de convivencia </w:t>
      </w:r>
      <w:r w:rsidRPr="00761D94">
        <w:rPr>
          <w:rFonts w:ascii="Times New Roman" w:hAnsi="Times New Roman" w:cs="Times New Roman"/>
          <w:color w:val="auto"/>
        </w:rPr>
        <w:t>como no</w:t>
      </w:r>
      <w:r w:rsidR="009C5170" w:rsidRPr="00761D94">
        <w:rPr>
          <w:rFonts w:ascii="Times New Roman" w:hAnsi="Times New Roman" w:cs="Times New Roman"/>
          <w:color w:val="auto"/>
        </w:rPr>
        <w:t>rma de normas de la institución.</w:t>
      </w:r>
      <w:r w:rsidR="000E58D2" w:rsidRPr="00761D94">
        <w:rPr>
          <w:rFonts w:ascii="Times New Roman" w:hAnsi="Times New Roman" w:cs="Times New Roman"/>
          <w:color w:val="auto"/>
        </w:rPr>
        <w:t xml:space="preserve"> </w:t>
      </w:r>
      <w:r w:rsidR="006032BD" w:rsidRPr="00761D94">
        <w:rPr>
          <w:rFonts w:ascii="Times New Roman" w:hAnsi="Times New Roman" w:cs="Times New Roman"/>
          <w:color w:val="auto"/>
        </w:rPr>
        <w:t>Que estas directrices fueron consultadas</w:t>
      </w:r>
      <w:r w:rsidR="00686B3E" w:rsidRPr="00761D94">
        <w:rPr>
          <w:rFonts w:ascii="Times New Roman" w:hAnsi="Times New Roman" w:cs="Times New Roman"/>
          <w:color w:val="auto"/>
        </w:rPr>
        <w:t xml:space="preserve">, </w:t>
      </w:r>
      <w:r w:rsidR="000F39D2" w:rsidRPr="00761D94">
        <w:rPr>
          <w:rFonts w:ascii="Times New Roman" w:hAnsi="Times New Roman" w:cs="Times New Roman"/>
          <w:color w:val="auto"/>
        </w:rPr>
        <w:t>concertadas y</w:t>
      </w:r>
      <w:r w:rsidR="006032BD" w:rsidRPr="00761D94">
        <w:rPr>
          <w:rFonts w:ascii="Times New Roman" w:hAnsi="Times New Roman" w:cs="Times New Roman"/>
          <w:color w:val="auto"/>
        </w:rPr>
        <w:t xml:space="preserve"> socializ</w:t>
      </w:r>
      <w:r w:rsidR="009C5170" w:rsidRPr="00761D94">
        <w:rPr>
          <w:rFonts w:ascii="Times New Roman" w:hAnsi="Times New Roman" w:cs="Times New Roman"/>
          <w:color w:val="auto"/>
        </w:rPr>
        <w:t>adas con la Comunidad Educativa.</w:t>
      </w:r>
    </w:p>
    <w:p w14:paraId="26747A51" w14:textId="097E4055" w:rsidR="005143B0" w:rsidRPr="00761D94" w:rsidRDefault="006032BD" w:rsidP="000E58D2">
      <w:pPr>
        <w:pStyle w:val="estilo4"/>
        <w:spacing w:line="276" w:lineRule="auto"/>
        <w:jc w:val="both"/>
        <w:rPr>
          <w:rStyle w:val="googqs-tidbitgoogqs-tidbit-0"/>
          <w:rFonts w:ascii="Times New Roman" w:hAnsi="Times New Roman" w:cs="Times New Roman"/>
          <w:color w:val="auto"/>
        </w:rPr>
      </w:pPr>
      <w:r w:rsidRPr="00761D94">
        <w:rPr>
          <w:rStyle w:val="googqs-tidbitgoogqs-tidbit-0"/>
          <w:rFonts w:ascii="Times New Roman" w:hAnsi="Times New Roman" w:cs="Times New Roman"/>
          <w:color w:val="auto"/>
        </w:rPr>
        <w:t xml:space="preserve">Que el código del menor, cambio por la nueva ley de Infancia y la </w:t>
      </w:r>
      <w:r w:rsidR="000E58D2" w:rsidRPr="00761D94">
        <w:rPr>
          <w:rStyle w:val="googqs-tidbitgoogqs-tidbit-0"/>
          <w:rFonts w:ascii="Times New Roman" w:hAnsi="Times New Roman" w:cs="Times New Roman"/>
          <w:color w:val="auto"/>
        </w:rPr>
        <w:t>Adolescencia, y</w:t>
      </w:r>
    </w:p>
    <w:p w14:paraId="5D853D0E" w14:textId="77777777" w:rsidR="006032BD" w:rsidRPr="00761D94" w:rsidRDefault="006032BD" w:rsidP="000E58D2">
      <w:pPr>
        <w:spacing w:line="276" w:lineRule="auto"/>
        <w:jc w:val="both"/>
        <w:rPr>
          <w:rStyle w:val="estilo41"/>
          <w:rFonts w:ascii="Times New Roman" w:hAnsi="Times New Roman" w:cs="Times New Roman"/>
          <w:color w:val="auto"/>
        </w:rPr>
      </w:pPr>
      <w:r w:rsidRPr="00761D94">
        <w:rPr>
          <w:rStyle w:val="googqs-tidbitgoogqs-tidbit-0"/>
        </w:rPr>
        <w:t>Que el Manual de convivencia debe ajustarse a la normatividad vigente</w:t>
      </w:r>
      <w:r w:rsidR="000403D7" w:rsidRPr="00761D94">
        <w:rPr>
          <w:rStyle w:val="googqs-tidbitgoogqs-tidbit-0"/>
        </w:rPr>
        <w:t xml:space="preserve">. </w:t>
      </w:r>
    </w:p>
    <w:p w14:paraId="5B8434CD" w14:textId="77777777" w:rsidR="006032BD" w:rsidRPr="00761D94" w:rsidRDefault="006032BD" w:rsidP="0088723C">
      <w:pPr>
        <w:spacing w:line="276" w:lineRule="auto"/>
        <w:jc w:val="both"/>
        <w:rPr>
          <w:rStyle w:val="estilo41"/>
          <w:rFonts w:ascii="Times New Roman" w:hAnsi="Times New Roman" w:cs="Times New Roman"/>
          <w:color w:val="auto"/>
        </w:rPr>
      </w:pPr>
    </w:p>
    <w:p w14:paraId="79EA79D5" w14:textId="77777777" w:rsidR="006032BD" w:rsidRPr="00761D94" w:rsidRDefault="006032BD" w:rsidP="0088723C">
      <w:pPr>
        <w:spacing w:line="276" w:lineRule="auto"/>
        <w:jc w:val="center"/>
        <w:rPr>
          <w:rStyle w:val="estilo41"/>
          <w:rFonts w:ascii="Times New Roman" w:hAnsi="Times New Roman" w:cs="Times New Roman"/>
          <w:b/>
          <w:color w:val="auto"/>
        </w:rPr>
      </w:pPr>
      <w:r w:rsidRPr="00761D94">
        <w:rPr>
          <w:rStyle w:val="estilo41"/>
          <w:rFonts w:ascii="Times New Roman" w:hAnsi="Times New Roman" w:cs="Times New Roman"/>
          <w:b/>
          <w:color w:val="auto"/>
        </w:rPr>
        <w:t>ACUERDA</w:t>
      </w:r>
    </w:p>
    <w:p w14:paraId="3350C6A8" w14:textId="54C0419B" w:rsidR="006032BD" w:rsidRPr="00761D94" w:rsidRDefault="006032BD" w:rsidP="0088723C">
      <w:pPr>
        <w:pStyle w:val="NormalWeb"/>
        <w:spacing w:line="276" w:lineRule="auto"/>
        <w:jc w:val="both"/>
        <w:rPr>
          <w:rFonts w:ascii="Times New Roman" w:hAnsi="Times New Roman" w:cs="Times New Roman"/>
        </w:rPr>
      </w:pPr>
      <w:r w:rsidRPr="00761D94">
        <w:rPr>
          <w:rFonts w:ascii="Times New Roman" w:hAnsi="Times New Roman" w:cs="Times New Roman"/>
        </w:rPr>
        <w:t xml:space="preserve">ARTICULO PRIMERO: Aprobar las reformas </w:t>
      </w:r>
      <w:r w:rsidR="005143B0" w:rsidRPr="00761D94">
        <w:rPr>
          <w:rFonts w:ascii="Times New Roman" w:hAnsi="Times New Roman" w:cs="Times New Roman"/>
        </w:rPr>
        <w:t>hechas al manual de convivencia</w:t>
      </w:r>
      <w:r w:rsidR="00773051" w:rsidRPr="00761D94">
        <w:rPr>
          <w:rFonts w:ascii="Times New Roman" w:hAnsi="Times New Roman" w:cs="Times New Roman"/>
        </w:rPr>
        <w:t xml:space="preserve"> </w:t>
      </w:r>
      <w:r w:rsidR="000E58D2" w:rsidRPr="00761D94">
        <w:rPr>
          <w:rFonts w:ascii="Times New Roman" w:hAnsi="Times New Roman" w:cs="Times New Roman"/>
        </w:rPr>
        <w:t>adoptado por</w:t>
      </w:r>
      <w:r w:rsidR="004E4405" w:rsidRPr="00761D94">
        <w:rPr>
          <w:rFonts w:ascii="Times New Roman" w:hAnsi="Times New Roman" w:cs="Times New Roman"/>
        </w:rPr>
        <w:t xml:space="preserve"> la </w:t>
      </w:r>
      <w:r w:rsidR="000E58D2" w:rsidRPr="00761D94">
        <w:rPr>
          <w:rFonts w:ascii="Times New Roman" w:hAnsi="Times New Roman" w:cs="Times New Roman"/>
        </w:rPr>
        <w:t>Institución Educativa</w:t>
      </w:r>
      <w:r w:rsidRPr="00761D94">
        <w:rPr>
          <w:rFonts w:ascii="Times New Roman" w:hAnsi="Times New Roman" w:cs="Times New Roman"/>
        </w:rPr>
        <w:t xml:space="preserve"> José Celestino Mutis </w:t>
      </w:r>
    </w:p>
    <w:p w14:paraId="3CE1F29F" w14:textId="367237EE" w:rsidR="00773051" w:rsidRPr="00761D94" w:rsidRDefault="000E58D2" w:rsidP="0088723C">
      <w:pPr>
        <w:pStyle w:val="NormalWeb"/>
        <w:spacing w:line="276" w:lineRule="auto"/>
        <w:jc w:val="both"/>
        <w:rPr>
          <w:rFonts w:ascii="Times New Roman" w:hAnsi="Times New Roman" w:cs="Times New Roman"/>
        </w:rPr>
      </w:pPr>
      <w:r w:rsidRPr="00761D94">
        <w:rPr>
          <w:rFonts w:ascii="Times New Roman" w:hAnsi="Times New Roman" w:cs="Times New Roman"/>
        </w:rPr>
        <w:t>ARTICULO SEGUNDO</w:t>
      </w:r>
      <w:r w:rsidR="006032BD" w:rsidRPr="00761D94">
        <w:rPr>
          <w:rFonts w:ascii="Times New Roman" w:hAnsi="Times New Roman" w:cs="Times New Roman"/>
        </w:rPr>
        <w:t xml:space="preserve">: </w:t>
      </w:r>
      <w:r w:rsidR="00621450" w:rsidRPr="00761D94">
        <w:rPr>
          <w:rFonts w:ascii="Times New Roman" w:hAnsi="Times New Roman" w:cs="Times New Roman"/>
        </w:rPr>
        <w:t xml:space="preserve">Anexar </w:t>
      </w:r>
      <w:r w:rsidR="000F39D2" w:rsidRPr="00761D94">
        <w:rPr>
          <w:rFonts w:ascii="Times New Roman" w:hAnsi="Times New Roman" w:cs="Times New Roman"/>
        </w:rPr>
        <w:t xml:space="preserve">al </w:t>
      </w:r>
      <w:r w:rsidR="00CF39FC" w:rsidRPr="00761D94">
        <w:rPr>
          <w:rFonts w:ascii="Times New Roman" w:hAnsi="Times New Roman" w:cs="Times New Roman"/>
        </w:rPr>
        <w:t>texto del</w:t>
      </w:r>
      <w:r w:rsidR="006032BD" w:rsidRPr="00761D94">
        <w:rPr>
          <w:rFonts w:ascii="Times New Roman" w:hAnsi="Times New Roman" w:cs="Times New Roman"/>
        </w:rPr>
        <w:t xml:space="preserve">  presente  Manual  el  sistema institucional de evaluación   </w:t>
      </w:r>
    </w:p>
    <w:p w14:paraId="4325A490" w14:textId="7189E6B3" w:rsidR="00FE3E69" w:rsidRPr="00761D94" w:rsidRDefault="004E4405" w:rsidP="0088723C">
      <w:pPr>
        <w:pStyle w:val="NormalWeb"/>
        <w:spacing w:line="276" w:lineRule="auto"/>
        <w:jc w:val="both"/>
        <w:rPr>
          <w:rFonts w:ascii="Times New Roman" w:hAnsi="Times New Roman" w:cs="Times New Roman"/>
        </w:rPr>
      </w:pPr>
      <w:r w:rsidRPr="00761D94">
        <w:rPr>
          <w:rFonts w:ascii="Times New Roman" w:hAnsi="Times New Roman" w:cs="Times New Roman"/>
        </w:rPr>
        <w:lastRenderedPageBreak/>
        <w:t>AR</w:t>
      </w:r>
      <w:r w:rsidR="00FE3E69" w:rsidRPr="00761D94">
        <w:rPr>
          <w:rFonts w:ascii="Times New Roman" w:hAnsi="Times New Roman" w:cs="Times New Roman"/>
        </w:rPr>
        <w:t>TICULO TERCERO</w:t>
      </w:r>
      <w:r w:rsidRPr="00761D94">
        <w:rPr>
          <w:rFonts w:ascii="Times New Roman" w:hAnsi="Times New Roman" w:cs="Times New Roman"/>
        </w:rPr>
        <w:t xml:space="preserve">: Es deber de la comunidad educativa revisarlo y hacer los ajustes </w:t>
      </w:r>
      <w:r w:rsidR="00621450" w:rsidRPr="00761D94">
        <w:rPr>
          <w:rFonts w:ascii="Times New Roman" w:hAnsi="Times New Roman" w:cs="Times New Roman"/>
        </w:rPr>
        <w:t>pertinentes de</w:t>
      </w:r>
      <w:r w:rsidR="00FE3E69" w:rsidRPr="00761D94">
        <w:rPr>
          <w:rFonts w:ascii="Times New Roman" w:hAnsi="Times New Roman" w:cs="Times New Roman"/>
        </w:rPr>
        <w:t xml:space="preserve"> acuerdo </w:t>
      </w:r>
      <w:r w:rsidR="00621450" w:rsidRPr="00761D94">
        <w:rPr>
          <w:rFonts w:ascii="Times New Roman" w:hAnsi="Times New Roman" w:cs="Times New Roman"/>
        </w:rPr>
        <w:t>con la</w:t>
      </w:r>
      <w:r w:rsidR="00FE3E69" w:rsidRPr="00761D94">
        <w:rPr>
          <w:rFonts w:ascii="Times New Roman" w:hAnsi="Times New Roman" w:cs="Times New Roman"/>
        </w:rPr>
        <w:t xml:space="preserve"> normatividad vigente </w:t>
      </w:r>
    </w:p>
    <w:p w14:paraId="16270A3F" w14:textId="4BF242C3" w:rsidR="009940AD" w:rsidRPr="00761D94" w:rsidRDefault="009940AD" w:rsidP="0088723C">
      <w:pPr>
        <w:pStyle w:val="NormalWeb"/>
        <w:spacing w:line="276" w:lineRule="auto"/>
        <w:jc w:val="both"/>
        <w:rPr>
          <w:rFonts w:ascii="Times New Roman" w:hAnsi="Times New Roman" w:cs="Times New Roman"/>
        </w:rPr>
      </w:pPr>
      <w:r w:rsidRPr="00761D94">
        <w:rPr>
          <w:rFonts w:ascii="Times New Roman" w:hAnsi="Times New Roman" w:cs="Times New Roman"/>
        </w:rPr>
        <w:t xml:space="preserve">ARTICULO CUARTO: Es </w:t>
      </w:r>
      <w:r w:rsidR="00621450" w:rsidRPr="00761D94">
        <w:rPr>
          <w:rFonts w:ascii="Times New Roman" w:hAnsi="Times New Roman" w:cs="Times New Roman"/>
        </w:rPr>
        <w:t>requisito del estudiante</w:t>
      </w:r>
      <w:r w:rsidRPr="00761D94">
        <w:rPr>
          <w:rFonts w:ascii="Times New Roman" w:hAnsi="Times New Roman" w:cs="Times New Roman"/>
        </w:rPr>
        <w:t xml:space="preserve"> y su familia adquirir y conocer el manual de convivencia antes de firmar la matricularse en la institución  </w:t>
      </w:r>
    </w:p>
    <w:p w14:paraId="72C0D5DF" w14:textId="10A8970B" w:rsidR="004E4405" w:rsidRPr="00761D94" w:rsidRDefault="009940AD" w:rsidP="0088723C">
      <w:pPr>
        <w:pStyle w:val="NormalWeb"/>
        <w:spacing w:line="276" w:lineRule="auto"/>
        <w:jc w:val="both"/>
        <w:rPr>
          <w:rFonts w:ascii="Times New Roman" w:hAnsi="Times New Roman" w:cs="Times New Roman"/>
        </w:rPr>
      </w:pPr>
      <w:r w:rsidRPr="00761D94">
        <w:rPr>
          <w:rFonts w:ascii="Times New Roman" w:hAnsi="Times New Roman" w:cs="Times New Roman"/>
        </w:rPr>
        <w:t>ARTICULO QUINTO</w:t>
      </w:r>
      <w:r w:rsidR="00FE3E69" w:rsidRPr="00761D94">
        <w:rPr>
          <w:rFonts w:ascii="Times New Roman" w:hAnsi="Times New Roman" w:cs="Times New Roman"/>
        </w:rPr>
        <w:t xml:space="preserve">: La presente resolución rige para todos los niveles </w:t>
      </w:r>
      <w:r w:rsidRPr="00761D94">
        <w:rPr>
          <w:rFonts w:ascii="Times New Roman" w:hAnsi="Times New Roman" w:cs="Times New Roman"/>
        </w:rPr>
        <w:t xml:space="preserve">y </w:t>
      </w:r>
      <w:r w:rsidR="00621450" w:rsidRPr="00761D94">
        <w:rPr>
          <w:rFonts w:ascii="Times New Roman" w:hAnsi="Times New Roman" w:cs="Times New Roman"/>
        </w:rPr>
        <w:t>jornadas ofrecidas</w:t>
      </w:r>
      <w:r w:rsidR="00FE3E69" w:rsidRPr="00761D94">
        <w:rPr>
          <w:rFonts w:ascii="Times New Roman" w:hAnsi="Times New Roman" w:cs="Times New Roman"/>
        </w:rPr>
        <w:t xml:space="preserve"> en la institución. </w:t>
      </w:r>
    </w:p>
    <w:p w14:paraId="6AD9B4AF" w14:textId="77777777" w:rsidR="009940AD" w:rsidRPr="00761D94" w:rsidRDefault="009940AD" w:rsidP="0088723C">
      <w:pPr>
        <w:spacing w:line="276" w:lineRule="auto"/>
        <w:jc w:val="both"/>
      </w:pPr>
      <w:r w:rsidRPr="00761D94">
        <w:t>COMUNIQUESE Y CUMPLASE</w:t>
      </w:r>
    </w:p>
    <w:p w14:paraId="3CF59456" w14:textId="754BF0D5" w:rsidR="009C5170" w:rsidRPr="00761D94" w:rsidRDefault="009940AD" w:rsidP="0088723C">
      <w:pPr>
        <w:spacing w:line="276" w:lineRule="auto"/>
        <w:jc w:val="both"/>
      </w:pPr>
      <w:r w:rsidRPr="00761D94">
        <w:t xml:space="preserve">Dado en </w:t>
      </w:r>
      <w:r w:rsidR="00621450" w:rsidRPr="00761D94">
        <w:t>Apartadó a</w:t>
      </w:r>
      <w:r w:rsidRPr="00761D94">
        <w:t xml:space="preserve"> los 25 días del mes de </w:t>
      </w:r>
      <w:r w:rsidR="00621450" w:rsidRPr="00761D94">
        <w:t>febrero</w:t>
      </w:r>
      <w:r w:rsidRPr="00761D94">
        <w:t xml:space="preserve"> de 2011 </w:t>
      </w:r>
    </w:p>
    <w:p w14:paraId="34487D56" w14:textId="2657F924" w:rsidR="009C5170" w:rsidRPr="00761D94" w:rsidRDefault="009940AD" w:rsidP="0088723C">
      <w:pPr>
        <w:spacing w:line="276" w:lineRule="auto"/>
        <w:jc w:val="both"/>
      </w:pPr>
      <w:r w:rsidRPr="00761D94">
        <w:t>Para constancia firman</w:t>
      </w:r>
      <w:r w:rsidR="00696AD1" w:rsidRPr="00761D94">
        <w:t xml:space="preserve"> </w:t>
      </w:r>
      <w:r w:rsidR="00621450" w:rsidRPr="00761D94">
        <w:t>l</w:t>
      </w:r>
      <w:r w:rsidR="00696AD1" w:rsidRPr="00761D94">
        <w:t>os i</w:t>
      </w:r>
      <w:r w:rsidRPr="00761D94">
        <w:t xml:space="preserve">ntegrantes del consejo directivo </w:t>
      </w:r>
    </w:p>
    <w:p w14:paraId="5BFD1AC4" w14:textId="77777777" w:rsidR="00696AD1" w:rsidRPr="00761D94" w:rsidRDefault="00696AD1" w:rsidP="0088723C">
      <w:pPr>
        <w:spacing w:line="276" w:lineRule="auto"/>
        <w:jc w:val="both"/>
      </w:pPr>
    </w:p>
    <w:p w14:paraId="17F8B8D5" w14:textId="77777777" w:rsidR="00696AD1" w:rsidRPr="00761D94" w:rsidRDefault="00696AD1" w:rsidP="0088723C">
      <w:pPr>
        <w:pStyle w:val="Default"/>
        <w:spacing w:line="276" w:lineRule="auto"/>
        <w:jc w:val="center"/>
        <w:rPr>
          <w:b/>
          <w:bCs/>
          <w:color w:val="auto"/>
        </w:rPr>
      </w:pPr>
    </w:p>
    <w:p w14:paraId="3BD77EDF" w14:textId="77777777" w:rsidR="00696AD1" w:rsidRPr="00761D94" w:rsidRDefault="00696AD1" w:rsidP="0088723C">
      <w:pPr>
        <w:pStyle w:val="Default"/>
        <w:spacing w:line="276" w:lineRule="auto"/>
        <w:jc w:val="center"/>
        <w:rPr>
          <w:b/>
          <w:color w:val="auto"/>
        </w:rPr>
      </w:pPr>
      <w:r w:rsidRPr="00761D94">
        <w:rPr>
          <w:b/>
          <w:color w:val="auto"/>
        </w:rPr>
        <w:t>Acuerdo N°___ del consejo directivo de la institución educativa José celestino Mutis, Por medio del cual se modifica parcialmente el manual de convivencia de la Institución Educativa José Celestino Mutis</w:t>
      </w:r>
    </w:p>
    <w:p w14:paraId="552B1364" w14:textId="77777777" w:rsidR="00696AD1" w:rsidRPr="00761D94" w:rsidRDefault="00696AD1" w:rsidP="0088723C">
      <w:pPr>
        <w:pStyle w:val="Default"/>
        <w:spacing w:line="276" w:lineRule="auto"/>
        <w:jc w:val="center"/>
        <w:rPr>
          <w:b/>
          <w:color w:val="auto"/>
        </w:rPr>
      </w:pPr>
      <w:r w:rsidRPr="00761D94">
        <w:rPr>
          <w:b/>
          <w:color w:val="auto"/>
        </w:rPr>
        <w:t>Febrero 25 de 2014</w:t>
      </w:r>
    </w:p>
    <w:p w14:paraId="7093D01F" w14:textId="77777777" w:rsidR="00696AD1" w:rsidRPr="00761D94" w:rsidRDefault="00696AD1" w:rsidP="0088723C">
      <w:pPr>
        <w:pStyle w:val="Default"/>
        <w:spacing w:line="276" w:lineRule="auto"/>
        <w:jc w:val="both"/>
        <w:rPr>
          <w:b/>
          <w:color w:val="auto"/>
        </w:rPr>
      </w:pPr>
    </w:p>
    <w:p w14:paraId="2373F6C1" w14:textId="4B7C5DC4" w:rsidR="00833B80" w:rsidRPr="00761D94" w:rsidRDefault="00696AD1" w:rsidP="00725D1D">
      <w:pPr>
        <w:pStyle w:val="Prrafodelista"/>
        <w:numPr>
          <w:ilvl w:val="0"/>
          <w:numId w:val="81"/>
        </w:numPr>
        <w:suppressAutoHyphens/>
        <w:spacing w:after="200" w:line="276" w:lineRule="auto"/>
        <w:contextualSpacing/>
        <w:jc w:val="both"/>
        <w:textDirection w:val="btLr"/>
        <w:textAlignment w:val="top"/>
        <w:outlineLvl w:val="0"/>
      </w:pPr>
      <w:bookmarkStart w:id="52" w:name="_Toc189423347"/>
      <w:r w:rsidRPr="00761D94">
        <w:t xml:space="preserve">El Consejo Directivo de la Institución Educativa José Celestino </w:t>
      </w:r>
      <w:r w:rsidR="00621450" w:rsidRPr="00761D94">
        <w:t>Mutis, en</w:t>
      </w:r>
      <w:r w:rsidRPr="00761D94">
        <w:t xml:space="preserve"> uso de sus atribuciones legales y reglamentarias, especialmente las contempladas en las leyes 115 y 1620 y en los decretos</w:t>
      </w:r>
      <w:r w:rsidR="00833B80" w:rsidRPr="00761D94">
        <w:t xml:space="preserve"> 1860 de 1994</w:t>
      </w:r>
      <w:r w:rsidR="000F39D2" w:rsidRPr="00761D94">
        <w:t>,</w:t>
      </w:r>
      <w:r w:rsidR="00833B80" w:rsidRPr="00761D94">
        <w:t xml:space="preserve"> 1965 de 2013</w:t>
      </w:r>
      <w:r w:rsidR="000F39D2" w:rsidRPr="00761D94">
        <w:t>, además de las siguientes directivas, decretos y resoluciones asociados a la emergencia por COVID 19; D</w:t>
      </w:r>
      <w:r w:rsidR="00833B80" w:rsidRPr="00761D94">
        <w:t xml:space="preserve">irectiva Presidencial Nro.03    </w:t>
      </w:r>
      <w:r w:rsidR="000F39D2" w:rsidRPr="00761D94">
        <w:t>mayo</w:t>
      </w:r>
      <w:r w:rsidR="00833B80" w:rsidRPr="00761D94">
        <w:t xml:space="preserve"> 22 de 2020</w:t>
      </w:r>
      <w:r w:rsidR="000F39D2" w:rsidRPr="00761D94">
        <w:t xml:space="preserve">, </w:t>
      </w:r>
      <w:r w:rsidR="00833B80" w:rsidRPr="00761D94">
        <w:t>Resolución</w:t>
      </w:r>
      <w:r w:rsidR="000F39D2" w:rsidRPr="00761D94">
        <w:t xml:space="preserve"> </w:t>
      </w:r>
      <w:r w:rsidR="00833B80" w:rsidRPr="00761D94">
        <w:t xml:space="preserve">Nro. 844 </w:t>
      </w:r>
      <w:r w:rsidR="000F39D2" w:rsidRPr="00761D94">
        <w:t>mayo</w:t>
      </w:r>
      <w:r w:rsidR="00833B80" w:rsidRPr="00761D94">
        <w:t xml:space="preserve"> 26 de 2020</w:t>
      </w:r>
      <w:r w:rsidR="000F39D2" w:rsidRPr="00761D94">
        <w:t xml:space="preserve">, </w:t>
      </w:r>
      <w:r w:rsidR="00833B80" w:rsidRPr="00761D94">
        <w:t xml:space="preserve">Decreto                       Nro. 749 </w:t>
      </w:r>
      <w:r w:rsidR="000F39D2" w:rsidRPr="00761D94">
        <w:t>mayo</w:t>
      </w:r>
      <w:r w:rsidR="00833B80" w:rsidRPr="00761D94">
        <w:t xml:space="preserve"> 28 de 2020</w:t>
      </w:r>
      <w:r w:rsidR="000F39D2" w:rsidRPr="00761D94">
        <w:t xml:space="preserve">, </w:t>
      </w:r>
      <w:r w:rsidR="00833B80" w:rsidRPr="00761D94">
        <w:t>Directiva Ministerial</w:t>
      </w:r>
      <w:r w:rsidR="000F39D2" w:rsidRPr="00761D94">
        <w:t xml:space="preserve"> </w:t>
      </w:r>
      <w:r w:rsidR="00833B80" w:rsidRPr="00761D94">
        <w:t>Nro.1</w:t>
      </w:r>
      <w:r w:rsidR="000F39D2" w:rsidRPr="00761D94">
        <w:t>1 mayo</w:t>
      </w:r>
      <w:r w:rsidR="00833B80" w:rsidRPr="00761D94">
        <w:t xml:space="preserve"> 29 de 2020</w:t>
      </w:r>
      <w:r w:rsidR="000F39D2" w:rsidRPr="00761D94">
        <w:t xml:space="preserve">, </w:t>
      </w:r>
      <w:r w:rsidR="00833B80" w:rsidRPr="00761D94">
        <w:t xml:space="preserve">Directiva Ministerial Nro.13    </w:t>
      </w:r>
      <w:r w:rsidR="000F39D2" w:rsidRPr="00761D94">
        <w:t>junio</w:t>
      </w:r>
      <w:r w:rsidR="00833B80" w:rsidRPr="00761D94">
        <w:t xml:space="preserve"> 03 </w:t>
      </w:r>
      <w:r w:rsidR="000F39D2" w:rsidRPr="00761D94">
        <w:t>de 2020.</w:t>
      </w:r>
      <w:bookmarkEnd w:id="52"/>
    </w:p>
    <w:p w14:paraId="32CE2274" w14:textId="77777777" w:rsidR="00696AD1" w:rsidRPr="00761D94" w:rsidRDefault="00696AD1" w:rsidP="0088723C">
      <w:pPr>
        <w:pStyle w:val="Default"/>
        <w:spacing w:line="276" w:lineRule="auto"/>
        <w:jc w:val="center"/>
        <w:rPr>
          <w:rFonts w:eastAsia="Times New Roman"/>
          <w:color w:val="auto"/>
          <w:lang w:val="es-ES" w:eastAsia="es-ES"/>
        </w:rPr>
      </w:pPr>
      <w:r w:rsidRPr="00761D94">
        <w:rPr>
          <w:rFonts w:eastAsia="Times New Roman"/>
          <w:color w:val="auto"/>
          <w:lang w:val="es-ES" w:eastAsia="es-ES"/>
        </w:rPr>
        <w:t>CONSIDERANDO</w:t>
      </w:r>
    </w:p>
    <w:p w14:paraId="290C9BE7" w14:textId="77777777" w:rsidR="00696AD1" w:rsidRPr="00761D94" w:rsidRDefault="00696AD1" w:rsidP="0088723C">
      <w:pPr>
        <w:pStyle w:val="Default"/>
        <w:spacing w:line="276" w:lineRule="auto"/>
        <w:jc w:val="both"/>
        <w:rPr>
          <w:color w:val="auto"/>
        </w:rPr>
      </w:pPr>
    </w:p>
    <w:p w14:paraId="63C5A5A3" w14:textId="77777777" w:rsidR="00696AD1" w:rsidRPr="00761D94" w:rsidRDefault="00696AD1" w:rsidP="0088723C">
      <w:pPr>
        <w:autoSpaceDE w:val="0"/>
        <w:autoSpaceDN w:val="0"/>
        <w:adjustRightInd w:val="0"/>
        <w:spacing w:line="276" w:lineRule="auto"/>
        <w:jc w:val="both"/>
        <w:rPr>
          <w:lang w:eastAsia="es-CO"/>
        </w:rPr>
      </w:pPr>
      <w:r w:rsidRPr="00761D94">
        <w:t xml:space="preserve">Que la Constitución Política de Colombia en su </w:t>
      </w:r>
      <w:r w:rsidRPr="00761D94">
        <w:rPr>
          <w:bCs/>
          <w:lang w:eastAsia="es-CO"/>
        </w:rPr>
        <w:t>Artículo 13 expresa que “</w:t>
      </w:r>
      <w:r w:rsidRPr="00761D94">
        <w:rPr>
          <w:lang w:eastAsia="es-CO"/>
        </w:rPr>
        <w:t>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p>
    <w:p w14:paraId="30704B50" w14:textId="77777777" w:rsidR="00696AD1" w:rsidRPr="00761D94" w:rsidRDefault="00696AD1" w:rsidP="0088723C">
      <w:pPr>
        <w:autoSpaceDE w:val="0"/>
        <w:autoSpaceDN w:val="0"/>
        <w:adjustRightInd w:val="0"/>
        <w:spacing w:line="276" w:lineRule="auto"/>
        <w:jc w:val="both"/>
        <w:rPr>
          <w:lang w:eastAsia="es-CO"/>
        </w:rPr>
      </w:pPr>
    </w:p>
    <w:p w14:paraId="5F060185" w14:textId="77777777" w:rsidR="00696AD1" w:rsidRPr="00761D94" w:rsidRDefault="00696AD1" w:rsidP="0088723C">
      <w:pPr>
        <w:autoSpaceDE w:val="0"/>
        <w:autoSpaceDN w:val="0"/>
        <w:adjustRightInd w:val="0"/>
        <w:spacing w:line="276" w:lineRule="auto"/>
        <w:jc w:val="both"/>
      </w:pPr>
      <w:r w:rsidRPr="00761D94">
        <w:rPr>
          <w:lang w:eastAsia="es-CO"/>
        </w:rPr>
        <w:t>El Estado promoverá las condiciones para que la igualdad sea real y efectiva y adoptara medidas en favor de grupos discriminados o marginados.</w:t>
      </w:r>
    </w:p>
    <w:p w14:paraId="047533C5" w14:textId="055E3784" w:rsidR="00696AD1" w:rsidRPr="00761D94" w:rsidRDefault="00696AD1" w:rsidP="0088723C">
      <w:pPr>
        <w:spacing w:line="276" w:lineRule="auto"/>
        <w:jc w:val="both"/>
      </w:pPr>
      <w:r w:rsidRPr="00761D94">
        <w:lastRenderedPageBreak/>
        <w:t>Que la ley 115 de 1994, es la ley general de educación y establece en su artículo 5, como uno de los fines de la educación: "La formación en el respeto a la vida y a los demás derechos humanos, a la paz, a los principios democráticos, de convivencia, pluralismo, justicia, solidaridad y equidad, así como en el ejercicio de la tolerancia y de la libertad".</w:t>
      </w:r>
    </w:p>
    <w:p w14:paraId="0EBCD1DE" w14:textId="77777777" w:rsidR="002B40D0" w:rsidRPr="00761D94" w:rsidRDefault="002B40D0" w:rsidP="0088723C">
      <w:pPr>
        <w:spacing w:line="276" w:lineRule="auto"/>
        <w:jc w:val="both"/>
      </w:pPr>
    </w:p>
    <w:p w14:paraId="37CB0FA6" w14:textId="77777777" w:rsidR="002B40D0" w:rsidRPr="00761D94" w:rsidRDefault="00696AD1" w:rsidP="0088723C">
      <w:pPr>
        <w:spacing w:line="276" w:lineRule="auto"/>
        <w:jc w:val="both"/>
      </w:pPr>
      <w:r w:rsidRPr="00761D94">
        <w:t xml:space="preserve">Que de conformidad con lo establecido en la ley 1098 y la ley 115 en la Institución Educativa José Celestino Mutis, se definen estrategias y un procedimiento interno, confidencial, conciliatorio y efectivo para superar las que ocurran en el lugar y que constituyan actividades tendientes a generar una conciencia colectiva que promueva el trabajo en condiciones dignas y justas, la armonía entre quienes comparten vida comunitaria y el buen ambiente en la institución, protegiendo la intimidad, la honra, la salud mental y la libertad de las personas. </w:t>
      </w:r>
    </w:p>
    <w:p w14:paraId="7832D526" w14:textId="77777777" w:rsidR="002B40D0" w:rsidRPr="00761D94" w:rsidRDefault="002B40D0" w:rsidP="0088723C">
      <w:pPr>
        <w:spacing w:line="276" w:lineRule="auto"/>
        <w:jc w:val="both"/>
      </w:pPr>
    </w:p>
    <w:p w14:paraId="74974CEB" w14:textId="04241B2A" w:rsidR="00696AD1" w:rsidRPr="00761D94" w:rsidRDefault="00696AD1" w:rsidP="0088723C">
      <w:pPr>
        <w:spacing w:line="276" w:lineRule="auto"/>
        <w:jc w:val="both"/>
      </w:pPr>
      <w:r w:rsidRPr="00761D94">
        <w:t xml:space="preserve">Que, con la intención de dar cumplimiento a la antes mencionada ley se hace imperiosa la necesidad de crear un ente que se encargue de generar estrategias destinadas a prevenir conductas conflictivas que deterioren la armonía y, así mismo, a crear mecanismos para superar aquellas conductas conflictivas que se presenten. </w:t>
      </w:r>
    </w:p>
    <w:p w14:paraId="6B6EC94E" w14:textId="77777777" w:rsidR="00696AD1" w:rsidRPr="00761D94" w:rsidRDefault="00696AD1" w:rsidP="0088723C">
      <w:pPr>
        <w:spacing w:line="276" w:lineRule="auto"/>
        <w:jc w:val="both"/>
      </w:pPr>
    </w:p>
    <w:p w14:paraId="142DB1F2" w14:textId="42D520F5" w:rsidR="00696AD1" w:rsidRPr="00761D94" w:rsidRDefault="002B40D0" w:rsidP="0088723C">
      <w:pPr>
        <w:spacing w:line="276" w:lineRule="auto"/>
        <w:jc w:val="both"/>
      </w:pPr>
      <w:r w:rsidRPr="00761D94">
        <w:t>Que,</w:t>
      </w:r>
      <w:r w:rsidR="00696AD1" w:rsidRPr="00761D94">
        <w:t xml:space="preserve"> para tal fin, con mérito en lo expuesto en el artículo 14 de la ley general de educación: “En todos </w:t>
      </w:r>
      <w:r w:rsidR="001B0758" w:rsidRPr="00761D94">
        <w:t>los establecimientos</w:t>
      </w:r>
      <w:r w:rsidR="00696AD1" w:rsidRPr="00761D94">
        <w:t xml:space="preserve"> oficiales o privados que ofrezcan educación formal es obligatorio en los niveles de la educación preescolar, básica y media, cumplir con:</w:t>
      </w:r>
    </w:p>
    <w:p w14:paraId="38104717" w14:textId="77777777" w:rsidR="00696AD1" w:rsidRPr="00761D94" w:rsidRDefault="00696AD1" w:rsidP="0088723C">
      <w:pPr>
        <w:spacing w:line="276" w:lineRule="auto"/>
        <w:jc w:val="both"/>
      </w:pPr>
    </w:p>
    <w:p w14:paraId="6383FD58" w14:textId="77777777" w:rsidR="00696AD1" w:rsidRPr="00761D94" w:rsidRDefault="00696AD1" w:rsidP="00672D0A">
      <w:pPr>
        <w:numPr>
          <w:ilvl w:val="0"/>
          <w:numId w:val="54"/>
        </w:numPr>
        <w:spacing w:line="276" w:lineRule="auto"/>
        <w:jc w:val="both"/>
      </w:pPr>
      <w:r w:rsidRPr="00761D94">
        <w:t>El estudio, la comprensión y la práctica de la constitución y la instrucción cívica, de conformidad con el artículo 41 de la constitución política.</w:t>
      </w:r>
    </w:p>
    <w:p w14:paraId="599AF774" w14:textId="77777777" w:rsidR="00696AD1" w:rsidRPr="00761D94" w:rsidRDefault="00696AD1" w:rsidP="0088723C">
      <w:pPr>
        <w:spacing w:line="276" w:lineRule="auto"/>
        <w:ind w:left="720"/>
        <w:jc w:val="both"/>
      </w:pPr>
    </w:p>
    <w:p w14:paraId="2913F8DB" w14:textId="77777777" w:rsidR="00696AD1" w:rsidRPr="00761D94" w:rsidRDefault="00696AD1" w:rsidP="00672D0A">
      <w:pPr>
        <w:numPr>
          <w:ilvl w:val="0"/>
          <w:numId w:val="54"/>
        </w:numPr>
        <w:spacing w:line="276" w:lineRule="auto"/>
        <w:jc w:val="both"/>
      </w:pPr>
      <w:r w:rsidRPr="00761D94">
        <w:t>El aprovechamiento del tiempo libre, el fomento de las diversas culturas, la práctica de la educación física, la recreación y el deporte formativo, para lo cual el gobierno promoverá y estimulará su difusión y desarrollo.</w:t>
      </w:r>
    </w:p>
    <w:p w14:paraId="34DEA08B" w14:textId="77777777" w:rsidR="000F39D2" w:rsidRPr="00761D94" w:rsidRDefault="000F39D2" w:rsidP="000F39D2">
      <w:pPr>
        <w:spacing w:line="276" w:lineRule="auto"/>
        <w:ind w:left="720"/>
        <w:jc w:val="both"/>
      </w:pPr>
    </w:p>
    <w:p w14:paraId="44FE1E37" w14:textId="7D25F96C" w:rsidR="00696AD1" w:rsidRPr="00761D94" w:rsidRDefault="00696AD1" w:rsidP="00672D0A">
      <w:pPr>
        <w:numPr>
          <w:ilvl w:val="0"/>
          <w:numId w:val="54"/>
        </w:numPr>
        <w:spacing w:line="276" w:lineRule="auto"/>
        <w:jc w:val="both"/>
      </w:pPr>
      <w:r w:rsidRPr="00761D94">
        <w:t>La enseñanza de la protección del ambiente, la ecología y la preservación de los recursos naturales, de conformidad con lo establecido en el artículo 67 de la constitución política.</w:t>
      </w:r>
    </w:p>
    <w:p w14:paraId="0890A0CC" w14:textId="77777777" w:rsidR="001411F4" w:rsidRPr="00761D94" w:rsidRDefault="001411F4" w:rsidP="001411F4">
      <w:pPr>
        <w:spacing w:line="276" w:lineRule="auto"/>
        <w:ind w:left="720"/>
        <w:jc w:val="both"/>
      </w:pPr>
    </w:p>
    <w:p w14:paraId="63D9FBB8" w14:textId="77777777" w:rsidR="00696AD1" w:rsidRPr="00761D94" w:rsidRDefault="00696AD1" w:rsidP="00672D0A">
      <w:pPr>
        <w:numPr>
          <w:ilvl w:val="0"/>
          <w:numId w:val="54"/>
        </w:numPr>
        <w:spacing w:line="276" w:lineRule="auto"/>
        <w:jc w:val="both"/>
      </w:pPr>
      <w:r w:rsidRPr="00761D94">
        <w:t>La educación para la justicia, la paz, la democracia, la solidaridad, la confraternidad, el cooperativismo y, en general, la formación en los valores humanos, y la educación sexual, impartida en cada caso de acuerdo con las necesidades psíquicas, físicas y afectivas de los educandos según su edad”.</w:t>
      </w:r>
    </w:p>
    <w:p w14:paraId="165B4BD2" w14:textId="77777777" w:rsidR="00696AD1" w:rsidRPr="00761D94" w:rsidRDefault="00696AD1" w:rsidP="0088723C">
      <w:pPr>
        <w:spacing w:line="276" w:lineRule="auto"/>
        <w:jc w:val="both"/>
        <w:rPr>
          <w:color w:val="000000"/>
        </w:rPr>
      </w:pPr>
      <w:r w:rsidRPr="00761D94">
        <w:lastRenderedPageBreak/>
        <w:t xml:space="preserve">Que la ley 1620 del 15 de marzo de 2013, establece que se hace necesario crear una instancia en la institución educativa que establezca directrices, criterios, mecanismos, rutas y procedimientos para el tratamiento de los conflictos y la construcción de convivencia en las instituciones educativas oficiales del país, en su artículo 12 establece la conformación del comité de convivencia escolar y en su artículo 13 dicta las funciones del mismo; y de acuerdo a su decreto reglamentario 1965 de 11 de septiembre de 2013, se establece que: </w:t>
      </w:r>
      <w:r w:rsidRPr="00761D94">
        <w:rPr>
          <w:i/>
        </w:rPr>
        <w:t>“</w:t>
      </w:r>
      <w:r w:rsidRPr="00761D94">
        <w:rPr>
          <w:i/>
          <w:color w:val="000000"/>
        </w:rPr>
        <w:t>Todas las instituciones educativas y centros educativos oficiales y no oficiales del país deberán conformar el comité escolar de convivencia, encargado de apoyar la labor de promoción y seguimiento a la convivencia escolar, a la educación para el ejercicio de los derechos humanos, sexuales y reproductivos, así como del desarrollo y aplicación del manual de convivencia y de la prevención y mitigación de la violencia escolar</w:t>
      </w:r>
      <w:r w:rsidRPr="00761D94">
        <w:rPr>
          <w:color w:val="000000"/>
        </w:rPr>
        <w:t>.</w:t>
      </w:r>
    </w:p>
    <w:p w14:paraId="47787B06" w14:textId="314FB65E" w:rsidR="00696AD1" w:rsidRPr="00761D94" w:rsidRDefault="001411F4" w:rsidP="0088723C">
      <w:pPr>
        <w:pStyle w:val="CM19"/>
        <w:spacing w:after="267" w:line="276" w:lineRule="auto"/>
        <w:jc w:val="both"/>
        <w:rPr>
          <w:rFonts w:ascii="Times New Roman" w:hAnsi="Times New Roman" w:cs="Times New Roman"/>
          <w:i/>
          <w:color w:val="000000"/>
        </w:rPr>
      </w:pPr>
      <w:r w:rsidRPr="00761D94">
        <w:rPr>
          <w:rFonts w:ascii="Times New Roman" w:hAnsi="Times New Roman" w:cs="Times New Roman"/>
          <w:color w:val="000000"/>
        </w:rPr>
        <w:t>Que el</w:t>
      </w:r>
      <w:r w:rsidR="00696AD1" w:rsidRPr="00761D94">
        <w:rPr>
          <w:rFonts w:ascii="Times New Roman" w:hAnsi="Times New Roman" w:cs="Times New Roman"/>
          <w:color w:val="000000"/>
        </w:rPr>
        <w:t xml:space="preserve"> decreto reglamentario 1965 de 11 de septiembre de 2013, en su artículo 22 expresa: </w:t>
      </w:r>
      <w:r w:rsidR="00696AD1" w:rsidRPr="00761D94">
        <w:rPr>
          <w:rFonts w:ascii="Times New Roman" w:hAnsi="Times New Roman" w:cs="Times New Roman"/>
          <w:i/>
          <w:color w:val="000000"/>
        </w:rPr>
        <w:t>“</w:t>
      </w:r>
      <w:r w:rsidR="00696AD1" w:rsidRPr="00761D94">
        <w:rPr>
          <w:rFonts w:ascii="Times New Roman" w:hAnsi="Times New Roman" w:cs="Times New Roman"/>
          <w:i/>
          <w:iCs/>
          <w:color w:val="000000"/>
        </w:rPr>
        <w:t xml:space="preserve">Conformación de los Comités Escolares de Convivencia. </w:t>
      </w:r>
      <w:r w:rsidR="00696AD1" w:rsidRPr="00761D94">
        <w:rPr>
          <w:rFonts w:ascii="Times New Roman" w:hAnsi="Times New Roman" w:cs="Times New Roman"/>
          <w:i/>
          <w:color w:val="000000"/>
        </w:rPr>
        <w:t xml:space="preserve">Todas las </w:t>
      </w:r>
      <w:r w:rsidR="000F39D2" w:rsidRPr="00761D94">
        <w:rPr>
          <w:rFonts w:ascii="Times New Roman" w:hAnsi="Times New Roman" w:cs="Times New Roman"/>
          <w:i/>
          <w:color w:val="000000"/>
        </w:rPr>
        <w:t>instituciones y centros educativos</w:t>
      </w:r>
      <w:r w:rsidR="00696AD1" w:rsidRPr="00761D94">
        <w:rPr>
          <w:rFonts w:ascii="Times New Roman" w:hAnsi="Times New Roman" w:cs="Times New Roman"/>
          <w:i/>
          <w:color w:val="000000"/>
        </w:rPr>
        <w:t xml:space="preserve"> oficiales y no oficiales del país deberán conformar el comité escolar de convivencia, encargado de apoyar la labor de promoción y seguimiento a la convivencia escolar, a la educación para el ejercicio de los derechos humanos, sexuales y reproductivos, así como del desarrollo y aplicación del manual de convivencia y de la prevención y mitigación de la violencia escolar. </w:t>
      </w:r>
    </w:p>
    <w:p w14:paraId="741476CF" w14:textId="77777777" w:rsidR="00696AD1" w:rsidRPr="00761D94" w:rsidRDefault="00696AD1" w:rsidP="0088723C">
      <w:pPr>
        <w:spacing w:line="276" w:lineRule="auto"/>
        <w:jc w:val="both"/>
        <w:rPr>
          <w:i/>
        </w:rPr>
      </w:pPr>
      <w:r w:rsidRPr="00761D94">
        <w:rPr>
          <w:i/>
          <w:color w:val="000000"/>
        </w:rPr>
        <w:t>El respectivo consejo directivo de las referidas instituciones y centros educativos dispondrá de un plazo no mayor a seis (6) meses, contados a partir de la publicación del presente Decreto, para conformar el comité escolar de convivencia y elaborar su reglamento, el cual deberá hacer parte integral del manual de convivencia”.</w:t>
      </w:r>
    </w:p>
    <w:p w14:paraId="501ED70A" w14:textId="77777777" w:rsidR="00696AD1" w:rsidRPr="00761D94" w:rsidRDefault="00696AD1" w:rsidP="0088723C">
      <w:pPr>
        <w:pStyle w:val="Default"/>
        <w:spacing w:line="276" w:lineRule="auto"/>
        <w:jc w:val="both"/>
        <w:rPr>
          <w:color w:val="auto"/>
          <w:lang w:val="es-ES"/>
        </w:rPr>
      </w:pPr>
    </w:p>
    <w:p w14:paraId="4A2C6D94" w14:textId="77777777" w:rsidR="00696AD1" w:rsidRPr="00761D94" w:rsidRDefault="00696AD1" w:rsidP="0088723C">
      <w:pPr>
        <w:pStyle w:val="Default"/>
        <w:spacing w:line="276" w:lineRule="auto"/>
        <w:jc w:val="both"/>
        <w:rPr>
          <w:color w:val="auto"/>
          <w:lang w:val="es-ES"/>
        </w:rPr>
      </w:pPr>
      <w:r w:rsidRPr="00761D94">
        <w:rPr>
          <w:color w:val="auto"/>
          <w:lang w:val="es-ES"/>
        </w:rPr>
        <w:t xml:space="preserve">Teniendo en cuenta lo anterior, </w:t>
      </w:r>
    </w:p>
    <w:p w14:paraId="2574A387" w14:textId="77777777" w:rsidR="00696AD1" w:rsidRPr="00761D94" w:rsidRDefault="00696AD1" w:rsidP="0088723C">
      <w:pPr>
        <w:pStyle w:val="Default"/>
        <w:spacing w:line="276" w:lineRule="auto"/>
        <w:jc w:val="both"/>
        <w:rPr>
          <w:color w:val="auto"/>
          <w:lang w:val="es-ES"/>
        </w:rPr>
      </w:pPr>
    </w:p>
    <w:p w14:paraId="06B246F1" w14:textId="77777777" w:rsidR="00696AD1" w:rsidRPr="00761D94" w:rsidRDefault="00696AD1" w:rsidP="0088723C">
      <w:pPr>
        <w:pStyle w:val="Default"/>
        <w:spacing w:line="276" w:lineRule="auto"/>
        <w:jc w:val="center"/>
        <w:rPr>
          <w:b/>
          <w:color w:val="auto"/>
          <w:lang w:val="es-ES"/>
        </w:rPr>
      </w:pPr>
      <w:r w:rsidRPr="00761D94">
        <w:rPr>
          <w:b/>
          <w:color w:val="auto"/>
          <w:lang w:val="es-ES"/>
        </w:rPr>
        <w:t>ACUERDA</w:t>
      </w:r>
    </w:p>
    <w:p w14:paraId="00583750" w14:textId="77777777" w:rsidR="00696AD1" w:rsidRPr="00761D94" w:rsidRDefault="00696AD1" w:rsidP="0088723C">
      <w:pPr>
        <w:pStyle w:val="Default"/>
        <w:spacing w:line="276" w:lineRule="auto"/>
        <w:jc w:val="both"/>
        <w:rPr>
          <w:color w:val="auto"/>
          <w:lang w:val="es-ES"/>
        </w:rPr>
      </w:pPr>
    </w:p>
    <w:p w14:paraId="534EAE89" w14:textId="77777777" w:rsidR="00696AD1" w:rsidRPr="00761D94" w:rsidRDefault="00696AD1" w:rsidP="0088723C">
      <w:pPr>
        <w:pStyle w:val="Default"/>
        <w:spacing w:line="276" w:lineRule="auto"/>
        <w:jc w:val="both"/>
        <w:rPr>
          <w:color w:val="auto"/>
          <w:lang w:val="es-ES"/>
        </w:rPr>
      </w:pPr>
      <w:r w:rsidRPr="00761D94">
        <w:rPr>
          <w:b/>
          <w:color w:val="auto"/>
        </w:rPr>
        <w:t xml:space="preserve">ARTÍCULO PRIMERO: </w:t>
      </w:r>
      <w:r w:rsidRPr="00761D94">
        <w:rPr>
          <w:color w:val="auto"/>
          <w:lang w:val="es-ES"/>
        </w:rPr>
        <w:t>Modificar el manual de convivencia de la institución educativa José Celestino Mutis, para lo cual:</w:t>
      </w:r>
    </w:p>
    <w:p w14:paraId="0C8A99A3" w14:textId="77777777" w:rsidR="00696AD1" w:rsidRPr="00761D94" w:rsidRDefault="00696AD1" w:rsidP="0088723C">
      <w:pPr>
        <w:pStyle w:val="Default"/>
        <w:spacing w:line="276" w:lineRule="auto"/>
        <w:jc w:val="both"/>
        <w:rPr>
          <w:color w:val="auto"/>
          <w:lang w:val="es-ES"/>
        </w:rPr>
      </w:pPr>
      <w:r w:rsidRPr="00761D94">
        <w:rPr>
          <w:color w:val="auto"/>
          <w:lang w:val="es-ES"/>
        </w:rPr>
        <w:t>Se suprime el numeral 3.7 que corresponde al comité de convivencia debido a la modificación que plantea la ley de convivencia escolar.</w:t>
      </w:r>
    </w:p>
    <w:p w14:paraId="3C34B83D" w14:textId="4D039F45" w:rsidR="00696AD1" w:rsidRPr="00761D94" w:rsidRDefault="00696AD1" w:rsidP="0088723C">
      <w:pPr>
        <w:pStyle w:val="Default"/>
        <w:spacing w:line="276" w:lineRule="auto"/>
        <w:jc w:val="both"/>
        <w:rPr>
          <w:color w:val="auto"/>
          <w:lang w:val="es-ES"/>
        </w:rPr>
      </w:pPr>
      <w:r w:rsidRPr="00761D94">
        <w:rPr>
          <w:color w:val="auto"/>
          <w:lang w:val="es-ES"/>
        </w:rPr>
        <w:t xml:space="preserve">Se anexa a su contenido un título que en adelante se denominará: TÍTULO II, aplicación de la ley 1620 de 15 de marzo de 2013 y de su decreto reglamentario 1965 de 11 de septiembre de 2013 al manual de convivencia de la Institución </w:t>
      </w:r>
      <w:r w:rsidR="001B0758" w:rsidRPr="00761D94">
        <w:rPr>
          <w:color w:val="auto"/>
          <w:lang w:val="es-ES"/>
        </w:rPr>
        <w:t>Educativa José</w:t>
      </w:r>
      <w:r w:rsidRPr="00761D94">
        <w:rPr>
          <w:color w:val="auto"/>
          <w:lang w:val="es-ES"/>
        </w:rPr>
        <w:t xml:space="preserve"> Celestino Mutis.</w:t>
      </w:r>
    </w:p>
    <w:p w14:paraId="4D8CD493" w14:textId="2C411710" w:rsidR="00696AD1" w:rsidRPr="00761D94" w:rsidRDefault="00696AD1" w:rsidP="0088723C">
      <w:pPr>
        <w:spacing w:line="276" w:lineRule="auto"/>
        <w:jc w:val="both"/>
      </w:pPr>
      <w:r w:rsidRPr="00761D94">
        <w:rPr>
          <w:b/>
        </w:rPr>
        <w:lastRenderedPageBreak/>
        <w:t>ARTÍCULO SEGUNDO</w:t>
      </w:r>
      <w:r w:rsidR="0035034B" w:rsidRPr="00761D94">
        <w:rPr>
          <w:b/>
        </w:rPr>
        <w:t xml:space="preserve">: </w:t>
      </w:r>
      <w:r w:rsidRPr="00761D94">
        <w:t xml:space="preserve">Este Acuerdo rige a partir de la fecha publicación y deroga todas las disposiciones que le sean contrarias, especialmente el Acuerdo </w:t>
      </w:r>
      <w:r w:rsidR="001B0758" w:rsidRPr="00761D94">
        <w:t>001 del</w:t>
      </w:r>
      <w:r w:rsidRPr="00761D94">
        <w:t xml:space="preserve"> 2013 (anexos al manual de convivencia).</w:t>
      </w:r>
    </w:p>
    <w:p w14:paraId="2EC3F221" w14:textId="77777777" w:rsidR="00696AD1" w:rsidRPr="00761D94" w:rsidRDefault="00696AD1" w:rsidP="0088723C">
      <w:pPr>
        <w:pStyle w:val="Default"/>
        <w:spacing w:line="276" w:lineRule="auto"/>
        <w:jc w:val="both"/>
        <w:rPr>
          <w:color w:val="auto"/>
        </w:rPr>
      </w:pPr>
      <w:r w:rsidRPr="00761D94">
        <w:rPr>
          <w:color w:val="auto"/>
        </w:rPr>
        <w:t xml:space="preserve">Dado en Apartadó, a los 25 días del mes de febrero de 2014 </w:t>
      </w:r>
    </w:p>
    <w:p w14:paraId="2E2CB6F4" w14:textId="77777777" w:rsidR="00696AD1" w:rsidRPr="00761D94" w:rsidRDefault="00696AD1" w:rsidP="0088723C">
      <w:pPr>
        <w:pStyle w:val="Default"/>
        <w:spacing w:line="276" w:lineRule="auto"/>
        <w:jc w:val="both"/>
        <w:rPr>
          <w:color w:val="auto"/>
        </w:rPr>
      </w:pPr>
    </w:p>
    <w:p w14:paraId="047375C0" w14:textId="77777777" w:rsidR="00696AD1" w:rsidRPr="00761D94" w:rsidRDefault="00696AD1" w:rsidP="0088723C">
      <w:pPr>
        <w:pStyle w:val="Default"/>
        <w:spacing w:line="276" w:lineRule="auto"/>
        <w:jc w:val="both"/>
        <w:rPr>
          <w:color w:val="auto"/>
        </w:rPr>
      </w:pPr>
      <w:r w:rsidRPr="00761D94">
        <w:rPr>
          <w:color w:val="auto"/>
        </w:rPr>
        <w:t xml:space="preserve">Para constancia firman </w:t>
      </w:r>
    </w:p>
    <w:p w14:paraId="5C7908AF" w14:textId="629B16A8" w:rsidR="00696AD1" w:rsidRPr="00761D94" w:rsidRDefault="00696AD1" w:rsidP="0088723C">
      <w:pPr>
        <w:pStyle w:val="Default"/>
        <w:spacing w:line="276" w:lineRule="auto"/>
        <w:jc w:val="both"/>
        <w:rPr>
          <w:color w:val="auto"/>
        </w:rPr>
      </w:pPr>
      <w:r w:rsidRPr="00761D94">
        <w:rPr>
          <w:color w:val="auto"/>
        </w:rPr>
        <w:t xml:space="preserve">Presidente del Consejo Directivo                </w:t>
      </w:r>
      <w:r w:rsidR="00C9021C" w:rsidRPr="00761D94">
        <w:rPr>
          <w:color w:val="auto"/>
        </w:rPr>
        <w:t>secretario</w:t>
      </w:r>
      <w:r w:rsidRPr="00761D94">
        <w:rPr>
          <w:color w:val="auto"/>
        </w:rPr>
        <w:t xml:space="preserve"> del Consejo Directivo</w:t>
      </w:r>
    </w:p>
    <w:p w14:paraId="2A4F1BC9" w14:textId="77777777" w:rsidR="0088723C" w:rsidRPr="00761D94" w:rsidRDefault="0088723C" w:rsidP="0088723C">
      <w:pPr>
        <w:spacing w:line="276" w:lineRule="auto"/>
        <w:jc w:val="center"/>
        <w:rPr>
          <w:b/>
        </w:rPr>
      </w:pPr>
    </w:p>
    <w:p w14:paraId="37E9AB50" w14:textId="77777777" w:rsidR="0088723C" w:rsidRPr="00761D94" w:rsidRDefault="0088723C" w:rsidP="0088723C">
      <w:pPr>
        <w:spacing w:line="276" w:lineRule="auto"/>
        <w:jc w:val="center"/>
        <w:rPr>
          <w:b/>
          <w:lang w:val="es-CO"/>
        </w:rPr>
      </w:pPr>
      <w:r w:rsidRPr="00761D94">
        <w:rPr>
          <w:b/>
          <w:lang w:val="es-CO"/>
        </w:rPr>
        <w:t>ACUERDO DIRECTIVO No. _______</w:t>
      </w:r>
    </w:p>
    <w:p w14:paraId="1A5DE5DF" w14:textId="77777777" w:rsidR="0088723C" w:rsidRPr="00761D94" w:rsidRDefault="0088723C" w:rsidP="0088723C">
      <w:pPr>
        <w:spacing w:line="276" w:lineRule="auto"/>
        <w:jc w:val="center"/>
        <w:rPr>
          <w:lang w:val="es-CO"/>
        </w:rPr>
      </w:pPr>
      <w:r w:rsidRPr="00761D94">
        <w:rPr>
          <w:lang w:val="es-CO"/>
        </w:rPr>
        <w:t>(13 de marzo de 2018)</w:t>
      </w:r>
    </w:p>
    <w:p w14:paraId="1F484C45" w14:textId="77777777" w:rsidR="0088723C" w:rsidRPr="00761D94" w:rsidRDefault="0088723C" w:rsidP="0088723C">
      <w:pPr>
        <w:spacing w:line="276" w:lineRule="auto"/>
        <w:jc w:val="center"/>
        <w:rPr>
          <w:lang w:val="es-CO"/>
        </w:rPr>
      </w:pPr>
    </w:p>
    <w:p w14:paraId="33A2A5A5" w14:textId="77777777" w:rsidR="0088723C" w:rsidRPr="00761D94" w:rsidRDefault="0088723C" w:rsidP="0088723C">
      <w:pPr>
        <w:spacing w:line="276" w:lineRule="auto"/>
        <w:jc w:val="center"/>
        <w:rPr>
          <w:lang w:val="es-CO"/>
        </w:rPr>
      </w:pPr>
    </w:p>
    <w:p w14:paraId="01B975B9" w14:textId="77777777" w:rsidR="0088723C" w:rsidRPr="00761D94" w:rsidRDefault="0088723C" w:rsidP="0088723C">
      <w:pPr>
        <w:spacing w:line="276" w:lineRule="auto"/>
        <w:jc w:val="center"/>
        <w:rPr>
          <w:b/>
          <w:lang w:val="es-CO"/>
        </w:rPr>
      </w:pPr>
      <w:r w:rsidRPr="00761D94">
        <w:rPr>
          <w:b/>
          <w:lang w:val="es-CO"/>
        </w:rPr>
        <w:t xml:space="preserve">POR MEDIO DEL CUAL EL CONSEJO DIRECTIVO ESTABLECE LOS NUEVOS ACUERDOS PARA LA GESTION DE LA CONVIVENCIA ESCOLAR Y DEROGA LOS NUMERALES 3.2, 3.3, 3.4 Y 3.6 DEL MANUAL DE CONVIVENCIA ESCOLAR </w:t>
      </w:r>
    </w:p>
    <w:p w14:paraId="42E5F853" w14:textId="77777777" w:rsidR="0088723C" w:rsidRPr="00761D94" w:rsidRDefault="0088723C" w:rsidP="0088723C">
      <w:pPr>
        <w:spacing w:line="276" w:lineRule="auto"/>
        <w:jc w:val="center"/>
        <w:rPr>
          <w:b/>
          <w:lang w:val="es-CO"/>
        </w:rPr>
      </w:pPr>
    </w:p>
    <w:p w14:paraId="0B7451E3" w14:textId="77777777" w:rsidR="0088723C" w:rsidRPr="00761D94" w:rsidRDefault="0088723C" w:rsidP="0088723C">
      <w:pPr>
        <w:spacing w:line="276" w:lineRule="auto"/>
        <w:jc w:val="center"/>
        <w:rPr>
          <w:b/>
          <w:lang w:val="es-CO"/>
        </w:rPr>
      </w:pPr>
    </w:p>
    <w:p w14:paraId="087631C2" w14:textId="5637B0ED" w:rsidR="0088723C" w:rsidRPr="00761D94" w:rsidRDefault="0088723C" w:rsidP="0088723C">
      <w:pPr>
        <w:spacing w:line="276" w:lineRule="auto"/>
        <w:jc w:val="both"/>
        <w:rPr>
          <w:lang w:val="es-CO"/>
        </w:rPr>
      </w:pPr>
      <w:r w:rsidRPr="00761D94">
        <w:rPr>
          <w:lang w:val="es-CO"/>
        </w:rPr>
        <w:t>EL Consejo Directivo de la Institución Educativa José celestino Mutis, en uso de sus facultades legales y en especial las conferidas por los Artículo143 y 144 de la Ley 115 de 1994, el Artículo 23 del Decreto 1860 de 1994 y la Ley 715 de 2001</w:t>
      </w:r>
    </w:p>
    <w:p w14:paraId="395F8D1C" w14:textId="77777777" w:rsidR="0088723C" w:rsidRPr="00761D94" w:rsidRDefault="0088723C" w:rsidP="0088723C">
      <w:pPr>
        <w:spacing w:line="276" w:lineRule="auto"/>
        <w:jc w:val="both"/>
        <w:rPr>
          <w:lang w:val="es-CO"/>
        </w:rPr>
      </w:pPr>
    </w:p>
    <w:p w14:paraId="21B53667" w14:textId="77777777" w:rsidR="0088723C" w:rsidRPr="00761D94" w:rsidRDefault="0088723C" w:rsidP="0088723C">
      <w:pPr>
        <w:spacing w:line="276" w:lineRule="auto"/>
        <w:jc w:val="both"/>
        <w:rPr>
          <w:lang w:val="es-CO"/>
        </w:rPr>
      </w:pPr>
    </w:p>
    <w:p w14:paraId="3FF4CEFB" w14:textId="77777777" w:rsidR="0088723C" w:rsidRPr="00761D94" w:rsidRDefault="0088723C" w:rsidP="0088723C">
      <w:pPr>
        <w:spacing w:line="276" w:lineRule="auto"/>
        <w:jc w:val="center"/>
        <w:rPr>
          <w:b/>
          <w:lang w:val="es-CO"/>
        </w:rPr>
      </w:pPr>
      <w:r w:rsidRPr="00761D94">
        <w:rPr>
          <w:b/>
          <w:lang w:val="es-CO"/>
        </w:rPr>
        <w:t xml:space="preserve">CONSIDERANDO </w:t>
      </w:r>
    </w:p>
    <w:p w14:paraId="2DB54A8D" w14:textId="77777777" w:rsidR="0088723C" w:rsidRPr="00761D94" w:rsidRDefault="0088723C" w:rsidP="0088723C">
      <w:pPr>
        <w:spacing w:line="276" w:lineRule="auto"/>
        <w:jc w:val="center"/>
        <w:rPr>
          <w:b/>
          <w:lang w:val="es-CO"/>
        </w:rPr>
      </w:pPr>
    </w:p>
    <w:p w14:paraId="1EF9D51F" w14:textId="77777777" w:rsidR="0088723C" w:rsidRPr="00761D94" w:rsidRDefault="0088723C" w:rsidP="00672D0A">
      <w:pPr>
        <w:pStyle w:val="Prrafodelista"/>
        <w:numPr>
          <w:ilvl w:val="0"/>
          <w:numId w:val="76"/>
        </w:numPr>
        <w:spacing w:after="160" w:line="276" w:lineRule="auto"/>
        <w:contextualSpacing/>
        <w:jc w:val="both"/>
        <w:rPr>
          <w:lang w:val="es-CO"/>
        </w:rPr>
      </w:pPr>
      <w:r w:rsidRPr="00761D94">
        <w:rPr>
          <w:lang w:val="es-CO"/>
        </w:rPr>
        <w:t>Que la ley 1620 de 15 de marzo de 2013 y el decreto 1965 del 11 de septiembre de 2013 reglamentan los procesos de gestión de la convivencia escolar dentro de los establecimientos educativos del país.</w:t>
      </w:r>
    </w:p>
    <w:p w14:paraId="7171CE31" w14:textId="77777777" w:rsidR="0088723C" w:rsidRPr="00761D94" w:rsidRDefault="0088723C" w:rsidP="00672D0A">
      <w:pPr>
        <w:pStyle w:val="Prrafodelista"/>
        <w:numPr>
          <w:ilvl w:val="0"/>
          <w:numId w:val="76"/>
        </w:numPr>
        <w:spacing w:after="160" w:line="276" w:lineRule="auto"/>
        <w:contextualSpacing/>
        <w:jc w:val="both"/>
        <w:rPr>
          <w:lang w:val="es-CO"/>
        </w:rPr>
      </w:pPr>
      <w:r w:rsidRPr="00761D94">
        <w:rPr>
          <w:lang w:val="es-CO"/>
        </w:rPr>
        <w:t>Que la ley 1098 de 2006, artículos 42 y 43 establece que las instituciones educativas deben propender por la formación de un educando éticamente inserto en la comunidad.</w:t>
      </w:r>
    </w:p>
    <w:p w14:paraId="36001607" w14:textId="77777777" w:rsidR="0088723C" w:rsidRPr="00761D94" w:rsidRDefault="0088723C" w:rsidP="00672D0A">
      <w:pPr>
        <w:pStyle w:val="Prrafodelista"/>
        <w:numPr>
          <w:ilvl w:val="0"/>
          <w:numId w:val="76"/>
        </w:numPr>
        <w:spacing w:after="160" w:line="276" w:lineRule="auto"/>
        <w:contextualSpacing/>
        <w:jc w:val="both"/>
        <w:rPr>
          <w:lang w:val="es-CO"/>
        </w:rPr>
      </w:pPr>
      <w:r w:rsidRPr="00761D94">
        <w:rPr>
          <w:lang w:val="es-CO"/>
        </w:rPr>
        <w:t>Que el artículo 44 de la ley 1098 en sus numerales 6, 7, 8, 9 y 10 establece que las normas de convivencia deben contemplar mecanismos adecuados de carácter disuasivo, correctivo y reeducativo para garantizar la formación en competencias ciudadanas de los estudiantes.</w:t>
      </w:r>
    </w:p>
    <w:p w14:paraId="3C59D77F" w14:textId="77777777" w:rsidR="0088723C" w:rsidRPr="00761D94" w:rsidRDefault="0088723C" w:rsidP="00672D0A">
      <w:pPr>
        <w:pStyle w:val="Prrafodelista"/>
        <w:numPr>
          <w:ilvl w:val="0"/>
          <w:numId w:val="76"/>
        </w:numPr>
        <w:spacing w:after="160" w:line="276" w:lineRule="auto"/>
        <w:contextualSpacing/>
        <w:jc w:val="both"/>
        <w:rPr>
          <w:lang w:val="es-CO"/>
        </w:rPr>
      </w:pPr>
      <w:r w:rsidRPr="00761D94">
        <w:rPr>
          <w:lang w:val="es-CO"/>
        </w:rPr>
        <w:t>Que el artículo 45 de la ley 1098 de 2006 prohíbe rotundamente sanciones crueles, humillantes o degradantes a los estudiantes</w:t>
      </w:r>
    </w:p>
    <w:p w14:paraId="5DACEB84" w14:textId="77777777" w:rsidR="0088723C" w:rsidRPr="00761D94" w:rsidRDefault="0088723C" w:rsidP="00672D0A">
      <w:pPr>
        <w:pStyle w:val="Prrafodelista"/>
        <w:numPr>
          <w:ilvl w:val="0"/>
          <w:numId w:val="76"/>
        </w:numPr>
        <w:spacing w:after="160" w:line="276" w:lineRule="auto"/>
        <w:contextualSpacing/>
        <w:jc w:val="both"/>
        <w:rPr>
          <w:lang w:val="es-CO"/>
        </w:rPr>
      </w:pPr>
      <w:r w:rsidRPr="00761D94">
        <w:rPr>
          <w:lang w:val="es-CO"/>
        </w:rPr>
        <w:lastRenderedPageBreak/>
        <w:t>Que el informe sobre convivencia escolar, realizado por el departamento de orientación escolar en el año 2017 queda en evidencia las dificultades que existen con respecto a la operatividad de las normas de convivencia actuales.</w:t>
      </w:r>
    </w:p>
    <w:p w14:paraId="4DD412A0" w14:textId="77777777" w:rsidR="0088723C" w:rsidRPr="00761D94" w:rsidRDefault="0088723C" w:rsidP="00672D0A">
      <w:pPr>
        <w:pStyle w:val="Prrafodelista"/>
        <w:numPr>
          <w:ilvl w:val="0"/>
          <w:numId w:val="76"/>
        </w:numPr>
        <w:spacing w:after="160" w:line="276" w:lineRule="auto"/>
        <w:contextualSpacing/>
        <w:jc w:val="both"/>
        <w:rPr>
          <w:lang w:val="es-CO"/>
        </w:rPr>
      </w:pPr>
      <w:r w:rsidRPr="00761D94">
        <w:rPr>
          <w:lang w:val="es-CO"/>
        </w:rPr>
        <w:t xml:space="preserve">Que con base en lo expuesto en los numerales anteriores, se hace necesario establecer un nuevo acuerdo que convivencia que responda efectivamente a las necesidades actuales de la comunidad en esta materia. </w:t>
      </w:r>
    </w:p>
    <w:p w14:paraId="5BDB5EA3" w14:textId="77777777" w:rsidR="0088723C" w:rsidRPr="00761D94" w:rsidRDefault="0088723C" w:rsidP="00672D0A">
      <w:pPr>
        <w:pStyle w:val="Prrafodelista"/>
        <w:numPr>
          <w:ilvl w:val="0"/>
          <w:numId w:val="76"/>
        </w:numPr>
        <w:spacing w:after="160" w:line="276" w:lineRule="auto"/>
        <w:contextualSpacing/>
        <w:jc w:val="both"/>
        <w:rPr>
          <w:lang w:val="es-CO"/>
        </w:rPr>
      </w:pPr>
      <w:r w:rsidRPr="00761D94">
        <w:rPr>
          <w:lang w:val="es-CO"/>
        </w:rPr>
        <w:t>Que el artículo 144 de la ley 115 inciso A, establece: que es función del consejo directivo tomar las decisiones que afecten el funcionamiento de la institución y que no sean competencia de otra autoridad.</w:t>
      </w:r>
    </w:p>
    <w:p w14:paraId="383367D3" w14:textId="77777777" w:rsidR="0088723C" w:rsidRPr="00761D94" w:rsidRDefault="0088723C" w:rsidP="0088723C">
      <w:pPr>
        <w:spacing w:line="276" w:lineRule="auto"/>
        <w:jc w:val="center"/>
        <w:rPr>
          <w:b/>
          <w:lang w:val="es-CO"/>
        </w:rPr>
      </w:pPr>
      <w:r w:rsidRPr="00761D94">
        <w:rPr>
          <w:b/>
          <w:lang w:val="es-CO"/>
        </w:rPr>
        <w:t xml:space="preserve">RESUELVE </w:t>
      </w:r>
    </w:p>
    <w:p w14:paraId="2722DB40" w14:textId="77777777" w:rsidR="0088723C" w:rsidRPr="00761D94" w:rsidRDefault="0088723C" w:rsidP="0088723C">
      <w:pPr>
        <w:spacing w:line="276" w:lineRule="auto"/>
        <w:jc w:val="center"/>
        <w:rPr>
          <w:b/>
          <w:lang w:val="es-CO"/>
        </w:rPr>
      </w:pPr>
    </w:p>
    <w:p w14:paraId="7F41F8AB" w14:textId="77777777" w:rsidR="0088723C" w:rsidRPr="00761D94" w:rsidRDefault="0088723C" w:rsidP="00672D0A">
      <w:pPr>
        <w:pStyle w:val="Prrafodelista"/>
        <w:numPr>
          <w:ilvl w:val="0"/>
          <w:numId w:val="77"/>
        </w:numPr>
        <w:spacing w:after="160" w:line="276" w:lineRule="auto"/>
        <w:contextualSpacing/>
        <w:jc w:val="both"/>
        <w:rPr>
          <w:lang w:val="es-CO"/>
        </w:rPr>
      </w:pPr>
      <w:r w:rsidRPr="00761D94">
        <w:rPr>
          <w:lang w:val="es-CO"/>
        </w:rPr>
        <w:t>Derogar los numerales 3.2, 3.3, 3.4, y 3.6 de manual de convivencia versión 2012.</w:t>
      </w:r>
    </w:p>
    <w:p w14:paraId="20EDB0D5" w14:textId="77777777" w:rsidR="0088723C" w:rsidRPr="00761D94" w:rsidRDefault="0088723C" w:rsidP="00672D0A">
      <w:pPr>
        <w:pStyle w:val="Prrafodelista"/>
        <w:numPr>
          <w:ilvl w:val="0"/>
          <w:numId w:val="77"/>
        </w:numPr>
        <w:spacing w:after="160" w:line="276" w:lineRule="auto"/>
        <w:contextualSpacing/>
        <w:jc w:val="both"/>
        <w:rPr>
          <w:lang w:val="es-CO"/>
        </w:rPr>
      </w:pPr>
      <w:r w:rsidRPr="00761D94">
        <w:rPr>
          <w:lang w:val="es-CO"/>
        </w:rPr>
        <w:t xml:space="preserve">Establecer los nuevos acuerdos para la gestión de la convivencia escolar los cuales pasaran a ser parte de Titulo II, capitulo 8 (medidas pedagógicas y acciones para promover la convivencia escolar), numeral 8.1.3. </w:t>
      </w:r>
    </w:p>
    <w:p w14:paraId="0FE95EC4" w14:textId="77777777" w:rsidR="0088723C" w:rsidRPr="00761D94" w:rsidRDefault="0088723C" w:rsidP="0088723C">
      <w:pPr>
        <w:spacing w:line="276" w:lineRule="auto"/>
        <w:jc w:val="both"/>
      </w:pPr>
      <w:r w:rsidRPr="00761D94">
        <w:t>COMUNÍQUESE Y CÚMPLASE</w:t>
      </w:r>
    </w:p>
    <w:p w14:paraId="06E54293" w14:textId="77777777" w:rsidR="0088723C" w:rsidRPr="00761D94" w:rsidRDefault="0088723C" w:rsidP="0088723C">
      <w:pPr>
        <w:spacing w:line="276" w:lineRule="auto"/>
        <w:jc w:val="both"/>
      </w:pPr>
      <w:r w:rsidRPr="00761D94">
        <w:t xml:space="preserve">Se firma en Apartadó, a los 13 días del mes de marzo de 2018 </w:t>
      </w:r>
    </w:p>
    <w:p w14:paraId="2437ABD0" w14:textId="77777777" w:rsidR="0088723C" w:rsidRPr="00761D94" w:rsidRDefault="000A30EB" w:rsidP="0088723C">
      <w:pPr>
        <w:spacing w:line="276" w:lineRule="auto"/>
        <w:jc w:val="both"/>
      </w:pPr>
      <w:r w:rsidRPr="00761D94">
        <w:t>Para constancia firman l</w:t>
      </w:r>
      <w:r w:rsidR="0088723C" w:rsidRPr="00761D94">
        <w:t xml:space="preserve">os integrantes del consejo directivo </w:t>
      </w:r>
    </w:p>
    <w:p w14:paraId="06C71D10" w14:textId="77777777" w:rsidR="0088723C" w:rsidRPr="00761D94" w:rsidRDefault="0088723C" w:rsidP="0088723C">
      <w:pPr>
        <w:spacing w:line="276" w:lineRule="auto"/>
        <w:jc w:val="both"/>
        <w:rPr>
          <w:lang w:val="es-CO"/>
        </w:rPr>
      </w:pPr>
    </w:p>
    <w:p w14:paraId="5746CE7B" w14:textId="77777777" w:rsidR="0088723C" w:rsidRPr="00761D94" w:rsidRDefault="0088723C" w:rsidP="0088723C">
      <w:pPr>
        <w:spacing w:line="276" w:lineRule="auto"/>
        <w:jc w:val="center"/>
        <w:rPr>
          <w:b/>
        </w:rPr>
      </w:pPr>
    </w:p>
    <w:p w14:paraId="1F61227D" w14:textId="77777777" w:rsidR="007B7AAB" w:rsidRPr="00761D94" w:rsidRDefault="007B7AAB" w:rsidP="007B7AAB">
      <w:pPr>
        <w:spacing w:line="276" w:lineRule="auto"/>
        <w:rPr>
          <w:b/>
        </w:rPr>
      </w:pPr>
    </w:p>
    <w:p w14:paraId="491D0FB7" w14:textId="77777777" w:rsidR="00CF39FC" w:rsidRPr="00761D94" w:rsidRDefault="00CF39FC" w:rsidP="007B7AAB">
      <w:pPr>
        <w:spacing w:line="276" w:lineRule="auto"/>
        <w:rPr>
          <w:b/>
        </w:rPr>
      </w:pPr>
    </w:p>
    <w:p w14:paraId="00F98558" w14:textId="77777777" w:rsidR="00CF39FC" w:rsidRPr="00761D94" w:rsidRDefault="00CF39FC" w:rsidP="007B7AAB">
      <w:pPr>
        <w:spacing w:line="276" w:lineRule="auto"/>
        <w:rPr>
          <w:b/>
        </w:rPr>
      </w:pPr>
    </w:p>
    <w:p w14:paraId="7FE1DBA3" w14:textId="77777777" w:rsidR="00CF39FC" w:rsidRPr="00761D94" w:rsidRDefault="00CF39FC" w:rsidP="007B7AAB">
      <w:pPr>
        <w:spacing w:line="276" w:lineRule="auto"/>
        <w:rPr>
          <w:b/>
        </w:rPr>
      </w:pPr>
    </w:p>
    <w:p w14:paraId="1220E409" w14:textId="77777777" w:rsidR="00CF39FC" w:rsidRPr="00761D94" w:rsidRDefault="00CF39FC" w:rsidP="007B7AAB">
      <w:pPr>
        <w:spacing w:line="276" w:lineRule="auto"/>
        <w:rPr>
          <w:b/>
        </w:rPr>
      </w:pPr>
    </w:p>
    <w:p w14:paraId="25526FA3" w14:textId="77777777" w:rsidR="00CF39FC" w:rsidRPr="00761D94" w:rsidRDefault="00CF39FC" w:rsidP="007B7AAB">
      <w:pPr>
        <w:spacing w:line="276" w:lineRule="auto"/>
        <w:rPr>
          <w:b/>
        </w:rPr>
      </w:pPr>
    </w:p>
    <w:p w14:paraId="79B3498F" w14:textId="77777777" w:rsidR="00CF39FC" w:rsidRPr="00761D94" w:rsidRDefault="00CF39FC" w:rsidP="007B7AAB">
      <w:pPr>
        <w:spacing w:line="276" w:lineRule="auto"/>
        <w:rPr>
          <w:b/>
        </w:rPr>
      </w:pPr>
    </w:p>
    <w:p w14:paraId="726729F2" w14:textId="77777777" w:rsidR="00CF39FC" w:rsidRPr="00761D94" w:rsidRDefault="00CF39FC" w:rsidP="007B7AAB">
      <w:pPr>
        <w:spacing w:line="276" w:lineRule="auto"/>
        <w:rPr>
          <w:b/>
        </w:rPr>
      </w:pPr>
    </w:p>
    <w:p w14:paraId="5FD1AFF4" w14:textId="77777777" w:rsidR="00CF39FC" w:rsidRPr="00761D94" w:rsidRDefault="00CF39FC" w:rsidP="007B7AAB">
      <w:pPr>
        <w:spacing w:line="276" w:lineRule="auto"/>
        <w:rPr>
          <w:b/>
        </w:rPr>
      </w:pPr>
    </w:p>
    <w:p w14:paraId="6F338BDE" w14:textId="77777777" w:rsidR="00CF39FC" w:rsidRPr="00761D94" w:rsidRDefault="00CF39FC" w:rsidP="007B7AAB">
      <w:pPr>
        <w:spacing w:line="276" w:lineRule="auto"/>
        <w:rPr>
          <w:b/>
        </w:rPr>
      </w:pPr>
    </w:p>
    <w:p w14:paraId="6845B54E" w14:textId="77777777" w:rsidR="00CF39FC" w:rsidRPr="00761D94" w:rsidRDefault="00CF39FC" w:rsidP="007B7AAB">
      <w:pPr>
        <w:spacing w:line="276" w:lineRule="auto"/>
        <w:rPr>
          <w:b/>
        </w:rPr>
      </w:pPr>
    </w:p>
    <w:p w14:paraId="7CEBF46E" w14:textId="77777777" w:rsidR="00CF39FC" w:rsidRPr="00761D94" w:rsidRDefault="00CF39FC" w:rsidP="007B7AAB">
      <w:pPr>
        <w:spacing w:line="276" w:lineRule="auto"/>
        <w:rPr>
          <w:b/>
        </w:rPr>
      </w:pPr>
    </w:p>
    <w:p w14:paraId="5979250C" w14:textId="77777777" w:rsidR="007B7AAB" w:rsidRPr="00761D94" w:rsidRDefault="007B7AAB" w:rsidP="007B7AAB">
      <w:pPr>
        <w:spacing w:line="276" w:lineRule="auto"/>
        <w:rPr>
          <w:b/>
        </w:rPr>
      </w:pPr>
    </w:p>
    <w:p w14:paraId="68BD4400" w14:textId="77777777" w:rsidR="00BB53EE" w:rsidRPr="00761D94" w:rsidRDefault="00BB53EE" w:rsidP="0088723C">
      <w:pPr>
        <w:spacing w:line="276" w:lineRule="auto"/>
        <w:jc w:val="center"/>
        <w:rPr>
          <w:b/>
        </w:rPr>
      </w:pPr>
    </w:p>
    <w:p w14:paraId="1FABDFD0" w14:textId="77777777" w:rsidR="00401DFA" w:rsidRPr="00761D94" w:rsidRDefault="00CC5131" w:rsidP="0088723C">
      <w:pPr>
        <w:spacing w:line="276" w:lineRule="auto"/>
        <w:jc w:val="center"/>
      </w:pPr>
      <w:r w:rsidRPr="00761D94">
        <w:rPr>
          <w:b/>
        </w:rPr>
        <w:lastRenderedPageBreak/>
        <w:t>I</w:t>
      </w:r>
      <w:r w:rsidR="00401DFA" w:rsidRPr="00761D94">
        <w:rPr>
          <w:b/>
        </w:rPr>
        <w:t>DENTIFICACIÓN DEL ESTABLECIMIENTO</w:t>
      </w:r>
    </w:p>
    <w:p w14:paraId="1FB6046F" w14:textId="77777777" w:rsidR="00401DFA" w:rsidRPr="00761D94" w:rsidRDefault="00401DFA" w:rsidP="0088723C">
      <w:pPr>
        <w:spacing w:line="276" w:lineRule="auto"/>
        <w:jc w:val="both"/>
        <w:rPr>
          <w:b/>
          <w:bCs/>
        </w:rPr>
      </w:pPr>
    </w:p>
    <w:p w14:paraId="24D4CFF2" w14:textId="77777777" w:rsidR="00401DFA" w:rsidRPr="00761D94" w:rsidRDefault="006032BD" w:rsidP="0088723C">
      <w:pPr>
        <w:spacing w:line="276" w:lineRule="auto"/>
        <w:jc w:val="both"/>
      </w:pPr>
      <w:r w:rsidRPr="00761D94">
        <w:rPr>
          <w:b/>
          <w:bCs/>
        </w:rPr>
        <w:t>Nombre</w:t>
      </w:r>
      <w:r w:rsidRPr="00761D94">
        <w:t>:</w:t>
      </w:r>
      <w:r w:rsidR="00401DFA" w:rsidRPr="00761D94">
        <w:t xml:space="preserve"> Institución Educativa José Celestino Mutis</w:t>
      </w:r>
    </w:p>
    <w:p w14:paraId="133A448B" w14:textId="2B77C77C" w:rsidR="00401DFA" w:rsidRPr="00761D94" w:rsidRDefault="00401DFA" w:rsidP="0088723C">
      <w:pPr>
        <w:spacing w:line="276" w:lineRule="auto"/>
        <w:jc w:val="both"/>
      </w:pPr>
      <w:r w:rsidRPr="00761D94">
        <w:t xml:space="preserve">Aprobado por Resolución </w:t>
      </w:r>
      <w:r w:rsidR="006013D7" w:rsidRPr="00761D94">
        <w:t>1503 de</w:t>
      </w:r>
      <w:r w:rsidRPr="00761D94">
        <w:t xml:space="preserve"> </w:t>
      </w:r>
      <w:r w:rsidR="00CF39FC" w:rsidRPr="00761D94">
        <w:t>Febrero 20</w:t>
      </w:r>
      <w:r w:rsidRPr="00761D94">
        <w:t xml:space="preserve"> de 2003</w:t>
      </w:r>
    </w:p>
    <w:p w14:paraId="3D6442DE" w14:textId="77777777" w:rsidR="00401DFA" w:rsidRPr="00761D94" w:rsidRDefault="00401DFA" w:rsidP="0088723C">
      <w:pPr>
        <w:spacing w:line="276" w:lineRule="auto"/>
        <w:jc w:val="both"/>
      </w:pPr>
      <w:r w:rsidRPr="00761D94">
        <w:t>Código D</w:t>
      </w:r>
      <w:r w:rsidR="006362A9" w:rsidRPr="00761D94">
        <w:t>ANE</w:t>
      </w:r>
      <w:r w:rsidRPr="00761D94">
        <w:t xml:space="preserve"> 10504500</w:t>
      </w:r>
      <w:r w:rsidR="0088723C" w:rsidRPr="00761D94">
        <w:t>0</w:t>
      </w:r>
      <w:r w:rsidRPr="00761D94">
        <w:t>148</w:t>
      </w:r>
    </w:p>
    <w:p w14:paraId="4A66053B" w14:textId="77777777" w:rsidR="00401DFA" w:rsidRPr="00761D94" w:rsidRDefault="00401DFA" w:rsidP="0088723C">
      <w:pPr>
        <w:spacing w:line="276" w:lineRule="auto"/>
        <w:jc w:val="both"/>
      </w:pPr>
      <w:r w:rsidRPr="00761D94">
        <w:t>Código ICFES 001297</w:t>
      </w:r>
    </w:p>
    <w:p w14:paraId="46E38652" w14:textId="77777777" w:rsidR="006362A9" w:rsidRPr="00761D94" w:rsidRDefault="006362A9" w:rsidP="0088723C">
      <w:pPr>
        <w:spacing w:line="276" w:lineRule="auto"/>
        <w:jc w:val="both"/>
      </w:pPr>
      <w:r w:rsidRPr="00761D94">
        <w:t>NIT: 811023253-8</w:t>
      </w:r>
    </w:p>
    <w:p w14:paraId="21A4C21F" w14:textId="77777777" w:rsidR="00401DFA" w:rsidRPr="00761D94" w:rsidRDefault="00401DFA" w:rsidP="0088723C">
      <w:pPr>
        <w:spacing w:line="276" w:lineRule="auto"/>
        <w:jc w:val="both"/>
      </w:pPr>
    </w:p>
    <w:p w14:paraId="48B7D9EE" w14:textId="77777777" w:rsidR="00401DFA" w:rsidRPr="00761D94" w:rsidRDefault="00401DFA" w:rsidP="0088723C">
      <w:pPr>
        <w:spacing w:line="276" w:lineRule="auto"/>
        <w:jc w:val="both"/>
      </w:pPr>
    </w:p>
    <w:p w14:paraId="503061EB" w14:textId="77777777" w:rsidR="00401DFA" w:rsidRPr="00761D94" w:rsidRDefault="00401DFA" w:rsidP="0088723C">
      <w:pPr>
        <w:spacing w:line="276" w:lineRule="auto"/>
        <w:jc w:val="both"/>
        <w:rPr>
          <w:b/>
          <w:bCs/>
        </w:rPr>
      </w:pPr>
      <w:r w:rsidRPr="00761D94">
        <w:rPr>
          <w:b/>
          <w:bCs/>
        </w:rPr>
        <w:t xml:space="preserve">Ubicación </w:t>
      </w:r>
      <w:r w:rsidR="00280BD4" w:rsidRPr="00761D94">
        <w:rPr>
          <w:b/>
          <w:bCs/>
        </w:rPr>
        <w:t>Geográfica:</w:t>
      </w:r>
    </w:p>
    <w:p w14:paraId="6B2941C5" w14:textId="3E5E7B0B" w:rsidR="00401DFA" w:rsidRPr="00761D94" w:rsidRDefault="00401DFA" w:rsidP="0088723C">
      <w:pPr>
        <w:spacing w:line="276" w:lineRule="auto"/>
        <w:jc w:val="both"/>
      </w:pPr>
      <w:r w:rsidRPr="00761D94">
        <w:t xml:space="preserve">La institución José celestino Mutis se encuentra </w:t>
      </w:r>
      <w:r w:rsidR="001B0758" w:rsidRPr="00761D94">
        <w:t>ubicado en</w:t>
      </w:r>
      <w:r w:rsidRPr="00761D94">
        <w:t xml:space="preserve"> el municipio de Apartadó en la comun</w:t>
      </w:r>
      <w:r w:rsidR="000403D7" w:rsidRPr="00761D94">
        <w:t xml:space="preserve">a Nª </w:t>
      </w:r>
      <w:r w:rsidR="006013D7" w:rsidRPr="00761D94">
        <w:t>4 Barrio</w:t>
      </w:r>
      <w:r w:rsidR="0035034B" w:rsidRPr="00761D94">
        <w:t xml:space="preserve"> Serranía</w:t>
      </w:r>
    </w:p>
    <w:p w14:paraId="28CD14C2" w14:textId="77777777" w:rsidR="00280BD4" w:rsidRPr="00761D94" w:rsidRDefault="00280BD4" w:rsidP="0088723C">
      <w:pPr>
        <w:pStyle w:val="Ttulo2"/>
        <w:spacing w:line="276" w:lineRule="auto"/>
        <w:jc w:val="both"/>
        <w:rPr>
          <w:rFonts w:ascii="Times New Roman" w:hAnsi="Times New Roman" w:cs="Times New Roman"/>
          <w:sz w:val="24"/>
        </w:rPr>
      </w:pPr>
    </w:p>
    <w:p w14:paraId="5EA2296C" w14:textId="77777777" w:rsidR="00401DFA" w:rsidRPr="00761D94" w:rsidRDefault="00401DFA" w:rsidP="0088723C">
      <w:pPr>
        <w:spacing w:line="276" w:lineRule="auto"/>
        <w:jc w:val="both"/>
      </w:pPr>
      <w:r w:rsidRPr="00761D94">
        <w:t xml:space="preserve">Dirección: </w:t>
      </w:r>
      <w:r w:rsidR="0035034B" w:rsidRPr="00761D94">
        <w:t>calle 108 N° 108-82</w:t>
      </w:r>
    </w:p>
    <w:p w14:paraId="0E1BF100" w14:textId="77777777" w:rsidR="00CC5131" w:rsidRPr="00761D94" w:rsidRDefault="00401DFA" w:rsidP="0088723C">
      <w:pPr>
        <w:spacing w:line="276" w:lineRule="auto"/>
        <w:jc w:val="both"/>
      </w:pPr>
      <w:r w:rsidRPr="00761D94">
        <w:t>Teléfono</w:t>
      </w:r>
      <w:r w:rsidR="00CC5131" w:rsidRPr="00761D94">
        <w:t>s</w:t>
      </w:r>
    </w:p>
    <w:p w14:paraId="60F93B87" w14:textId="112C5D3E" w:rsidR="00CC5131" w:rsidRPr="00761D94" w:rsidRDefault="00CC5131" w:rsidP="0088723C">
      <w:pPr>
        <w:spacing w:line="276" w:lineRule="auto"/>
        <w:jc w:val="both"/>
      </w:pPr>
      <w:r w:rsidRPr="00761D94">
        <w:t xml:space="preserve">Rectoría </w:t>
      </w:r>
      <w:r w:rsidR="006013D7" w:rsidRPr="00761D94">
        <w:t>- Secretaria</w:t>
      </w:r>
      <w:r w:rsidR="0035034B" w:rsidRPr="00761D94">
        <w:t xml:space="preserve">  </w:t>
      </w:r>
      <w:r w:rsidRPr="00761D94">
        <w:t>829</w:t>
      </w:r>
      <w:r w:rsidR="0035034B" w:rsidRPr="00761D94">
        <w:t>5674</w:t>
      </w:r>
    </w:p>
    <w:p w14:paraId="546DA287" w14:textId="77777777" w:rsidR="00401DFA" w:rsidRPr="00761D94" w:rsidRDefault="00401DFA" w:rsidP="0088723C">
      <w:pPr>
        <w:spacing w:line="276" w:lineRule="auto"/>
        <w:jc w:val="both"/>
      </w:pPr>
      <w:r w:rsidRPr="00761D94">
        <w:t>Correo</w:t>
      </w:r>
      <w:r w:rsidR="00CC5131" w:rsidRPr="00761D94">
        <w:t xml:space="preserve"> electrónico </w:t>
      </w:r>
      <w:hyperlink r:id="rId14" w:history="1">
        <w:r w:rsidR="000403D7" w:rsidRPr="00761D94">
          <w:rPr>
            <w:rStyle w:val="Hipervnculo"/>
          </w:rPr>
          <w:t>colegiomutis1@gmail.com   -</w:t>
        </w:r>
      </w:hyperlink>
      <w:hyperlink r:id="rId15" w:history="1">
        <w:r w:rsidR="000403D7" w:rsidRPr="00761D94">
          <w:rPr>
            <w:rStyle w:val="Hipervnculo"/>
          </w:rPr>
          <w:t>maestrosdelmutis2011@gmail.com</w:t>
        </w:r>
      </w:hyperlink>
    </w:p>
    <w:p w14:paraId="0D00F1E2" w14:textId="77777777" w:rsidR="00401DFA" w:rsidRPr="00761D94" w:rsidRDefault="0035034B" w:rsidP="0088723C">
      <w:pPr>
        <w:spacing w:line="276" w:lineRule="auto"/>
        <w:jc w:val="both"/>
      </w:pPr>
      <w:r w:rsidRPr="00761D94">
        <w:t>Código postal: 057840</w:t>
      </w:r>
    </w:p>
    <w:p w14:paraId="784C2099" w14:textId="77777777" w:rsidR="00401DFA" w:rsidRPr="00761D94" w:rsidRDefault="00401DFA" w:rsidP="0088723C">
      <w:pPr>
        <w:spacing w:line="276" w:lineRule="auto"/>
        <w:jc w:val="both"/>
      </w:pPr>
    </w:p>
    <w:p w14:paraId="1B8B81F3" w14:textId="77777777" w:rsidR="00401DFA" w:rsidRPr="00761D94" w:rsidRDefault="00401DFA" w:rsidP="0088723C">
      <w:pPr>
        <w:pStyle w:val="Ttulo2"/>
        <w:spacing w:line="276" w:lineRule="auto"/>
        <w:jc w:val="both"/>
        <w:rPr>
          <w:rFonts w:ascii="Times New Roman" w:hAnsi="Times New Roman" w:cs="Times New Roman"/>
          <w:sz w:val="24"/>
        </w:rPr>
      </w:pPr>
      <w:bookmarkStart w:id="53" w:name="_Toc189423348"/>
      <w:r w:rsidRPr="00761D94">
        <w:rPr>
          <w:rFonts w:ascii="Times New Roman" w:hAnsi="Times New Roman" w:cs="Times New Roman"/>
          <w:sz w:val="24"/>
        </w:rPr>
        <w:t>Naturaleza</w:t>
      </w:r>
      <w:bookmarkEnd w:id="53"/>
    </w:p>
    <w:p w14:paraId="5204FE33" w14:textId="77777777" w:rsidR="00401DFA" w:rsidRPr="00761D94" w:rsidRDefault="00401DFA" w:rsidP="0088723C">
      <w:pPr>
        <w:spacing w:line="276" w:lineRule="auto"/>
        <w:jc w:val="both"/>
      </w:pPr>
      <w:r w:rsidRPr="00761D94">
        <w:t>Carácter público</w:t>
      </w:r>
    </w:p>
    <w:p w14:paraId="2498C9D7" w14:textId="77777777" w:rsidR="00401DFA" w:rsidRPr="00761D94" w:rsidRDefault="00401DFA" w:rsidP="0088723C">
      <w:pPr>
        <w:spacing w:line="276" w:lineRule="auto"/>
        <w:jc w:val="both"/>
      </w:pPr>
      <w:r w:rsidRPr="00761D94">
        <w:t>Calendario A</w:t>
      </w:r>
    </w:p>
    <w:p w14:paraId="1483F262" w14:textId="77777777" w:rsidR="00401DFA" w:rsidRPr="00761D94" w:rsidRDefault="00401DFA" w:rsidP="0088723C">
      <w:pPr>
        <w:pStyle w:val="Piedepgina"/>
        <w:tabs>
          <w:tab w:val="clear" w:pos="4419"/>
          <w:tab w:val="clear" w:pos="8838"/>
        </w:tabs>
        <w:spacing w:line="276" w:lineRule="auto"/>
        <w:jc w:val="both"/>
      </w:pPr>
    </w:p>
    <w:p w14:paraId="24F652B3" w14:textId="77777777" w:rsidR="00401DFA" w:rsidRPr="00761D94" w:rsidRDefault="00401DFA" w:rsidP="0088723C">
      <w:pPr>
        <w:spacing w:line="276" w:lineRule="auto"/>
        <w:jc w:val="both"/>
      </w:pPr>
      <w:r w:rsidRPr="00761D94">
        <w:rPr>
          <w:b/>
          <w:bCs/>
        </w:rPr>
        <w:t xml:space="preserve">Propietario de las plantas </w:t>
      </w:r>
      <w:r w:rsidR="00280BD4" w:rsidRPr="00761D94">
        <w:rPr>
          <w:b/>
          <w:bCs/>
        </w:rPr>
        <w:t>físicas:</w:t>
      </w:r>
      <w:r w:rsidR="000403D7" w:rsidRPr="00761D94">
        <w:t xml:space="preserve"> M</w:t>
      </w:r>
      <w:r w:rsidRPr="00761D94">
        <w:t>unicipio de Apartadó</w:t>
      </w:r>
    </w:p>
    <w:p w14:paraId="18CF603E" w14:textId="77777777" w:rsidR="000403D7" w:rsidRPr="00761D94" w:rsidRDefault="000403D7" w:rsidP="0088723C">
      <w:pPr>
        <w:spacing w:line="276" w:lineRule="auto"/>
        <w:jc w:val="both"/>
      </w:pPr>
    </w:p>
    <w:p w14:paraId="66ABDB60" w14:textId="77777777" w:rsidR="000403D7" w:rsidRPr="00761D94" w:rsidRDefault="00280BD4" w:rsidP="0088723C">
      <w:pPr>
        <w:spacing w:line="276" w:lineRule="auto"/>
        <w:jc w:val="both"/>
      </w:pPr>
      <w:r w:rsidRPr="00761D94">
        <w:rPr>
          <w:b/>
        </w:rPr>
        <w:t>NIVELES</w:t>
      </w:r>
      <w:r w:rsidRPr="00761D94">
        <w:t xml:space="preserve">: </w:t>
      </w:r>
      <w:r w:rsidR="00076AAD" w:rsidRPr="00761D94">
        <w:t xml:space="preserve">Preescolar, </w:t>
      </w:r>
      <w:r w:rsidR="006362A9" w:rsidRPr="00761D94">
        <w:t>Básica</w:t>
      </w:r>
      <w:r w:rsidR="00076AAD" w:rsidRPr="00761D94">
        <w:t xml:space="preserve"> y Media</w:t>
      </w:r>
    </w:p>
    <w:p w14:paraId="6A0BDC32" w14:textId="77777777" w:rsidR="000403D7" w:rsidRPr="00761D94" w:rsidRDefault="000403D7" w:rsidP="0088723C">
      <w:pPr>
        <w:spacing w:line="276" w:lineRule="auto"/>
        <w:jc w:val="both"/>
      </w:pPr>
    </w:p>
    <w:p w14:paraId="640B60B3" w14:textId="77777777" w:rsidR="000403D7" w:rsidRPr="00761D94" w:rsidRDefault="000403D7" w:rsidP="0088723C">
      <w:pPr>
        <w:spacing w:line="276" w:lineRule="auto"/>
        <w:jc w:val="both"/>
      </w:pPr>
      <w:r w:rsidRPr="00761D94">
        <w:rPr>
          <w:b/>
        </w:rPr>
        <w:t>JORNADAS</w:t>
      </w:r>
      <w:r w:rsidRPr="00761D94">
        <w:t xml:space="preserve">: </w:t>
      </w:r>
      <w:r w:rsidR="0088723C" w:rsidRPr="00761D94">
        <w:t>Diurna.</w:t>
      </w:r>
    </w:p>
    <w:p w14:paraId="23899A81" w14:textId="77777777" w:rsidR="00280BD4" w:rsidRPr="00761D94" w:rsidRDefault="00280BD4" w:rsidP="0088723C">
      <w:pPr>
        <w:spacing w:line="276" w:lineRule="auto"/>
        <w:jc w:val="both"/>
      </w:pPr>
    </w:p>
    <w:p w14:paraId="70F91AC8" w14:textId="77777777" w:rsidR="00401DFA" w:rsidRPr="00761D94" w:rsidRDefault="00401DFA" w:rsidP="0088723C">
      <w:pPr>
        <w:spacing w:line="276" w:lineRule="auto"/>
        <w:jc w:val="both"/>
      </w:pPr>
    </w:p>
    <w:p w14:paraId="1F855548" w14:textId="77777777" w:rsidR="00FB4BDA" w:rsidRPr="00761D94" w:rsidRDefault="00FB4BDA" w:rsidP="0088723C">
      <w:pPr>
        <w:spacing w:line="276" w:lineRule="auto"/>
        <w:jc w:val="both"/>
      </w:pPr>
    </w:p>
    <w:p w14:paraId="592570EA" w14:textId="77777777" w:rsidR="006F4699" w:rsidRPr="00761D94" w:rsidRDefault="006F4699" w:rsidP="0088723C">
      <w:pPr>
        <w:spacing w:line="276" w:lineRule="auto"/>
        <w:jc w:val="both"/>
      </w:pPr>
    </w:p>
    <w:p w14:paraId="0C699EF9" w14:textId="77777777" w:rsidR="006F4699" w:rsidRPr="00761D94" w:rsidRDefault="006F4699" w:rsidP="0088723C">
      <w:pPr>
        <w:spacing w:line="276" w:lineRule="auto"/>
        <w:jc w:val="both"/>
      </w:pPr>
    </w:p>
    <w:p w14:paraId="4B046164" w14:textId="77777777" w:rsidR="006F4699" w:rsidRPr="00761D94" w:rsidRDefault="006F4699" w:rsidP="0088723C">
      <w:pPr>
        <w:spacing w:line="276" w:lineRule="auto"/>
        <w:jc w:val="both"/>
      </w:pPr>
    </w:p>
    <w:p w14:paraId="0219163E" w14:textId="77777777" w:rsidR="006F4699" w:rsidRPr="00761D94" w:rsidRDefault="006F4699" w:rsidP="0088723C">
      <w:pPr>
        <w:spacing w:line="276" w:lineRule="auto"/>
        <w:jc w:val="both"/>
      </w:pPr>
    </w:p>
    <w:p w14:paraId="177704FE" w14:textId="77777777" w:rsidR="00401DFA" w:rsidRPr="00761D94" w:rsidRDefault="009C5170" w:rsidP="0088723C">
      <w:pPr>
        <w:spacing w:line="276" w:lineRule="auto"/>
        <w:jc w:val="center"/>
        <w:rPr>
          <w:b/>
        </w:rPr>
      </w:pPr>
      <w:r w:rsidRPr="00761D94">
        <w:rPr>
          <w:b/>
        </w:rPr>
        <w:lastRenderedPageBreak/>
        <w:t>P</w:t>
      </w:r>
      <w:r w:rsidR="00401DFA" w:rsidRPr="00761D94">
        <w:rPr>
          <w:b/>
        </w:rPr>
        <w:t>RESENTACIÒN</w:t>
      </w:r>
    </w:p>
    <w:p w14:paraId="4C074E28" w14:textId="77777777" w:rsidR="00401DFA" w:rsidRPr="00761D94" w:rsidRDefault="00401DFA" w:rsidP="0088723C">
      <w:pPr>
        <w:spacing w:line="276" w:lineRule="auto"/>
        <w:jc w:val="center"/>
      </w:pPr>
    </w:p>
    <w:p w14:paraId="0398383C" w14:textId="77777777" w:rsidR="00401DFA" w:rsidRPr="00761D94" w:rsidRDefault="00401DFA" w:rsidP="0088723C">
      <w:pPr>
        <w:spacing w:line="276" w:lineRule="auto"/>
        <w:jc w:val="both"/>
      </w:pPr>
    </w:p>
    <w:p w14:paraId="01B1FB6A" w14:textId="45F253E8" w:rsidR="00A518DC" w:rsidRPr="00761D94" w:rsidRDefault="00CD2557" w:rsidP="0088723C">
      <w:pPr>
        <w:spacing w:line="276" w:lineRule="auto"/>
        <w:jc w:val="both"/>
      </w:pPr>
      <w:r w:rsidRPr="00761D94">
        <w:t>El Manual de convivencia e</w:t>
      </w:r>
      <w:r w:rsidR="00A518DC" w:rsidRPr="00761D94">
        <w:t xml:space="preserve">s un compendio de acuerdos, pactos y normatividad que rige la institución educativa </w:t>
      </w:r>
    </w:p>
    <w:p w14:paraId="2406CC07" w14:textId="77777777" w:rsidR="009940AD" w:rsidRPr="00761D94" w:rsidRDefault="009940AD" w:rsidP="0088723C">
      <w:pPr>
        <w:spacing w:line="276" w:lineRule="auto"/>
        <w:jc w:val="both"/>
      </w:pPr>
    </w:p>
    <w:p w14:paraId="33CDFD11" w14:textId="34A3F3E9" w:rsidR="00401DFA" w:rsidRPr="00761D94" w:rsidRDefault="00401DFA" w:rsidP="0088723C">
      <w:pPr>
        <w:spacing w:line="276" w:lineRule="auto"/>
        <w:jc w:val="both"/>
      </w:pPr>
      <w:r w:rsidRPr="00761D94">
        <w:t xml:space="preserve">Los manuales de convivencia, al igual que todos los ordenamientos internos de entidades privadas o públicas deben estar acordes en su contenido con los valores, principios y derechos consagrados en la Constitución </w:t>
      </w:r>
      <w:r w:rsidR="006013D7" w:rsidRPr="00761D94">
        <w:t>Colombiana, la</w:t>
      </w:r>
      <w:r w:rsidRPr="00761D94">
        <w:t xml:space="preserve"> Ley General de Educación</w:t>
      </w:r>
      <w:r w:rsidR="00A518DC" w:rsidRPr="00761D94">
        <w:t xml:space="preserve">, Ley de infancia y adolescencia </w:t>
      </w:r>
      <w:r w:rsidRPr="00761D94">
        <w:t xml:space="preserve">  y demás disposiciones legales.</w:t>
      </w:r>
    </w:p>
    <w:p w14:paraId="00723B76" w14:textId="77777777" w:rsidR="00401DFA" w:rsidRPr="00761D94" w:rsidRDefault="00401DFA" w:rsidP="0088723C">
      <w:pPr>
        <w:spacing w:line="276" w:lineRule="auto"/>
        <w:jc w:val="both"/>
      </w:pPr>
    </w:p>
    <w:p w14:paraId="395FDFE1" w14:textId="77777777" w:rsidR="00030D82" w:rsidRPr="00761D94" w:rsidRDefault="00401DFA" w:rsidP="0088723C">
      <w:pPr>
        <w:spacing w:line="276" w:lineRule="auto"/>
        <w:jc w:val="both"/>
      </w:pPr>
      <w:r w:rsidRPr="00761D94">
        <w:t xml:space="preserve"> El Manual de Convivencia se constituye en un espacio de máxima importancia para el ejercicio de la participación democrática de los miembros de la comunidad educativa, puesto que el proceso de concertación y definición de los compromisos para todos (directivos, docentes, </w:t>
      </w:r>
      <w:r w:rsidR="00A518DC" w:rsidRPr="00761D94">
        <w:t xml:space="preserve">administrativos </w:t>
      </w:r>
      <w:r w:rsidRPr="00761D94">
        <w:t>padres de familia, estudiantes y egresados) favorece su consolidación, la toma de decisiones compartidas y el ejercicio de la autonomía.  El Manual de Convivencia no es, en ningún momento el tradicional " "reglamento", sino un acuerdo colectivo expresado en los compromisos que asume cada uno de los miembros de la comunidad educativa, con el objetivo primordial de crear y favorecer ambientes propicios para el desarrollo de la personalidad y la convivencia armónica</w:t>
      </w:r>
    </w:p>
    <w:p w14:paraId="2E1C958E" w14:textId="77777777" w:rsidR="00FB4BDA" w:rsidRPr="00761D94" w:rsidRDefault="00FB4BDA" w:rsidP="0088723C">
      <w:pPr>
        <w:spacing w:line="276" w:lineRule="auto"/>
        <w:jc w:val="both"/>
      </w:pPr>
    </w:p>
    <w:p w14:paraId="19A22D39" w14:textId="77777777" w:rsidR="006F4699" w:rsidRPr="00761D94" w:rsidRDefault="006F4699" w:rsidP="0088723C">
      <w:pPr>
        <w:spacing w:line="276" w:lineRule="auto"/>
        <w:jc w:val="both"/>
        <w:rPr>
          <w:b/>
        </w:rPr>
      </w:pPr>
    </w:p>
    <w:p w14:paraId="7DADA5DE" w14:textId="77777777" w:rsidR="0035034B" w:rsidRPr="00761D94" w:rsidRDefault="0035034B" w:rsidP="0088723C">
      <w:pPr>
        <w:spacing w:line="276" w:lineRule="auto"/>
        <w:jc w:val="both"/>
        <w:rPr>
          <w:b/>
        </w:rPr>
      </w:pPr>
    </w:p>
    <w:p w14:paraId="09C11E67" w14:textId="77777777" w:rsidR="0035034B" w:rsidRPr="00761D94" w:rsidRDefault="0035034B" w:rsidP="0088723C">
      <w:pPr>
        <w:spacing w:line="276" w:lineRule="auto"/>
        <w:jc w:val="both"/>
        <w:rPr>
          <w:b/>
        </w:rPr>
      </w:pPr>
    </w:p>
    <w:p w14:paraId="50B8067F" w14:textId="77777777" w:rsidR="0035034B" w:rsidRPr="00761D94" w:rsidRDefault="0035034B" w:rsidP="0088723C">
      <w:pPr>
        <w:spacing w:line="276" w:lineRule="auto"/>
        <w:jc w:val="both"/>
        <w:rPr>
          <w:b/>
        </w:rPr>
      </w:pPr>
    </w:p>
    <w:p w14:paraId="3EDE0F01" w14:textId="77777777" w:rsidR="0035034B" w:rsidRPr="00761D94" w:rsidRDefault="0035034B" w:rsidP="0088723C">
      <w:pPr>
        <w:spacing w:line="276" w:lineRule="auto"/>
        <w:jc w:val="both"/>
        <w:rPr>
          <w:b/>
        </w:rPr>
      </w:pPr>
    </w:p>
    <w:p w14:paraId="67F25D2C" w14:textId="77777777" w:rsidR="0035034B" w:rsidRPr="00761D94" w:rsidRDefault="0035034B" w:rsidP="0088723C">
      <w:pPr>
        <w:spacing w:line="276" w:lineRule="auto"/>
        <w:jc w:val="both"/>
        <w:rPr>
          <w:b/>
        </w:rPr>
      </w:pPr>
    </w:p>
    <w:p w14:paraId="57ED4995" w14:textId="77777777" w:rsidR="0035034B" w:rsidRPr="00761D94" w:rsidRDefault="0035034B" w:rsidP="0088723C">
      <w:pPr>
        <w:spacing w:line="276" w:lineRule="auto"/>
        <w:jc w:val="both"/>
        <w:rPr>
          <w:b/>
        </w:rPr>
      </w:pPr>
    </w:p>
    <w:p w14:paraId="452CC8D9" w14:textId="77777777" w:rsidR="0035034B" w:rsidRPr="00761D94" w:rsidRDefault="0035034B" w:rsidP="0088723C">
      <w:pPr>
        <w:spacing w:line="276" w:lineRule="auto"/>
        <w:jc w:val="both"/>
        <w:rPr>
          <w:b/>
        </w:rPr>
      </w:pPr>
    </w:p>
    <w:p w14:paraId="62220000" w14:textId="77777777" w:rsidR="0035034B" w:rsidRPr="00761D94" w:rsidRDefault="0035034B" w:rsidP="0088723C">
      <w:pPr>
        <w:spacing w:line="276" w:lineRule="auto"/>
        <w:jc w:val="both"/>
        <w:rPr>
          <w:b/>
        </w:rPr>
      </w:pPr>
    </w:p>
    <w:p w14:paraId="4D66F1AA" w14:textId="77777777" w:rsidR="0035034B" w:rsidRPr="00761D94" w:rsidRDefault="0035034B" w:rsidP="0088723C">
      <w:pPr>
        <w:spacing w:line="276" w:lineRule="auto"/>
        <w:jc w:val="both"/>
        <w:rPr>
          <w:b/>
        </w:rPr>
      </w:pPr>
    </w:p>
    <w:p w14:paraId="0151F5A8" w14:textId="77777777" w:rsidR="0035034B" w:rsidRPr="00761D94" w:rsidRDefault="0035034B" w:rsidP="0088723C">
      <w:pPr>
        <w:spacing w:line="276" w:lineRule="auto"/>
        <w:jc w:val="both"/>
        <w:rPr>
          <w:b/>
        </w:rPr>
      </w:pPr>
    </w:p>
    <w:p w14:paraId="4049DAEA" w14:textId="77777777" w:rsidR="0035034B" w:rsidRPr="00761D94" w:rsidRDefault="0035034B" w:rsidP="0088723C">
      <w:pPr>
        <w:spacing w:line="276" w:lineRule="auto"/>
        <w:jc w:val="both"/>
        <w:rPr>
          <w:b/>
        </w:rPr>
      </w:pPr>
    </w:p>
    <w:p w14:paraId="6C601547" w14:textId="77777777" w:rsidR="0035034B" w:rsidRPr="00761D94" w:rsidRDefault="0035034B" w:rsidP="0088723C">
      <w:pPr>
        <w:spacing w:line="276" w:lineRule="auto"/>
        <w:jc w:val="both"/>
        <w:rPr>
          <w:b/>
        </w:rPr>
      </w:pPr>
    </w:p>
    <w:p w14:paraId="3D1D3B08" w14:textId="77777777" w:rsidR="0035034B" w:rsidRPr="00761D94" w:rsidRDefault="0035034B" w:rsidP="0088723C">
      <w:pPr>
        <w:spacing w:line="276" w:lineRule="auto"/>
        <w:jc w:val="both"/>
        <w:rPr>
          <w:b/>
        </w:rPr>
      </w:pPr>
    </w:p>
    <w:p w14:paraId="256E6DA9" w14:textId="77777777" w:rsidR="0035034B" w:rsidRPr="00761D94" w:rsidRDefault="0035034B" w:rsidP="0088723C">
      <w:pPr>
        <w:spacing w:line="276" w:lineRule="auto"/>
        <w:jc w:val="both"/>
        <w:rPr>
          <w:b/>
        </w:rPr>
      </w:pPr>
    </w:p>
    <w:p w14:paraId="1871B860" w14:textId="77777777" w:rsidR="00983D06" w:rsidRPr="00761D94" w:rsidRDefault="00983D06" w:rsidP="0088723C">
      <w:pPr>
        <w:spacing w:line="276" w:lineRule="auto"/>
        <w:jc w:val="center"/>
        <w:rPr>
          <w:b/>
        </w:rPr>
      </w:pPr>
      <w:r w:rsidRPr="00761D94">
        <w:rPr>
          <w:b/>
        </w:rPr>
        <w:lastRenderedPageBreak/>
        <w:t>RESEÑA HISTORICA</w:t>
      </w:r>
    </w:p>
    <w:p w14:paraId="5DBAF564" w14:textId="77777777" w:rsidR="00A518DC" w:rsidRPr="00761D94" w:rsidRDefault="00A518DC" w:rsidP="0088723C">
      <w:pPr>
        <w:spacing w:line="276" w:lineRule="auto"/>
        <w:jc w:val="center"/>
      </w:pPr>
    </w:p>
    <w:p w14:paraId="6864F835" w14:textId="77777777" w:rsidR="00A518DC" w:rsidRPr="00761D94" w:rsidRDefault="00AB635C" w:rsidP="0088723C">
      <w:pPr>
        <w:spacing w:line="276" w:lineRule="auto"/>
        <w:jc w:val="center"/>
      </w:pPr>
      <w:r w:rsidRPr="00761D94">
        <w:rPr>
          <w:noProof/>
          <w:lang w:val="es-CO" w:eastAsia="es-CO"/>
        </w:rPr>
        <w:drawing>
          <wp:inline distT="0" distB="0" distL="0" distR="0" wp14:anchorId="342D9B1F" wp14:editId="54A4D4EB">
            <wp:extent cx="4464000" cy="3020071"/>
            <wp:effectExtent l="0" t="0" r="0" b="889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4000" cy="3020071"/>
                    </a:xfrm>
                    <a:prstGeom prst="rect">
                      <a:avLst/>
                    </a:prstGeom>
                    <a:noFill/>
                    <a:ln>
                      <a:noFill/>
                    </a:ln>
                  </pic:spPr>
                </pic:pic>
              </a:graphicData>
            </a:graphic>
          </wp:inline>
        </w:drawing>
      </w:r>
    </w:p>
    <w:p w14:paraId="04930544" w14:textId="77777777" w:rsidR="006F4699" w:rsidRPr="00761D94" w:rsidRDefault="006F4699" w:rsidP="0088723C">
      <w:pPr>
        <w:spacing w:line="276" w:lineRule="auto"/>
        <w:jc w:val="center"/>
      </w:pPr>
    </w:p>
    <w:p w14:paraId="173DA66C" w14:textId="4D30BE5D" w:rsidR="00A518DC" w:rsidRPr="00761D94" w:rsidRDefault="00983D06" w:rsidP="0088723C">
      <w:pPr>
        <w:pStyle w:val="Textoindependiente"/>
        <w:spacing w:line="276" w:lineRule="auto"/>
        <w:rPr>
          <w:rFonts w:ascii="Times New Roman" w:hAnsi="Times New Roman"/>
          <w:szCs w:val="24"/>
        </w:rPr>
      </w:pPr>
      <w:r w:rsidRPr="00761D94">
        <w:rPr>
          <w:rFonts w:ascii="Times New Roman" w:hAnsi="Times New Roman"/>
          <w:szCs w:val="24"/>
        </w:rPr>
        <w:t>Esta institución fue creada por ordenanza Nª 33 de diciembre 30 de 1968; inició labores el 15 de enero de 1968 en un amplio local frente a RCN Urabá. Ese mismo año fue trasladado a un local de la escuela Madre</w:t>
      </w:r>
      <w:r w:rsidR="00F14911" w:rsidRPr="00761D94">
        <w:rPr>
          <w:rFonts w:ascii="Times New Roman" w:hAnsi="Times New Roman"/>
          <w:szCs w:val="24"/>
        </w:rPr>
        <w:t xml:space="preserve"> Laura, con el nombre de Liceo M</w:t>
      </w:r>
      <w:r w:rsidRPr="00761D94">
        <w:rPr>
          <w:rFonts w:ascii="Times New Roman" w:hAnsi="Times New Roman"/>
          <w:szCs w:val="24"/>
        </w:rPr>
        <w:t xml:space="preserve">adre </w:t>
      </w:r>
      <w:r w:rsidR="00CD2557" w:rsidRPr="00761D94">
        <w:rPr>
          <w:rFonts w:ascii="Times New Roman" w:hAnsi="Times New Roman"/>
          <w:szCs w:val="24"/>
        </w:rPr>
        <w:t>Laura dirigido</w:t>
      </w:r>
      <w:r w:rsidRPr="00761D94">
        <w:rPr>
          <w:rFonts w:ascii="Times New Roman" w:hAnsi="Times New Roman"/>
          <w:szCs w:val="24"/>
        </w:rPr>
        <w:t xml:space="preserve"> por la hermana Lucelly </w:t>
      </w:r>
      <w:r w:rsidR="00316D6F" w:rsidRPr="00761D94">
        <w:rPr>
          <w:rFonts w:ascii="Times New Roman" w:hAnsi="Times New Roman"/>
          <w:szCs w:val="24"/>
        </w:rPr>
        <w:t>Álvarez</w:t>
      </w:r>
      <w:r w:rsidRPr="00761D94">
        <w:rPr>
          <w:rFonts w:ascii="Times New Roman" w:hAnsi="Times New Roman"/>
          <w:szCs w:val="24"/>
        </w:rPr>
        <w:t>.</w:t>
      </w:r>
    </w:p>
    <w:p w14:paraId="332630DC" w14:textId="24D295A3" w:rsidR="00A518DC" w:rsidRPr="00761D94" w:rsidRDefault="00983D06" w:rsidP="0088723C">
      <w:pPr>
        <w:pStyle w:val="Textoindependiente"/>
        <w:spacing w:line="276" w:lineRule="auto"/>
        <w:rPr>
          <w:rFonts w:ascii="Times New Roman" w:hAnsi="Times New Roman"/>
          <w:szCs w:val="24"/>
        </w:rPr>
      </w:pPr>
      <w:r w:rsidRPr="00761D94">
        <w:rPr>
          <w:rFonts w:ascii="Times New Roman" w:hAnsi="Times New Roman"/>
          <w:szCs w:val="24"/>
        </w:rPr>
        <w:t xml:space="preserve">El José Celestino Mutis, comenzó con un total de 35 alumnos y 4 profesores. </w:t>
      </w:r>
      <w:r w:rsidR="00EF6685" w:rsidRPr="00761D94">
        <w:rPr>
          <w:rFonts w:ascii="Times New Roman" w:hAnsi="Times New Roman"/>
          <w:szCs w:val="24"/>
        </w:rPr>
        <w:t>Más</w:t>
      </w:r>
      <w:r w:rsidRPr="00761D94">
        <w:rPr>
          <w:rFonts w:ascii="Times New Roman" w:hAnsi="Times New Roman"/>
          <w:szCs w:val="24"/>
        </w:rPr>
        <w:t xml:space="preserve"> tarde, al ser trasladado a la Escuela Barrio Vélez tomó el nombre de Liceo Superior de </w:t>
      </w:r>
      <w:r w:rsidR="001455FF" w:rsidRPr="00761D94">
        <w:rPr>
          <w:rFonts w:ascii="Times New Roman" w:hAnsi="Times New Roman"/>
          <w:szCs w:val="24"/>
        </w:rPr>
        <w:t>Urabá,</w:t>
      </w:r>
      <w:r w:rsidRPr="00761D94">
        <w:rPr>
          <w:rFonts w:ascii="Times New Roman" w:hAnsi="Times New Roman"/>
          <w:szCs w:val="24"/>
        </w:rPr>
        <w:t xml:space="preserve"> nombre que despertó controversia p</w:t>
      </w:r>
      <w:r w:rsidR="005145A9" w:rsidRPr="00761D94">
        <w:rPr>
          <w:rFonts w:ascii="Times New Roman" w:hAnsi="Times New Roman"/>
          <w:szCs w:val="24"/>
        </w:rPr>
        <w:t xml:space="preserve">or lo </w:t>
      </w:r>
      <w:r w:rsidR="00CD2557" w:rsidRPr="00761D94">
        <w:rPr>
          <w:rFonts w:ascii="Times New Roman" w:hAnsi="Times New Roman"/>
          <w:szCs w:val="24"/>
        </w:rPr>
        <w:t>que en</w:t>
      </w:r>
      <w:r w:rsidR="005145A9" w:rsidRPr="00761D94">
        <w:rPr>
          <w:rFonts w:ascii="Times New Roman" w:hAnsi="Times New Roman"/>
          <w:szCs w:val="24"/>
        </w:rPr>
        <w:t xml:space="preserve"> 1973 se </w:t>
      </w:r>
      <w:r w:rsidR="00CD2557" w:rsidRPr="00761D94">
        <w:rPr>
          <w:rFonts w:ascii="Times New Roman" w:hAnsi="Times New Roman"/>
          <w:szCs w:val="24"/>
        </w:rPr>
        <w:t>le cambió</w:t>
      </w:r>
      <w:r w:rsidRPr="00761D94">
        <w:rPr>
          <w:rFonts w:ascii="Times New Roman" w:hAnsi="Times New Roman"/>
          <w:szCs w:val="24"/>
        </w:rPr>
        <w:t xml:space="preserve"> por JOSE CELESTINO MUTIS en memoria de es</w:t>
      </w:r>
      <w:r w:rsidR="006362A9" w:rsidRPr="00761D94">
        <w:rPr>
          <w:rFonts w:ascii="Times New Roman" w:hAnsi="Times New Roman"/>
          <w:szCs w:val="24"/>
        </w:rPr>
        <w:t>te gran sabio.</w:t>
      </w:r>
    </w:p>
    <w:p w14:paraId="5B2D4787" w14:textId="086561D6" w:rsidR="00CE56DE" w:rsidRPr="00761D94" w:rsidRDefault="00983D06" w:rsidP="0088723C">
      <w:pPr>
        <w:pStyle w:val="Textoindependiente"/>
        <w:spacing w:line="276" w:lineRule="auto"/>
        <w:rPr>
          <w:rFonts w:ascii="Times New Roman" w:hAnsi="Times New Roman"/>
          <w:szCs w:val="24"/>
        </w:rPr>
      </w:pPr>
      <w:r w:rsidRPr="00761D94">
        <w:rPr>
          <w:rFonts w:ascii="Times New Roman" w:hAnsi="Times New Roman"/>
          <w:szCs w:val="24"/>
        </w:rPr>
        <w:t xml:space="preserve">A raíz de la reorganización </w:t>
      </w:r>
      <w:r w:rsidR="007B7AAB" w:rsidRPr="00761D94">
        <w:rPr>
          <w:rFonts w:ascii="Times New Roman" w:hAnsi="Times New Roman"/>
          <w:szCs w:val="24"/>
        </w:rPr>
        <w:t>educativa motivada</w:t>
      </w:r>
      <w:r w:rsidRPr="00761D94">
        <w:rPr>
          <w:rFonts w:ascii="Times New Roman" w:hAnsi="Times New Roman"/>
          <w:szCs w:val="24"/>
        </w:rPr>
        <w:t xml:space="preserve"> por la resolución 1503 del 20 de febrero de</w:t>
      </w:r>
      <w:r w:rsidR="00A518DC" w:rsidRPr="00761D94">
        <w:rPr>
          <w:rFonts w:ascii="Times New Roman" w:hAnsi="Times New Roman"/>
          <w:szCs w:val="24"/>
        </w:rPr>
        <w:t xml:space="preserve"> 2003 se fusionan las escuelas B</w:t>
      </w:r>
      <w:r w:rsidR="006362A9" w:rsidRPr="00761D94">
        <w:rPr>
          <w:rFonts w:ascii="Times New Roman" w:hAnsi="Times New Roman"/>
          <w:szCs w:val="24"/>
        </w:rPr>
        <w:t xml:space="preserve">arrio Vélez, </w:t>
      </w:r>
      <w:r w:rsidR="00CD2557" w:rsidRPr="00761D94">
        <w:rPr>
          <w:rFonts w:ascii="Times New Roman" w:hAnsi="Times New Roman"/>
          <w:szCs w:val="24"/>
        </w:rPr>
        <w:t>Mate guadua</w:t>
      </w:r>
      <w:r w:rsidR="006362A9" w:rsidRPr="00761D94">
        <w:rPr>
          <w:rFonts w:ascii="Times New Roman" w:hAnsi="Times New Roman"/>
          <w:szCs w:val="24"/>
        </w:rPr>
        <w:t xml:space="preserve"> y </w:t>
      </w:r>
      <w:r w:rsidR="00CD2557" w:rsidRPr="00761D94">
        <w:rPr>
          <w:rFonts w:ascii="Times New Roman" w:hAnsi="Times New Roman"/>
          <w:szCs w:val="24"/>
        </w:rPr>
        <w:t>Serranía constituyéndose</w:t>
      </w:r>
      <w:r w:rsidRPr="00761D94">
        <w:rPr>
          <w:rFonts w:ascii="Times New Roman" w:hAnsi="Times New Roman"/>
          <w:szCs w:val="24"/>
        </w:rPr>
        <w:t xml:space="preserve"> en Institución Educativa José </w:t>
      </w:r>
      <w:r w:rsidR="00CD2557" w:rsidRPr="00761D94">
        <w:rPr>
          <w:rFonts w:ascii="Times New Roman" w:hAnsi="Times New Roman"/>
          <w:szCs w:val="24"/>
        </w:rPr>
        <w:t>Celestino Mutis</w:t>
      </w:r>
      <w:r w:rsidRPr="00761D94">
        <w:rPr>
          <w:rFonts w:ascii="Times New Roman" w:hAnsi="Times New Roman"/>
          <w:szCs w:val="24"/>
        </w:rPr>
        <w:t>.</w:t>
      </w:r>
    </w:p>
    <w:p w14:paraId="6F512A10" w14:textId="77777777" w:rsidR="00CD2557" w:rsidRPr="00761D94" w:rsidRDefault="00CD2557" w:rsidP="0088723C">
      <w:pPr>
        <w:spacing w:line="276" w:lineRule="auto"/>
        <w:jc w:val="both"/>
      </w:pPr>
    </w:p>
    <w:p w14:paraId="731DFD8D" w14:textId="17C7A9D1" w:rsidR="00CE56DE" w:rsidRPr="00761D94" w:rsidRDefault="00983D06" w:rsidP="0088723C">
      <w:pPr>
        <w:spacing w:line="276" w:lineRule="auto"/>
        <w:jc w:val="both"/>
      </w:pPr>
      <w:r w:rsidRPr="00761D94">
        <w:t>Para el 2011 asume la jornada nocturna y sabatina, albergando  una población de 3</w:t>
      </w:r>
      <w:r w:rsidR="005F0172" w:rsidRPr="00761D94">
        <w:t>800</w:t>
      </w:r>
      <w:r w:rsidRPr="00761D94">
        <w:t xml:space="preserve"> estudiant</w:t>
      </w:r>
      <w:r w:rsidR="00CE56DE" w:rsidRPr="00761D94">
        <w:t>es, atendidos por 75 docentes, 6</w:t>
      </w:r>
      <w:r w:rsidRPr="00761D94">
        <w:t xml:space="preserve"> coordinadores ,1 rectora,  2</w:t>
      </w:r>
      <w:r w:rsidR="00CE56DE" w:rsidRPr="00761D94">
        <w:t xml:space="preserve"> secretarias, 1 bibliotecaria</w:t>
      </w:r>
      <w:r w:rsidR="005F0172" w:rsidRPr="00761D94">
        <w:t xml:space="preserve"> y un docente orientador.</w:t>
      </w:r>
    </w:p>
    <w:p w14:paraId="2602FB0E" w14:textId="77777777" w:rsidR="0035034B" w:rsidRPr="00761D94" w:rsidRDefault="0035034B" w:rsidP="0088723C">
      <w:pPr>
        <w:spacing w:line="276" w:lineRule="auto"/>
        <w:rPr>
          <w:lang w:val="es-ES_tradnl"/>
        </w:rPr>
      </w:pPr>
    </w:p>
    <w:p w14:paraId="096A7139" w14:textId="77777777" w:rsidR="00983D06" w:rsidRPr="00761D94" w:rsidRDefault="00983D06" w:rsidP="0088723C">
      <w:pPr>
        <w:pStyle w:val="Ttulo6"/>
        <w:spacing w:line="276" w:lineRule="auto"/>
        <w:jc w:val="both"/>
        <w:rPr>
          <w:szCs w:val="24"/>
        </w:rPr>
      </w:pPr>
      <w:r w:rsidRPr="00761D94">
        <w:rPr>
          <w:szCs w:val="24"/>
        </w:rPr>
        <w:lastRenderedPageBreak/>
        <w:t>SÍMBOLOS DE LA INSTITUCIÓN</w:t>
      </w:r>
    </w:p>
    <w:p w14:paraId="53864C61" w14:textId="77777777" w:rsidR="00983D06" w:rsidRPr="00761D94" w:rsidRDefault="00983D06" w:rsidP="0088723C">
      <w:pPr>
        <w:spacing w:line="276" w:lineRule="auto"/>
        <w:jc w:val="both"/>
        <w:rPr>
          <w:b/>
          <w:bCs/>
        </w:rPr>
      </w:pPr>
    </w:p>
    <w:p w14:paraId="622D19AD" w14:textId="77777777" w:rsidR="00983D06" w:rsidRPr="00761D94" w:rsidRDefault="00983D06" w:rsidP="0088723C">
      <w:pPr>
        <w:spacing w:line="276" w:lineRule="auto"/>
        <w:jc w:val="both"/>
        <w:rPr>
          <w:b/>
          <w:bCs/>
        </w:rPr>
      </w:pPr>
      <w:r w:rsidRPr="00761D94">
        <w:rPr>
          <w:b/>
          <w:bCs/>
        </w:rPr>
        <w:t xml:space="preserve"> BANDERA</w:t>
      </w:r>
    </w:p>
    <w:p w14:paraId="773EE606" w14:textId="77777777" w:rsidR="00CE56DE" w:rsidRPr="00761D94" w:rsidRDefault="00E332DF" w:rsidP="0088723C">
      <w:pPr>
        <w:spacing w:line="276" w:lineRule="auto"/>
        <w:jc w:val="both"/>
        <w:rPr>
          <w:b/>
          <w:bCs/>
        </w:rPr>
      </w:pPr>
      <w:r w:rsidRPr="00761D94">
        <w:rPr>
          <w:noProof/>
          <w:lang w:val="es-CO" w:eastAsia="es-CO"/>
        </w:rPr>
        <w:drawing>
          <wp:anchor distT="0" distB="0" distL="114300" distR="114300" simplePos="0" relativeHeight="251655680" behindDoc="0" locked="0" layoutInCell="1" allowOverlap="1" wp14:anchorId="52892159" wp14:editId="71D13556">
            <wp:simplePos x="0" y="0"/>
            <wp:positionH relativeFrom="column">
              <wp:posOffset>4050030</wp:posOffset>
            </wp:positionH>
            <wp:positionV relativeFrom="paragraph">
              <wp:posOffset>21590</wp:posOffset>
            </wp:positionV>
            <wp:extent cx="1837055" cy="1785620"/>
            <wp:effectExtent l="0" t="0" r="0" b="508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7055" cy="1785620"/>
                    </a:xfrm>
                    <a:prstGeom prst="rect">
                      <a:avLst/>
                    </a:prstGeom>
                    <a:noFill/>
                    <a:ln w="9525">
                      <a:noFill/>
                      <a:miter lim="800000"/>
                      <a:headEnd/>
                      <a:tailEnd/>
                    </a:ln>
                  </pic:spPr>
                </pic:pic>
              </a:graphicData>
            </a:graphic>
          </wp:anchor>
        </w:drawing>
      </w:r>
    </w:p>
    <w:p w14:paraId="430B6EC3" w14:textId="77777777" w:rsidR="00E332DF" w:rsidRPr="00761D94" w:rsidRDefault="00983D06" w:rsidP="00695BEB">
      <w:pPr>
        <w:spacing w:line="276" w:lineRule="auto"/>
      </w:pPr>
      <w:r w:rsidRPr="00761D94">
        <w:t>Consta de dos franjas: La primera, azul celeste,</w:t>
      </w:r>
    </w:p>
    <w:p w14:paraId="28A50EF9" w14:textId="77777777" w:rsidR="00F9379C" w:rsidRPr="00761D94" w:rsidRDefault="00983D06" w:rsidP="00695BEB">
      <w:pPr>
        <w:spacing w:line="276" w:lineRule="auto"/>
      </w:pPr>
      <w:r w:rsidRPr="00761D94">
        <w:t>que simboliza los aires y el ambiente costero</w:t>
      </w:r>
      <w:r w:rsidR="00E332DF" w:rsidRPr="00761D94">
        <w:tab/>
      </w:r>
      <w:r w:rsidR="00E332DF" w:rsidRPr="00761D94">
        <w:tab/>
      </w:r>
      <w:r w:rsidR="00E332DF" w:rsidRPr="00761D94">
        <w:tab/>
      </w:r>
      <w:r w:rsidR="00E332DF" w:rsidRPr="00761D94">
        <w:tab/>
      </w:r>
      <w:r w:rsidR="00E332DF" w:rsidRPr="00761D94">
        <w:tab/>
      </w:r>
      <w:r w:rsidR="00E332DF" w:rsidRPr="00761D94">
        <w:tab/>
      </w:r>
      <w:r w:rsidR="00E332DF" w:rsidRPr="00761D94">
        <w:tab/>
      </w:r>
    </w:p>
    <w:p w14:paraId="5F3C4205" w14:textId="77777777" w:rsidR="00F9379C" w:rsidRPr="00761D94" w:rsidRDefault="00983D06" w:rsidP="00695BEB">
      <w:pPr>
        <w:spacing w:line="276" w:lineRule="auto"/>
      </w:pPr>
      <w:r w:rsidRPr="00761D94">
        <w:t>de esta región.  La segunda franja de color verde</w:t>
      </w:r>
    </w:p>
    <w:p w14:paraId="25BD924F" w14:textId="77777777" w:rsidR="00F9379C" w:rsidRPr="00761D94" w:rsidRDefault="00983D06" w:rsidP="00695BEB">
      <w:pPr>
        <w:spacing w:line="276" w:lineRule="auto"/>
      </w:pPr>
      <w:r w:rsidRPr="00761D94">
        <w:t>esmeralda, representa la exuberancia vegetal de</w:t>
      </w:r>
    </w:p>
    <w:p w14:paraId="74A2A807" w14:textId="77777777" w:rsidR="00983D06" w:rsidRPr="00761D94" w:rsidRDefault="00983D06" w:rsidP="00695BEB">
      <w:pPr>
        <w:spacing w:line="276" w:lineRule="auto"/>
      </w:pPr>
      <w:r w:rsidRPr="00761D94">
        <w:t>las plantaciones bananeras.</w:t>
      </w:r>
    </w:p>
    <w:p w14:paraId="1F1511C0" w14:textId="77777777" w:rsidR="00983D06" w:rsidRPr="00761D94" w:rsidRDefault="00983D06" w:rsidP="00695BEB">
      <w:pPr>
        <w:spacing w:line="276" w:lineRule="auto"/>
      </w:pPr>
    </w:p>
    <w:p w14:paraId="0656BA4F" w14:textId="07A6E9E1" w:rsidR="00983D06" w:rsidRPr="00761D94" w:rsidRDefault="00983D06" w:rsidP="0088723C">
      <w:pPr>
        <w:spacing w:line="276" w:lineRule="auto"/>
        <w:jc w:val="both"/>
      </w:pPr>
    </w:p>
    <w:p w14:paraId="5E207BA0" w14:textId="03BFB7A0" w:rsidR="00983D06" w:rsidRPr="00761D94" w:rsidRDefault="00983D06" w:rsidP="0088723C">
      <w:pPr>
        <w:spacing w:line="276" w:lineRule="auto"/>
        <w:jc w:val="both"/>
        <w:rPr>
          <w:b/>
          <w:bCs/>
        </w:rPr>
      </w:pPr>
      <w:r w:rsidRPr="00761D94">
        <w:rPr>
          <w:b/>
          <w:bCs/>
        </w:rPr>
        <w:t xml:space="preserve"> ESCUDO</w:t>
      </w:r>
    </w:p>
    <w:p w14:paraId="1F338D75" w14:textId="42FC07D0" w:rsidR="00E332DF" w:rsidRPr="00761D94" w:rsidRDefault="002845AA" w:rsidP="0088723C">
      <w:pPr>
        <w:spacing w:line="276" w:lineRule="auto"/>
        <w:jc w:val="both"/>
      </w:pPr>
      <w:r w:rsidRPr="00761D94">
        <w:rPr>
          <w:noProof/>
        </w:rPr>
        <w:drawing>
          <wp:anchor distT="0" distB="0" distL="114300" distR="114300" simplePos="0" relativeHeight="251764736" behindDoc="0" locked="0" layoutInCell="1" allowOverlap="1" wp14:anchorId="31230ED3" wp14:editId="7D870053">
            <wp:simplePos x="0" y="0"/>
            <wp:positionH relativeFrom="column">
              <wp:posOffset>3809365</wp:posOffset>
            </wp:positionH>
            <wp:positionV relativeFrom="paragraph">
              <wp:posOffset>80010</wp:posOffset>
            </wp:positionV>
            <wp:extent cx="1473200" cy="1473200"/>
            <wp:effectExtent l="0" t="0" r="0" b="0"/>
            <wp:wrapSquare wrapText="bothSides"/>
            <wp:docPr id="2081293339"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3200" cy="147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67D4D" w14:textId="670C7196" w:rsidR="00803A93" w:rsidRPr="00761D94" w:rsidRDefault="00983D06" w:rsidP="002845AA">
      <w:pPr>
        <w:spacing w:line="276" w:lineRule="auto"/>
      </w:pPr>
      <w:r w:rsidRPr="00761D94">
        <w:t>Es un círculo que representa el universo dividido</w:t>
      </w:r>
    </w:p>
    <w:p w14:paraId="03D09ED1" w14:textId="10FAFA9B" w:rsidR="008B46B5" w:rsidRPr="00761D94" w:rsidRDefault="00983D06" w:rsidP="002845AA">
      <w:pPr>
        <w:spacing w:line="276" w:lineRule="auto"/>
      </w:pPr>
      <w:r w:rsidRPr="00761D94">
        <w:t>en hemisferios.  El hemisferio superior está</w:t>
      </w:r>
      <w:r w:rsidR="00EC1B79" w:rsidRPr="00761D94">
        <w:t xml:space="preserve"> </w:t>
      </w:r>
      <w:r w:rsidRPr="00761D94">
        <w:t xml:space="preserve">dividido en dos cuadrantes- blanco y azul- </w:t>
      </w:r>
      <w:r w:rsidR="00EC1B79" w:rsidRPr="00761D94">
        <w:t xml:space="preserve">                                </w:t>
      </w:r>
    </w:p>
    <w:p w14:paraId="75696302" w14:textId="63D31F2F" w:rsidR="00803A93" w:rsidRPr="00761D94" w:rsidRDefault="00983D06" w:rsidP="002845AA">
      <w:pPr>
        <w:spacing w:line="276" w:lineRule="auto"/>
      </w:pPr>
      <w:r w:rsidRPr="00761D94">
        <w:t>que contienen respectivamente, una libélula que</w:t>
      </w:r>
    </w:p>
    <w:p w14:paraId="67082E92" w14:textId="71E88A4D" w:rsidR="00803A93" w:rsidRPr="00761D94" w:rsidRDefault="00983D06" w:rsidP="002845AA">
      <w:pPr>
        <w:tabs>
          <w:tab w:val="left" w:pos="7180"/>
        </w:tabs>
        <w:spacing w:line="276" w:lineRule="auto"/>
      </w:pPr>
      <w:r w:rsidRPr="00761D94">
        <w:t xml:space="preserve">representa la diligencia y la constancia en </w:t>
      </w:r>
      <w:r w:rsidR="002845AA" w:rsidRPr="00761D94">
        <w:tab/>
      </w:r>
    </w:p>
    <w:p w14:paraId="3FEF9824" w14:textId="20038B19" w:rsidR="00803A93" w:rsidRPr="00761D94" w:rsidRDefault="00983D06" w:rsidP="002845AA">
      <w:pPr>
        <w:spacing w:line="276" w:lineRule="auto"/>
      </w:pPr>
      <w:r w:rsidRPr="00761D94">
        <w:t>el trabajo, y un sol tropical pleno, que simboliza</w:t>
      </w:r>
    </w:p>
    <w:p w14:paraId="65AC75A4" w14:textId="77777777" w:rsidR="00803A93" w:rsidRPr="00761D94" w:rsidRDefault="00983D06" w:rsidP="002845AA">
      <w:pPr>
        <w:spacing w:line="276" w:lineRule="auto"/>
      </w:pPr>
      <w:r w:rsidRPr="00761D94">
        <w:t xml:space="preserve">la fuerza y la bondad de la naturaleza en nuestro </w:t>
      </w:r>
    </w:p>
    <w:p w14:paraId="242A093E" w14:textId="17822374" w:rsidR="00803A93" w:rsidRPr="00761D94" w:rsidRDefault="00983D06" w:rsidP="002845AA">
      <w:pPr>
        <w:spacing w:line="276" w:lineRule="auto"/>
      </w:pPr>
      <w:r w:rsidRPr="00761D94">
        <w:t>medio.</w:t>
      </w:r>
      <w:r w:rsidR="007B7AAB" w:rsidRPr="00761D94">
        <w:t xml:space="preserve"> </w:t>
      </w:r>
      <w:r w:rsidRPr="00761D94">
        <w:t xml:space="preserve">El </w:t>
      </w:r>
      <w:r w:rsidR="00EC1B79" w:rsidRPr="00761D94">
        <w:t>hemisferio</w:t>
      </w:r>
      <w:r w:rsidRPr="00761D94">
        <w:t xml:space="preserve"> inferior contiene, sobre un fondo</w:t>
      </w:r>
    </w:p>
    <w:p w14:paraId="7BB1623E" w14:textId="1287F753" w:rsidR="00803A93" w:rsidRPr="00761D94" w:rsidRDefault="00EC1B79" w:rsidP="002845AA">
      <w:pPr>
        <w:spacing w:line="276" w:lineRule="auto"/>
      </w:pPr>
      <w:r w:rsidRPr="00761D94">
        <w:t>verde, un</w:t>
      </w:r>
      <w:r w:rsidR="00983D06" w:rsidRPr="00761D94">
        <w:t xml:space="preserve"> cuerno de la abundancia, que simboliza </w:t>
      </w:r>
    </w:p>
    <w:p w14:paraId="5F12D2BE" w14:textId="77777777" w:rsidR="00983D06" w:rsidRPr="00761D94" w:rsidRDefault="00983D06" w:rsidP="002845AA">
      <w:pPr>
        <w:spacing w:line="276" w:lineRule="auto"/>
      </w:pPr>
      <w:r w:rsidRPr="00761D94">
        <w:t xml:space="preserve">la riqueza de la región. </w:t>
      </w:r>
    </w:p>
    <w:p w14:paraId="702BA45A" w14:textId="77777777" w:rsidR="008B46B5" w:rsidRPr="00761D94" w:rsidRDefault="008B46B5" w:rsidP="0088723C">
      <w:pPr>
        <w:spacing w:line="276" w:lineRule="auto"/>
        <w:jc w:val="both"/>
      </w:pPr>
    </w:p>
    <w:p w14:paraId="554D0F06" w14:textId="41AB8F7E" w:rsidR="00983D06" w:rsidRPr="00761D94" w:rsidRDefault="00983D06" w:rsidP="0088723C">
      <w:pPr>
        <w:pStyle w:val="Textoindependiente"/>
        <w:spacing w:line="276" w:lineRule="auto"/>
        <w:rPr>
          <w:rFonts w:ascii="Times New Roman" w:hAnsi="Times New Roman"/>
          <w:szCs w:val="24"/>
        </w:rPr>
      </w:pPr>
      <w:r w:rsidRPr="00761D94">
        <w:rPr>
          <w:rFonts w:ascii="Times New Roman" w:hAnsi="Times New Roman"/>
          <w:szCs w:val="24"/>
        </w:rPr>
        <w:t xml:space="preserve">Una franja circunda el escudo y en ella se lee la inscripción en latín </w:t>
      </w:r>
      <w:r w:rsidRPr="00761D94">
        <w:rPr>
          <w:rFonts w:ascii="Times New Roman" w:hAnsi="Times New Roman"/>
          <w:b/>
          <w:bCs/>
          <w:szCs w:val="24"/>
        </w:rPr>
        <w:t xml:space="preserve">CARPEANT TUA POMA NEPOTES, </w:t>
      </w:r>
      <w:r w:rsidRPr="00761D94">
        <w:rPr>
          <w:rFonts w:ascii="Times New Roman" w:hAnsi="Times New Roman"/>
          <w:szCs w:val="24"/>
        </w:rPr>
        <w:t>que significa</w:t>
      </w:r>
      <w:r w:rsidRPr="00761D94">
        <w:rPr>
          <w:rFonts w:ascii="Times New Roman" w:hAnsi="Times New Roman"/>
          <w:b/>
          <w:bCs/>
          <w:szCs w:val="24"/>
        </w:rPr>
        <w:t xml:space="preserve">: vuestros   nietos recogerán mis frutos. </w:t>
      </w:r>
      <w:r w:rsidRPr="00761D94">
        <w:rPr>
          <w:rFonts w:ascii="Times New Roman" w:hAnsi="Times New Roman"/>
          <w:szCs w:val="24"/>
        </w:rPr>
        <w:t xml:space="preserve"> Se usa el latín para </w:t>
      </w:r>
      <w:r w:rsidR="009D535B" w:rsidRPr="00761D94">
        <w:rPr>
          <w:rFonts w:ascii="Times New Roman" w:hAnsi="Times New Roman"/>
          <w:szCs w:val="24"/>
        </w:rPr>
        <w:t>simbolizar la</w:t>
      </w:r>
      <w:r w:rsidRPr="00761D94">
        <w:rPr>
          <w:rFonts w:ascii="Times New Roman" w:hAnsi="Times New Roman"/>
          <w:szCs w:val="24"/>
        </w:rPr>
        <w:t xml:space="preserve"> universalidad de nuestras aspiraciones</w:t>
      </w:r>
    </w:p>
    <w:p w14:paraId="2F87E28F" w14:textId="77777777" w:rsidR="009D535B" w:rsidRPr="00761D94" w:rsidRDefault="009D535B" w:rsidP="0088723C">
      <w:pPr>
        <w:tabs>
          <w:tab w:val="left" w:pos="1843"/>
        </w:tabs>
        <w:spacing w:line="276" w:lineRule="auto"/>
        <w:rPr>
          <w:b/>
          <w:lang w:val="es-ES_tradnl"/>
        </w:rPr>
      </w:pPr>
    </w:p>
    <w:p w14:paraId="635DA2AD" w14:textId="77777777" w:rsidR="002845AA" w:rsidRPr="00761D94" w:rsidRDefault="002845AA" w:rsidP="0088723C">
      <w:pPr>
        <w:tabs>
          <w:tab w:val="left" w:pos="1843"/>
        </w:tabs>
        <w:spacing w:line="276" w:lineRule="auto"/>
        <w:rPr>
          <w:b/>
          <w:lang w:val="es-ES_tradnl"/>
        </w:rPr>
      </w:pPr>
    </w:p>
    <w:p w14:paraId="402EEA09" w14:textId="77777777" w:rsidR="002845AA" w:rsidRPr="00761D94" w:rsidRDefault="002845AA" w:rsidP="0088723C">
      <w:pPr>
        <w:tabs>
          <w:tab w:val="left" w:pos="1843"/>
        </w:tabs>
        <w:spacing w:line="276" w:lineRule="auto"/>
        <w:rPr>
          <w:b/>
          <w:lang w:val="es-ES_tradnl"/>
        </w:rPr>
      </w:pPr>
    </w:p>
    <w:p w14:paraId="290FBD16" w14:textId="77777777" w:rsidR="002845AA" w:rsidRPr="00761D94" w:rsidRDefault="002845AA" w:rsidP="0088723C">
      <w:pPr>
        <w:tabs>
          <w:tab w:val="left" w:pos="1843"/>
        </w:tabs>
        <w:spacing w:line="276" w:lineRule="auto"/>
        <w:rPr>
          <w:b/>
          <w:lang w:val="es-ES_tradnl"/>
        </w:rPr>
      </w:pPr>
    </w:p>
    <w:p w14:paraId="31CBF150" w14:textId="77777777" w:rsidR="002845AA" w:rsidRPr="00761D94" w:rsidRDefault="002845AA" w:rsidP="0088723C">
      <w:pPr>
        <w:tabs>
          <w:tab w:val="left" w:pos="1843"/>
        </w:tabs>
        <w:spacing w:line="276" w:lineRule="auto"/>
        <w:rPr>
          <w:b/>
          <w:lang w:val="es-ES_tradnl"/>
        </w:rPr>
      </w:pPr>
    </w:p>
    <w:p w14:paraId="1CBE5E51" w14:textId="77777777" w:rsidR="002845AA" w:rsidRPr="00761D94" w:rsidRDefault="002845AA" w:rsidP="0088723C">
      <w:pPr>
        <w:tabs>
          <w:tab w:val="left" w:pos="1843"/>
        </w:tabs>
        <w:spacing w:line="276" w:lineRule="auto"/>
        <w:rPr>
          <w:b/>
          <w:lang w:val="es-ES_tradnl"/>
        </w:rPr>
      </w:pPr>
    </w:p>
    <w:p w14:paraId="628373D4" w14:textId="77777777" w:rsidR="002845AA" w:rsidRPr="00761D94" w:rsidRDefault="002845AA" w:rsidP="0088723C">
      <w:pPr>
        <w:tabs>
          <w:tab w:val="left" w:pos="1843"/>
        </w:tabs>
        <w:spacing w:line="276" w:lineRule="auto"/>
        <w:rPr>
          <w:b/>
          <w:lang w:val="es-ES_tradnl"/>
        </w:rPr>
      </w:pPr>
    </w:p>
    <w:p w14:paraId="4F127047" w14:textId="77777777" w:rsidR="002845AA" w:rsidRPr="00761D94" w:rsidRDefault="002845AA" w:rsidP="0088723C">
      <w:pPr>
        <w:tabs>
          <w:tab w:val="left" w:pos="1843"/>
        </w:tabs>
        <w:spacing w:line="276" w:lineRule="auto"/>
        <w:rPr>
          <w:b/>
          <w:lang w:val="es-ES_tradnl"/>
        </w:rPr>
      </w:pPr>
    </w:p>
    <w:p w14:paraId="758D3ECD" w14:textId="67FF7AAF" w:rsidR="00983D06" w:rsidRPr="00761D94" w:rsidRDefault="00983D06" w:rsidP="0088723C">
      <w:pPr>
        <w:tabs>
          <w:tab w:val="left" w:pos="1843"/>
        </w:tabs>
        <w:spacing w:line="276" w:lineRule="auto"/>
        <w:rPr>
          <w:b/>
          <w:lang w:val="es-ES_tradnl"/>
        </w:rPr>
      </w:pPr>
      <w:r w:rsidRPr="00761D94">
        <w:rPr>
          <w:b/>
          <w:lang w:val="es-ES_tradnl"/>
        </w:rPr>
        <w:lastRenderedPageBreak/>
        <w:t xml:space="preserve">HIMNO </w:t>
      </w:r>
      <w:r w:rsidR="009D535B" w:rsidRPr="00761D94">
        <w:rPr>
          <w:b/>
          <w:lang w:val="es-ES_tradnl"/>
        </w:rPr>
        <w:t>DE LA</w:t>
      </w:r>
      <w:r w:rsidRPr="00761D94">
        <w:rPr>
          <w:b/>
          <w:lang w:val="es-ES_tradnl"/>
        </w:rPr>
        <w:t xml:space="preserve"> INSTITUCIÓN </w:t>
      </w:r>
    </w:p>
    <w:p w14:paraId="46AF3CA7" w14:textId="77777777" w:rsidR="00983D06" w:rsidRPr="00761D94" w:rsidRDefault="00983D06" w:rsidP="0088723C">
      <w:pPr>
        <w:pStyle w:val="Textoindependiente"/>
        <w:spacing w:line="276" w:lineRule="auto"/>
        <w:rPr>
          <w:rFonts w:ascii="Times New Roman" w:hAnsi="Times New Roman"/>
          <w:szCs w:val="24"/>
        </w:rPr>
      </w:pPr>
    </w:p>
    <w:p w14:paraId="4BB6A803" w14:textId="77777777" w:rsidR="00983D06" w:rsidRPr="00761D94" w:rsidRDefault="00983D06" w:rsidP="0088723C">
      <w:pPr>
        <w:pStyle w:val="Textoindependiente"/>
        <w:spacing w:line="276" w:lineRule="auto"/>
        <w:rPr>
          <w:rFonts w:ascii="Times New Roman" w:hAnsi="Times New Roman"/>
          <w:szCs w:val="24"/>
        </w:rPr>
      </w:pPr>
      <w:r w:rsidRPr="00761D94">
        <w:rPr>
          <w:rFonts w:ascii="Times New Roman" w:hAnsi="Times New Roman"/>
          <w:szCs w:val="24"/>
        </w:rPr>
        <w:t xml:space="preserve">Desde el año 2008 la comunidad educativa consideró pertinente cambiar la letra y música del himno de la institución, ajustándolo a la época, al contexto regional y vivencias institucionales </w:t>
      </w:r>
    </w:p>
    <w:p w14:paraId="395850A9" w14:textId="77777777" w:rsidR="00983D06" w:rsidRPr="00761D94" w:rsidRDefault="00983D06" w:rsidP="0088723C">
      <w:pPr>
        <w:tabs>
          <w:tab w:val="left" w:pos="1843"/>
        </w:tabs>
        <w:spacing w:line="276" w:lineRule="auto"/>
        <w:rPr>
          <w:lang w:val="es-ES_tradnl"/>
        </w:rPr>
      </w:pPr>
    </w:p>
    <w:p w14:paraId="0C1B2782" w14:textId="77777777" w:rsidR="00983D06" w:rsidRPr="00761D94" w:rsidRDefault="00983D06" w:rsidP="0088723C">
      <w:pPr>
        <w:tabs>
          <w:tab w:val="left" w:pos="1843"/>
        </w:tabs>
        <w:spacing w:line="276" w:lineRule="auto"/>
        <w:rPr>
          <w:lang w:val="es-ES_tradnl"/>
        </w:rPr>
      </w:pPr>
      <w:r w:rsidRPr="00761D94">
        <w:rPr>
          <w:lang w:val="es-ES_tradnl"/>
        </w:rPr>
        <w:t>Letra: Carlos Julio Díaz</w:t>
      </w:r>
    </w:p>
    <w:p w14:paraId="08C75DFA" w14:textId="77777777" w:rsidR="00983D06" w:rsidRPr="00761D94" w:rsidRDefault="00983D06" w:rsidP="0088723C">
      <w:pPr>
        <w:tabs>
          <w:tab w:val="left" w:pos="1843"/>
        </w:tabs>
        <w:spacing w:line="276" w:lineRule="auto"/>
        <w:rPr>
          <w:lang w:val="es-ES_tradnl"/>
        </w:rPr>
      </w:pPr>
      <w:r w:rsidRPr="00761D94">
        <w:rPr>
          <w:lang w:val="es-ES_tradnl"/>
        </w:rPr>
        <w:t>Música y revisión textual: Jorge Orozco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4583"/>
      </w:tblGrid>
      <w:tr w:rsidR="008B46B5" w:rsidRPr="00761D94" w14:paraId="56960265" w14:textId="77777777" w:rsidTr="008B46B5">
        <w:trPr>
          <w:trHeight w:val="6546"/>
        </w:trPr>
        <w:tc>
          <w:tcPr>
            <w:tcW w:w="4583" w:type="dxa"/>
          </w:tcPr>
          <w:p w14:paraId="668D72F8" w14:textId="77777777" w:rsidR="008B46B5" w:rsidRPr="00761D94" w:rsidRDefault="008B46B5" w:rsidP="0088723C">
            <w:pPr>
              <w:tabs>
                <w:tab w:val="left" w:pos="1843"/>
              </w:tabs>
              <w:spacing w:line="276" w:lineRule="auto"/>
              <w:rPr>
                <w:b/>
                <w:bCs/>
                <w:lang w:val="es-ES_tradnl"/>
              </w:rPr>
            </w:pPr>
            <w:r w:rsidRPr="00761D94">
              <w:rPr>
                <w:b/>
                <w:bCs/>
                <w:lang w:val="es-ES_tradnl"/>
              </w:rPr>
              <w:t xml:space="preserve">CORO                                                </w:t>
            </w:r>
          </w:p>
          <w:p w14:paraId="5B8077AC" w14:textId="77777777" w:rsidR="008B46B5" w:rsidRPr="00761D94" w:rsidRDefault="008B46B5" w:rsidP="0088723C">
            <w:pPr>
              <w:tabs>
                <w:tab w:val="left" w:pos="1843"/>
              </w:tabs>
              <w:spacing w:line="276" w:lineRule="auto"/>
              <w:rPr>
                <w:lang w:val="es-ES_tradnl"/>
              </w:rPr>
            </w:pPr>
            <w:r w:rsidRPr="00761D94">
              <w:rPr>
                <w:lang w:val="es-ES_tradnl"/>
              </w:rPr>
              <w:t>// El resplandor del sol que ilumina</w:t>
            </w:r>
          </w:p>
          <w:p w14:paraId="6A7BEAAE" w14:textId="77777777" w:rsidR="008B46B5" w:rsidRPr="00761D94" w:rsidRDefault="008B46B5" w:rsidP="0088723C">
            <w:pPr>
              <w:tabs>
                <w:tab w:val="left" w:pos="1843"/>
              </w:tabs>
              <w:spacing w:line="276" w:lineRule="auto"/>
              <w:rPr>
                <w:lang w:val="es-ES_tradnl"/>
              </w:rPr>
            </w:pPr>
            <w:r w:rsidRPr="00761D94">
              <w:rPr>
                <w:lang w:val="es-ES_tradnl"/>
              </w:rPr>
              <w:t>Como antorcha en una oscuridad</w:t>
            </w:r>
          </w:p>
          <w:p w14:paraId="2EE71650" w14:textId="77777777" w:rsidR="008B46B5" w:rsidRPr="00761D94" w:rsidRDefault="008B46B5" w:rsidP="0088723C">
            <w:pPr>
              <w:tabs>
                <w:tab w:val="left" w:pos="1843"/>
              </w:tabs>
              <w:spacing w:line="276" w:lineRule="auto"/>
              <w:rPr>
                <w:lang w:val="es-ES_tradnl"/>
              </w:rPr>
            </w:pPr>
            <w:r w:rsidRPr="00761D94">
              <w:rPr>
                <w:lang w:val="es-ES_tradnl"/>
              </w:rPr>
              <w:t>Así el saber alumbra en la vida</w:t>
            </w:r>
          </w:p>
          <w:p w14:paraId="724FD3A0" w14:textId="77777777" w:rsidR="008B46B5" w:rsidRPr="00761D94" w:rsidRDefault="008B46B5" w:rsidP="0088723C">
            <w:pPr>
              <w:tabs>
                <w:tab w:val="left" w:pos="1843"/>
              </w:tabs>
              <w:spacing w:line="276" w:lineRule="auto"/>
              <w:rPr>
                <w:lang w:val="es-ES_tradnl"/>
              </w:rPr>
            </w:pPr>
            <w:r w:rsidRPr="00761D94">
              <w:rPr>
                <w:lang w:val="es-ES_tradnl"/>
              </w:rPr>
              <w:t>Como herencia de la humanidad //</w:t>
            </w:r>
          </w:p>
          <w:p w14:paraId="7B7695C9" w14:textId="77777777" w:rsidR="008B46B5" w:rsidRPr="00761D94" w:rsidRDefault="008B46B5" w:rsidP="0088723C">
            <w:pPr>
              <w:tabs>
                <w:tab w:val="left" w:pos="1843"/>
              </w:tabs>
              <w:spacing w:line="276" w:lineRule="auto"/>
              <w:rPr>
                <w:lang w:val="es-ES_tradnl"/>
              </w:rPr>
            </w:pPr>
          </w:p>
          <w:p w14:paraId="0F5D392F" w14:textId="77777777" w:rsidR="008B46B5" w:rsidRPr="00761D94" w:rsidRDefault="008B46B5" w:rsidP="0088723C">
            <w:pPr>
              <w:tabs>
                <w:tab w:val="left" w:pos="1843"/>
              </w:tabs>
              <w:spacing w:line="276" w:lineRule="auto"/>
              <w:rPr>
                <w:b/>
                <w:bCs/>
                <w:lang w:val="es-ES_tradnl"/>
              </w:rPr>
            </w:pPr>
            <w:r w:rsidRPr="00761D94">
              <w:rPr>
                <w:b/>
                <w:bCs/>
                <w:lang w:val="es-ES_tradnl"/>
              </w:rPr>
              <w:t>ESTROFA I</w:t>
            </w:r>
          </w:p>
          <w:p w14:paraId="0667689D" w14:textId="77777777" w:rsidR="008B46B5" w:rsidRPr="00761D94" w:rsidRDefault="008B46B5" w:rsidP="0088723C">
            <w:pPr>
              <w:tabs>
                <w:tab w:val="left" w:pos="1843"/>
              </w:tabs>
              <w:spacing w:line="276" w:lineRule="auto"/>
              <w:rPr>
                <w:lang w:val="es-ES_tradnl"/>
              </w:rPr>
            </w:pPr>
            <w:r w:rsidRPr="00761D94">
              <w:rPr>
                <w:lang w:val="es-ES_tradnl"/>
              </w:rPr>
              <w:t>La institución Celestina</w:t>
            </w:r>
          </w:p>
          <w:p w14:paraId="48250CC7" w14:textId="77777777" w:rsidR="008B46B5" w:rsidRPr="00761D94" w:rsidRDefault="008B46B5" w:rsidP="0088723C">
            <w:pPr>
              <w:tabs>
                <w:tab w:val="left" w:pos="1843"/>
              </w:tabs>
              <w:spacing w:line="276" w:lineRule="auto"/>
              <w:rPr>
                <w:lang w:val="es-ES_tradnl"/>
              </w:rPr>
            </w:pPr>
            <w:r w:rsidRPr="00761D94">
              <w:rPr>
                <w:lang w:val="es-ES_tradnl"/>
              </w:rPr>
              <w:t>Recibe el nombre de un sabio</w:t>
            </w:r>
          </w:p>
          <w:p w14:paraId="5067FB8B" w14:textId="77777777" w:rsidR="008B46B5" w:rsidRPr="00761D94" w:rsidRDefault="008B46B5" w:rsidP="0088723C">
            <w:pPr>
              <w:tabs>
                <w:tab w:val="left" w:pos="1843"/>
              </w:tabs>
              <w:spacing w:line="276" w:lineRule="auto"/>
              <w:rPr>
                <w:lang w:val="es-ES_tradnl"/>
              </w:rPr>
            </w:pPr>
            <w:r w:rsidRPr="00761D94">
              <w:rPr>
                <w:lang w:val="es-ES_tradnl"/>
              </w:rPr>
              <w:t>José Celestino Mutis</w:t>
            </w:r>
          </w:p>
          <w:p w14:paraId="4029E7C0" w14:textId="0E95E24F" w:rsidR="008B46B5" w:rsidRPr="00761D94" w:rsidRDefault="008B46B5" w:rsidP="0088723C">
            <w:pPr>
              <w:tabs>
                <w:tab w:val="left" w:pos="1843"/>
              </w:tabs>
              <w:spacing w:line="276" w:lineRule="auto"/>
              <w:rPr>
                <w:lang w:val="es-ES_tradnl"/>
              </w:rPr>
            </w:pPr>
            <w:r w:rsidRPr="00761D94">
              <w:rPr>
                <w:lang w:val="es-ES_tradnl"/>
              </w:rPr>
              <w:t xml:space="preserve">Quien fue </w:t>
            </w:r>
            <w:r w:rsidR="009D535B" w:rsidRPr="00761D94">
              <w:rPr>
                <w:lang w:val="es-ES_tradnl"/>
              </w:rPr>
              <w:t>un hombre</w:t>
            </w:r>
            <w:r w:rsidRPr="00761D94">
              <w:rPr>
                <w:lang w:val="es-ES_tradnl"/>
              </w:rPr>
              <w:t xml:space="preserve"> visionario </w:t>
            </w:r>
          </w:p>
          <w:p w14:paraId="22AC8BF1" w14:textId="77777777" w:rsidR="008B46B5" w:rsidRPr="00761D94" w:rsidRDefault="008B46B5" w:rsidP="0088723C">
            <w:pPr>
              <w:tabs>
                <w:tab w:val="left" w:pos="1843"/>
              </w:tabs>
              <w:spacing w:line="276" w:lineRule="auto"/>
              <w:rPr>
                <w:lang w:val="es-ES_tradnl"/>
              </w:rPr>
            </w:pPr>
            <w:r w:rsidRPr="00761D94">
              <w:rPr>
                <w:lang w:val="es-ES_tradnl"/>
              </w:rPr>
              <w:t>Con paciencia y con arrojo</w:t>
            </w:r>
          </w:p>
          <w:p w14:paraId="50815233" w14:textId="77777777" w:rsidR="008B46B5" w:rsidRPr="00761D94" w:rsidRDefault="008B46B5" w:rsidP="0088723C">
            <w:pPr>
              <w:tabs>
                <w:tab w:val="left" w:pos="1843"/>
              </w:tabs>
              <w:spacing w:line="276" w:lineRule="auto"/>
              <w:rPr>
                <w:lang w:val="es-ES_tradnl"/>
              </w:rPr>
            </w:pPr>
            <w:r w:rsidRPr="00761D94">
              <w:rPr>
                <w:lang w:val="es-ES_tradnl"/>
              </w:rPr>
              <w:t>Emprendió la expedición</w:t>
            </w:r>
          </w:p>
          <w:p w14:paraId="0C3B4A78" w14:textId="77777777" w:rsidR="008B46B5" w:rsidRPr="00761D94" w:rsidRDefault="008B46B5" w:rsidP="0088723C">
            <w:pPr>
              <w:tabs>
                <w:tab w:val="left" w:pos="1843"/>
              </w:tabs>
              <w:spacing w:line="276" w:lineRule="auto"/>
              <w:rPr>
                <w:lang w:val="es-ES_tradnl"/>
              </w:rPr>
            </w:pPr>
            <w:r w:rsidRPr="00761D94">
              <w:rPr>
                <w:lang w:val="es-ES_tradnl"/>
              </w:rPr>
              <w:t>Dando a conocer la fauna</w:t>
            </w:r>
          </w:p>
          <w:p w14:paraId="59A48C33" w14:textId="77777777" w:rsidR="008B46B5" w:rsidRPr="00761D94" w:rsidRDefault="008B46B5" w:rsidP="0088723C">
            <w:pPr>
              <w:tabs>
                <w:tab w:val="left" w:pos="1843"/>
              </w:tabs>
              <w:spacing w:line="276" w:lineRule="auto"/>
              <w:rPr>
                <w:lang w:val="es-ES_tradnl"/>
              </w:rPr>
            </w:pPr>
            <w:r w:rsidRPr="00761D94">
              <w:rPr>
                <w:lang w:val="es-ES_tradnl"/>
              </w:rPr>
              <w:t>Y la flora de toda la nación.</w:t>
            </w:r>
          </w:p>
          <w:p w14:paraId="18A3599F" w14:textId="77777777" w:rsidR="008B46B5" w:rsidRPr="00761D94" w:rsidRDefault="008B46B5" w:rsidP="0088723C">
            <w:pPr>
              <w:tabs>
                <w:tab w:val="left" w:pos="1843"/>
              </w:tabs>
              <w:spacing w:line="276" w:lineRule="auto"/>
              <w:rPr>
                <w:lang w:val="es-ES_tradnl"/>
              </w:rPr>
            </w:pPr>
          </w:p>
          <w:p w14:paraId="4DB1DB1D" w14:textId="53E7C2A7" w:rsidR="008B46B5" w:rsidRPr="00761D94" w:rsidRDefault="009D535B" w:rsidP="0088723C">
            <w:pPr>
              <w:tabs>
                <w:tab w:val="left" w:pos="1843"/>
              </w:tabs>
              <w:spacing w:line="276" w:lineRule="auto"/>
              <w:rPr>
                <w:b/>
                <w:bCs/>
                <w:lang w:val="es-ES_tradnl"/>
              </w:rPr>
            </w:pPr>
            <w:r w:rsidRPr="00761D94">
              <w:rPr>
                <w:b/>
                <w:bCs/>
                <w:lang w:val="es-ES_tradnl"/>
              </w:rPr>
              <w:t>ESTROFA II</w:t>
            </w:r>
          </w:p>
          <w:p w14:paraId="3B2FC3C6" w14:textId="77777777" w:rsidR="008B46B5" w:rsidRPr="00761D94" w:rsidRDefault="008B46B5" w:rsidP="0088723C">
            <w:pPr>
              <w:tabs>
                <w:tab w:val="left" w:pos="1843"/>
              </w:tabs>
              <w:spacing w:line="276" w:lineRule="auto"/>
              <w:rPr>
                <w:lang w:val="es-ES_tradnl"/>
              </w:rPr>
            </w:pPr>
            <w:r w:rsidRPr="00761D94">
              <w:rPr>
                <w:lang w:val="es-ES_tradnl"/>
              </w:rPr>
              <w:t>Se preparan juventudes</w:t>
            </w:r>
          </w:p>
          <w:p w14:paraId="32764D69" w14:textId="77777777" w:rsidR="008B46B5" w:rsidRPr="00761D94" w:rsidRDefault="008B46B5" w:rsidP="0088723C">
            <w:pPr>
              <w:tabs>
                <w:tab w:val="left" w:pos="1843"/>
              </w:tabs>
              <w:spacing w:line="276" w:lineRule="auto"/>
              <w:rPr>
                <w:lang w:val="es-ES_tradnl"/>
              </w:rPr>
            </w:pPr>
            <w:r w:rsidRPr="00761D94">
              <w:rPr>
                <w:lang w:val="es-ES_tradnl"/>
              </w:rPr>
              <w:t>Hacia un buen emprendimiento</w:t>
            </w:r>
          </w:p>
          <w:p w14:paraId="7F847DBF" w14:textId="77777777" w:rsidR="008B46B5" w:rsidRPr="00761D94" w:rsidRDefault="008B46B5" w:rsidP="0088723C">
            <w:pPr>
              <w:tabs>
                <w:tab w:val="left" w:pos="1843"/>
              </w:tabs>
              <w:spacing w:line="276" w:lineRule="auto"/>
              <w:rPr>
                <w:lang w:val="es-ES_tradnl"/>
              </w:rPr>
            </w:pPr>
            <w:r w:rsidRPr="00761D94">
              <w:rPr>
                <w:lang w:val="es-ES_tradnl"/>
              </w:rPr>
              <w:t>Buscando el mejor camino</w:t>
            </w:r>
          </w:p>
          <w:p w14:paraId="18D908F7" w14:textId="77777777" w:rsidR="008B46B5" w:rsidRPr="00761D94" w:rsidRDefault="008B46B5" w:rsidP="0088723C">
            <w:pPr>
              <w:tabs>
                <w:tab w:val="left" w:pos="1843"/>
              </w:tabs>
              <w:spacing w:line="276" w:lineRule="auto"/>
              <w:rPr>
                <w:lang w:val="es-ES_tradnl"/>
              </w:rPr>
            </w:pPr>
            <w:r w:rsidRPr="00761D94">
              <w:rPr>
                <w:lang w:val="es-ES_tradnl"/>
              </w:rPr>
              <w:t>Para hallar conocimiento</w:t>
            </w:r>
          </w:p>
          <w:p w14:paraId="5939B9E1" w14:textId="77777777" w:rsidR="008B46B5" w:rsidRPr="00761D94" w:rsidRDefault="008B46B5" w:rsidP="0088723C">
            <w:pPr>
              <w:tabs>
                <w:tab w:val="left" w:pos="1843"/>
              </w:tabs>
              <w:spacing w:line="276" w:lineRule="auto"/>
              <w:rPr>
                <w:lang w:val="es-ES_tradnl"/>
              </w:rPr>
            </w:pPr>
            <w:r w:rsidRPr="00761D94">
              <w:rPr>
                <w:lang w:val="es-ES_tradnl"/>
              </w:rPr>
              <w:t>La juventud celestina</w:t>
            </w:r>
          </w:p>
          <w:p w14:paraId="169CD7E3" w14:textId="77777777" w:rsidR="008B46B5" w:rsidRPr="00761D94" w:rsidRDefault="008B46B5" w:rsidP="0088723C">
            <w:pPr>
              <w:tabs>
                <w:tab w:val="left" w:pos="1843"/>
              </w:tabs>
              <w:spacing w:line="276" w:lineRule="auto"/>
              <w:rPr>
                <w:lang w:val="es-ES_tradnl"/>
              </w:rPr>
            </w:pPr>
            <w:r w:rsidRPr="00761D94">
              <w:rPr>
                <w:lang w:val="es-ES_tradnl"/>
              </w:rPr>
              <w:t>Su mente abierta tendrá</w:t>
            </w:r>
          </w:p>
          <w:p w14:paraId="1A12EF91" w14:textId="77777777" w:rsidR="008B46B5" w:rsidRPr="00761D94" w:rsidRDefault="008B46B5" w:rsidP="0088723C">
            <w:pPr>
              <w:tabs>
                <w:tab w:val="left" w:pos="1843"/>
              </w:tabs>
              <w:spacing w:line="276" w:lineRule="auto"/>
              <w:rPr>
                <w:lang w:val="es-ES_tradnl"/>
              </w:rPr>
            </w:pPr>
            <w:r w:rsidRPr="00761D94">
              <w:rPr>
                <w:lang w:val="es-ES_tradnl"/>
              </w:rPr>
              <w:t>Al recibir la semilla</w:t>
            </w:r>
          </w:p>
          <w:p w14:paraId="637D47D1" w14:textId="77777777" w:rsidR="008B46B5" w:rsidRPr="00761D94" w:rsidRDefault="008B46B5" w:rsidP="0088723C">
            <w:pPr>
              <w:tabs>
                <w:tab w:val="left" w:pos="1843"/>
              </w:tabs>
              <w:spacing w:line="276" w:lineRule="auto"/>
              <w:rPr>
                <w:lang w:val="es-ES_tradnl"/>
              </w:rPr>
            </w:pPr>
            <w:r w:rsidRPr="00761D94">
              <w:rPr>
                <w:lang w:val="es-ES_tradnl"/>
              </w:rPr>
              <w:t>De la ciencia, el saber y la verdad.</w:t>
            </w:r>
          </w:p>
          <w:p w14:paraId="58391B54" w14:textId="77777777" w:rsidR="008B46B5" w:rsidRPr="00761D94" w:rsidRDefault="008B46B5" w:rsidP="0088723C">
            <w:pPr>
              <w:tabs>
                <w:tab w:val="left" w:pos="1843"/>
              </w:tabs>
              <w:spacing w:line="276" w:lineRule="auto"/>
              <w:rPr>
                <w:lang w:val="es-ES_tradnl"/>
              </w:rPr>
            </w:pPr>
          </w:p>
          <w:p w14:paraId="21DA4FC4" w14:textId="77777777" w:rsidR="008B46B5" w:rsidRPr="00761D94" w:rsidRDefault="008B46B5" w:rsidP="0088723C">
            <w:pPr>
              <w:tabs>
                <w:tab w:val="left" w:pos="1843"/>
              </w:tabs>
              <w:spacing w:line="276" w:lineRule="auto"/>
              <w:rPr>
                <w:lang w:val="es-ES_tradnl"/>
              </w:rPr>
            </w:pPr>
          </w:p>
        </w:tc>
        <w:tc>
          <w:tcPr>
            <w:tcW w:w="4583" w:type="dxa"/>
          </w:tcPr>
          <w:p w14:paraId="4F32DB68" w14:textId="77777777" w:rsidR="008B46B5" w:rsidRPr="00761D94" w:rsidRDefault="008B46B5" w:rsidP="0088723C">
            <w:pPr>
              <w:tabs>
                <w:tab w:val="left" w:pos="1843"/>
              </w:tabs>
              <w:spacing w:line="276" w:lineRule="auto"/>
              <w:rPr>
                <w:lang w:val="es-ES_tradnl"/>
              </w:rPr>
            </w:pPr>
            <w:r w:rsidRPr="00761D94">
              <w:rPr>
                <w:lang w:val="es-ES_tradnl"/>
              </w:rPr>
              <w:t>ESTROFA III</w:t>
            </w:r>
          </w:p>
          <w:p w14:paraId="6D181060" w14:textId="77777777" w:rsidR="008B46B5" w:rsidRPr="00761D94" w:rsidRDefault="008B46B5" w:rsidP="0088723C">
            <w:pPr>
              <w:tabs>
                <w:tab w:val="left" w:pos="1843"/>
              </w:tabs>
              <w:spacing w:line="276" w:lineRule="auto"/>
              <w:rPr>
                <w:lang w:val="es-ES_tradnl"/>
              </w:rPr>
            </w:pPr>
            <w:r w:rsidRPr="00761D94">
              <w:rPr>
                <w:lang w:val="es-ES_tradnl"/>
              </w:rPr>
              <w:t xml:space="preserve">El Mutis forma estudiantes </w:t>
            </w:r>
          </w:p>
          <w:p w14:paraId="4F392CC8" w14:textId="77777777" w:rsidR="008B46B5" w:rsidRPr="00761D94" w:rsidRDefault="008B46B5" w:rsidP="0088723C">
            <w:pPr>
              <w:tabs>
                <w:tab w:val="left" w:pos="1843"/>
              </w:tabs>
              <w:spacing w:line="276" w:lineRule="auto"/>
              <w:rPr>
                <w:lang w:val="es-ES_tradnl"/>
              </w:rPr>
            </w:pPr>
            <w:r w:rsidRPr="00761D94">
              <w:rPr>
                <w:lang w:val="es-ES_tradnl"/>
              </w:rPr>
              <w:t>Arraigados en principios</w:t>
            </w:r>
          </w:p>
          <w:p w14:paraId="5F77E2E0" w14:textId="77777777" w:rsidR="008B46B5" w:rsidRPr="00761D94" w:rsidRDefault="008B46B5" w:rsidP="0088723C">
            <w:pPr>
              <w:tabs>
                <w:tab w:val="left" w:pos="1843"/>
              </w:tabs>
              <w:spacing w:line="276" w:lineRule="auto"/>
              <w:rPr>
                <w:lang w:val="es-ES_tradnl"/>
              </w:rPr>
            </w:pPr>
            <w:r w:rsidRPr="00761D94">
              <w:rPr>
                <w:lang w:val="es-ES_tradnl"/>
              </w:rPr>
              <w:t>Con tenacidad y fuerza</w:t>
            </w:r>
          </w:p>
          <w:p w14:paraId="15478CA3" w14:textId="77777777" w:rsidR="008B46B5" w:rsidRPr="00761D94" w:rsidRDefault="008B46B5" w:rsidP="0088723C">
            <w:pPr>
              <w:tabs>
                <w:tab w:val="left" w:pos="1843"/>
              </w:tabs>
              <w:spacing w:line="276" w:lineRule="auto"/>
              <w:rPr>
                <w:lang w:val="es-ES_tradnl"/>
              </w:rPr>
            </w:pPr>
            <w:r w:rsidRPr="00761D94">
              <w:rPr>
                <w:lang w:val="es-ES_tradnl"/>
              </w:rPr>
              <w:t>Construyendo el Municipio</w:t>
            </w:r>
          </w:p>
          <w:p w14:paraId="74EAF3D9" w14:textId="77777777" w:rsidR="008B46B5" w:rsidRPr="00761D94" w:rsidRDefault="008B46B5" w:rsidP="0088723C">
            <w:pPr>
              <w:tabs>
                <w:tab w:val="left" w:pos="1843"/>
              </w:tabs>
              <w:spacing w:line="276" w:lineRule="auto"/>
              <w:rPr>
                <w:lang w:val="es-ES_tradnl"/>
              </w:rPr>
            </w:pPr>
            <w:r w:rsidRPr="00761D94">
              <w:rPr>
                <w:lang w:val="es-ES_tradnl"/>
              </w:rPr>
              <w:t>La riqueza y la abundancia</w:t>
            </w:r>
          </w:p>
          <w:p w14:paraId="7499B33B" w14:textId="77777777" w:rsidR="008B46B5" w:rsidRPr="00761D94" w:rsidRDefault="008B46B5" w:rsidP="0088723C">
            <w:pPr>
              <w:tabs>
                <w:tab w:val="left" w:pos="1843"/>
              </w:tabs>
              <w:spacing w:line="276" w:lineRule="auto"/>
              <w:rPr>
                <w:lang w:val="es-ES_tradnl"/>
              </w:rPr>
            </w:pPr>
            <w:r w:rsidRPr="00761D94">
              <w:rPr>
                <w:lang w:val="es-ES_tradnl"/>
              </w:rPr>
              <w:t>Que enaltecen la región</w:t>
            </w:r>
          </w:p>
          <w:p w14:paraId="477DD1C0" w14:textId="77777777" w:rsidR="008B46B5" w:rsidRPr="00761D94" w:rsidRDefault="008B46B5" w:rsidP="0088723C">
            <w:pPr>
              <w:tabs>
                <w:tab w:val="left" w:pos="1843"/>
              </w:tabs>
              <w:spacing w:line="276" w:lineRule="auto"/>
              <w:rPr>
                <w:lang w:val="es-ES_tradnl"/>
              </w:rPr>
            </w:pPr>
            <w:r w:rsidRPr="00761D94">
              <w:rPr>
                <w:lang w:val="es-ES_tradnl"/>
              </w:rPr>
              <w:t>Impulsan nuestra tarea</w:t>
            </w:r>
          </w:p>
          <w:p w14:paraId="40E47B35" w14:textId="77777777" w:rsidR="008B46B5" w:rsidRPr="00761D94" w:rsidRDefault="008B46B5" w:rsidP="0088723C">
            <w:pPr>
              <w:tabs>
                <w:tab w:val="left" w:pos="1843"/>
              </w:tabs>
              <w:spacing w:line="276" w:lineRule="auto"/>
              <w:rPr>
                <w:lang w:val="es-ES_tradnl"/>
              </w:rPr>
            </w:pPr>
            <w:r w:rsidRPr="00761D94">
              <w:rPr>
                <w:lang w:val="es-ES_tradnl"/>
              </w:rPr>
              <w:t>De una crítica y buena educación.</w:t>
            </w:r>
          </w:p>
          <w:p w14:paraId="18576C89" w14:textId="77777777" w:rsidR="008B46B5" w:rsidRPr="00761D94" w:rsidRDefault="008B46B5" w:rsidP="0088723C">
            <w:pPr>
              <w:tabs>
                <w:tab w:val="left" w:pos="1843"/>
              </w:tabs>
              <w:spacing w:line="276" w:lineRule="auto"/>
              <w:rPr>
                <w:lang w:val="es-ES_tradnl"/>
              </w:rPr>
            </w:pPr>
          </w:p>
          <w:p w14:paraId="6CEB73CC" w14:textId="77777777" w:rsidR="008B46B5" w:rsidRPr="00761D94" w:rsidRDefault="008B46B5" w:rsidP="0088723C">
            <w:pPr>
              <w:tabs>
                <w:tab w:val="left" w:pos="1843"/>
              </w:tabs>
              <w:spacing w:line="276" w:lineRule="auto"/>
              <w:rPr>
                <w:lang w:val="es-ES_tradnl"/>
              </w:rPr>
            </w:pPr>
          </w:p>
          <w:p w14:paraId="1FC64383" w14:textId="77777777" w:rsidR="008B46B5" w:rsidRPr="00761D94" w:rsidRDefault="008B46B5" w:rsidP="0088723C">
            <w:pPr>
              <w:tabs>
                <w:tab w:val="left" w:pos="1843"/>
              </w:tabs>
              <w:spacing w:line="276" w:lineRule="auto"/>
              <w:jc w:val="both"/>
              <w:rPr>
                <w:b/>
                <w:bCs/>
                <w:lang w:val="es-ES_tradnl"/>
              </w:rPr>
            </w:pPr>
            <w:r w:rsidRPr="00761D94">
              <w:rPr>
                <w:b/>
                <w:bCs/>
                <w:lang w:val="es-ES_tradnl"/>
              </w:rPr>
              <w:t>ESTROFA IV</w:t>
            </w:r>
          </w:p>
          <w:p w14:paraId="1418A95F" w14:textId="77777777" w:rsidR="008B46B5" w:rsidRPr="00761D94" w:rsidRDefault="008B46B5" w:rsidP="0088723C">
            <w:pPr>
              <w:tabs>
                <w:tab w:val="left" w:pos="1843"/>
              </w:tabs>
              <w:spacing w:line="276" w:lineRule="auto"/>
              <w:rPr>
                <w:lang w:val="es-ES_tradnl"/>
              </w:rPr>
            </w:pPr>
            <w:r w:rsidRPr="00761D94">
              <w:rPr>
                <w:lang w:val="es-ES_tradnl"/>
              </w:rPr>
              <w:t>En el Celestino Mutis</w:t>
            </w:r>
          </w:p>
          <w:p w14:paraId="11265E82" w14:textId="77777777" w:rsidR="008B46B5" w:rsidRPr="00761D94" w:rsidRDefault="008B46B5" w:rsidP="0088723C">
            <w:pPr>
              <w:tabs>
                <w:tab w:val="left" w:pos="1843"/>
              </w:tabs>
              <w:spacing w:line="276" w:lineRule="auto"/>
              <w:rPr>
                <w:lang w:val="es-ES_tradnl"/>
              </w:rPr>
            </w:pPr>
            <w:r w:rsidRPr="00761D94">
              <w:rPr>
                <w:lang w:val="es-ES_tradnl"/>
              </w:rPr>
              <w:t>Se mejora en convivencia</w:t>
            </w:r>
          </w:p>
          <w:p w14:paraId="08044F29" w14:textId="77777777" w:rsidR="008B46B5" w:rsidRPr="00761D94" w:rsidRDefault="008B46B5" w:rsidP="0088723C">
            <w:pPr>
              <w:tabs>
                <w:tab w:val="left" w:pos="1843"/>
              </w:tabs>
              <w:spacing w:line="276" w:lineRule="auto"/>
              <w:rPr>
                <w:lang w:val="es-ES_tradnl"/>
              </w:rPr>
            </w:pPr>
            <w:r w:rsidRPr="00761D94">
              <w:rPr>
                <w:lang w:val="es-ES_tradnl"/>
              </w:rPr>
              <w:t>Resolviendo los conflictos</w:t>
            </w:r>
          </w:p>
          <w:p w14:paraId="285D98A2" w14:textId="77777777" w:rsidR="008B46B5" w:rsidRPr="00761D94" w:rsidRDefault="008B46B5" w:rsidP="0088723C">
            <w:pPr>
              <w:tabs>
                <w:tab w:val="left" w:pos="1843"/>
              </w:tabs>
              <w:spacing w:line="276" w:lineRule="auto"/>
              <w:rPr>
                <w:lang w:val="es-ES_tradnl"/>
              </w:rPr>
            </w:pPr>
            <w:r w:rsidRPr="00761D94">
              <w:rPr>
                <w:lang w:val="es-ES_tradnl"/>
              </w:rPr>
              <w:t>Con buena conciencia</w:t>
            </w:r>
          </w:p>
          <w:p w14:paraId="29B5564B" w14:textId="77777777" w:rsidR="008B46B5" w:rsidRPr="00761D94" w:rsidRDefault="008B46B5" w:rsidP="0088723C">
            <w:pPr>
              <w:tabs>
                <w:tab w:val="left" w:pos="1843"/>
              </w:tabs>
              <w:spacing w:line="276" w:lineRule="auto"/>
              <w:rPr>
                <w:lang w:val="es-ES_tradnl"/>
              </w:rPr>
            </w:pPr>
            <w:r w:rsidRPr="00761D94">
              <w:rPr>
                <w:lang w:val="es-ES_tradnl"/>
              </w:rPr>
              <w:t>En procesos con valores</w:t>
            </w:r>
          </w:p>
          <w:p w14:paraId="2CBC541D" w14:textId="77777777" w:rsidR="008B46B5" w:rsidRPr="00761D94" w:rsidRDefault="008B46B5" w:rsidP="0088723C">
            <w:pPr>
              <w:tabs>
                <w:tab w:val="left" w:pos="1843"/>
              </w:tabs>
              <w:spacing w:line="276" w:lineRule="auto"/>
              <w:rPr>
                <w:lang w:val="es-ES_tradnl"/>
              </w:rPr>
            </w:pPr>
            <w:r w:rsidRPr="00761D94">
              <w:rPr>
                <w:lang w:val="es-ES_tradnl"/>
              </w:rPr>
              <w:t>En respeto y equidad</w:t>
            </w:r>
          </w:p>
          <w:p w14:paraId="4FF3A058" w14:textId="77777777" w:rsidR="008B46B5" w:rsidRPr="00761D94" w:rsidRDefault="008B46B5" w:rsidP="0088723C">
            <w:pPr>
              <w:tabs>
                <w:tab w:val="left" w:pos="1843"/>
              </w:tabs>
              <w:spacing w:line="276" w:lineRule="auto"/>
              <w:rPr>
                <w:lang w:val="es-ES_tradnl"/>
              </w:rPr>
            </w:pPr>
            <w:r w:rsidRPr="00761D94">
              <w:rPr>
                <w:lang w:val="es-ES_tradnl"/>
              </w:rPr>
              <w:t>Con estudiantes honestos,</w:t>
            </w:r>
          </w:p>
          <w:p w14:paraId="505B3891" w14:textId="77777777" w:rsidR="008B46B5" w:rsidRPr="00761D94" w:rsidRDefault="008B46B5" w:rsidP="0088723C">
            <w:pPr>
              <w:tabs>
                <w:tab w:val="left" w:pos="1843"/>
              </w:tabs>
              <w:spacing w:line="276" w:lineRule="auto"/>
              <w:rPr>
                <w:lang w:val="es-ES_tradnl"/>
              </w:rPr>
            </w:pPr>
            <w:r w:rsidRPr="00761D94">
              <w:rPr>
                <w:lang w:val="es-ES_tradnl"/>
              </w:rPr>
              <w:t xml:space="preserve">Responsables en nuestra sociedad.            </w:t>
            </w:r>
          </w:p>
        </w:tc>
      </w:tr>
    </w:tbl>
    <w:p w14:paraId="321D693F" w14:textId="77777777" w:rsidR="002845AA" w:rsidRPr="00761D94" w:rsidRDefault="002845AA" w:rsidP="0088723C">
      <w:pPr>
        <w:spacing w:after="200" w:line="276" w:lineRule="auto"/>
        <w:ind w:left="540"/>
        <w:jc w:val="center"/>
        <w:rPr>
          <w:b/>
        </w:rPr>
      </w:pPr>
    </w:p>
    <w:p w14:paraId="53E6AFDC" w14:textId="116A326E" w:rsidR="00983D06" w:rsidRPr="00761D94" w:rsidRDefault="0035034B" w:rsidP="0088723C">
      <w:pPr>
        <w:spacing w:after="200" w:line="276" w:lineRule="auto"/>
        <w:ind w:left="540"/>
        <w:jc w:val="center"/>
        <w:rPr>
          <w:b/>
        </w:rPr>
      </w:pPr>
      <w:r w:rsidRPr="00761D94">
        <w:rPr>
          <w:b/>
        </w:rPr>
        <w:lastRenderedPageBreak/>
        <w:t>H</w:t>
      </w:r>
      <w:r w:rsidR="00983D06" w:rsidRPr="00761D94">
        <w:rPr>
          <w:b/>
        </w:rPr>
        <w:t>ORIZONTE INSTITUCIONAL</w:t>
      </w:r>
    </w:p>
    <w:p w14:paraId="440E2671" w14:textId="1A43B973" w:rsidR="00C326F6" w:rsidRPr="00761D94" w:rsidRDefault="00024A4E" w:rsidP="0088723C">
      <w:pPr>
        <w:spacing w:after="200" w:line="276" w:lineRule="auto"/>
      </w:pPr>
      <w:r w:rsidRPr="00761D94">
        <w:rPr>
          <w:noProof/>
          <w:lang w:val="es-CO"/>
        </w:rPr>
        <w:drawing>
          <wp:inline distT="0" distB="0" distL="0" distR="0" wp14:anchorId="332E40BA" wp14:editId="10F5BEFC">
            <wp:extent cx="5704019" cy="4781550"/>
            <wp:effectExtent l="0" t="0" r="0" b="0"/>
            <wp:docPr id="887883053" name="Imagen 9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883053" name="Imagen 97" descr="Diagrama&#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1470" cy="4787796"/>
                    </a:xfrm>
                    <a:prstGeom prst="rect">
                      <a:avLst/>
                    </a:prstGeom>
                    <a:noFill/>
                    <a:ln>
                      <a:noFill/>
                    </a:ln>
                  </pic:spPr>
                </pic:pic>
              </a:graphicData>
            </a:graphic>
          </wp:inline>
        </w:drawing>
      </w:r>
    </w:p>
    <w:p w14:paraId="6DE58AAD" w14:textId="48089557" w:rsidR="00C3395E" w:rsidRPr="00761D94" w:rsidRDefault="00983D06" w:rsidP="0088723C">
      <w:pPr>
        <w:spacing w:after="200" w:line="276" w:lineRule="auto"/>
        <w:jc w:val="both"/>
        <w:rPr>
          <w:b/>
        </w:rPr>
      </w:pPr>
      <w:r w:rsidRPr="00761D94">
        <w:rPr>
          <w:b/>
        </w:rPr>
        <w:t>PRINCIPIOS INSTITUCIONALES</w:t>
      </w:r>
      <w:r w:rsidR="00C3395E" w:rsidRPr="00761D94">
        <w:rPr>
          <w:b/>
        </w:rPr>
        <w:t>.</w:t>
      </w:r>
    </w:p>
    <w:p w14:paraId="4DE31CDF" w14:textId="77777777" w:rsidR="00983D06" w:rsidRPr="00761D94" w:rsidRDefault="00983D06" w:rsidP="0088723C">
      <w:pPr>
        <w:spacing w:line="276" w:lineRule="auto"/>
        <w:jc w:val="both"/>
      </w:pPr>
      <w:r w:rsidRPr="00761D94">
        <w:t>La institución Educativa José Celestino Mutis se rige por los siguientes principios:</w:t>
      </w:r>
    </w:p>
    <w:p w14:paraId="1CD783BC" w14:textId="77777777" w:rsidR="00983D06" w:rsidRPr="00761D94" w:rsidRDefault="00983D06" w:rsidP="00672D0A">
      <w:pPr>
        <w:numPr>
          <w:ilvl w:val="0"/>
          <w:numId w:val="22"/>
        </w:numPr>
        <w:spacing w:line="276" w:lineRule="auto"/>
        <w:jc w:val="both"/>
      </w:pPr>
      <w:r w:rsidRPr="00761D94">
        <w:t>Calidad en el proceso de enseñanza- aprendizaje</w:t>
      </w:r>
    </w:p>
    <w:p w14:paraId="12E58C48" w14:textId="77777777" w:rsidR="00983D06" w:rsidRPr="00761D94" w:rsidRDefault="00983D06" w:rsidP="00672D0A">
      <w:pPr>
        <w:numPr>
          <w:ilvl w:val="0"/>
          <w:numId w:val="22"/>
        </w:numPr>
        <w:spacing w:line="276" w:lineRule="auto"/>
        <w:jc w:val="both"/>
      </w:pPr>
      <w:r w:rsidRPr="00761D94">
        <w:t xml:space="preserve">Convivir armónicamente consigo mismo, con el otro y con el ambiente  </w:t>
      </w:r>
    </w:p>
    <w:p w14:paraId="0B43567D" w14:textId="77777777" w:rsidR="00983D06" w:rsidRPr="00761D94" w:rsidRDefault="005145A9" w:rsidP="00672D0A">
      <w:pPr>
        <w:numPr>
          <w:ilvl w:val="0"/>
          <w:numId w:val="22"/>
        </w:numPr>
        <w:spacing w:line="276" w:lineRule="auto"/>
        <w:jc w:val="both"/>
      </w:pPr>
      <w:r w:rsidRPr="00761D94">
        <w:t>P</w:t>
      </w:r>
      <w:r w:rsidR="00983D06" w:rsidRPr="00761D94">
        <w:t>articipación democrática en todas sus acciones</w:t>
      </w:r>
    </w:p>
    <w:p w14:paraId="3159B2F5" w14:textId="5A74A5C6" w:rsidR="00983D06" w:rsidRPr="00761D94" w:rsidRDefault="00983D06" w:rsidP="00672D0A">
      <w:pPr>
        <w:numPr>
          <w:ilvl w:val="0"/>
          <w:numId w:val="22"/>
        </w:numPr>
        <w:spacing w:line="276" w:lineRule="auto"/>
        <w:jc w:val="both"/>
      </w:pPr>
      <w:r w:rsidRPr="00761D94">
        <w:t xml:space="preserve">Respeto por la diversidad </w:t>
      </w:r>
      <w:r w:rsidR="00024A4E" w:rsidRPr="00761D94">
        <w:t>étnica, cultural</w:t>
      </w:r>
      <w:r w:rsidRPr="00761D94">
        <w:t>, social y religiosa</w:t>
      </w:r>
    </w:p>
    <w:p w14:paraId="593327A9" w14:textId="77777777" w:rsidR="00983D06" w:rsidRPr="00761D94" w:rsidRDefault="00983D06" w:rsidP="00672D0A">
      <w:pPr>
        <w:numPr>
          <w:ilvl w:val="0"/>
          <w:numId w:val="22"/>
        </w:numPr>
        <w:spacing w:line="276" w:lineRule="auto"/>
        <w:jc w:val="both"/>
      </w:pPr>
      <w:r w:rsidRPr="00761D94">
        <w:t xml:space="preserve">Integralidad en el proceso de formación </w:t>
      </w:r>
    </w:p>
    <w:p w14:paraId="1A856340" w14:textId="77777777" w:rsidR="005B373B" w:rsidRPr="00761D94" w:rsidRDefault="005B373B" w:rsidP="00672D0A">
      <w:pPr>
        <w:numPr>
          <w:ilvl w:val="0"/>
          <w:numId w:val="22"/>
        </w:numPr>
        <w:spacing w:line="276" w:lineRule="auto"/>
        <w:jc w:val="both"/>
      </w:pPr>
      <w:r w:rsidRPr="00761D94">
        <w:t>Democracia para fortalecer una educación con enfoque de derechos</w:t>
      </w:r>
    </w:p>
    <w:p w14:paraId="0A3D5476" w14:textId="77777777" w:rsidR="006F4699" w:rsidRPr="00761D94" w:rsidRDefault="006F4699" w:rsidP="0088723C">
      <w:pPr>
        <w:spacing w:line="276" w:lineRule="auto"/>
        <w:ind w:left="720"/>
        <w:jc w:val="both"/>
      </w:pPr>
    </w:p>
    <w:p w14:paraId="26A97C4A" w14:textId="7D5B9D49" w:rsidR="00170B32" w:rsidRPr="00761D94" w:rsidRDefault="00024A4E" w:rsidP="0088723C">
      <w:pPr>
        <w:spacing w:line="276" w:lineRule="auto"/>
        <w:jc w:val="center"/>
        <w:rPr>
          <w:b/>
          <w:lang w:val="es-CO"/>
        </w:rPr>
      </w:pPr>
      <w:r w:rsidRPr="00761D94">
        <w:rPr>
          <w:b/>
          <w:lang w:val="es-CO"/>
        </w:rPr>
        <w:lastRenderedPageBreak/>
        <w:t>N</w:t>
      </w:r>
      <w:r w:rsidR="00170B32" w:rsidRPr="00761D94">
        <w:rPr>
          <w:b/>
          <w:lang w:val="es-CO"/>
        </w:rPr>
        <w:t>UESTROS</w:t>
      </w:r>
      <w:r w:rsidR="0035034B" w:rsidRPr="00761D94">
        <w:rPr>
          <w:b/>
          <w:lang w:val="es-CO"/>
        </w:rPr>
        <w:t xml:space="preserve"> </w:t>
      </w:r>
      <w:r w:rsidR="00170B32" w:rsidRPr="00761D94">
        <w:rPr>
          <w:b/>
          <w:lang w:val="es-CO"/>
        </w:rPr>
        <w:t>VALORES</w:t>
      </w:r>
      <w:r w:rsidR="0035034B" w:rsidRPr="00761D94">
        <w:rPr>
          <w:b/>
          <w:lang w:val="es-CO"/>
        </w:rPr>
        <w:t xml:space="preserve"> </w:t>
      </w:r>
      <w:r w:rsidR="00170B32" w:rsidRPr="00761D94">
        <w:rPr>
          <w:b/>
          <w:lang w:val="es-CO"/>
        </w:rPr>
        <w:t>INSTITUCIONALES</w:t>
      </w:r>
    </w:p>
    <w:p w14:paraId="1171FD4A" w14:textId="195F0EDF" w:rsidR="0026364E" w:rsidRPr="00761D94" w:rsidRDefault="0026364E" w:rsidP="0088723C">
      <w:pPr>
        <w:spacing w:line="276" w:lineRule="auto"/>
        <w:ind w:left="720"/>
        <w:jc w:val="both"/>
        <w:rPr>
          <w:b/>
          <w:i/>
        </w:rPr>
      </w:pPr>
      <w:r w:rsidRPr="00761D94">
        <w:rPr>
          <w:b/>
          <w:i/>
          <w:noProof/>
          <w:lang w:val="es-CO"/>
        </w:rPr>
        <w:drawing>
          <wp:anchor distT="0" distB="0" distL="114300" distR="114300" simplePos="0" relativeHeight="251763712" behindDoc="0" locked="0" layoutInCell="1" allowOverlap="1" wp14:anchorId="1C26A6FB" wp14:editId="1294450A">
            <wp:simplePos x="0" y="0"/>
            <wp:positionH relativeFrom="page">
              <wp:posOffset>958850</wp:posOffset>
            </wp:positionH>
            <wp:positionV relativeFrom="paragraph">
              <wp:posOffset>169545</wp:posOffset>
            </wp:positionV>
            <wp:extent cx="5972175" cy="4479290"/>
            <wp:effectExtent l="0" t="0" r="9525" b="0"/>
            <wp:wrapSquare wrapText="bothSides"/>
            <wp:docPr id="319083903"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2175" cy="447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30646" w14:textId="78B5F31A" w:rsidR="001B0577" w:rsidRPr="00761D94" w:rsidRDefault="001B0577">
      <w:pPr>
        <w:pStyle w:val="Prrafodelista"/>
        <w:numPr>
          <w:ilvl w:val="0"/>
          <w:numId w:val="91"/>
        </w:numPr>
        <w:spacing w:line="276" w:lineRule="auto"/>
        <w:jc w:val="both"/>
      </w:pPr>
      <w:r w:rsidRPr="00761D94">
        <w:rPr>
          <w:b/>
          <w:i/>
        </w:rPr>
        <w:t>AUTONOMÍA</w:t>
      </w:r>
      <w:r w:rsidRPr="00761D94">
        <w:t xml:space="preserve">: Capacidad para gobernarse </w:t>
      </w:r>
      <w:r w:rsidR="0026364E" w:rsidRPr="00761D94">
        <w:t>a sí</w:t>
      </w:r>
      <w:r w:rsidRPr="00761D94">
        <w:t xml:space="preserve"> mismo</w:t>
      </w:r>
    </w:p>
    <w:p w14:paraId="11C45697" w14:textId="77777777" w:rsidR="001B0577" w:rsidRPr="00761D94" w:rsidRDefault="001B0577">
      <w:pPr>
        <w:pStyle w:val="Prrafodelista"/>
        <w:numPr>
          <w:ilvl w:val="0"/>
          <w:numId w:val="91"/>
        </w:numPr>
        <w:spacing w:line="276" w:lineRule="auto"/>
        <w:jc w:val="both"/>
      </w:pPr>
      <w:r w:rsidRPr="00761D94">
        <w:rPr>
          <w:b/>
          <w:i/>
        </w:rPr>
        <w:t>CALIDAD</w:t>
      </w:r>
      <w:r w:rsidRPr="00761D94">
        <w:t>: característica o propiedad inherente a algo y que permite juzgar su valor.</w:t>
      </w:r>
    </w:p>
    <w:p w14:paraId="343AAA50" w14:textId="77777777" w:rsidR="001B0577" w:rsidRPr="00761D94" w:rsidRDefault="001B0577">
      <w:pPr>
        <w:pStyle w:val="Prrafodelista"/>
        <w:numPr>
          <w:ilvl w:val="0"/>
          <w:numId w:val="91"/>
        </w:numPr>
        <w:spacing w:line="276" w:lineRule="auto"/>
        <w:jc w:val="both"/>
      </w:pPr>
      <w:r w:rsidRPr="00761D94">
        <w:rPr>
          <w:b/>
          <w:i/>
        </w:rPr>
        <w:t>COOPERACIÓN</w:t>
      </w:r>
      <w:r w:rsidRPr="00761D94">
        <w:t>: colaborar con otros para la realización de un objetivo común.</w:t>
      </w:r>
    </w:p>
    <w:p w14:paraId="49A4862B" w14:textId="77777777" w:rsidR="001B0577" w:rsidRPr="00761D94" w:rsidRDefault="001B0577">
      <w:pPr>
        <w:pStyle w:val="Prrafodelista"/>
        <w:numPr>
          <w:ilvl w:val="0"/>
          <w:numId w:val="91"/>
        </w:numPr>
        <w:spacing w:line="276" w:lineRule="auto"/>
        <w:jc w:val="both"/>
      </w:pPr>
      <w:r w:rsidRPr="00761D94">
        <w:rPr>
          <w:b/>
          <w:i/>
        </w:rPr>
        <w:t>LIDERAZGO</w:t>
      </w:r>
      <w:r w:rsidRPr="00761D94">
        <w:t>: capacidad para dirigir, motivar e incentivar el trabajo en equipo.</w:t>
      </w:r>
    </w:p>
    <w:p w14:paraId="47BC07EC" w14:textId="77777777" w:rsidR="001B0577" w:rsidRPr="00761D94" w:rsidRDefault="001B0577">
      <w:pPr>
        <w:pStyle w:val="Prrafodelista"/>
        <w:numPr>
          <w:ilvl w:val="0"/>
          <w:numId w:val="91"/>
        </w:numPr>
        <w:spacing w:line="276" w:lineRule="auto"/>
        <w:jc w:val="both"/>
      </w:pPr>
      <w:r w:rsidRPr="00761D94">
        <w:rPr>
          <w:b/>
          <w:i/>
        </w:rPr>
        <w:t>PARTICIPACIÓN</w:t>
      </w:r>
      <w:r w:rsidRPr="00761D94">
        <w:t>: compartir y dar a conocer opiniones e ideas en pro del bien común</w:t>
      </w:r>
    </w:p>
    <w:p w14:paraId="1388BC95" w14:textId="77777777" w:rsidR="001B0577" w:rsidRPr="00761D94" w:rsidRDefault="001B0577">
      <w:pPr>
        <w:pStyle w:val="Prrafodelista"/>
        <w:numPr>
          <w:ilvl w:val="0"/>
          <w:numId w:val="91"/>
        </w:numPr>
        <w:spacing w:line="276" w:lineRule="auto"/>
        <w:jc w:val="both"/>
      </w:pPr>
      <w:r w:rsidRPr="00761D94">
        <w:rPr>
          <w:b/>
          <w:i/>
        </w:rPr>
        <w:t>RESPONSABILIDAD</w:t>
      </w:r>
      <w:r w:rsidRPr="00761D94">
        <w:t>: Obligación de actuar a conciencia y responder por nuestros propios actos.</w:t>
      </w:r>
    </w:p>
    <w:p w14:paraId="7FB75D6B" w14:textId="77777777" w:rsidR="001B0577" w:rsidRPr="00761D94" w:rsidRDefault="001B0577">
      <w:pPr>
        <w:pStyle w:val="Prrafodelista"/>
        <w:numPr>
          <w:ilvl w:val="0"/>
          <w:numId w:val="91"/>
        </w:numPr>
        <w:spacing w:line="276" w:lineRule="auto"/>
        <w:jc w:val="both"/>
      </w:pPr>
      <w:r w:rsidRPr="00761D94">
        <w:rPr>
          <w:b/>
          <w:i/>
        </w:rPr>
        <w:lastRenderedPageBreak/>
        <w:t>RESPETO</w:t>
      </w:r>
      <w:r w:rsidRPr="00761D94">
        <w:t>: reconocimiento, aprecio que se hace de las opiniones y acciones de los demás</w:t>
      </w:r>
    </w:p>
    <w:p w14:paraId="3887C20A" w14:textId="77777777" w:rsidR="001B0577" w:rsidRPr="00761D94" w:rsidRDefault="001B0577">
      <w:pPr>
        <w:pStyle w:val="Prrafodelista"/>
        <w:numPr>
          <w:ilvl w:val="0"/>
          <w:numId w:val="91"/>
        </w:numPr>
        <w:spacing w:line="276" w:lineRule="auto"/>
        <w:jc w:val="both"/>
      </w:pPr>
      <w:r w:rsidRPr="00761D94">
        <w:rPr>
          <w:b/>
          <w:i/>
        </w:rPr>
        <w:t>SOLIDARIDAD</w:t>
      </w:r>
      <w:r w:rsidRPr="00761D94">
        <w:t>: colaboración desinteresada que se hace a otros para que alcance sus metas o por un bien común.</w:t>
      </w:r>
    </w:p>
    <w:p w14:paraId="4B2BD053" w14:textId="215B16F9" w:rsidR="001B0577" w:rsidRPr="00761D94" w:rsidRDefault="001B0577">
      <w:pPr>
        <w:pStyle w:val="Prrafodelista"/>
        <w:numPr>
          <w:ilvl w:val="0"/>
          <w:numId w:val="91"/>
        </w:numPr>
        <w:spacing w:line="276" w:lineRule="auto"/>
        <w:jc w:val="both"/>
      </w:pPr>
      <w:r w:rsidRPr="00761D94">
        <w:rPr>
          <w:b/>
          <w:i/>
        </w:rPr>
        <w:t>TOLERANCIA</w:t>
      </w:r>
      <w:r w:rsidRPr="00761D94">
        <w:t xml:space="preserve">: respetar las acciones y creencias de los </w:t>
      </w:r>
      <w:r w:rsidR="00927F7E" w:rsidRPr="00761D94">
        <w:t>demás,</w:t>
      </w:r>
      <w:r w:rsidRPr="00761D94">
        <w:t xml:space="preserve"> aunque estas sean diferentes o contrarias a las propias. </w:t>
      </w:r>
    </w:p>
    <w:p w14:paraId="00E0F528" w14:textId="77777777" w:rsidR="00927F7E" w:rsidRPr="00761D94" w:rsidRDefault="006E6FDC" w:rsidP="00E70178">
      <w:pPr>
        <w:spacing w:line="276" w:lineRule="auto"/>
        <w:rPr>
          <w:b/>
        </w:rPr>
      </w:pPr>
      <w:r w:rsidRPr="00761D94">
        <w:rPr>
          <w:b/>
          <w:noProof/>
          <w:lang w:val="es-CO" w:eastAsia="es-CO"/>
        </w:rPr>
        <mc:AlternateContent>
          <mc:Choice Requires="wps">
            <w:drawing>
              <wp:anchor distT="0" distB="0" distL="114300" distR="114300" simplePos="0" relativeHeight="251682816" behindDoc="0" locked="0" layoutInCell="1" allowOverlap="1" wp14:anchorId="7A7DDBE9" wp14:editId="496A6D1C">
                <wp:simplePos x="0" y="0"/>
                <wp:positionH relativeFrom="column">
                  <wp:posOffset>737235</wp:posOffset>
                </wp:positionH>
                <wp:positionV relativeFrom="paragraph">
                  <wp:posOffset>90170</wp:posOffset>
                </wp:positionV>
                <wp:extent cx="5123815" cy="2190750"/>
                <wp:effectExtent l="0" t="19050" r="19685" b="19050"/>
                <wp:wrapNone/>
                <wp:docPr id="105" name="48 Flecha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23815" cy="2190750"/>
                        </a:xfrm>
                        <a:prstGeom prst="rightArrow">
                          <a:avLst/>
                        </a:prstGeom>
                      </wps:spPr>
                      <wps:style>
                        <a:lnRef idx="2">
                          <a:schemeClr val="accent6"/>
                        </a:lnRef>
                        <a:fillRef idx="1">
                          <a:schemeClr val="lt1"/>
                        </a:fillRef>
                        <a:effectRef idx="0">
                          <a:schemeClr val="accent6"/>
                        </a:effectRef>
                        <a:fontRef idx="minor">
                          <a:schemeClr val="dk1"/>
                        </a:fontRef>
                      </wps:style>
                      <wps:txbx>
                        <w:txbxContent>
                          <w:p w14:paraId="614C293B" w14:textId="6DA86DE0" w:rsidR="00B031F8" w:rsidRPr="006F4699" w:rsidRDefault="00B031F8" w:rsidP="000607E1">
                            <w:pPr>
                              <w:keepNext/>
                              <w:spacing w:before="240" w:after="60"/>
                              <w:ind w:left="360"/>
                              <w:outlineLvl w:val="1"/>
                              <w:rPr>
                                <w:rFonts w:ascii="Arial" w:hAnsi="Arial" w:cs="Arial"/>
                                <w:sz w:val="22"/>
                                <w:szCs w:val="22"/>
                              </w:rPr>
                            </w:pPr>
                            <w:bookmarkStart w:id="54" w:name="_Toc189423349"/>
                            <w:r w:rsidRPr="005F0172">
                              <w:rPr>
                                <w:rFonts w:ascii="Arial" w:hAnsi="Arial" w:cs="Arial"/>
                                <w:sz w:val="22"/>
                                <w:szCs w:val="22"/>
                              </w:rPr>
                              <w:t xml:space="preserve">De acuerdo con </w:t>
                            </w:r>
                            <w:r w:rsidR="000607E1">
                              <w:rPr>
                                <w:rFonts w:ascii="Arial" w:hAnsi="Arial" w:cs="Arial"/>
                                <w:sz w:val="22"/>
                                <w:szCs w:val="22"/>
                              </w:rPr>
                              <w:t xml:space="preserve">la </w:t>
                            </w:r>
                            <w:r w:rsidRPr="005F0172">
                              <w:rPr>
                                <w:rFonts w:ascii="Arial" w:hAnsi="Arial" w:cs="Arial"/>
                                <w:sz w:val="22"/>
                                <w:szCs w:val="22"/>
                              </w:rPr>
                              <w:t>misión, visión y valores</w:t>
                            </w:r>
                            <w:r w:rsidR="000607E1">
                              <w:rPr>
                                <w:rFonts w:ascii="Arial" w:hAnsi="Arial" w:cs="Arial"/>
                                <w:sz w:val="22"/>
                                <w:szCs w:val="22"/>
                              </w:rPr>
                              <w:t>,</w:t>
                            </w:r>
                            <w:r w:rsidRPr="005F0172">
                              <w:rPr>
                                <w:rFonts w:ascii="Arial" w:hAnsi="Arial" w:cs="Arial"/>
                                <w:sz w:val="22"/>
                                <w:szCs w:val="22"/>
                              </w:rPr>
                              <w:t xml:space="preserve"> nuestra </w:t>
                            </w:r>
                            <w:r w:rsidR="0026364E" w:rsidRPr="005F0172">
                              <w:rPr>
                                <w:rFonts w:ascii="Arial" w:hAnsi="Arial" w:cs="Arial"/>
                                <w:sz w:val="22"/>
                                <w:szCs w:val="22"/>
                              </w:rPr>
                              <w:t>institución se</w:t>
                            </w:r>
                            <w:r w:rsidRPr="005F0172">
                              <w:rPr>
                                <w:rFonts w:ascii="Arial" w:hAnsi="Arial" w:cs="Arial"/>
                                <w:sz w:val="22"/>
                                <w:szCs w:val="22"/>
                              </w:rPr>
                              <w:t xml:space="preserve"> compromete con la satisfacción de las necesidades y expectativas de su comunidad educativa, mediante el fortalecimiento en lo académico y enfocada hacia una convivencia armónica consigo mismo, con el otro y con el entorno</w:t>
                            </w:r>
                            <w:r w:rsidRPr="006F4699">
                              <w:rPr>
                                <w:rFonts w:ascii="Arial" w:hAnsi="Arial" w:cs="Arial"/>
                                <w:sz w:val="22"/>
                                <w:szCs w:val="22"/>
                              </w:rPr>
                              <w:t>.</w:t>
                            </w:r>
                            <w:bookmarkEnd w:id="54"/>
                          </w:p>
                          <w:p w14:paraId="41D69AC5" w14:textId="77777777" w:rsidR="00B031F8" w:rsidRDefault="00B031F8" w:rsidP="000607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7DDB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48 Flecha derecha" o:spid="_x0000_s1027" type="#_x0000_t13" style="position:absolute;margin-left:58.05pt;margin-top:7.1pt;width:403.45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" adj="16982" fillcolor="white [3201]" strokecolor="#f79646 [3209]" strokeweight="2pt">
                <v:path arrowok="t"/>
                <v:textbox>
                  <w:txbxContent>
                    <w:p w14:paraId="614C293B" w14:textId="6DA86DE0" w:rsidR="00B031F8" w:rsidRPr="006F4699" w:rsidRDefault="00B031F8" w:rsidP="000607E1">
                      <w:pPr>
                        <w:keepNext/>
                        <w:spacing w:before="240" w:after="60"/>
                        <w:ind w:left="360"/>
                        <w:outlineLvl w:val="1"/>
                        <w:rPr>
                          <w:rFonts w:ascii="Arial" w:hAnsi="Arial" w:cs="Arial"/>
                          <w:sz w:val="22"/>
                          <w:szCs w:val="22"/>
                        </w:rPr>
                      </w:pPr>
                      <w:bookmarkStart w:id="55" w:name="_Toc189423349"/>
                      <w:r w:rsidRPr="005F0172">
                        <w:rPr>
                          <w:rFonts w:ascii="Arial" w:hAnsi="Arial" w:cs="Arial"/>
                          <w:sz w:val="22"/>
                          <w:szCs w:val="22"/>
                        </w:rPr>
                        <w:t xml:space="preserve">De acuerdo con </w:t>
                      </w:r>
                      <w:r w:rsidR="000607E1">
                        <w:rPr>
                          <w:rFonts w:ascii="Arial" w:hAnsi="Arial" w:cs="Arial"/>
                          <w:sz w:val="22"/>
                          <w:szCs w:val="22"/>
                        </w:rPr>
                        <w:t xml:space="preserve">la </w:t>
                      </w:r>
                      <w:r w:rsidRPr="005F0172">
                        <w:rPr>
                          <w:rFonts w:ascii="Arial" w:hAnsi="Arial" w:cs="Arial"/>
                          <w:sz w:val="22"/>
                          <w:szCs w:val="22"/>
                        </w:rPr>
                        <w:t>misión, visión y valores</w:t>
                      </w:r>
                      <w:r w:rsidR="000607E1">
                        <w:rPr>
                          <w:rFonts w:ascii="Arial" w:hAnsi="Arial" w:cs="Arial"/>
                          <w:sz w:val="22"/>
                          <w:szCs w:val="22"/>
                        </w:rPr>
                        <w:t>,</w:t>
                      </w:r>
                      <w:r w:rsidRPr="005F0172">
                        <w:rPr>
                          <w:rFonts w:ascii="Arial" w:hAnsi="Arial" w:cs="Arial"/>
                          <w:sz w:val="22"/>
                          <w:szCs w:val="22"/>
                        </w:rPr>
                        <w:t xml:space="preserve"> nuestra </w:t>
                      </w:r>
                      <w:r w:rsidR="0026364E" w:rsidRPr="005F0172">
                        <w:rPr>
                          <w:rFonts w:ascii="Arial" w:hAnsi="Arial" w:cs="Arial"/>
                          <w:sz w:val="22"/>
                          <w:szCs w:val="22"/>
                        </w:rPr>
                        <w:t>institución se</w:t>
                      </w:r>
                      <w:r w:rsidRPr="005F0172">
                        <w:rPr>
                          <w:rFonts w:ascii="Arial" w:hAnsi="Arial" w:cs="Arial"/>
                          <w:sz w:val="22"/>
                          <w:szCs w:val="22"/>
                        </w:rPr>
                        <w:t xml:space="preserve"> compromete con la satisfacción de las necesidades y expectativas de su comunidad educativa, mediante el fortalecimiento en lo académico y enfocada hacia una convivencia armónica consigo mismo, con el otro y con el entorno</w:t>
                      </w:r>
                      <w:r w:rsidRPr="006F4699">
                        <w:rPr>
                          <w:rFonts w:ascii="Arial" w:hAnsi="Arial" w:cs="Arial"/>
                          <w:sz w:val="22"/>
                          <w:szCs w:val="22"/>
                        </w:rPr>
                        <w:t>.</w:t>
                      </w:r>
                      <w:bookmarkEnd w:id="55"/>
                    </w:p>
                    <w:p w14:paraId="41D69AC5" w14:textId="77777777" w:rsidR="00B031F8" w:rsidRDefault="00B031F8" w:rsidP="000607E1"/>
                  </w:txbxContent>
                </v:textbox>
              </v:shape>
            </w:pict>
          </mc:Fallback>
        </mc:AlternateContent>
      </w:r>
      <w:r w:rsidR="00E70178" w:rsidRPr="00761D94">
        <w:rPr>
          <w:b/>
        </w:rPr>
        <w:t xml:space="preserve">                    </w:t>
      </w:r>
    </w:p>
    <w:p w14:paraId="6AE3E00F" w14:textId="1CB90426" w:rsidR="00983D06" w:rsidRPr="00761D94" w:rsidRDefault="00983D06" w:rsidP="00E70178">
      <w:pPr>
        <w:spacing w:line="276" w:lineRule="auto"/>
        <w:rPr>
          <w:b/>
        </w:rPr>
      </w:pPr>
      <w:r w:rsidRPr="00761D94">
        <w:rPr>
          <w:b/>
        </w:rPr>
        <w:t>POLÍTICA DE CALIDAD</w:t>
      </w:r>
    </w:p>
    <w:p w14:paraId="43178C78" w14:textId="77777777" w:rsidR="00CE56DE" w:rsidRPr="00761D94" w:rsidRDefault="00CE56DE" w:rsidP="0088723C">
      <w:pPr>
        <w:spacing w:line="276" w:lineRule="auto"/>
        <w:jc w:val="both"/>
        <w:rPr>
          <w:color w:val="FF0000"/>
        </w:rPr>
      </w:pPr>
    </w:p>
    <w:p w14:paraId="7974BC85" w14:textId="77777777" w:rsidR="006F4699" w:rsidRPr="00761D94" w:rsidRDefault="006F4699" w:rsidP="0088723C">
      <w:pPr>
        <w:spacing w:line="276" w:lineRule="auto"/>
        <w:jc w:val="both"/>
        <w:rPr>
          <w:color w:val="FF0000"/>
        </w:rPr>
      </w:pPr>
    </w:p>
    <w:p w14:paraId="0E712DDC" w14:textId="77777777" w:rsidR="006F4699" w:rsidRPr="00761D94" w:rsidRDefault="006F4699" w:rsidP="0088723C">
      <w:pPr>
        <w:spacing w:line="276" w:lineRule="auto"/>
        <w:jc w:val="both"/>
        <w:rPr>
          <w:color w:val="FF0000"/>
        </w:rPr>
      </w:pPr>
    </w:p>
    <w:p w14:paraId="26F907FF" w14:textId="77777777" w:rsidR="006E0614" w:rsidRPr="00761D94" w:rsidRDefault="006E0614" w:rsidP="0088723C">
      <w:pPr>
        <w:spacing w:line="276" w:lineRule="auto"/>
        <w:jc w:val="both"/>
        <w:rPr>
          <w:color w:val="FF0000"/>
        </w:rPr>
      </w:pPr>
    </w:p>
    <w:p w14:paraId="3AB48885" w14:textId="77777777" w:rsidR="006E0614" w:rsidRPr="00761D94" w:rsidRDefault="006E0614" w:rsidP="0088723C">
      <w:pPr>
        <w:spacing w:line="276" w:lineRule="auto"/>
        <w:jc w:val="both"/>
        <w:rPr>
          <w:color w:val="FF0000"/>
        </w:rPr>
      </w:pPr>
    </w:p>
    <w:p w14:paraId="3AE629B6" w14:textId="77777777" w:rsidR="006E0614" w:rsidRPr="00761D94" w:rsidRDefault="006E0614" w:rsidP="0088723C">
      <w:pPr>
        <w:spacing w:line="276" w:lineRule="auto"/>
        <w:jc w:val="both"/>
        <w:rPr>
          <w:color w:val="FF0000"/>
        </w:rPr>
      </w:pPr>
    </w:p>
    <w:p w14:paraId="2ADB0B54" w14:textId="77777777" w:rsidR="005F0172" w:rsidRPr="00761D94" w:rsidRDefault="005F0172" w:rsidP="0088723C">
      <w:pPr>
        <w:spacing w:line="276" w:lineRule="auto"/>
        <w:jc w:val="both"/>
        <w:rPr>
          <w:color w:val="FF0000"/>
        </w:rPr>
      </w:pPr>
    </w:p>
    <w:p w14:paraId="304E51AF" w14:textId="77777777" w:rsidR="005F0172" w:rsidRPr="00761D94" w:rsidRDefault="005F0172" w:rsidP="000607E1">
      <w:pPr>
        <w:spacing w:line="276" w:lineRule="auto"/>
        <w:jc w:val="center"/>
        <w:rPr>
          <w:color w:val="FF0000"/>
        </w:rPr>
      </w:pPr>
    </w:p>
    <w:p w14:paraId="47A07AF1" w14:textId="77777777" w:rsidR="005F0172" w:rsidRPr="00761D94" w:rsidRDefault="005F0172" w:rsidP="0088723C">
      <w:pPr>
        <w:spacing w:line="276" w:lineRule="auto"/>
        <w:jc w:val="both"/>
        <w:rPr>
          <w:color w:val="FF0000"/>
        </w:rPr>
      </w:pPr>
    </w:p>
    <w:p w14:paraId="72995D9E" w14:textId="77777777" w:rsidR="005F0172" w:rsidRPr="00761D94" w:rsidRDefault="005F0172" w:rsidP="0088723C">
      <w:pPr>
        <w:spacing w:line="276" w:lineRule="auto"/>
        <w:jc w:val="both"/>
        <w:rPr>
          <w:color w:val="FF0000"/>
        </w:rPr>
      </w:pPr>
    </w:p>
    <w:p w14:paraId="49D32DBC" w14:textId="77777777" w:rsidR="00927F7E" w:rsidRPr="00761D94" w:rsidRDefault="00927F7E" w:rsidP="0088723C">
      <w:pPr>
        <w:spacing w:line="276" w:lineRule="auto"/>
        <w:jc w:val="both"/>
        <w:rPr>
          <w:color w:val="FF0000"/>
        </w:rPr>
      </w:pPr>
    </w:p>
    <w:p w14:paraId="7FC26BF4" w14:textId="77777777" w:rsidR="00927F7E" w:rsidRPr="00761D94" w:rsidRDefault="00927F7E" w:rsidP="0088723C">
      <w:pPr>
        <w:spacing w:line="276" w:lineRule="auto"/>
        <w:jc w:val="both"/>
        <w:rPr>
          <w:color w:val="FF0000"/>
        </w:rPr>
      </w:pPr>
    </w:p>
    <w:p w14:paraId="077DE8D6" w14:textId="77777777" w:rsidR="00927F7E" w:rsidRPr="00761D94" w:rsidRDefault="00927F7E" w:rsidP="0088723C">
      <w:pPr>
        <w:spacing w:line="276" w:lineRule="auto"/>
        <w:jc w:val="both"/>
        <w:rPr>
          <w:color w:val="FF0000"/>
        </w:rPr>
      </w:pPr>
    </w:p>
    <w:p w14:paraId="0F327E14" w14:textId="77777777" w:rsidR="00927F7E" w:rsidRPr="00761D94" w:rsidRDefault="00927F7E" w:rsidP="0088723C">
      <w:pPr>
        <w:spacing w:line="276" w:lineRule="auto"/>
        <w:jc w:val="both"/>
        <w:rPr>
          <w:color w:val="FF0000"/>
        </w:rPr>
      </w:pPr>
    </w:p>
    <w:p w14:paraId="7B784841" w14:textId="77777777" w:rsidR="00927F7E" w:rsidRPr="00761D94" w:rsidRDefault="00927F7E" w:rsidP="0088723C">
      <w:pPr>
        <w:spacing w:line="276" w:lineRule="auto"/>
        <w:jc w:val="both"/>
        <w:rPr>
          <w:color w:val="FF0000"/>
        </w:rPr>
      </w:pPr>
    </w:p>
    <w:p w14:paraId="46D38EBE" w14:textId="77777777" w:rsidR="00927F7E" w:rsidRPr="00761D94" w:rsidRDefault="00927F7E" w:rsidP="0088723C">
      <w:pPr>
        <w:spacing w:line="276" w:lineRule="auto"/>
        <w:jc w:val="both"/>
        <w:rPr>
          <w:color w:val="FF0000"/>
        </w:rPr>
      </w:pPr>
    </w:p>
    <w:p w14:paraId="58F9DBB5" w14:textId="77777777" w:rsidR="00927F7E" w:rsidRPr="00761D94" w:rsidRDefault="00927F7E" w:rsidP="0088723C">
      <w:pPr>
        <w:spacing w:line="276" w:lineRule="auto"/>
        <w:jc w:val="both"/>
        <w:rPr>
          <w:color w:val="FF0000"/>
        </w:rPr>
      </w:pPr>
    </w:p>
    <w:p w14:paraId="20135A0A" w14:textId="77777777" w:rsidR="00927F7E" w:rsidRPr="00761D94" w:rsidRDefault="00927F7E" w:rsidP="0088723C">
      <w:pPr>
        <w:spacing w:line="276" w:lineRule="auto"/>
        <w:jc w:val="both"/>
        <w:rPr>
          <w:color w:val="FF0000"/>
        </w:rPr>
      </w:pPr>
    </w:p>
    <w:p w14:paraId="2B214151" w14:textId="77777777" w:rsidR="00927F7E" w:rsidRPr="00761D94" w:rsidRDefault="00927F7E" w:rsidP="0088723C">
      <w:pPr>
        <w:spacing w:line="276" w:lineRule="auto"/>
        <w:jc w:val="both"/>
        <w:rPr>
          <w:color w:val="FF0000"/>
        </w:rPr>
      </w:pPr>
    </w:p>
    <w:p w14:paraId="107BE3C5" w14:textId="77777777" w:rsidR="00927F7E" w:rsidRPr="00761D94" w:rsidRDefault="00927F7E" w:rsidP="0088723C">
      <w:pPr>
        <w:spacing w:line="276" w:lineRule="auto"/>
        <w:jc w:val="both"/>
        <w:rPr>
          <w:color w:val="FF0000"/>
        </w:rPr>
      </w:pPr>
    </w:p>
    <w:p w14:paraId="016716CE" w14:textId="77777777" w:rsidR="00927F7E" w:rsidRPr="00761D94" w:rsidRDefault="00927F7E" w:rsidP="0088723C">
      <w:pPr>
        <w:spacing w:line="276" w:lineRule="auto"/>
        <w:jc w:val="both"/>
        <w:rPr>
          <w:color w:val="FF0000"/>
        </w:rPr>
      </w:pPr>
    </w:p>
    <w:p w14:paraId="0E3D7BF7" w14:textId="77777777" w:rsidR="00927F7E" w:rsidRPr="00761D94" w:rsidRDefault="00927F7E" w:rsidP="0088723C">
      <w:pPr>
        <w:spacing w:line="276" w:lineRule="auto"/>
        <w:jc w:val="both"/>
        <w:rPr>
          <w:color w:val="FF0000"/>
        </w:rPr>
      </w:pPr>
    </w:p>
    <w:p w14:paraId="37A46B6C" w14:textId="77777777" w:rsidR="00927F7E" w:rsidRPr="00761D94" w:rsidRDefault="00927F7E" w:rsidP="0088723C">
      <w:pPr>
        <w:spacing w:line="276" w:lineRule="auto"/>
        <w:jc w:val="both"/>
        <w:rPr>
          <w:color w:val="FF0000"/>
        </w:rPr>
      </w:pPr>
    </w:p>
    <w:p w14:paraId="2B177D70" w14:textId="77777777" w:rsidR="00927F7E" w:rsidRPr="00761D94" w:rsidRDefault="00927F7E" w:rsidP="0088723C">
      <w:pPr>
        <w:spacing w:line="276" w:lineRule="auto"/>
        <w:jc w:val="both"/>
        <w:rPr>
          <w:color w:val="FF0000"/>
        </w:rPr>
      </w:pPr>
    </w:p>
    <w:p w14:paraId="4ABC4AF0" w14:textId="77777777" w:rsidR="00927F7E" w:rsidRPr="00761D94" w:rsidRDefault="00927F7E" w:rsidP="0088723C">
      <w:pPr>
        <w:spacing w:line="276" w:lineRule="auto"/>
        <w:jc w:val="both"/>
        <w:rPr>
          <w:color w:val="FF0000"/>
        </w:rPr>
      </w:pPr>
    </w:p>
    <w:p w14:paraId="2341CE75" w14:textId="77777777" w:rsidR="00927F7E" w:rsidRPr="00761D94" w:rsidRDefault="00927F7E" w:rsidP="0088723C">
      <w:pPr>
        <w:spacing w:line="276" w:lineRule="auto"/>
        <w:jc w:val="both"/>
        <w:rPr>
          <w:color w:val="FF0000"/>
        </w:rPr>
      </w:pPr>
    </w:p>
    <w:p w14:paraId="00A97016" w14:textId="77777777" w:rsidR="005F0172" w:rsidRPr="00761D94" w:rsidRDefault="005F0172" w:rsidP="0088723C">
      <w:pPr>
        <w:spacing w:line="276" w:lineRule="auto"/>
        <w:jc w:val="both"/>
        <w:rPr>
          <w:color w:val="FF0000"/>
        </w:rPr>
      </w:pPr>
    </w:p>
    <w:p w14:paraId="7F3DAEDD" w14:textId="77777777" w:rsidR="003254DF" w:rsidRPr="00761D94" w:rsidRDefault="003254DF" w:rsidP="0088723C">
      <w:pPr>
        <w:spacing w:line="276" w:lineRule="auto"/>
        <w:jc w:val="center"/>
        <w:rPr>
          <w:b/>
          <w:u w:val="single"/>
        </w:rPr>
      </w:pPr>
      <w:r w:rsidRPr="00761D94">
        <w:rPr>
          <w:b/>
          <w:u w:val="single"/>
        </w:rPr>
        <w:lastRenderedPageBreak/>
        <w:t>TITULO I</w:t>
      </w:r>
    </w:p>
    <w:p w14:paraId="7C6A614C" w14:textId="77777777" w:rsidR="003254DF" w:rsidRPr="00761D94" w:rsidRDefault="003254DF" w:rsidP="0088723C">
      <w:pPr>
        <w:spacing w:line="276" w:lineRule="auto"/>
        <w:jc w:val="both"/>
        <w:rPr>
          <w:b/>
          <w:u w:val="single"/>
        </w:rPr>
      </w:pPr>
    </w:p>
    <w:p w14:paraId="1823A682" w14:textId="77777777" w:rsidR="00401DFA" w:rsidRPr="00761D94" w:rsidRDefault="006E0614" w:rsidP="0088723C">
      <w:pPr>
        <w:spacing w:line="276" w:lineRule="auto"/>
        <w:jc w:val="both"/>
        <w:rPr>
          <w:b/>
          <w:u w:val="single"/>
        </w:rPr>
      </w:pPr>
      <w:r w:rsidRPr="00761D94">
        <w:rPr>
          <w:b/>
          <w:u w:val="single"/>
        </w:rPr>
        <w:t>CAPÍTULO UNO</w:t>
      </w:r>
    </w:p>
    <w:p w14:paraId="2AB7937B" w14:textId="77777777" w:rsidR="000B40F3" w:rsidRPr="00761D94" w:rsidRDefault="000B40F3" w:rsidP="0088723C">
      <w:pPr>
        <w:spacing w:line="276" w:lineRule="auto"/>
        <w:jc w:val="both"/>
      </w:pPr>
    </w:p>
    <w:p w14:paraId="5FA1AFBF" w14:textId="77777777" w:rsidR="00401DFA" w:rsidRPr="00761D94" w:rsidRDefault="00401DFA" w:rsidP="0088723C">
      <w:pPr>
        <w:spacing w:line="276" w:lineRule="auto"/>
        <w:jc w:val="both"/>
        <w:rPr>
          <w:b/>
          <w:bCs/>
        </w:rPr>
      </w:pPr>
      <w:r w:rsidRPr="00761D94">
        <w:rPr>
          <w:b/>
          <w:bCs/>
        </w:rPr>
        <w:t>MARCO CONCEPTUAL</w:t>
      </w:r>
    </w:p>
    <w:p w14:paraId="58E018F6" w14:textId="77777777" w:rsidR="00401DFA" w:rsidRPr="00761D94" w:rsidRDefault="00401DFA" w:rsidP="0088723C">
      <w:pPr>
        <w:tabs>
          <w:tab w:val="left" w:pos="720"/>
        </w:tabs>
        <w:spacing w:line="276" w:lineRule="auto"/>
        <w:ind w:left="720" w:hanging="360"/>
        <w:jc w:val="both"/>
      </w:pPr>
      <w:r w:rsidRPr="00761D94">
        <w:tab/>
      </w:r>
    </w:p>
    <w:p w14:paraId="282A88C2" w14:textId="718C1705" w:rsidR="00401DFA" w:rsidRPr="00761D94" w:rsidRDefault="000B40F3" w:rsidP="0088723C">
      <w:pPr>
        <w:tabs>
          <w:tab w:val="left" w:pos="720"/>
        </w:tabs>
        <w:spacing w:line="276" w:lineRule="auto"/>
        <w:ind w:left="720" w:hanging="360"/>
        <w:jc w:val="both"/>
        <w:rPr>
          <w:b/>
          <w:bCs/>
        </w:rPr>
      </w:pPr>
      <w:r w:rsidRPr="00761D94">
        <w:t>1.1</w:t>
      </w:r>
      <w:r w:rsidR="000607E1" w:rsidRPr="00761D94">
        <w:t xml:space="preserve"> </w:t>
      </w:r>
      <w:r w:rsidR="00401DFA" w:rsidRPr="00761D94">
        <w:rPr>
          <w:b/>
          <w:bCs/>
        </w:rPr>
        <w:t>DIMENSIÓN LEGAL</w:t>
      </w:r>
    </w:p>
    <w:p w14:paraId="02CD49D4" w14:textId="77777777" w:rsidR="004A66A9" w:rsidRPr="00761D94" w:rsidRDefault="004A66A9" w:rsidP="0088723C">
      <w:pPr>
        <w:tabs>
          <w:tab w:val="left" w:pos="720"/>
        </w:tabs>
        <w:spacing w:line="276" w:lineRule="auto"/>
        <w:ind w:left="720" w:hanging="360"/>
        <w:jc w:val="both"/>
      </w:pPr>
    </w:p>
    <w:p w14:paraId="18960B35" w14:textId="77777777" w:rsidR="00401DFA" w:rsidRPr="00761D94" w:rsidRDefault="00401DFA" w:rsidP="0088723C">
      <w:pPr>
        <w:spacing w:line="276" w:lineRule="auto"/>
        <w:ind w:left="720"/>
        <w:jc w:val="both"/>
      </w:pPr>
      <w:r w:rsidRPr="00761D94">
        <w:t xml:space="preserve">La Constitución política de Colombia en su </w:t>
      </w:r>
      <w:r w:rsidR="003F70EA" w:rsidRPr="00761D94">
        <w:t>artículo</w:t>
      </w:r>
      <w:r w:rsidRPr="00761D94">
        <w:t xml:space="preserve"> 41 plantea, “así mismo se fomentarán las prácticas democráticas para el aprendizaje de los principios y valores de la participación ciudadana”.</w:t>
      </w:r>
    </w:p>
    <w:p w14:paraId="4F38A4C8" w14:textId="66337727" w:rsidR="00401DFA" w:rsidRPr="00761D94" w:rsidRDefault="00401DFA" w:rsidP="0088723C">
      <w:pPr>
        <w:spacing w:line="276" w:lineRule="auto"/>
        <w:ind w:left="720"/>
        <w:jc w:val="both"/>
      </w:pPr>
      <w:r w:rsidRPr="00761D94">
        <w:t xml:space="preserve">La Ley General de Educación en </w:t>
      </w:r>
      <w:r w:rsidR="00F347FE" w:rsidRPr="00761D94">
        <w:t>el artículo</w:t>
      </w:r>
      <w:r w:rsidRPr="00761D94">
        <w:t xml:space="preserve"> 1 reza: “La educación es un proceso de formación permanente a nivel personal, cultural y social que se fundamenta en una concepción integral de la persona humana, de su dignidad, de sus derechos y deberes.  Así </w:t>
      </w:r>
      <w:r w:rsidR="00F347FE" w:rsidRPr="00761D94">
        <w:t>mismo en</w:t>
      </w:r>
      <w:r w:rsidRPr="00761D94">
        <w:t xml:space="preserve"> </w:t>
      </w:r>
      <w:r w:rsidR="00F347FE" w:rsidRPr="00761D94">
        <w:t>el artículo</w:t>
      </w:r>
      <w:r w:rsidRPr="00761D94">
        <w:t xml:space="preserve"> 5, referente a los fines de la educación dice: “El pleno desarrollo de la personalidad sin limitaciones que les impone los derechos de los demás y el orden jurídico, dentro de un proceso de formación integral, física, psíquica, intelectual, moral, espiritual, social, afectiva, ética, cívica y demás valores humanos”</w:t>
      </w:r>
    </w:p>
    <w:p w14:paraId="4B1663CC" w14:textId="36354986" w:rsidR="00401DFA" w:rsidRPr="00761D94" w:rsidRDefault="00C326F6" w:rsidP="0088723C">
      <w:pPr>
        <w:spacing w:line="276" w:lineRule="auto"/>
        <w:ind w:left="720"/>
        <w:jc w:val="both"/>
      </w:pPr>
      <w:r w:rsidRPr="00761D94">
        <w:t>Por su parte L</w:t>
      </w:r>
      <w:r w:rsidR="006E0614" w:rsidRPr="00761D94">
        <w:t>a</w:t>
      </w:r>
      <w:r w:rsidRPr="00761D94">
        <w:t xml:space="preserve"> Ley de infancia y adolescencia (Ley 1098 noviembre 8 del 2006 </w:t>
      </w:r>
      <w:r w:rsidR="00F347FE" w:rsidRPr="00761D94">
        <w:t>artículo 42</w:t>
      </w:r>
      <w:r w:rsidRPr="00761D94">
        <w:t>, 43, 44</w:t>
      </w:r>
      <w:r w:rsidR="008B2A2D" w:rsidRPr="00761D94">
        <w:t>, 45,46</w:t>
      </w:r>
    </w:p>
    <w:p w14:paraId="34FF6C77" w14:textId="77777777" w:rsidR="00C326F6" w:rsidRPr="00761D94" w:rsidRDefault="00C326F6" w:rsidP="0088723C">
      <w:pPr>
        <w:spacing w:line="276" w:lineRule="auto"/>
        <w:ind w:left="720"/>
        <w:jc w:val="both"/>
      </w:pPr>
    </w:p>
    <w:p w14:paraId="45F0E586" w14:textId="3F2524C7" w:rsidR="00401DFA" w:rsidRPr="00761D94" w:rsidRDefault="00401DFA" w:rsidP="0088723C">
      <w:pPr>
        <w:spacing w:line="276" w:lineRule="auto"/>
        <w:ind w:left="720"/>
        <w:jc w:val="both"/>
      </w:pPr>
      <w:r w:rsidRPr="00761D94">
        <w:t xml:space="preserve">También el Decreto Departamental 1423/93 establece normas generales para la elaboración del manual de convivencia de los establecimientos educativos en el departamento de Antioquia. Luego con la reglamentación de la ley general de educación en su decreto 1860/del 03 de agosto de 1994, en su artículo </w:t>
      </w:r>
      <w:r w:rsidR="00F347FE" w:rsidRPr="00761D94">
        <w:t>17 da</w:t>
      </w:r>
      <w:r w:rsidRPr="00761D94">
        <w:t xml:space="preserve"> las directrices para las buenas relaciones dentro de la comunidad educativa y la circular departamental del 19 de marzo de 1994</w:t>
      </w:r>
      <w:r w:rsidR="00C326F6" w:rsidRPr="00761D94">
        <w:t>.</w:t>
      </w:r>
    </w:p>
    <w:p w14:paraId="45A22CC8" w14:textId="77777777" w:rsidR="00C326F6" w:rsidRPr="00761D94" w:rsidRDefault="00C326F6" w:rsidP="0088723C">
      <w:pPr>
        <w:spacing w:line="276" w:lineRule="auto"/>
        <w:ind w:left="720"/>
        <w:jc w:val="both"/>
      </w:pPr>
    </w:p>
    <w:p w14:paraId="799CCC18" w14:textId="74FE8192" w:rsidR="00401DFA" w:rsidRPr="00761D94" w:rsidRDefault="00401DFA" w:rsidP="0088723C">
      <w:pPr>
        <w:spacing w:line="276" w:lineRule="auto"/>
        <w:ind w:left="720"/>
        <w:jc w:val="both"/>
        <w:rPr>
          <w:i/>
          <w:iCs/>
          <w:u w:val="single"/>
        </w:rPr>
      </w:pPr>
      <w:r w:rsidRPr="00761D94">
        <w:t xml:space="preserve">Teniendo en cuenta los lineamientos anteriores, la institución </w:t>
      </w:r>
      <w:r w:rsidR="00F347FE" w:rsidRPr="00761D94">
        <w:t>Educativa José</w:t>
      </w:r>
      <w:r w:rsidRPr="00761D94">
        <w:t xml:space="preserve"> Celestino Mutis del municipio de Apartadó </w:t>
      </w:r>
      <w:r w:rsidRPr="00761D94">
        <w:rPr>
          <w:i/>
          <w:iCs/>
          <w:u w:val="single"/>
        </w:rPr>
        <w:t xml:space="preserve">busca educar para la vida, para desarrollar un proyecto de vida en comunidad basado en valores fundamentales como integridad, laboriosidad, tenacidad, </w:t>
      </w:r>
      <w:r w:rsidR="00F347FE" w:rsidRPr="00761D94">
        <w:rPr>
          <w:i/>
          <w:iCs/>
          <w:u w:val="single"/>
        </w:rPr>
        <w:t>entusiasmo, justicia</w:t>
      </w:r>
      <w:r w:rsidRPr="00761D94">
        <w:rPr>
          <w:i/>
          <w:iCs/>
          <w:u w:val="single"/>
        </w:rPr>
        <w:t xml:space="preserve">, respeto y tolerancia por el otro, por sí mismo y por su entorno </w:t>
      </w:r>
    </w:p>
    <w:p w14:paraId="0F4EB3F3" w14:textId="2080AD01" w:rsidR="00401DFA" w:rsidRPr="00761D94" w:rsidRDefault="00401DFA" w:rsidP="0088723C">
      <w:pPr>
        <w:spacing w:line="276" w:lineRule="auto"/>
        <w:ind w:left="720"/>
        <w:jc w:val="both"/>
      </w:pPr>
      <w:r w:rsidRPr="00761D94">
        <w:t xml:space="preserve">En reunión realizada el 8 de septiembre del 2003 con participación de estudiantes, padres de familia, personero estudiantil, </w:t>
      </w:r>
      <w:r w:rsidR="00F347FE" w:rsidRPr="00761D94">
        <w:t>docentes directivos</w:t>
      </w:r>
      <w:r w:rsidRPr="00761D94">
        <w:t xml:space="preserve"> se hizo la deconstrucción del </w:t>
      </w:r>
      <w:r w:rsidR="00F347FE" w:rsidRPr="00761D94">
        <w:t xml:space="preserve">manual </w:t>
      </w:r>
      <w:r w:rsidR="00F347FE" w:rsidRPr="00761D94">
        <w:lastRenderedPageBreak/>
        <w:t>de</w:t>
      </w:r>
      <w:r w:rsidRPr="00761D94">
        <w:t xml:space="preserve"> convivencia que había sido aprobado por el consejo directivo el 29 de noviembre de 1995 </w:t>
      </w:r>
    </w:p>
    <w:p w14:paraId="595A353C" w14:textId="39911A2E" w:rsidR="00401DFA" w:rsidRPr="00761D94" w:rsidRDefault="00401DFA" w:rsidP="0088723C">
      <w:pPr>
        <w:spacing w:line="276" w:lineRule="auto"/>
        <w:ind w:left="720"/>
        <w:jc w:val="both"/>
      </w:pPr>
      <w:r w:rsidRPr="00761D94">
        <w:t xml:space="preserve">El presente manual estará sujeto a la deconstrucción anual </w:t>
      </w:r>
      <w:r w:rsidR="00F347FE" w:rsidRPr="00761D94">
        <w:t>de acuerdo con</w:t>
      </w:r>
      <w:r w:rsidRPr="00761D94">
        <w:t xml:space="preserve"> las necesidades e intereses de la comunidad educativa </w:t>
      </w:r>
      <w:r w:rsidR="000607E1" w:rsidRPr="00761D94">
        <w:t>y de</w:t>
      </w:r>
      <w:r w:rsidRPr="00761D94">
        <w:t xml:space="preserve"> las normas legales.</w:t>
      </w:r>
    </w:p>
    <w:p w14:paraId="74B93555" w14:textId="77777777" w:rsidR="00F568AA" w:rsidRPr="00761D94" w:rsidRDefault="00F568AA" w:rsidP="0088723C">
      <w:pPr>
        <w:spacing w:line="276" w:lineRule="auto"/>
        <w:ind w:left="720"/>
        <w:jc w:val="both"/>
      </w:pPr>
    </w:p>
    <w:p w14:paraId="003FE55C" w14:textId="77777777" w:rsidR="00401DFA" w:rsidRPr="00761D94" w:rsidRDefault="000B40F3" w:rsidP="0088723C">
      <w:pPr>
        <w:spacing w:line="276" w:lineRule="auto"/>
        <w:jc w:val="center"/>
        <w:rPr>
          <w:b/>
          <w:bCs/>
        </w:rPr>
      </w:pPr>
      <w:r w:rsidRPr="00761D94">
        <w:rPr>
          <w:b/>
          <w:bCs/>
        </w:rPr>
        <w:t xml:space="preserve">1.2    </w:t>
      </w:r>
      <w:r w:rsidR="00401DFA" w:rsidRPr="00761D94">
        <w:rPr>
          <w:b/>
          <w:bCs/>
        </w:rPr>
        <w:t>DEFINICIÓN DE TÉRMINOS CON RELACIÓN A LA CONVIVENCIA</w:t>
      </w:r>
      <w:r w:rsidR="00F568AA" w:rsidRPr="00761D94">
        <w:rPr>
          <w:b/>
          <w:bCs/>
        </w:rPr>
        <w:t xml:space="preserve"> </w:t>
      </w:r>
      <w:r w:rsidR="00401DFA" w:rsidRPr="00761D94">
        <w:rPr>
          <w:b/>
          <w:bCs/>
        </w:rPr>
        <w:t>SOCIAL DEL SER HUMANO.</w:t>
      </w:r>
    </w:p>
    <w:p w14:paraId="2E4EA80E" w14:textId="77777777" w:rsidR="00C51E64" w:rsidRPr="00761D94" w:rsidRDefault="00F568AA" w:rsidP="0088723C">
      <w:pPr>
        <w:spacing w:line="276" w:lineRule="auto"/>
        <w:jc w:val="both"/>
      </w:pPr>
      <w:r w:rsidRPr="00761D94">
        <w:t xml:space="preserve">           </w:t>
      </w:r>
    </w:p>
    <w:p w14:paraId="1A91EC51" w14:textId="2703D97F" w:rsidR="00F568AA" w:rsidRPr="00761D94" w:rsidRDefault="00F568AA" w:rsidP="00672D0A">
      <w:pPr>
        <w:numPr>
          <w:ilvl w:val="0"/>
          <w:numId w:val="30"/>
        </w:numPr>
        <w:spacing w:line="276" w:lineRule="auto"/>
        <w:jc w:val="both"/>
        <w:rPr>
          <w:rStyle w:val="style7721"/>
          <w:sz w:val="24"/>
          <w:szCs w:val="24"/>
        </w:rPr>
      </w:pPr>
      <w:r w:rsidRPr="00761D94">
        <w:rPr>
          <w:rStyle w:val="style7721"/>
          <w:color w:val="000000"/>
          <w:sz w:val="24"/>
          <w:szCs w:val="24"/>
          <w:lang w:val="es-EC"/>
        </w:rPr>
        <w:t xml:space="preserve"> PEDAGOGÍA:</w:t>
      </w:r>
      <w:r w:rsidR="000607E1" w:rsidRPr="00761D94">
        <w:rPr>
          <w:rStyle w:val="style7721"/>
          <w:color w:val="000000"/>
          <w:sz w:val="24"/>
          <w:szCs w:val="24"/>
          <w:lang w:val="es-EC"/>
        </w:rPr>
        <w:t xml:space="preserve"> Es la ciencia que estudia la educación. </w:t>
      </w:r>
    </w:p>
    <w:p w14:paraId="6B23AF5F" w14:textId="32F9096E" w:rsidR="00F568AA" w:rsidRPr="00761D94" w:rsidRDefault="00F568AA" w:rsidP="00672D0A">
      <w:pPr>
        <w:numPr>
          <w:ilvl w:val="0"/>
          <w:numId w:val="30"/>
        </w:numPr>
        <w:spacing w:line="276" w:lineRule="auto"/>
        <w:jc w:val="both"/>
        <w:rPr>
          <w:rStyle w:val="style7721"/>
          <w:sz w:val="24"/>
          <w:szCs w:val="24"/>
        </w:rPr>
      </w:pPr>
      <w:r w:rsidRPr="00761D94">
        <w:rPr>
          <w:rStyle w:val="nfasis"/>
          <w:bCs/>
          <w:i w:val="0"/>
          <w:color w:val="000000"/>
        </w:rPr>
        <w:t>ANDRAGOGÍA:</w:t>
      </w:r>
      <w:r w:rsidRPr="00761D94">
        <w:rPr>
          <w:rStyle w:val="style7721"/>
          <w:color w:val="000000"/>
          <w:sz w:val="24"/>
          <w:szCs w:val="24"/>
          <w:lang w:val="es-EC"/>
        </w:rPr>
        <w:t xml:space="preserve"> Es la disciplina que se ocupa de la educación y el aprendizaje del adulto</w:t>
      </w:r>
      <w:r w:rsidR="000607E1" w:rsidRPr="00761D94">
        <w:rPr>
          <w:rStyle w:val="style7721"/>
          <w:color w:val="000000"/>
          <w:sz w:val="24"/>
          <w:szCs w:val="24"/>
          <w:lang w:val="es-EC"/>
        </w:rPr>
        <w:t>.</w:t>
      </w:r>
    </w:p>
    <w:p w14:paraId="530BC872" w14:textId="77777777" w:rsidR="00030D82" w:rsidRPr="00761D94" w:rsidRDefault="00030D82" w:rsidP="00672D0A">
      <w:pPr>
        <w:numPr>
          <w:ilvl w:val="0"/>
          <w:numId w:val="30"/>
        </w:numPr>
        <w:spacing w:line="276" w:lineRule="auto"/>
        <w:jc w:val="both"/>
      </w:pPr>
      <w:r w:rsidRPr="00761D94">
        <w:t>APRENDIZAJE: Proceso por medio del cual se adquieren los conocimientos y los comportamientos a través del estudio de experiencias y de la relación entre el individuo y el medio.</w:t>
      </w:r>
    </w:p>
    <w:p w14:paraId="06159DDA" w14:textId="77777777" w:rsidR="00030D82" w:rsidRPr="00761D94" w:rsidRDefault="005D5636" w:rsidP="00672D0A">
      <w:pPr>
        <w:numPr>
          <w:ilvl w:val="0"/>
          <w:numId w:val="30"/>
        </w:numPr>
        <w:autoSpaceDE w:val="0"/>
        <w:autoSpaceDN w:val="0"/>
        <w:adjustRightInd w:val="0"/>
        <w:spacing w:line="276" w:lineRule="auto"/>
        <w:jc w:val="both"/>
        <w:rPr>
          <w:b/>
          <w:bCs/>
          <w:color w:val="000000"/>
        </w:rPr>
      </w:pPr>
      <w:r w:rsidRPr="00761D94">
        <w:rPr>
          <w:bCs/>
          <w:color w:val="000000"/>
        </w:rPr>
        <w:t>ASAMBLEA GENERAL DE PADRES DE FAMILIA</w:t>
      </w:r>
      <w:r w:rsidR="00030D82" w:rsidRPr="00761D94">
        <w:rPr>
          <w:bCs/>
          <w:color w:val="000000"/>
        </w:rPr>
        <w:t xml:space="preserve">: </w:t>
      </w:r>
      <w:r w:rsidR="00030D82" w:rsidRPr="00761D94">
        <w:rPr>
          <w:color w:val="000000"/>
        </w:rPr>
        <w:t>conformada por todos los padres del establecimiento, quienes son los responsables del ejercicio de sus derechos y deberes en relación con el proceso educativo de sus hijos.</w:t>
      </w:r>
    </w:p>
    <w:p w14:paraId="06555EE9" w14:textId="17ACBBA6" w:rsidR="00030D82" w:rsidRPr="00761D94" w:rsidRDefault="005D5636" w:rsidP="00672D0A">
      <w:pPr>
        <w:numPr>
          <w:ilvl w:val="0"/>
          <w:numId w:val="30"/>
        </w:numPr>
        <w:autoSpaceDE w:val="0"/>
        <w:autoSpaceDN w:val="0"/>
        <w:adjustRightInd w:val="0"/>
        <w:spacing w:line="276" w:lineRule="auto"/>
        <w:jc w:val="both"/>
        <w:rPr>
          <w:color w:val="000000"/>
        </w:rPr>
      </w:pPr>
      <w:r w:rsidRPr="00761D94">
        <w:rPr>
          <w:bCs/>
          <w:color w:val="000000"/>
        </w:rPr>
        <w:t>ASOCIACIÓN DE PADRES DE FAMILIA</w:t>
      </w:r>
      <w:r w:rsidR="00030D82" w:rsidRPr="00761D94">
        <w:rPr>
          <w:b/>
          <w:bCs/>
          <w:color w:val="000000"/>
        </w:rPr>
        <w:t xml:space="preserve">, </w:t>
      </w:r>
      <w:r w:rsidR="00030D82" w:rsidRPr="00761D94">
        <w:rPr>
          <w:color w:val="000000"/>
        </w:rPr>
        <w:t xml:space="preserve">responsable de apoyar la ejecución del PEI y del plan de mejoramiento; promover la formación de los padres para que cumplan adecuadamente la tarea educativa que les corresponde; apoyar a las familias y a los estudiantes en el desarrollo de acciones para mejorar su formación integral y sus resultados de aprendizaje; además </w:t>
      </w:r>
      <w:r w:rsidR="000607E1" w:rsidRPr="00761D94">
        <w:rPr>
          <w:color w:val="000000"/>
        </w:rPr>
        <w:t>de alumnos</w:t>
      </w:r>
      <w:r w:rsidR="00030D82" w:rsidRPr="00761D94">
        <w:rPr>
          <w:color w:val="000000"/>
        </w:rPr>
        <w:t>.</w:t>
      </w:r>
    </w:p>
    <w:p w14:paraId="1426B24A" w14:textId="77777777" w:rsidR="00030D82" w:rsidRPr="00761D94" w:rsidRDefault="00030D82" w:rsidP="00672D0A">
      <w:pPr>
        <w:numPr>
          <w:ilvl w:val="0"/>
          <w:numId w:val="30"/>
        </w:numPr>
        <w:spacing w:line="276" w:lineRule="auto"/>
        <w:jc w:val="both"/>
      </w:pPr>
      <w:r w:rsidRPr="00761D94">
        <w:t>AUTONOMÍA: Capacidad para gobernarse a sí mismo</w:t>
      </w:r>
    </w:p>
    <w:p w14:paraId="2B9289B7" w14:textId="77777777" w:rsidR="005140E1" w:rsidRPr="00761D94" w:rsidRDefault="005140E1" w:rsidP="00672D0A">
      <w:pPr>
        <w:numPr>
          <w:ilvl w:val="0"/>
          <w:numId w:val="30"/>
        </w:numPr>
        <w:spacing w:line="276" w:lineRule="auto"/>
        <w:jc w:val="both"/>
      </w:pPr>
      <w:r w:rsidRPr="00761D94">
        <w:t>CALIDAD: característica o propiedad inherente a algo y que permite juzgar su valor.</w:t>
      </w:r>
    </w:p>
    <w:p w14:paraId="2FB9FA3D" w14:textId="77777777" w:rsidR="00030D82" w:rsidRPr="00761D94" w:rsidRDefault="005D5636" w:rsidP="00672D0A">
      <w:pPr>
        <w:numPr>
          <w:ilvl w:val="0"/>
          <w:numId w:val="30"/>
        </w:numPr>
        <w:autoSpaceDE w:val="0"/>
        <w:autoSpaceDN w:val="0"/>
        <w:adjustRightInd w:val="0"/>
        <w:spacing w:line="276" w:lineRule="auto"/>
        <w:jc w:val="both"/>
        <w:rPr>
          <w:b/>
          <w:bCs/>
          <w:color w:val="000000"/>
        </w:rPr>
      </w:pPr>
      <w:r w:rsidRPr="00761D94">
        <w:rPr>
          <w:bCs/>
          <w:color w:val="000000"/>
        </w:rPr>
        <w:t>COMISIONES DE EVALUACIÓN Y PROMOCIÓN</w:t>
      </w:r>
      <w:r w:rsidR="00030D82" w:rsidRPr="00761D94">
        <w:rPr>
          <w:b/>
          <w:bCs/>
          <w:color w:val="000000"/>
        </w:rPr>
        <w:t xml:space="preserve">, </w:t>
      </w:r>
      <w:r w:rsidR="00030D82" w:rsidRPr="00761D94">
        <w:rPr>
          <w:color w:val="000000"/>
        </w:rPr>
        <w:t>constituidas por el rector o director, tres docentes</w:t>
      </w:r>
      <w:r w:rsidR="003F70EA" w:rsidRPr="00761D94">
        <w:rPr>
          <w:color w:val="000000"/>
        </w:rPr>
        <w:t xml:space="preserve"> </w:t>
      </w:r>
      <w:r w:rsidR="00030D82" w:rsidRPr="00761D94">
        <w:rPr>
          <w:color w:val="000000"/>
        </w:rPr>
        <w:t>de cada grado y un representante</w:t>
      </w:r>
      <w:r w:rsidR="003F70EA" w:rsidRPr="00761D94">
        <w:rPr>
          <w:color w:val="000000"/>
        </w:rPr>
        <w:t xml:space="preserve"> </w:t>
      </w:r>
      <w:r w:rsidR="00030D82" w:rsidRPr="00761D94">
        <w:rPr>
          <w:color w:val="000000"/>
        </w:rPr>
        <w:t>de los padres de familia, cuyas responsabilidades</w:t>
      </w:r>
      <w:r w:rsidR="003F70EA" w:rsidRPr="00761D94">
        <w:rPr>
          <w:color w:val="000000"/>
        </w:rPr>
        <w:t xml:space="preserve"> </w:t>
      </w:r>
      <w:r w:rsidR="00030D82" w:rsidRPr="00761D94">
        <w:rPr>
          <w:color w:val="000000"/>
        </w:rPr>
        <w:t>son definir la promoción de los estudiantes y recomendar actividades de refuerzo para aquellos que tengan dificultades.</w:t>
      </w:r>
    </w:p>
    <w:p w14:paraId="0CC1B7F3" w14:textId="77777777" w:rsidR="00030D82" w:rsidRPr="00761D94" w:rsidRDefault="00030D82" w:rsidP="00672D0A">
      <w:pPr>
        <w:numPr>
          <w:ilvl w:val="0"/>
          <w:numId w:val="30"/>
        </w:numPr>
        <w:spacing w:line="276" w:lineRule="auto"/>
        <w:jc w:val="both"/>
      </w:pPr>
      <w:r w:rsidRPr="00761D94">
        <w:t>COMPORTAMIENTO: Acción.  Intercambio funcional de la organización del individuo y el medio, que presupone una estructura interna.  Es la respuesta a una situación determinada.</w:t>
      </w:r>
    </w:p>
    <w:p w14:paraId="7EBAAB2F" w14:textId="77777777" w:rsidR="00030D82" w:rsidRPr="00761D94" w:rsidRDefault="00030D82" w:rsidP="00672D0A">
      <w:pPr>
        <w:numPr>
          <w:ilvl w:val="0"/>
          <w:numId w:val="30"/>
        </w:numPr>
        <w:spacing w:line="276" w:lineRule="auto"/>
        <w:jc w:val="both"/>
      </w:pPr>
      <w:r w:rsidRPr="00761D94">
        <w:t xml:space="preserve">CONCILIACIÓN: opción válida para resolver los conflictos a través del diálogo y la concertación, construyendo una cultura de convivencia pacífica en nuestra comunidad educativa </w:t>
      </w:r>
    </w:p>
    <w:p w14:paraId="5A4615F8" w14:textId="77777777" w:rsidR="00030D82" w:rsidRPr="00761D94" w:rsidRDefault="00030D82" w:rsidP="00672D0A">
      <w:pPr>
        <w:numPr>
          <w:ilvl w:val="0"/>
          <w:numId w:val="30"/>
        </w:numPr>
        <w:spacing w:line="276" w:lineRule="auto"/>
        <w:jc w:val="both"/>
      </w:pPr>
      <w:r w:rsidRPr="00761D94">
        <w:t>CONCILIADOR: Facilitador del diálogo entre personas que se encuentran en conflicto</w:t>
      </w:r>
    </w:p>
    <w:p w14:paraId="4DC5BA83" w14:textId="77777777" w:rsidR="00030D82" w:rsidRPr="00761D94" w:rsidRDefault="00030D82" w:rsidP="00672D0A">
      <w:pPr>
        <w:numPr>
          <w:ilvl w:val="0"/>
          <w:numId w:val="30"/>
        </w:numPr>
        <w:spacing w:line="276" w:lineRule="auto"/>
        <w:jc w:val="both"/>
      </w:pPr>
      <w:r w:rsidRPr="00761D94">
        <w:lastRenderedPageBreak/>
        <w:t xml:space="preserve">CONDUCTA: Conjunto de respuestas en forma </w:t>
      </w:r>
      <w:r w:rsidR="00531B8C" w:rsidRPr="00761D94">
        <w:t>continua</w:t>
      </w:r>
      <w:r w:rsidRPr="00761D94">
        <w:t xml:space="preserve"> y manifiesta ante muchos estímulos proporcionados por el medio ambiente.</w:t>
      </w:r>
    </w:p>
    <w:p w14:paraId="35911140" w14:textId="77777777" w:rsidR="00030D82" w:rsidRPr="00761D94" w:rsidRDefault="00030D82" w:rsidP="00672D0A">
      <w:pPr>
        <w:numPr>
          <w:ilvl w:val="0"/>
          <w:numId w:val="30"/>
        </w:numPr>
        <w:spacing w:line="276" w:lineRule="auto"/>
        <w:jc w:val="both"/>
      </w:pPr>
      <w:r w:rsidRPr="00761D94">
        <w:t>CONFLICTO</w:t>
      </w:r>
      <w:r w:rsidRPr="00761D94">
        <w:tab/>
        <w:t>: Proceso de enfrentamiento entre dos o más partes ocasionado por un choque de intereses, valores y acciones. Es una oportunidad para crecer en el reconocimiento del otro, sin necesidad de agredirlo por ser o pensar diferente</w:t>
      </w:r>
    </w:p>
    <w:p w14:paraId="194FA00A" w14:textId="45549A56" w:rsidR="00030D82" w:rsidRPr="00761D94" w:rsidRDefault="008B2A2D" w:rsidP="00672D0A">
      <w:pPr>
        <w:numPr>
          <w:ilvl w:val="0"/>
          <w:numId w:val="30"/>
        </w:numPr>
        <w:autoSpaceDE w:val="0"/>
        <w:autoSpaceDN w:val="0"/>
        <w:adjustRightInd w:val="0"/>
        <w:spacing w:line="276" w:lineRule="auto"/>
        <w:jc w:val="both"/>
        <w:rPr>
          <w:color w:val="000000"/>
        </w:rPr>
      </w:pPr>
      <w:r w:rsidRPr="00761D94">
        <w:rPr>
          <w:bCs/>
          <w:color w:val="000000"/>
        </w:rPr>
        <w:t>CONSEJO ACADÉMICO</w:t>
      </w:r>
      <w:r w:rsidR="00030D82" w:rsidRPr="00761D94">
        <w:rPr>
          <w:b/>
          <w:bCs/>
          <w:color w:val="000000"/>
        </w:rPr>
        <w:t xml:space="preserve">, </w:t>
      </w:r>
      <w:r w:rsidR="00030D82" w:rsidRPr="00761D94">
        <w:rPr>
          <w:color w:val="000000"/>
        </w:rPr>
        <w:t xml:space="preserve">responsable de la organización, orientación pedagógica, ejecución </w:t>
      </w:r>
      <w:r w:rsidR="00F347FE" w:rsidRPr="00761D94">
        <w:rPr>
          <w:color w:val="000000"/>
        </w:rPr>
        <w:t>y mejoramiento</w:t>
      </w:r>
      <w:r w:rsidR="00030D82" w:rsidRPr="00761D94">
        <w:rPr>
          <w:color w:val="000000"/>
        </w:rPr>
        <w:t xml:space="preserve"> </w:t>
      </w:r>
      <w:r w:rsidR="009A36D8" w:rsidRPr="00761D94">
        <w:rPr>
          <w:color w:val="000000"/>
        </w:rPr>
        <w:t>contin</w:t>
      </w:r>
      <w:r w:rsidR="00F347FE" w:rsidRPr="00761D94">
        <w:rPr>
          <w:color w:val="000000"/>
        </w:rPr>
        <w:t>u</w:t>
      </w:r>
      <w:r w:rsidR="009A36D8" w:rsidRPr="00761D94">
        <w:rPr>
          <w:color w:val="000000"/>
        </w:rPr>
        <w:t>o</w:t>
      </w:r>
      <w:r w:rsidR="00030D82" w:rsidRPr="00761D94">
        <w:rPr>
          <w:color w:val="000000"/>
        </w:rPr>
        <w:t xml:space="preserve"> del plan de estudios; así como de revisar y hacer ajustes al currículo, y participar en la evaluación institucional anual.</w:t>
      </w:r>
    </w:p>
    <w:p w14:paraId="1EBB66AB" w14:textId="77777777" w:rsidR="00030D82" w:rsidRPr="00761D94" w:rsidRDefault="008B2A2D" w:rsidP="00672D0A">
      <w:pPr>
        <w:numPr>
          <w:ilvl w:val="0"/>
          <w:numId w:val="30"/>
        </w:numPr>
        <w:autoSpaceDE w:val="0"/>
        <w:autoSpaceDN w:val="0"/>
        <w:adjustRightInd w:val="0"/>
        <w:spacing w:line="276" w:lineRule="auto"/>
        <w:jc w:val="both"/>
        <w:rPr>
          <w:color w:val="000000"/>
        </w:rPr>
      </w:pPr>
      <w:r w:rsidRPr="00761D94">
        <w:rPr>
          <w:bCs/>
          <w:color w:val="000000"/>
        </w:rPr>
        <w:t>CONSEJO DE PADRES DE FAMILIA</w:t>
      </w:r>
      <w:r w:rsidR="00030D82" w:rsidRPr="00761D94">
        <w:rPr>
          <w:b/>
          <w:bCs/>
          <w:color w:val="000000"/>
        </w:rPr>
        <w:t xml:space="preserve">, </w:t>
      </w:r>
      <w:r w:rsidR="00030D82" w:rsidRPr="00761D94">
        <w:rPr>
          <w:color w:val="000000"/>
        </w:rPr>
        <w:t>cuyas principales funciones son: involucrarse en la elaboración de los planes de mejoramiento; contribuir con el rector o director en el análisis, difusión y uso de los resultados de las pruebas SABER y el examen de Estado; presentar propuestas para actualizar el manual de convivencia; apoyar actividades artísticas, científicas, técnicas y deportivas orientadas a mejorar las competencias de los estudiantes</w:t>
      </w:r>
    </w:p>
    <w:p w14:paraId="165E6918" w14:textId="77777777" w:rsidR="00030D82" w:rsidRPr="00761D94" w:rsidRDefault="008B2A2D" w:rsidP="00672D0A">
      <w:pPr>
        <w:numPr>
          <w:ilvl w:val="0"/>
          <w:numId w:val="30"/>
        </w:numPr>
        <w:autoSpaceDE w:val="0"/>
        <w:autoSpaceDN w:val="0"/>
        <w:adjustRightInd w:val="0"/>
        <w:spacing w:line="276" w:lineRule="auto"/>
        <w:jc w:val="both"/>
        <w:rPr>
          <w:color w:val="000000"/>
        </w:rPr>
      </w:pPr>
      <w:r w:rsidRPr="00761D94">
        <w:rPr>
          <w:bCs/>
          <w:color w:val="000000"/>
        </w:rPr>
        <w:t>CONSEJO DIRECTIVO</w:t>
      </w:r>
      <w:r w:rsidRPr="00761D94">
        <w:rPr>
          <w:b/>
          <w:bCs/>
          <w:color w:val="000000"/>
        </w:rPr>
        <w:t xml:space="preserve">, </w:t>
      </w:r>
      <w:r w:rsidR="00030D82" w:rsidRPr="00761D94">
        <w:rPr>
          <w:color w:val="000000"/>
        </w:rPr>
        <w:t>encargado de tomar las decisiones relacionadas con el funcionamiento institucional: planear y evaluar el PEI, el currículo y el plan de estudios; adoptar el manual de convivencia; resolver conflictos entre docentes y administrativos con los estudiantes; definir el uso de las instalaciones para la realización de actividades educativas, culturales, recreativas, deportivas y sociales; aprobar el presupuesto de ingresos y gastos, entre otras.</w:t>
      </w:r>
    </w:p>
    <w:p w14:paraId="3EF26F52" w14:textId="3FA3F998" w:rsidR="00030D82" w:rsidRPr="00761D94" w:rsidRDefault="008B2A2D" w:rsidP="00672D0A">
      <w:pPr>
        <w:numPr>
          <w:ilvl w:val="0"/>
          <w:numId w:val="30"/>
        </w:numPr>
        <w:autoSpaceDE w:val="0"/>
        <w:autoSpaceDN w:val="0"/>
        <w:adjustRightInd w:val="0"/>
        <w:spacing w:line="276" w:lineRule="auto"/>
        <w:jc w:val="both"/>
        <w:rPr>
          <w:color w:val="000000"/>
        </w:rPr>
      </w:pPr>
      <w:r w:rsidRPr="00761D94">
        <w:rPr>
          <w:bCs/>
          <w:color w:val="000000"/>
        </w:rPr>
        <w:t>CONSEJO ESTUDIANTIL</w:t>
      </w:r>
      <w:r w:rsidR="000607E1" w:rsidRPr="00761D94">
        <w:rPr>
          <w:bCs/>
          <w:color w:val="000000"/>
        </w:rPr>
        <w:t>:</w:t>
      </w:r>
      <w:r w:rsidR="000607E1" w:rsidRPr="00761D94">
        <w:rPr>
          <w:color w:val="000000"/>
        </w:rPr>
        <w:t xml:space="preserve"> E</w:t>
      </w:r>
      <w:r w:rsidR="00030D82" w:rsidRPr="00761D94">
        <w:rPr>
          <w:color w:val="000000"/>
        </w:rPr>
        <w:t xml:space="preserve">s la instancia de participación de los alumnos en la vida institucional. Está conformado por un estudiante de cada grupo </w:t>
      </w:r>
    </w:p>
    <w:p w14:paraId="75A58011" w14:textId="77777777" w:rsidR="00030D82" w:rsidRPr="00761D94" w:rsidRDefault="00030D82" w:rsidP="00672D0A">
      <w:pPr>
        <w:numPr>
          <w:ilvl w:val="0"/>
          <w:numId w:val="30"/>
        </w:numPr>
        <w:spacing w:line="276" w:lineRule="auto"/>
        <w:jc w:val="both"/>
      </w:pPr>
      <w:r w:rsidRPr="00761D94">
        <w:t>CONTRATO PEDAGÓGICO: Medida formativa que permite a la persona mejorar su actitud mediante un plan de contingencias, las cuales están enmarcadas a mejorar las dificultades a nivel personal, escolar, familiar y social</w:t>
      </w:r>
    </w:p>
    <w:p w14:paraId="692EFFDD" w14:textId="77777777" w:rsidR="00030D82" w:rsidRPr="00761D94" w:rsidRDefault="00030D82" w:rsidP="00672D0A">
      <w:pPr>
        <w:numPr>
          <w:ilvl w:val="0"/>
          <w:numId w:val="30"/>
        </w:numPr>
        <w:spacing w:line="276" w:lineRule="auto"/>
        <w:jc w:val="both"/>
      </w:pPr>
      <w:r w:rsidRPr="00761D94">
        <w:t xml:space="preserve">CONTRALOR ESTUDIANTIL. Estudiante de 10º grado encargado de </w:t>
      </w:r>
      <w:r w:rsidRPr="00761D94">
        <w:rPr>
          <w:lang w:eastAsia="es-MX"/>
        </w:rPr>
        <w:t>Ejercer el control social a los procesos de contratación que realice la institución educativa.</w:t>
      </w:r>
    </w:p>
    <w:p w14:paraId="4B1AAC82" w14:textId="77777777" w:rsidR="00030D82" w:rsidRPr="00761D94" w:rsidRDefault="00030D82" w:rsidP="00672D0A">
      <w:pPr>
        <w:numPr>
          <w:ilvl w:val="0"/>
          <w:numId w:val="30"/>
        </w:numPr>
        <w:spacing w:line="276" w:lineRule="auto"/>
        <w:jc w:val="both"/>
      </w:pPr>
      <w:r w:rsidRPr="00761D94">
        <w:t>CONVIVENCIA: Implica respeto, amor al prójimo, honestidad, lealtad y aceptación del otro.</w:t>
      </w:r>
    </w:p>
    <w:p w14:paraId="5958CE4B" w14:textId="77777777" w:rsidR="00560C07" w:rsidRPr="00761D94" w:rsidRDefault="00560C07" w:rsidP="00672D0A">
      <w:pPr>
        <w:numPr>
          <w:ilvl w:val="0"/>
          <w:numId w:val="30"/>
        </w:numPr>
        <w:spacing w:line="276" w:lineRule="auto"/>
        <w:jc w:val="both"/>
      </w:pPr>
      <w:r w:rsidRPr="00761D94">
        <w:t>COOPERACIÓN: colaborar con otros para la realización de un objetivo común.</w:t>
      </w:r>
    </w:p>
    <w:p w14:paraId="3EEEEFA2" w14:textId="77777777" w:rsidR="00030D82" w:rsidRPr="00761D94" w:rsidRDefault="00030D82" w:rsidP="00672D0A">
      <w:pPr>
        <w:numPr>
          <w:ilvl w:val="0"/>
          <w:numId w:val="30"/>
        </w:numPr>
        <w:spacing w:line="276" w:lineRule="auto"/>
        <w:jc w:val="both"/>
      </w:pPr>
      <w:r w:rsidRPr="00761D94">
        <w:t>CORRECTIVO O ACCIÓN PEDAGÓGICA: Mecanismos aplicados a nivel de la pedagogía para estimular cambios de conducta en la persona</w:t>
      </w:r>
    </w:p>
    <w:p w14:paraId="6F6BF244" w14:textId="77777777" w:rsidR="00030D82" w:rsidRPr="00761D94" w:rsidRDefault="00030D82" w:rsidP="00672D0A">
      <w:pPr>
        <w:numPr>
          <w:ilvl w:val="0"/>
          <w:numId w:val="30"/>
        </w:numPr>
        <w:spacing w:line="276" w:lineRule="auto"/>
        <w:jc w:val="both"/>
      </w:pPr>
      <w:r w:rsidRPr="00761D94">
        <w:t>DEBER: Cumplimiento de obligaciones y normas originadas en el respeto y la sana convivencia.</w:t>
      </w:r>
    </w:p>
    <w:p w14:paraId="1B3A016F" w14:textId="77777777" w:rsidR="00030D82" w:rsidRPr="00761D94" w:rsidRDefault="00030D82" w:rsidP="00672D0A">
      <w:pPr>
        <w:numPr>
          <w:ilvl w:val="0"/>
          <w:numId w:val="30"/>
        </w:numPr>
        <w:spacing w:line="276" w:lineRule="auto"/>
        <w:jc w:val="both"/>
      </w:pPr>
      <w:r w:rsidRPr="00761D94">
        <w:t>DERECHO: Facultad para exigir lo que las normas establecen a nuestro favor.</w:t>
      </w:r>
    </w:p>
    <w:p w14:paraId="1B55B400" w14:textId="77777777" w:rsidR="00030D82" w:rsidRPr="00761D94" w:rsidRDefault="00030D82" w:rsidP="00672D0A">
      <w:pPr>
        <w:numPr>
          <w:ilvl w:val="0"/>
          <w:numId w:val="30"/>
        </w:numPr>
        <w:spacing w:line="276" w:lineRule="auto"/>
        <w:jc w:val="both"/>
      </w:pPr>
      <w:r w:rsidRPr="00761D94">
        <w:lastRenderedPageBreak/>
        <w:t>DISCIPLINA: Actos acordes con las normas establecidas, observancia de las leyes y ordenamientos de una profesión o institución.  Es la base del éxito y de la organización personal y de las relaciones armónicas en los grupos.  La disciplina implica control, regulación y normas.</w:t>
      </w:r>
    </w:p>
    <w:p w14:paraId="41E73213" w14:textId="77777777" w:rsidR="00030D82" w:rsidRPr="00761D94" w:rsidRDefault="00030D82" w:rsidP="00672D0A">
      <w:pPr>
        <w:numPr>
          <w:ilvl w:val="0"/>
          <w:numId w:val="30"/>
        </w:numPr>
        <w:spacing w:line="276" w:lineRule="auto"/>
        <w:jc w:val="both"/>
      </w:pPr>
      <w:r w:rsidRPr="00761D94">
        <w:t>ESTÍMULO: El reconocimiento que se da ante un determinado comportamiento.</w:t>
      </w:r>
    </w:p>
    <w:p w14:paraId="5D78E714" w14:textId="77777777" w:rsidR="00030D82" w:rsidRPr="00761D94" w:rsidRDefault="00030D82" w:rsidP="00672D0A">
      <w:pPr>
        <w:numPr>
          <w:ilvl w:val="0"/>
          <w:numId w:val="30"/>
        </w:numPr>
        <w:spacing w:line="276" w:lineRule="auto"/>
        <w:jc w:val="both"/>
      </w:pPr>
      <w:r w:rsidRPr="00761D94">
        <w:t>ÉTICA: Sintetiza los principios sobre los cuales actúa el hombre frente a la sociedad.</w:t>
      </w:r>
    </w:p>
    <w:p w14:paraId="0245E4DA" w14:textId="77777777" w:rsidR="00030D82" w:rsidRPr="00761D94" w:rsidRDefault="00030D82" w:rsidP="00672D0A">
      <w:pPr>
        <w:numPr>
          <w:ilvl w:val="0"/>
          <w:numId w:val="30"/>
        </w:numPr>
        <w:spacing w:line="276" w:lineRule="auto"/>
        <w:jc w:val="both"/>
      </w:pPr>
      <w:r w:rsidRPr="00761D94">
        <w:t>FILOSOFÍA DE LA NOVIOLENCIA: es la alternativa de vida, y la alternativa debida apropiada, para responder adecuadamente a las inmensas necesidades del hombre y la sociedad de hoy.</w:t>
      </w:r>
    </w:p>
    <w:p w14:paraId="4E6938F7" w14:textId="77777777" w:rsidR="005140E1" w:rsidRPr="00761D94" w:rsidRDefault="00030D82" w:rsidP="00672D0A">
      <w:pPr>
        <w:numPr>
          <w:ilvl w:val="0"/>
          <w:numId w:val="30"/>
        </w:numPr>
        <w:spacing w:line="276" w:lineRule="auto"/>
        <w:jc w:val="both"/>
      </w:pPr>
      <w:r w:rsidRPr="00761D94">
        <w:t xml:space="preserve">JUSTICIA: Darle a cada uno lo que le pertenece.  </w:t>
      </w:r>
    </w:p>
    <w:p w14:paraId="35BB374C" w14:textId="77777777" w:rsidR="005140E1" w:rsidRPr="00761D94" w:rsidRDefault="005140E1" w:rsidP="00672D0A">
      <w:pPr>
        <w:numPr>
          <w:ilvl w:val="0"/>
          <w:numId w:val="30"/>
        </w:numPr>
        <w:spacing w:line="276" w:lineRule="auto"/>
        <w:jc w:val="both"/>
      </w:pPr>
      <w:r w:rsidRPr="00761D94">
        <w:t>LIDERAZGO: capacidad para dirigir, motivar e incentivar el trabajo en equipo.</w:t>
      </w:r>
    </w:p>
    <w:p w14:paraId="6A4527BD" w14:textId="02C683EE" w:rsidR="00030D82" w:rsidRPr="00761D94" w:rsidRDefault="00030D82" w:rsidP="00672D0A">
      <w:pPr>
        <w:numPr>
          <w:ilvl w:val="0"/>
          <w:numId w:val="30"/>
        </w:numPr>
        <w:spacing w:line="276" w:lineRule="auto"/>
        <w:jc w:val="both"/>
      </w:pPr>
      <w:r w:rsidRPr="00761D94">
        <w:t xml:space="preserve">MORAL: La conducta del hombre que procede de una decisión libre.  Esta estudia al hombre integral, es decir compuesto </w:t>
      </w:r>
      <w:r w:rsidR="00E66A35" w:rsidRPr="00761D94">
        <w:t>de alma</w:t>
      </w:r>
      <w:r w:rsidRPr="00761D94">
        <w:t xml:space="preserve"> y cuerpo.</w:t>
      </w:r>
    </w:p>
    <w:p w14:paraId="7A126249" w14:textId="77777777" w:rsidR="00030D82" w:rsidRPr="00761D94" w:rsidRDefault="00030D82" w:rsidP="00672D0A">
      <w:pPr>
        <w:numPr>
          <w:ilvl w:val="0"/>
          <w:numId w:val="30"/>
        </w:numPr>
        <w:spacing w:line="276" w:lineRule="auto"/>
        <w:jc w:val="both"/>
      </w:pPr>
      <w:r w:rsidRPr="00761D94">
        <w:t>MOTIVACIÓN: Motor básico de la conducta, es lo que motiva y lleva a actuar.</w:t>
      </w:r>
    </w:p>
    <w:p w14:paraId="2E51888D" w14:textId="77777777" w:rsidR="00030D82" w:rsidRPr="00761D94" w:rsidRDefault="00030D82" w:rsidP="00672D0A">
      <w:pPr>
        <w:numPr>
          <w:ilvl w:val="0"/>
          <w:numId w:val="30"/>
        </w:numPr>
        <w:spacing w:line="276" w:lineRule="auto"/>
        <w:jc w:val="both"/>
      </w:pPr>
      <w:r w:rsidRPr="00761D94">
        <w:t>NORMA: Realización del hombre integralmente.  Es una regla que se debe ajustar a un comportamiento humano.</w:t>
      </w:r>
    </w:p>
    <w:p w14:paraId="08F050C8" w14:textId="77777777" w:rsidR="005140E1" w:rsidRPr="00761D94" w:rsidRDefault="005140E1" w:rsidP="00672D0A">
      <w:pPr>
        <w:numPr>
          <w:ilvl w:val="0"/>
          <w:numId w:val="30"/>
        </w:numPr>
        <w:spacing w:line="276" w:lineRule="auto"/>
        <w:jc w:val="both"/>
      </w:pPr>
      <w:r w:rsidRPr="00761D94">
        <w:t>PARTICIPACIÓN: compartir y dar a conocer opiniones e ideas en pro del bien común</w:t>
      </w:r>
    </w:p>
    <w:p w14:paraId="0657CE0B" w14:textId="5DA30C09" w:rsidR="00030D82" w:rsidRPr="00761D94" w:rsidRDefault="008B2A2D" w:rsidP="00672D0A">
      <w:pPr>
        <w:numPr>
          <w:ilvl w:val="0"/>
          <w:numId w:val="30"/>
        </w:numPr>
        <w:autoSpaceDE w:val="0"/>
        <w:autoSpaceDN w:val="0"/>
        <w:adjustRightInd w:val="0"/>
        <w:spacing w:line="276" w:lineRule="auto"/>
        <w:jc w:val="both"/>
        <w:rPr>
          <w:color w:val="000000"/>
        </w:rPr>
      </w:pPr>
      <w:r w:rsidRPr="00761D94">
        <w:rPr>
          <w:bCs/>
          <w:color w:val="000000"/>
        </w:rPr>
        <w:t xml:space="preserve">PERSONERO </w:t>
      </w:r>
      <w:r w:rsidR="00E66A35" w:rsidRPr="00761D94">
        <w:rPr>
          <w:bCs/>
          <w:color w:val="000000"/>
        </w:rPr>
        <w:t>ESTUDIANTIL</w:t>
      </w:r>
      <w:r w:rsidR="00E66A35" w:rsidRPr="00761D94">
        <w:rPr>
          <w:b/>
          <w:bCs/>
          <w:color w:val="000000"/>
        </w:rPr>
        <w:t>, alumno</w:t>
      </w:r>
      <w:r w:rsidR="00030D82" w:rsidRPr="00761D94">
        <w:rPr>
          <w:color w:val="000000"/>
        </w:rPr>
        <w:t xml:space="preserve"> de 11º grado</w:t>
      </w:r>
      <w:r w:rsidR="00E66A35" w:rsidRPr="00761D94">
        <w:rPr>
          <w:color w:val="000000"/>
        </w:rPr>
        <w:t xml:space="preserve"> </w:t>
      </w:r>
      <w:r w:rsidR="00030D82" w:rsidRPr="00761D94">
        <w:rPr>
          <w:color w:val="000000"/>
        </w:rPr>
        <w:t>seleccionado para promover el ejercicio de los derechos y deberes de los estudiantes</w:t>
      </w:r>
      <w:r w:rsidR="00E66A35" w:rsidRPr="00761D94">
        <w:rPr>
          <w:color w:val="000000"/>
        </w:rPr>
        <w:t xml:space="preserve"> </w:t>
      </w:r>
      <w:r w:rsidR="00030D82" w:rsidRPr="00761D94">
        <w:rPr>
          <w:color w:val="000000"/>
        </w:rPr>
        <w:t>establecidos en la Constitución, las leyes, los</w:t>
      </w:r>
      <w:r w:rsidR="00E66A35" w:rsidRPr="00761D94">
        <w:rPr>
          <w:color w:val="000000"/>
        </w:rPr>
        <w:t xml:space="preserve"> </w:t>
      </w:r>
      <w:r w:rsidR="00030D82" w:rsidRPr="00761D94">
        <w:rPr>
          <w:color w:val="000000"/>
        </w:rPr>
        <w:t>reglamentos y el manual de convivencia.</w:t>
      </w:r>
    </w:p>
    <w:p w14:paraId="7188371D" w14:textId="6BBC7A5A" w:rsidR="00030D82" w:rsidRPr="00761D94" w:rsidRDefault="008B2A2D" w:rsidP="00672D0A">
      <w:pPr>
        <w:numPr>
          <w:ilvl w:val="0"/>
          <w:numId w:val="30"/>
        </w:numPr>
        <w:autoSpaceDE w:val="0"/>
        <w:autoSpaceDN w:val="0"/>
        <w:adjustRightInd w:val="0"/>
        <w:spacing w:line="276" w:lineRule="auto"/>
        <w:jc w:val="both"/>
        <w:rPr>
          <w:color w:val="000000"/>
        </w:rPr>
      </w:pPr>
      <w:r w:rsidRPr="00761D94">
        <w:rPr>
          <w:bCs/>
          <w:color w:val="000000"/>
        </w:rPr>
        <w:t>RECTOR O DIRECTOR</w:t>
      </w:r>
      <w:r w:rsidR="005C4491" w:rsidRPr="00761D94">
        <w:rPr>
          <w:bCs/>
          <w:color w:val="000000"/>
        </w:rPr>
        <w:t>,</w:t>
      </w:r>
      <w:r w:rsidR="005C4491" w:rsidRPr="00761D94">
        <w:rPr>
          <w:color w:val="000000"/>
        </w:rPr>
        <w:t xml:space="preserve"> encargado</w:t>
      </w:r>
      <w:r w:rsidR="00030D82" w:rsidRPr="00761D94">
        <w:rPr>
          <w:color w:val="000000"/>
        </w:rPr>
        <w:t xml:space="preserve"> de dirigir la </w:t>
      </w:r>
      <w:r w:rsidRPr="00761D94">
        <w:rPr>
          <w:color w:val="000000"/>
        </w:rPr>
        <w:t>resignificación</w:t>
      </w:r>
      <w:r w:rsidR="00030D82" w:rsidRPr="00761D94">
        <w:rPr>
          <w:color w:val="000000"/>
        </w:rPr>
        <w:t xml:space="preserve"> del PEI con la participación de los distintos actores de la comunidad educativa, responder por la calidad de la prestación del servicio, presidir los consejos directivo y académico, coordinar los demás órganos del gobierno escolar, además de formular y dirigir la ejecución de los planes anuales de acción y de mejoramiento de la calidad. También debe representar al establecimiento ante las autoridades y la comunidad educativa, dirigir el trabajo de los equipos de docentes, proponer a los profesores que recibirán capacitación, administrar los recursos humanos de la institución, distribuir las asignaciones académicas y demás funciones del personal, realizar la evaluación anual del desempeño y rendir informes semestrales al</w:t>
      </w:r>
      <w:r w:rsidR="005F6F84" w:rsidRPr="00761D94">
        <w:rPr>
          <w:color w:val="000000"/>
        </w:rPr>
        <w:t xml:space="preserve"> </w:t>
      </w:r>
      <w:r w:rsidR="00030D82" w:rsidRPr="00761D94">
        <w:rPr>
          <w:color w:val="000000"/>
        </w:rPr>
        <w:t>consejo directivo.</w:t>
      </w:r>
    </w:p>
    <w:p w14:paraId="11B73971" w14:textId="77777777" w:rsidR="00030D82" w:rsidRPr="00761D94" w:rsidRDefault="00030D82" w:rsidP="00672D0A">
      <w:pPr>
        <w:numPr>
          <w:ilvl w:val="0"/>
          <w:numId w:val="30"/>
        </w:numPr>
        <w:spacing w:line="276" w:lineRule="auto"/>
        <w:jc w:val="both"/>
      </w:pPr>
      <w:r w:rsidRPr="00761D94">
        <w:t>RESPONSABILIDAD: Obligación de actuar a conciencia y responder por nuestros propios actos.</w:t>
      </w:r>
    </w:p>
    <w:p w14:paraId="3D2358BA" w14:textId="77777777" w:rsidR="00F93996" w:rsidRPr="00761D94" w:rsidRDefault="00F93996" w:rsidP="00672D0A">
      <w:pPr>
        <w:numPr>
          <w:ilvl w:val="0"/>
          <w:numId w:val="30"/>
        </w:numPr>
        <w:spacing w:line="276" w:lineRule="auto"/>
        <w:jc w:val="both"/>
      </w:pPr>
      <w:r w:rsidRPr="00761D94">
        <w:t>RESPETO: reconocimiento, aprecio que se hace de las opiniones y acciones de los demás.</w:t>
      </w:r>
    </w:p>
    <w:p w14:paraId="100FA5A6" w14:textId="55827C46" w:rsidR="00030D82" w:rsidRPr="00761D94" w:rsidRDefault="00030D82" w:rsidP="00672D0A">
      <w:pPr>
        <w:numPr>
          <w:ilvl w:val="0"/>
          <w:numId w:val="30"/>
        </w:numPr>
        <w:spacing w:line="276" w:lineRule="auto"/>
        <w:jc w:val="both"/>
      </w:pPr>
      <w:r w:rsidRPr="00761D94">
        <w:lastRenderedPageBreak/>
        <w:t xml:space="preserve">SALA DE CONCILIACIÓN: Espacio al que se asiste por libre </w:t>
      </w:r>
      <w:r w:rsidR="005F6F84" w:rsidRPr="00761D94">
        <w:t>decisión de</w:t>
      </w:r>
      <w:r w:rsidRPr="00761D94">
        <w:t xml:space="preserve"> los estudiantes con el propósito </w:t>
      </w:r>
      <w:r w:rsidR="005F6F84" w:rsidRPr="00761D94">
        <w:t>de encontrar</w:t>
      </w:r>
      <w:r w:rsidRPr="00761D94">
        <w:t xml:space="preserve"> solución a sus conflictos interpersonales</w:t>
      </w:r>
    </w:p>
    <w:p w14:paraId="43528F1F" w14:textId="77777777" w:rsidR="00030D82" w:rsidRPr="00761D94" w:rsidRDefault="00030D82" w:rsidP="00672D0A">
      <w:pPr>
        <w:numPr>
          <w:ilvl w:val="0"/>
          <w:numId w:val="30"/>
        </w:numPr>
        <w:spacing w:line="276" w:lineRule="auto"/>
        <w:jc w:val="both"/>
      </w:pPr>
      <w:r w:rsidRPr="00761D94">
        <w:t>SENTIDO DE PERTENENCIA: Buena apropiación de los espacios y bienes de la institución al servicio de la comunidad.</w:t>
      </w:r>
    </w:p>
    <w:p w14:paraId="51496C7B" w14:textId="77777777" w:rsidR="00560C07" w:rsidRPr="00761D94" w:rsidRDefault="00560C07" w:rsidP="00672D0A">
      <w:pPr>
        <w:numPr>
          <w:ilvl w:val="0"/>
          <w:numId w:val="30"/>
        </w:numPr>
        <w:spacing w:line="276" w:lineRule="auto"/>
        <w:jc w:val="both"/>
      </w:pPr>
      <w:r w:rsidRPr="00761D94">
        <w:t xml:space="preserve">SOLIDARIDAD: colaboración desinteresada que se hace a otros para que </w:t>
      </w:r>
      <w:r w:rsidR="005140E1" w:rsidRPr="00761D94">
        <w:t>alcance sus metas o por un bien común.</w:t>
      </w:r>
    </w:p>
    <w:p w14:paraId="08D38AD2" w14:textId="0FE06B01" w:rsidR="005140E1" w:rsidRPr="00761D94" w:rsidRDefault="005140E1" w:rsidP="00672D0A">
      <w:pPr>
        <w:numPr>
          <w:ilvl w:val="0"/>
          <w:numId w:val="30"/>
        </w:numPr>
        <w:spacing w:line="276" w:lineRule="auto"/>
        <w:jc w:val="both"/>
      </w:pPr>
      <w:r w:rsidRPr="00761D94">
        <w:t xml:space="preserve">TOLERANCIA: respetar las acciones y creencias de los </w:t>
      </w:r>
      <w:r w:rsidR="005F6F84" w:rsidRPr="00761D94">
        <w:t>demás,</w:t>
      </w:r>
      <w:r w:rsidRPr="00761D94">
        <w:t xml:space="preserve"> aunque estas sean diferentes o contrarias a las propias. </w:t>
      </w:r>
    </w:p>
    <w:p w14:paraId="36814F7D" w14:textId="77777777" w:rsidR="00030D82" w:rsidRPr="00761D94" w:rsidRDefault="00030D82" w:rsidP="00672D0A">
      <w:pPr>
        <w:numPr>
          <w:ilvl w:val="0"/>
          <w:numId w:val="30"/>
        </w:numPr>
        <w:spacing w:line="276" w:lineRule="auto"/>
        <w:jc w:val="both"/>
      </w:pPr>
      <w:r w:rsidRPr="00761D94">
        <w:t>VALOR: Aquello que se considera útil al individuo y a la sociedad.  Según el diccionario el valor es una cualidad o conjunto de cualidades para las personas o las cosas, en cuya virtud es apreciada.</w:t>
      </w:r>
    </w:p>
    <w:p w14:paraId="5953D340" w14:textId="77777777" w:rsidR="00AA2A57" w:rsidRPr="00761D94" w:rsidRDefault="00AA2A57" w:rsidP="0088723C">
      <w:pPr>
        <w:spacing w:line="276" w:lineRule="auto"/>
        <w:ind w:left="720"/>
        <w:jc w:val="both"/>
        <w:rPr>
          <w:rStyle w:val="style341"/>
          <w:color w:val="000000"/>
          <w:sz w:val="24"/>
          <w:szCs w:val="24"/>
          <w:lang w:val="es-EC"/>
        </w:rPr>
      </w:pPr>
    </w:p>
    <w:p w14:paraId="352C4242" w14:textId="77777777" w:rsidR="00093149" w:rsidRPr="00761D94" w:rsidRDefault="00093149" w:rsidP="0088723C">
      <w:pPr>
        <w:spacing w:line="276" w:lineRule="auto"/>
        <w:ind w:left="720"/>
        <w:jc w:val="both"/>
        <w:rPr>
          <w:rStyle w:val="style341"/>
          <w:color w:val="000000"/>
          <w:sz w:val="24"/>
          <w:szCs w:val="24"/>
          <w:lang w:val="es-EC"/>
        </w:rPr>
      </w:pPr>
    </w:p>
    <w:p w14:paraId="7C6F84AC" w14:textId="77777777" w:rsidR="00093149" w:rsidRPr="00761D94" w:rsidRDefault="00093149" w:rsidP="0088723C">
      <w:pPr>
        <w:spacing w:line="276" w:lineRule="auto"/>
        <w:ind w:left="720"/>
        <w:jc w:val="both"/>
        <w:rPr>
          <w:rStyle w:val="style341"/>
          <w:color w:val="000000"/>
          <w:sz w:val="24"/>
          <w:szCs w:val="24"/>
          <w:lang w:val="es-EC"/>
        </w:rPr>
      </w:pPr>
    </w:p>
    <w:p w14:paraId="3DDD4119" w14:textId="77777777" w:rsidR="00093149" w:rsidRPr="00761D94" w:rsidRDefault="00093149" w:rsidP="0088723C">
      <w:pPr>
        <w:spacing w:line="276" w:lineRule="auto"/>
        <w:ind w:left="720"/>
        <w:jc w:val="both"/>
        <w:rPr>
          <w:rStyle w:val="style341"/>
          <w:color w:val="000000"/>
          <w:sz w:val="24"/>
          <w:szCs w:val="24"/>
          <w:lang w:val="es-EC"/>
        </w:rPr>
      </w:pPr>
    </w:p>
    <w:p w14:paraId="519C0EFC" w14:textId="77777777" w:rsidR="00093149" w:rsidRPr="00761D94" w:rsidRDefault="00093149" w:rsidP="0088723C">
      <w:pPr>
        <w:spacing w:line="276" w:lineRule="auto"/>
        <w:ind w:left="720"/>
        <w:jc w:val="both"/>
        <w:rPr>
          <w:rStyle w:val="style341"/>
          <w:color w:val="000000"/>
          <w:sz w:val="24"/>
          <w:szCs w:val="24"/>
          <w:lang w:val="es-EC"/>
        </w:rPr>
      </w:pPr>
    </w:p>
    <w:p w14:paraId="3A8FFB50" w14:textId="77777777" w:rsidR="00093149" w:rsidRPr="00761D94" w:rsidRDefault="00093149" w:rsidP="0088723C">
      <w:pPr>
        <w:spacing w:line="276" w:lineRule="auto"/>
        <w:ind w:left="720"/>
        <w:jc w:val="both"/>
        <w:rPr>
          <w:rStyle w:val="style341"/>
          <w:color w:val="000000"/>
          <w:sz w:val="24"/>
          <w:szCs w:val="24"/>
          <w:lang w:val="es-EC"/>
        </w:rPr>
      </w:pPr>
    </w:p>
    <w:p w14:paraId="2C8B60AA" w14:textId="77777777" w:rsidR="00093149" w:rsidRPr="00761D94" w:rsidRDefault="00093149" w:rsidP="0088723C">
      <w:pPr>
        <w:spacing w:line="276" w:lineRule="auto"/>
        <w:ind w:left="720"/>
        <w:jc w:val="both"/>
        <w:rPr>
          <w:rStyle w:val="style341"/>
          <w:color w:val="000000"/>
          <w:sz w:val="24"/>
          <w:szCs w:val="24"/>
          <w:lang w:val="es-EC"/>
        </w:rPr>
      </w:pPr>
    </w:p>
    <w:p w14:paraId="258E1ED4" w14:textId="77777777" w:rsidR="00093149" w:rsidRPr="00761D94" w:rsidRDefault="00093149" w:rsidP="0088723C">
      <w:pPr>
        <w:spacing w:line="276" w:lineRule="auto"/>
        <w:ind w:left="720"/>
        <w:jc w:val="both"/>
        <w:rPr>
          <w:rStyle w:val="style341"/>
          <w:color w:val="000000"/>
          <w:sz w:val="24"/>
          <w:szCs w:val="24"/>
          <w:lang w:val="es-EC"/>
        </w:rPr>
      </w:pPr>
    </w:p>
    <w:p w14:paraId="611D3F10" w14:textId="77777777" w:rsidR="00093149" w:rsidRPr="00761D94" w:rsidRDefault="00093149" w:rsidP="0088723C">
      <w:pPr>
        <w:spacing w:line="276" w:lineRule="auto"/>
        <w:ind w:left="720"/>
        <w:jc w:val="both"/>
        <w:rPr>
          <w:rStyle w:val="style341"/>
          <w:color w:val="000000"/>
          <w:sz w:val="24"/>
          <w:szCs w:val="24"/>
          <w:lang w:val="es-EC"/>
        </w:rPr>
      </w:pPr>
    </w:p>
    <w:p w14:paraId="0BF06D6E" w14:textId="77777777" w:rsidR="00093149" w:rsidRPr="00761D94" w:rsidRDefault="00093149" w:rsidP="0088723C">
      <w:pPr>
        <w:spacing w:line="276" w:lineRule="auto"/>
        <w:ind w:left="720"/>
        <w:jc w:val="both"/>
        <w:rPr>
          <w:rStyle w:val="style341"/>
          <w:color w:val="000000"/>
          <w:sz w:val="24"/>
          <w:szCs w:val="24"/>
          <w:lang w:val="es-EC"/>
        </w:rPr>
      </w:pPr>
    </w:p>
    <w:p w14:paraId="7C664890" w14:textId="77777777" w:rsidR="00093149" w:rsidRPr="00761D94" w:rsidRDefault="00093149" w:rsidP="0088723C">
      <w:pPr>
        <w:spacing w:line="276" w:lineRule="auto"/>
        <w:ind w:left="720"/>
        <w:jc w:val="both"/>
        <w:rPr>
          <w:rStyle w:val="style341"/>
          <w:color w:val="000000"/>
          <w:sz w:val="24"/>
          <w:szCs w:val="24"/>
          <w:lang w:val="es-EC"/>
        </w:rPr>
      </w:pPr>
    </w:p>
    <w:p w14:paraId="00F39C22" w14:textId="77777777" w:rsidR="00093149" w:rsidRPr="00761D94" w:rsidRDefault="00093149" w:rsidP="0088723C">
      <w:pPr>
        <w:spacing w:line="276" w:lineRule="auto"/>
        <w:ind w:left="720"/>
        <w:jc w:val="both"/>
        <w:rPr>
          <w:rStyle w:val="style341"/>
          <w:color w:val="000000"/>
          <w:sz w:val="24"/>
          <w:szCs w:val="24"/>
          <w:lang w:val="es-EC"/>
        </w:rPr>
      </w:pPr>
    </w:p>
    <w:p w14:paraId="137E82F3" w14:textId="77777777" w:rsidR="00093149" w:rsidRPr="00761D94" w:rsidRDefault="00093149" w:rsidP="0088723C">
      <w:pPr>
        <w:spacing w:line="276" w:lineRule="auto"/>
        <w:ind w:left="720"/>
        <w:jc w:val="both"/>
        <w:rPr>
          <w:rStyle w:val="style341"/>
          <w:color w:val="000000"/>
          <w:sz w:val="24"/>
          <w:szCs w:val="24"/>
          <w:lang w:val="es-EC"/>
        </w:rPr>
      </w:pPr>
    </w:p>
    <w:p w14:paraId="78DB2600" w14:textId="77777777" w:rsidR="00093149" w:rsidRPr="00761D94" w:rsidRDefault="00093149" w:rsidP="0088723C">
      <w:pPr>
        <w:spacing w:line="276" w:lineRule="auto"/>
        <w:ind w:left="720"/>
        <w:jc w:val="both"/>
        <w:rPr>
          <w:rStyle w:val="style341"/>
          <w:color w:val="000000"/>
          <w:sz w:val="24"/>
          <w:szCs w:val="24"/>
          <w:lang w:val="es-EC"/>
        </w:rPr>
      </w:pPr>
    </w:p>
    <w:p w14:paraId="66F4E6BD" w14:textId="77777777" w:rsidR="00093149" w:rsidRPr="00761D94" w:rsidRDefault="00093149" w:rsidP="0088723C">
      <w:pPr>
        <w:spacing w:line="276" w:lineRule="auto"/>
        <w:ind w:left="720"/>
        <w:jc w:val="both"/>
        <w:rPr>
          <w:rStyle w:val="style341"/>
          <w:color w:val="000000"/>
          <w:sz w:val="24"/>
          <w:szCs w:val="24"/>
          <w:lang w:val="es-EC"/>
        </w:rPr>
      </w:pPr>
    </w:p>
    <w:p w14:paraId="555A1F29" w14:textId="77777777" w:rsidR="00093149" w:rsidRPr="00761D94" w:rsidRDefault="00093149" w:rsidP="0088723C">
      <w:pPr>
        <w:spacing w:line="276" w:lineRule="auto"/>
        <w:ind w:left="720"/>
        <w:jc w:val="both"/>
        <w:rPr>
          <w:rStyle w:val="style341"/>
          <w:color w:val="000000"/>
          <w:sz w:val="24"/>
          <w:szCs w:val="24"/>
          <w:lang w:val="es-EC"/>
        </w:rPr>
      </w:pPr>
    </w:p>
    <w:p w14:paraId="718AEDE7" w14:textId="77777777" w:rsidR="00093149" w:rsidRPr="00761D94" w:rsidRDefault="00093149" w:rsidP="0088723C">
      <w:pPr>
        <w:spacing w:line="276" w:lineRule="auto"/>
        <w:ind w:left="720"/>
        <w:jc w:val="both"/>
        <w:rPr>
          <w:rStyle w:val="style341"/>
          <w:color w:val="000000"/>
          <w:sz w:val="24"/>
          <w:szCs w:val="24"/>
          <w:lang w:val="es-EC"/>
        </w:rPr>
      </w:pPr>
    </w:p>
    <w:p w14:paraId="17ADE8B3" w14:textId="77777777" w:rsidR="00093149" w:rsidRPr="00761D94" w:rsidRDefault="00093149" w:rsidP="0088723C">
      <w:pPr>
        <w:spacing w:line="276" w:lineRule="auto"/>
        <w:ind w:left="720"/>
        <w:jc w:val="both"/>
        <w:rPr>
          <w:rStyle w:val="style341"/>
          <w:color w:val="000000"/>
          <w:sz w:val="24"/>
          <w:szCs w:val="24"/>
          <w:lang w:val="es-EC"/>
        </w:rPr>
      </w:pPr>
    </w:p>
    <w:p w14:paraId="6CB6DF90" w14:textId="77777777" w:rsidR="00093149" w:rsidRPr="00761D94" w:rsidRDefault="00093149" w:rsidP="0088723C">
      <w:pPr>
        <w:spacing w:line="276" w:lineRule="auto"/>
        <w:ind w:left="720"/>
        <w:jc w:val="both"/>
        <w:rPr>
          <w:rStyle w:val="style341"/>
          <w:color w:val="000000"/>
          <w:sz w:val="24"/>
          <w:szCs w:val="24"/>
          <w:lang w:val="es-EC"/>
        </w:rPr>
      </w:pPr>
    </w:p>
    <w:p w14:paraId="5773399D" w14:textId="77777777" w:rsidR="00093149" w:rsidRPr="00761D94" w:rsidRDefault="00093149" w:rsidP="0088723C">
      <w:pPr>
        <w:spacing w:line="276" w:lineRule="auto"/>
        <w:ind w:left="720"/>
        <w:jc w:val="both"/>
        <w:rPr>
          <w:rStyle w:val="style341"/>
          <w:color w:val="000000"/>
          <w:sz w:val="24"/>
          <w:szCs w:val="24"/>
          <w:lang w:val="es-EC"/>
        </w:rPr>
      </w:pPr>
    </w:p>
    <w:p w14:paraId="20A4D35E" w14:textId="77777777" w:rsidR="00093149" w:rsidRPr="00761D94" w:rsidRDefault="00093149" w:rsidP="0088723C">
      <w:pPr>
        <w:spacing w:line="276" w:lineRule="auto"/>
        <w:ind w:left="720"/>
        <w:jc w:val="both"/>
        <w:rPr>
          <w:rStyle w:val="style341"/>
          <w:color w:val="000000"/>
          <w:sz w:val="24"/>
          <w:szCs w:val="24"/>
          <w:lang w:val="es-EC"/>
        </w:rPr>
      </w:pPr>
    </w:p>
    <w:p w14:paraId="2CA9F301" w14:textId="77777777" w:rsidR="00093149" w:rsidRPr="00761D94" w:rsidRDefault="00093149" w:rsidP="0088723C">
      <w:pPr>
        <w:spacing w:line="276" w:lineRule="auto"/>
        <w:ind w:left="720"/>
        <w:jc w:val="both"/>
        <w:rPr>
          <w:rStyle w:val="style341"/>
          <w:color w:val="000000"/>
          <w:sz w:val="24"/>
          <w:szCs w:val="24"/>
          <w:lang w:val="es-EC"/>
        </w:rPr>
      </w:pPr>
    </w:p>
    <w:p w14:paraId="31D87C41" w14:textId="77777777" w:rsidR="00093149" w:rsidRPr="00761D94" w:rsidRDefault="00093149" w:rsidP="0088723C">
      <w:pPr>
        <w:spacing w:line="276" w:lineRule="auto"/>
        <w:ind w:left="720"/>
        <w:jc w:val="both"/>
        <w:rPr>
          <w:rStyle w:val="style341"/>
          <w:color w:val="000000"/>
          <w:sz w:val="24"/>
          <w:szCs w:val="24"/>
          <w:lang w:val="es-EC"/>
        </w:rPr>
      </w:pPr>
    </w:p>
    <w:p w14:paraId="48451F2C" w14:textId="77777777" w:rsidR="00093149" w:rsidRPr="00761D94" w:rsidRDefault="00093149" w:rsidP="0088723C">
      <w:pPr>
        <w:spacing w:line="276" w:lineRule="auto"/>
        <w:ind w:left="720"/>
        <w:jc w:val="both"/>
        <w:rPr>
          <w:rStyle w:val="style341"/>
          <w:color w:val="000000"/>
          <w:sz w:val="24"/>
          <w:szCs w:val="24"/>
          <w:lang w:val="es-EC"/>
        </w:rPr>
      </w:pPr>
    </w:p>
    <w:p w14:paraId="7FDC1517" w14:textId="77777777" w:rsidR="00C326F6" w:rsidRPr="00761D94" w:rsidRDefault="005D5636" w:rsidP="0088723C">
      <w:pPr>
        <w:spacing w:line="276" w:lineRule="auto"/>
        <w:ind w:left="720"/>
        <w:rPr>
          <w:b/>
          <w:u w:val="single"/>
        </w:rPr>
      </w:pPr>
      <w:r w:rsidRPr="00761D94">
        <w:rPr>
          <w:b/>
          <w:u w:val="single"/>
        </w:rPr>
        <w:lastRenderedPageBreak/>
        <w:t>CAPÍTULO DOS</w:t>
      </w:r>
    </w:p>
    <w:p w14:paraId="39220133" w14:textId="77777777" w:rsidR="00124655" w:rsidRPr="00761D94" w:rsidRDefault="00124655" w:rsidP="0088723C">
      <w:pPr>
        <w:spacing w:line="276" w:lineRule="auto"/>
        <w:rPr>
          <w:lang w:val="es-ES_tradnl"/>
        </w:rPr>
      </w:pPr>
    </w:p>
    <w:p w14:paraId="6894E674" w14:textId="77777777" w:rsidR="00401DFA" w:rsidRPr="00761D94" w:rsidRDefault="00401DFA" w:rsidP="0088723C">
      <w:pPr>
        <w:pStyle w:val="Ttulo6"/>
        <w:overflowPunct/>
        <w:autoSpaceDE/>
        <w:autoSpaceDN/>
        <w:adjustRightInd/>
        <w:spacing w:line="276" w:lineRule="auto"/>
        <w:jc w:val="both"/>
        <w:textAlignment w:val="auto"/>
        <w:rPr>
          <w:szCs w:val="24"/>
          <w:lang w:val="es-ES"/>
        </w:rPr>
      </w:pPr>
      <w:r w:rsidRPr="00761D94">
        <w:rPr>
          <w:szCs w:val="24"/>
        </w:rPr>
        <w:t>DE LOS OBJETIVOS Y EXTENSIÓN DEL MANUAL DE CONVIVENCIA</w:t>
      </w:r>
    </w:p>
    <w:p w14:paraId="3359E3AE" w14:textId="77777777" w:rsidR="00C326F6" w:rsidRPr="00761D94" w:rsidRDefault="00C326F6" w:rsidP="0088723C">
      <w:pPr>
        <w:spacing w:line="276" w:lineRule="auto"/>
        <w:jc w:val="both"/>
        <w:rPr>
          <w:b/>
          <w:bCs/>
        </w:rPr>
      </w:pPr>
    </w:p>
    <w:p w14:paraId="1A806780" w14:textId="77777777" w:rsidR="00B631C8" w:rsidRPr="00761D94" w:rsidRDefault="000B40F3" w:rsidP="0088723C">
      <w:pPr>
        <w:spacing w:line="276" w:lineRule="auto"/>
        <w:jc w:val="both"/>
        <w:rPr>
          <w:b/>
          <w:bCs/>
        </w:rPr>
      </w:pPr>
      <w:r w:rsidRPr="00761D94">
        <w:rPr>
          <w:b/>
          <w:bCs/>
        </w:rPr>
        <w:t xml:space="preserve">       2.1     </w:t>
      </w:r>
      <w:r w:rsidR="00401DFA" w:rsidRPr="00761D94">
        <w:rPr>
          <w:b/>
          <w:bCs/>
        </w:rPr>
        <w:t>OBJETIVOS DEL MANUAL DE CONVIVENCIA</w:t>
      </w:r>
    </w:p>
    <w:p w14:paraId="4B0F5272" w14:textId="77777777" w:rsidR="00B631C8" w:rsidRPr="00761D94" w:rsidRDefault="00B631C8" w:rsidP="0088723C">
      <w:pPr>
        <w:spacing w:line="276" w:lineRule="auto"/>
        <w:jc w:val="both"/>
        <w:rPr>
          <w:b/>
          <w:bCs/>
        </w:rPr>
      </w:pPr>
    </w:p>
    <w:p w14:paraId="25DABB0E" w14:textId="549AFF93" w:rsidR="00401DFA" w:rsidRPr="00761D94" w:rsidRDefault="00401DFA" w:rsidP="00672D0A">
      <w:pPr>
        <w:numPr>
          <w:ilvl w:val="0"/>
          <w:numId w:val="14"/>
        </w:numPr>
        <w:spacing w:line="276" w:lineRule="auto"/>
        <w:ind w:left="714" w:hanging="357"/>
        <w:jc w:val="both"/>
      </w:pPr>
      <w:r w:rsidRPr="00761D94">
        <w:t xml:space="preserve">Formar integralmente al alumno para la convivencia y </w:t>
      </w:r>
      <w:r w:rsidR="00A87460" w:rsidRPr="00761D94">
        <w:t>fortalecimiento de</w:t>
      </w:r>
      <w:r w:rsidRPr="00761D94">
        <w:t xml:space="preserve"> los valores, el respeto por los derechos humanos, el cuidado por el medio ambiente, la tolerancia y la solidaridad y la no violencia.</w:t>
      </w:r>
    </w:p>
    <w:p w14:paraId="5346C12E" w14:textId="77777777" w:rsidR="00C51E64" w:rsidRPr="00761D94" w:rsidRDefault="00C51E64" w:rsidP="0088723C">
      <w:pPr>
        <w:spacing w:line="276" w:lineRule="auto"/>
        <w:ind w:left="714"/>
        <w:jc w:val="both"/>
      </w:pPr>
    </w:p>
    <w:p w14:paraId="5C6DEB49" w14:textId="77777777" w:rsidR="00B631C8" w:rsidRPr="00761D94" w:rsidRDefault="00401DFA" w:rsidP="00672D0A">
      <w:pPr>
        <w:numPr>
          <w:ilvl w:val="0"/>
          <w:numId w:val="14"/>
        </w:numPr>
        <w:tabs>
          <w:tab w:val="left" w:pos="360"/>
        </w:tabs>
        <w:spacing w:line="276" w:lineRule="auto"/>
        <w:ind w:left="714" w:hanging="357"/>
        <w:jc w:val="both"/>
      </w:pPr>
      <w:r w:rsidRPr="00761D94">
        <w:t xml:space="preserve">Fomentar </w:t>
      </w:r>
      <w:r w:rsidR="00B631C8" w:rsidRPr="00761D94">
        <w:t xml:space="preserve">el dialogo y la vivencia de valores como estrategia para la sana convivencia entre los miembros de la comunidad educativa </w:t>
      </w:r>
    </w:p>
    <w:p w14:paraId="7FE826BC" w14:textId="77777777" w:rsidR="00B631C8" w:rsidRPr="00761D94" w:rsidRDefault="00B631C8" w:rsidP="0088723C">
      <w:pPr>
        <w:pStyle w:val="Prrafodelista"/>
        <w:spacing w:line="276" w:lineRule="auto"/>
      </w:pPr>
    </w:p>
    <w:p w14:paraId="0822E4A0" w14:textId="4CD19076" w:rsidR="00B631C8" w:rsidRPr="00761D94" w:rsidRDefault="008B1B8E" w:rsidP="00672D0A">
      <w:pPr>
        <w:numPr>
          <w:ilvl w:val="0"/>
          <w:numId w:val="14"/>
        </w:numPr>
        <w:tabs>
          <w:tab w:val="left" w:pos="360"/>
        </w:tabs>
        <w:spacing w:line="276" w:lineRule="auto"/>
        <w:ind w:left="714" w:hanging="357"/>
        <w:jc w:val="both"/>
      </w:pPr>
      <w:r w:rsidRPr="00761D94">
        <w:t xml:space="preserve">Propiciar un ambiente adecuado para la práctica </w:t>
      </w:r>
      <w:r w:rsidR="00A87460" w:rsidRPr="00761D94">
        <w:t>de unas</w:t>
      </w:r>
      <w:r w:rsidR="00B631C8" w:rsidRPr="00761D94">
        <w:t xml:space="preserve"> buenas relaciones interpersonales</w:t>
      </w:r>
      <w:r w:rsidRPr="00761D94">
        <w:t xml:space="preserve"> </w:t>
      </w:r>
      <w:r w:rsidR="00A87460" w:rsidRPr="00761D94">
        <w:t>entre los</w:t>
      </w:r>
      <w:r w:rsidR="00B631C8" w:rsidRPr="00761D94">
        <w:t xml:space="preserve"> miembros de la comunidad educativa </w:t>
      </w:r>
    </w:p>
    <w:p w14:paraId="3DA97803" w14:textId="77777777" w:rsidR="00B631C8" w:rsidRPr="00761D94" w:rsidRDefault="00B631C8" w:rsidP="0088723C">
      <w:pPr>
        <w:tabs>
          <w:tab w:val="left" w:pos="360"/>
        </w:tabs>
        <w:spacing w:line="276" w:lineRule="auto"/>
        <w:jc w:val="both"/>
      </w:pPr>
    </w:p>
    <w:p w14:paraId="296DD32C" w14:textId="11762EA1" w:rsidR="00B631C8" w:rsidRPr="00761D94" w:rsidRDefault="00B631C8" w:rsidP="00672D0A">
      <w:pPr>
        <w:numPr>
          <w:ilvl w:val="0"/>
          <w:numId w:val="14"/>
        </w:numPr>
        <w:tabs>
          <w:tab w:val="left" w:pos="360"/>
        </w:tabs>
        <w:spacing w:line="276" w:lineRule="auto"/>
        <w:ind w:left="714" w:hanging="357"/>
        <w:jc w:val="both"/>
      </w:pPr>
      <w:r w:rsidRPr="00761D94">
        <w:t xml:space="preserve">Determinar pautas para </w:t>
      </w:r>
      <w:r w:rsidR="008B1B8E" w:rsidRPr="00761D94">
        <w:t xml:space="preserve">la generación de </w:t>
      </w:r>
      <w:r w:rsidRPr="00761D94">
        <w:t>actitud</w:t>
      </w:r>
      <w:r w:rsidR="008B1B8E" w:rsidRPr="00761D94">
        <w:t>es</w:t>
      </w:r>
      <w:r w:rsidRPr="00761D94">
        <w:t xml:space="preserve"> consciente</w:t>
      </w:r>
      <w:r w:rsidR="008B1B8E" w:rsidRPr="00761D94">
        <w:t>s</w:t>
      </w:r>
      <w:r w:rsidRPr="00761D94">
        <w:t xml:space="preserve"> y responsable</w:t>
      </w:r>
      <w:r w:rsidR="008B1B8E" w:rsidRPr="00761D94">
        <w:t>s</w:t>
      </w:r>
      <w:r w:rsidRPr="00761D94">
        <w:t xml:space="preserve"> frente a </w:t>
      </w:r>
      <w:r w:rsidR="00A87460" w:rsidRPr="00761D94">
        <w:t>los derechos</w:t>
      </w:r>
      <w:r w:rsidRPr="00761D94">
        <w:t xml:space="preserve"> y deberes como </w:t>
      </w:r>
      <w:r w:rsidR="00A87460" w:rsidRPr="00761D94">
        <w:t>integrante de</w:t>
      </w:r>
      <w:r w:rsidRPr="00761D94">
        <w:t xml:space="preserve"> </w:t>
      </w:r>
      <w:r w:rsidR="00EC538F" w:rsidRPr="00761D94">
        <w:t>la comunidad</w:t>
      </w:r>
      <w:r w:rsidRPr="00761D94">
        <w:t xml:space="preserve"> educativa </w:t>
      </w:r>
    </w:p>
    <w:p w14:paraId="25BA2D51" w14:textId="77777777" w:rsidR="00E47D64" w:rsidRPr="00761D94" w:rsidRDefault="00E47D64" w:rsidP="00E47D64">
      <w:pPr>
        <w:pStyle w:val="Prrafodelista"/>
      </w:pPr>
    </w:p>
    <w:p w14:paraId="72693EE2" w14:textId="77777777" w:rsidR="00E47D64" w:rsidRPr="00761D94" w:rsidRDefault="00E47D64" w:rsidP="00E47D64">
      <w:pPr>
        <w:numPr>
          <w:ilvl w:val="0"/>
          <w:numId w:val="14"/>
        </w:numPr>
        <w:spacing w:line="276" w:lineRule="auto"/>
        <w:jc w:val="both"/>
        <w:rPr>
          <w:lang w:val="es-CO" w:eastAsia="es-CO"/>
        </w:rPr>
      </w:pPr>
      <w:r w:rsidRPr="00761D94">
        <w:rPr>
          <w:lang w:val="es-CO" w:eastAsia="es-CO"/>
        </w:rPr>
        <w:t>Fomentar la educación inclusiva a partir del desarrollo de la autoestima y el respeto por la diversidad.</w:t>
      </w:r>
    </w:p>
    <w:p w14:paraId="300CCF91" w14:textId="77777777" w:rsidR="00E47D64" w:rsidRPr="00761D94" w:rsidRDefault="00E47D64" w:rsidP="00E47D64">
      <w:pPr>
        <w:spacing w:line="276" w:lineRule="auto"/>
        <w:jc w:val="both"/>
        <w:rPr>
          <w:lang w:val="es-CO" w:eastAsia="es-CO"/>
        </w:rPr>
      </w:pPr>
    </w:p>
    <w:p w14:paraId="4A9E68B9" w14:textId="77777777" w:rsidR="00E47D64" w:rsidRPr="00761D94" w:rsidRDefault="00E47D64" w:rsidP="00E47D64">
      <w:pPr>
        <w:numPr>
          <w:ilvl w:val="0"/>
          <w:numId w:val="14"/>
        </w:numPr>
        <w:spacing w:line="276" w:lineRule="auto"/>
        <w:jc w:val="both"/>
        <w:rPr>
          <w:lang w:val="es-CO" w:eastAsia="es-CO"/>
        </w:rPr>
      </w:pPr>
      <w:r w:rsidRPr="00761D94">
        <w:rPr>
          <w:lang w:val="es-CO" w:eastAsia="es-CO"/>
        </w:rPr>
        <w:t xml:space="preserve">Crear espacios asequibles con oportunidades para aprender, participar, respetar y atender la diversidad </w:t>
      </w:r>
    </w:p>
    <w:p w14:paraId="62E92841" w14:textId="77777777" w:rsidR="00E47D64" w:rsidRPr="00761D94" w:rsidRDefault="00E47D64" w:rsidP="00E47D64">
      <w:pPr>
        <w:tabs>
          <w:tab w:val="left" w:pos="360"/>
        </w:tabs>
        <w:spacing w:line="276" w:lineRule="auto"/>
        <w:ind w:left="714"/>
        <w:jc w:val="both"/>
      </w:pPr>
    </w:p>
    <w:p w14:paraId="754B0EC8" w14:textId="77777777" w:rsidR="008B1B8E" w:rsidRPr="00761D94" w:rsidRDefault="008B1B8E" w:rsidP="0088723C">
      <w:pPr>
        <w:tabs>
          <w:tab w:val="left" w:pos="360"/>
        </w:tabs>
        <w:spacing w:line="276" w:lineRule="auto"/>
        <w:ind w:left="714"/>
        <w:jc w:val="both"/>
      </w:pPr>
    </w:p>
    <w:p w14:paraId="6D4FBC83" w14:textId="7DE78ED5" w:rsidR="005D5636" w:rsidRPr="00761D94" w:rsidRDefault="005D5636" w:rsidP="000607E1">
      <w:pPr>
        <w:spacing w:line="276" w:lineRule="auto"/>
        <w:ind w:left="708" w:firstLine="708"/>
        <w:jc w:val="center"/>
        <w:rPr>
          <w:b/>
          <w:noProof/>
          <w:u w:val="single"/>
          <w:lang w:val="es-CO" w:eastAsia="es-CO"/>
        </w:rPr>
      </w:pPr>
    </w:p>
    <w:p w14:paraId="63A51DC6" w14:textId="77777777" w:rsidR="00EC538F" w:rsidRPr="00761D94" w:rsidRDefault="00EC538F" w:rsidP="000607E1">
      <w:pPr>
        <w:spacing w:line="276" w:lineRule="auto"/>
        <w:ind w:left="708" w:firstLine="708"/>
        <w:jc w:val="center"/>
        <w:rPr>
          <w:b/>
          <w:noProof/>
          <w:u w:val="single"/>
          <w:lang w:val="es-CO" w:eastAsia="es-CO"/>
        </w:rPr>
      </w:pPr>
    </w:p>
    <w:p w14:paraId="0362E294" w14:textId="77777777" w:rsidR="00EC538F" w:rsidRPr="00761D94" w:rsidRDefault="00EC538F" w:rsidP="000607E1">
      <w:pPr>
        <w:spacing w:line="276" w:lineRule="auto"/>
        <w:ind w:left="708" w:firstLine="708"/>
        <w:jc w:val="center"/>
        <w:rPr>
          <w:b/>
          <w:noProof/>
          <w:u w:val="single"/>
          <w:lang w:val="es-CO" w:eastAsia="es-CO"/>
        </w:rPr>
      </w:pPr>
    </w:p>
    <w:p w14:paraId="6DD2F21B" w14:textId="77777777" w:rsidR="00EC538F" w:rsidRPr="00761D94" w:rsidRDefault="00EC538F" w:rsidP="000607E1">
      <w:pPr>
        <w:spacing w:line="276" w:lineRule="auto"/>
        <w:ind w:left="708" w:firstLine="708"/>
        <w:jc w:val="center"/>
        <w:rPr>
          <w:b/>
          <w:noProof/>
          <w:u w:val="single"/>
          <w:lang w:val="es-CO" w:eastAsia="es-CO"/>
        </w:rPr>
      </w:pPr>
    </w:p>
    <w:p w14:paraId="786B5B38" w14:textId="77777777" w:rsidR="00EC538F" w:rsidRPr="00761D94" w:rsidRDefault="00EC538F" w:rsidP="000607E1">
      <w:pPr>
        <w:spacing w:line="276" w:lineRule="auto"/>
        <w:ind w:left="708" w:firstLine="708"/>
        <w:jc w:val="center"/>
        <w:rPr>
          <w:b/>
          <w:noProof/>
          <w:u w:val="single"/>
          <w:lang w:val="es-CO" w:eastAsia="es-CO"/>
        </w:rPr>
      </w:pPr>
    </w:p>
    <w:p w14:paraId="5241334B" w14:textId="77777777" w:rsidR="00EC538F" w:rsidRPr="00761D94" w:rsidRDefault="00EC538F" w:rsidP="000607E1">
      <w:pPr>
        <w:spacing w:line="276" w:lineRule="auto"/>
        <w:ind w:left="708" w:firstLine="708"/>
        <w:jc w:val="center"/>
        <w:rPr>
          <w:b/>
          <w:u w:val="single"/>
        </w:rPr>
      </w:pPr>
    </w:p>
    <w:p w14:paraId="466FACF4" w14:textId="77777777" w:rsidR="000607E1" w:rsidRPr="00761D94" w:rsidRDefault="000607E1" w:rsidP="0088723C">
      <w:pPr>
        <w:spacing w:line="276" w:lineRule="auto"/>
        <w:ind w:firstLine="1"/>
        <w:rPr>
          <w:b/>
          <w:u w:val="single"/>
        </w:rPr>
      </w:pPr>
    </w:p>
    <w:p w14:paraId="64173E43" w14:textId="77777777" w:rsidR="000607E1" w:rsidRPr="00761D94" w:rsidRDefault="000607E1" w:rsidP="0088723C">
      <w:pPr>
        <w:spacing w:line="276" w:lineRule="auto"/>
        <w:ind w:firstLine="1"/>
        <w:rPr>
          <w:b/>
          <w:u w:val="single"/>
        </w:rPr>
      </w:pPr>
    </w:p>
    <w:p w14:paraId="5A6A4B10" w14:textId="77777777" w:rsidR="000607E1" w:rsidRPr="00761D94" w:rsidRDefault="000607E1" w:rsidP="0088723C">
      <w:pPr>
        <w:spacing w:line="276" w:lineRule="auto"/>
        <w:ind w:firstLine="1"/>
        <w:rPr>
          <w:b/>
          <w:u w:val="single"/>
        </w:rPr>
      </w:pPr>
    </w:p>
    <w:p w14:paraId="26FFDEF5" w14:textId="05BE16A7" w:rsidR="00030D82" w:rsidRPr="00761D94" w:rsidRDefault="003254DF" w:rsidP="0088723C">
      <w:pPr>
        <w:spacing w:line="276" w:lineRule="auto"/>
        <w:ind w:firstLine="1"/>
        <w:rPr>
          <w:b/>
          <w:u w:val="single"/>
        </w:rPr>
      </w:pPr>
      <w:r w:rsidRPr="00761D94">
        <w:rPr>
          <w:b/>
          <w:u w:val="single"/>
        </w:rPr>
        <w:lastRenderedPageBreak/>
        <w:t>C</w:t>
      </w:r>
      <w:r w:rsidR="005D5636" w:rsidRPr="00761D94">
        <w:rPr>
          <w:b/>
          <w:u w:val="single"/>
        </w:rPr>
        <w:t>APÍTULO TRES</w:t>
      </w:r>
    </w:p>
    <w:p w14:paraId="4119301A" w14:textId="77777777" w:rsidR="00124655" w:rsidRPr="00761D94" w:rsidRDefault="00124655" w:rsidP="0088723C">
      <w:pPr>
        <w:spacing w:line="276" w:lineRule="auto"/>
        <w:ind w:left="708" w:firstLine="708"/>
        <w:jc w:val="both"/>
        <w:rPr>
          <w:u w:val="single"/>
        </w:rPr>
      </w:pPr>
    </w:p>
    <w:p w14:paraId="7E5719C7" w14:textId="72F415A0" w:rsidR="00401DFA" w:rsidRPr="00761D94" w:rsidRDefault="000607E1" w:rsidP="0088723C">
      <w:pPr>
        <w:spacing w:line="276" w:lineRule="auto"/>
        <w:jc w:val="both"/>
        <w:rPr>
          <w:b/>
          <w:bCs/>
        </w:rPr>
      </w:pPr>
      <w:r w:rsidRPr="00761D94">
        <w:rPr>
          <w:b/>
          <w:bCs/>
        </w:rPr>
        <w:t>ALCANCES DEL</w:t>
      </w:r>
      <w:r w:rsidR="00401DFA" w:rsidRPr="00761D94">
        <w:rPr>
          <w:b/>
          <w:bCs/>
        </w:rPr>
        <w:t xml:space="preserve"> MANUAL DE CONVIVENCIA: </w:t>
      </w:r>
    </w:p>
    <w:p w14:paraId="6E84DA4E" w14:textId="77777777" w:rsidR="00C326F6" w:rsidRPr="00761D94" w:rsidRDefault="00C326F6" w:rsidP="0088723C">
      <w:pPr>
        <w:spacing w:line="276" w:lineRule="auto"/>
        <w:jc w:val="both"/>
      </w:pPr>
    </w:p>
    <w:p w14:paraId="79B7DBA4" w14:textId="58C269DE" w:rsidR="00401DFA" w:rsidRPr="00761D94" w:rsidRDefault="00401DFA" w:rsidP="0088723C">
      <w:pPr>
        <w:spacing w:line="276" w:lineRule="auto"/>
        <w:jc w:val="both"/>
      </w:pPr>
      <w:r w:rsidRPr="00761D94">
        <w:t>El presente manual de convivencia se aplica a todos los estamentos de la comunidad educativa de</w:t>
      </w:r>
      <w:r w:rsidR="000607E1" w:rsidRPr="00761D94">
        <w:t xml:space="preserve"> la Institución Educativa</w:t>
      </w:r>
      <w:r w:rsidRPr="00761D94">
        <w:t xml:space="preserve"> JOSÉ CELESTINO MUTIS. </w:t>
      </w:r>
    </w:p>
    <w:p w14:paraId="1D7225C8" w14:textId="77777777" w:rsidR="00401DFA" w:rsidRPr="00761D94" w:rsidRDefault="00401DFA" w:rsidP="0088723C">
      <w:pPr>
        <w:spacing w:line="276" w:lineRule="auto"/>
        <w:jc w:val="both"/>
      </w:pPr>
    </w:p>
    <w:p w14:paraId="341C53CA" w14:textId="77777777" w:rsidR="00401DFA" w:rsidRPr="00761D94" w:rsidRDefault="00124655" w:rsidP="0088723C">
      <w:pPr>
        <w:spacing w:line="276" w:lineRule="auto"/>
        <w:jc w:val="both"/>
        <w:rPr>
          <w:b/>
        </w:rPr>
      </w:pPr>
      <w:r w:rsidRPr="00761D94">
        <w:rPr>
          <w:b/>
        </w:rPr>
        <w:t xml:space="preserve">3.1     </w:t>
      </w:r>
      <w:r w:rsidR="00401DFA" w:rsidRPr="00761D94">
        <w:rPr>
          <w:b/>
        </w:rPr>
        <w:t>DE LOS ALUMNOS</w:t>
      </w:r>
    </w:p>
    <w:p w14:paraId="3DC736DD" w14:textId="7E834A63" w:rsidR="00752867" w:rsidRPr="00761D94" w:rsidRDefault="00796D06" w:rsidP="0088723C">
      <w:pPr>
        <w:spacing w:line="276" w:lineRule="auto"/>
        <w:jc w:val="both"/>
        <w:rPr>
          <w:b/>
        </w:rPr>
      </w:pPr>
      <w:r w:rsidRPr="00761D94">
        <w:rPr>
          <w:noProof/>
        </w:rPr>
        <w:drawing>
          <wp:inline distT="0" distB="0" distL="0" distR="0" wp14:anchorId="7FE65DDE" wp14:editId="70B26B9C">
            <wp:extent cx="5972175" cy="3360420"/>
            <wp:effectExtent l="0" t="0" r="9525" b="0"/>
            <wp:docPr id="346005465" name="Imagen 80" descr="Puede ser una imagen de mult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ede ser una imagen de multitu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72175" cy="3360420"/>
                    </a:xfrm>
                    <a:prstGeom prst="rect">
                      <a:avLst/>
                    </a:prstGeom>
                    <a:noFill/>
                    <a:ln>
                      <a:noFill/>
                    </a:ln>
                  </pic:spPr>
                </pic:pic>
              </a:graphicData>
            </a:graphic>
          </wp:inline>
        </w:drawing>
      </w:r>
    </w:p>
    <w:p w14:paraId="1E9084E5" w14:textId="77777777" w:rsidR="00752867" w:rsidRPr="00761D94" w:rsidRDefault="00752867" w:rsidP="0088723C">
      <w:pPr>
        <w:spacing w:line="276" w:lineRule="auto"/>
        <w:rPr>
          <w:b/>
        </w:rPr>
      </w:pPr>
    </w:p>
    <w:p w14:paraId="2946F90B" w14:textId="77777777" w:rsidR="00401DFA" w:rsidRPr="00761D94" w:rsidRDefault="00401DFA" w:rsidP="0088723C">
      <w:pPr>
        <w:spacing w:line="276" w:lineRule="auto"/>
        <w:jc w:val="both"/>
      </w:pPr>
    </w:p>
    <w:p w14:paraId="22CCE926" w14:textId="084208C9" w:rsidR="00401DFA" w:rsidRPr="00761D94" w:rsidRDefault="00065240" w:rsidP="0088723C">
      <w:pPr>
        <w:spacing w:line="276" w:lineRule="auto"/>
        <w:jc w:val="both"/>
      </w:pPr>
      <w:r w:rsidRPr="00761D94">
        <w:rPr>
          <w:b/>
          <w:bCs/>
        </w:rPr>
        <w:t>3.1.1 PERFIL</w:t>
      </w:r>
      <w:r w:rsidR="00401DFA" w:rsidRPr="00761D94">
        <w:rPr>
          <w:b/>
          <w:bCs/>
        </w:rPr>
        <w:t xml:space="preserve"> DEL ESTUDIANTE DEL JOSÉ CELESTINO MUTIS</w:t>
      </w:r>
    </w:p>
    <w:p w14:paraId="2A191B97" w14:textId="77777777" w:rsidR="00401DFA" w:rsidRPr="00761D94" w:rsidRDefault="00401DFA" w:rsidP="0088723C">
      <w:pPr>
        <w:spacing w:line="276" w:lineRule="auto"/>
        <w:jc w:val="both"/>
      </w:pPr>
    </w:p>
    <w:p w14:paraId="20443FF5" w14:textId="4B3DA1B9" w:rsidR="00401DFA" w:rsidRPr="00761D94" w:rsidRDefault="00401DFA" w:rsidP="0088723C">
      <w:pPr>
        <w:spacing w:line="276" w:lineRule="auto"/>
        <w:jc w:val="both"/>
      </w:pPr>
      <w:r w:rsidRPr="00761D94">
        <w:t xml:space="preserve">El estudiante egresado de la Institución </w:t>
      </w:r>
      <w:r w:rsidR="000607E1" w:rsidRPr="00761D94">
        <w:t>Educativa José</w:t>
      </w:r>
      <w:r w:rsidRPr="00761D94">
        <w:t xml:space="preserve"> </w:t>
      </w:r>
      <w:r w:rsidR="000607E1" w:rsidRPr="00761D94">
        <w:t>C</w:t>
      </w:r>
      <w:r w:rsidRPr="00761D94">
        <w:t xml:space="preserve">elestino </w:t>
      </w:r>
      <w:r w:rsidR="00EC538F" w:rsidRPr="00761D94">
        <w:t>Mutis</w:t>
      </w:r>
      <w:r w:rsidRPr="00761D94">
        <w:t xml:space="preserve"> debe estar en capacidad de:</w:t>
      </w:r>
    </w:p>
    <w:p w14:paraId="75565425" w14:textId="77777777" w:rsidR="00401DFA" w:rsidRPr="00761D94" w:rsidRDefault="00401DFA" w:rsidP="00672D0A">
      <w:pPr>
        <w:numPr>
          <w:ilvl w:val="0"/>
          <w:numId w:val="15"/>
        </w:numPr>
        <w:spacing w:line="276" w:lineRule="auto"/>
        <w:jc w:val="both"/>
      </w:pPr>
      <w:r w:rsidRPr="00761D94">
        <w:t>Desarrollar plenamente su personalidad dentro de un proceso de formación integral, que conlleve al cultivo y rescate de valores éticos, sociales, culturales, políticos, familiares, ecológicos y demás valores humanos.</w:t>
      </w:r>
    </w:p>
    <w:p w14:paraId="0BE70DD9" w14:textId="77777777" w:rsidR="00401DFA" w:rsidRPr="00761D94" w:rsidRDefault="00401DFA" w:rsidP="00672D0A">
      <w:pPr>
        <w:numPr>
          <w:ilvl w:val="0"/>
          <w:numId w:val="15"/>
        </w:numPr>
        <w:spacing w:line="276" w:lineRule="auto"/>
        <w:jc w:val="both"/>
      </w:pPr>
      <w:r w:rsidRPr="00761D94">
        <w:t xml:space="preserve">Emplear el diálogo ante los conflictos como forma para solucionar los problemas. </w:t>
      </w:r>
    </w:p>
    <w:p w14:paraId="3A0B01CB" w14:textId="707A9FCA" w:rsidR="00401DFA" w:rsidRPr="00761D94" w:rsidRDefault="00401DFA" w:rsidP="00672D0A">
      <w:pPr>
        <w:numPr>
          <w:ilvl w:val="0"/>
          <w:numId w:val="15"/>
        </w:numPr>
        <w:spacing w:line="276" w:lineRule="auto"/>
        <w:jc w:val="both"/>
      </w:pPr>
      <w:r w:rsidRPr="00761D94">
        <w:lastRenderedPageBreak/>
        <w:t>Valorar la dignidad humana.</w:t>
      </w:r>
    </w:p>
    <w:p w14:paraId="535098EB" w14:textId="77777777" w:rsidR="00401DFA" w:rsidRPr="00761D94" w:rsidRDefault="00401DFA" w:rsidP="00672D0A">
      <w:pPr>
        <w:numPr>
          <w:ilvl w:val="0"/>
          <w:numId w:val="15"/>
        </w:numPr>
        <w:spacing w:line="276" w:lineRule="auto"/>
        <w:jc w:val="both"/>
      </w:pPr>
      <w:r w:rsidRPr="00761D94">
        <w:t>Pensar en forma crítica y original.</w:t>
      </w:r>
    </w:p>
    <w:p w14:paraId="560756D9" w14:textId="77777777" w:rsidR="00401DFA" w:rsidRPr="00761D94" w:rsidRDefault="00401DFA" w:rsidP="00672D0A">
      <w:pPr>
        <w:numPr>
          <w:ilvl w:val="0"/>
          <w:numId w:val="15"/>
        </w:numPr>
        <w:spacing w:line="276" w:lineRule="auto"/>
        <w:jc w:val="both"/>
      </w:pPr>
      <w:r w:rsidRPr="00761D94">
        <w:t>Decidir por sí mismo su proyecto de vida.</w:t>
      </w:r>
    </w:p>
    <w:p w14:paraId="729B96C0" w14:textId="28B193C7" w:rsidR="00401DFA" w:rsidRPr="00761D94" w:rsidRDefault="00401DFA" w:rsidP="00672D0A">
      <w:pPr>
        <w:numPr>
          <w:ilvl w:val="0"/>
          <w:numId w:val="15"/>
        </w:numPr>
        <w:spacing w:line="276" w:lineRule="auto"/>
        <w:jc w:val="both"/>
      </w:pPr>
      <w:r w:rsidRPr="00761D94">
        <w:t xml:space="preserve">Vivenciar las acciones verdaderamente </w:t>
      </w:r>
      <w:r w:rsidR="000607E1" w:rsidRPr="00761D94">
        <w:t>libres que</w:t>
      </w:r>
      <w:r w:rsidRPr="00761D94">
        <w:t xml:space="preserve"> promuevan la realización de la persona, para que desde allí se fundamente la propia vocación trascendental.</w:t>
      </w:r>
    </w:p>
    <w:p w14:paraId="55F32E5F" w14:textId="77777777" w:rsidR="00401DFA" w:rsidRPr="00761D94" w:rsidRDefault="00401DFA" w:rsidP="00672D0A">
      <w:pPr>
        <w:numPr>
          <w:ilvl w:val="0"/>
          <w:numId w:val="15"/>
        </w:numPr>
        <w:spacing w:line="276" w:lineRule="auto"/>
        <w:jc w:val="both"/>
      </w:pPr>
      <w:r w:rsidRPr="00761D94">
        <w:t>Valorar la existencia de las diversas etnias y culturas existentes en la región.</w:t>
      </w:r>
    </w:p>
    <w:p w14:paraId="6D46DEA1" w14:textId="77777777" w:rsidR="00401DFA" w:rsidRPr="00761D94" w:rsidRDefault="00401DFA" w:rsidP="00672D0A">
      <w:pPr>
        <w:numPr>
          <w:ilvl w:val="0"/>
          <w:numId w:val="15"/>
        </w:numPr>
        <w:spacing w:line="276" w:lineRule="auto"/>
        <w:jc w:val="both"/>
      </w:pPr>
      <w:r w:rsidRPr="00761D94">
        <w:t>Ser conscientes de los problemas de su entorno, capaces de liderar procesos de cambio en la organización social, política y económica.</w:t>
      </w:r>
    </w:p>
    <w:p w14:paraId="52D7CAD0" w14:textId="77777777" w:rsidR="00401DFA" w:rsidRPr="00761D94" w:rsidRDefault="00401DFA" w:rsidP="00672D0A">
      <w:pPr>
        <w:numPr>
          <w:ilvl w:val="0"/>
          <w:numId w:val="15"/>
        </w:numPr>
        <w:spacing w:line="276" w:lineRule="auto"/>
        <w:jc w:val="both"/>
      </w:pPr>
      <w:r w:rsidRPr="00761D94">
        <w:t>Que practique la solidaridad y que sienta el deseo de superarse con capacidad de liderazgo</w:t>
      </w:r>
    </w:p>
    <w:p w14:paraId="3B8C5F03" w14:textId="77777777" w:rsidR="00401DFA" w:rsidRPr="00761D94" w:rsidRDefault="00401DFA" w:rsidP="00672D0A">
      <w:pPr>
        <w:numPr>
          <w:ilvl w:val="0"/>
          <w:numId w:val="15"/>
        </w:numPr>
        <w:spacing w:line="276" w:lineRule="auto"/>
        <w:jc w:val="both"/>
      </w:pPr>
      <w:r w:rsidRPr="00761D94">
        <w:t>Buscar el acceso al conocimiento científico, técnico y tecnológico que brindan las diferentes instituciones que ofrece el medio y/o desempeñarse eficientemente en el sector productivo de la zona.</w:t>
      </w:r>
    </w:p>
    <w:p w14:paraId="1325BA94" w14:textId="77777777" w:rsidR="00401DFA" w:rsidRPr="00761D94" w:rsidRDefault="00401DFA" w:rsidP="00672D0A">
      <w:pPr>
        <w:numPr>
          <w:ilvl w:val="0"/>
          <w:numId w:val="15"/>
        </w:numPr>
        <w:spacing w:line="276" w:lineRule="auto"/>
        <w:jc w:val="both"/>
      </w:pPr>
      <w:r w:rsidRPr="00761D94">
        <w:t>Preservar los recursos ambientales como medio para asegurar la supervivencia de su comunidad.</w:t>
      </w:r>
    </w:p>
    <w:p w14:paraId="297373FE" w14:textId="77777777" w:rsidR="00401DFA" w:rsidRPr="00761D94" w:rsidRDefault="00401DFA" w:rsidP="00672D0A">
      <w:pPr>
        <w:numPr>
          <w:ilvl w:val="0"/>
          <w:numId w:val="15"/>
        </w:numPr>
        <w:spacing w:line="276" w:lineRule="auto"/>
        <w:jc w:val="both"/>
      </w:pPr>
      <w:r w:rsidRPr="00761D94">
        <w:t>Rescatar el patrimonio cultural de la región que permita la formación de una entidad social.</w:t>
      </w:r>
    </w:p>
    <w:p w14:paraId="4D35A1E7" w14:textId="77777777" w:rsidR="00401DFA" w:rsidRPr="00761D94" w:rsidRDefault="00401DFA" w:rsidP="00672D0A">
      <w:pPr>
        <w:numPr>
          <w:ilvl w:val="0"/>
          <w:numId w:val="15"/>
        </w:numPr>
        <w:spacing w:line="276" w:lineRule="auto"/>
        <w:jc w:val="both"/>
      </w:pPr>
      <w:r w:rsidRPr="00761D94">
        <w:t>Trascender en el mundo y para el mundo, dignificado su corporeidad de un lado y enriqueciendo su capacidad de amar.</w:t>
      </w:r>
    </w:p>
    <w:p w14:paraId="1D90F176" w14:textId="77777777" w:rsidR="00401DFA" w:rsidRPr="00761D94" w:rsidRDefault="00401DFA" w:rsidP="00672D0A">
      <w:pPr>
        <w:numPr>
          <w:ilvl w:val="0"/>
          <w:numId w:val="15"/>
        </w:numPr>
        <w:spacing w:line="276" w:lineRule="auto"/>
        <w:jc w:val="both"/>
      </w:pPr>
      <w:r w:rsidRPr="00761D94">
        <w:t>Desarrollar el valor de la libertad como dimensión de la autonomía humana, para emplearla en la realización integral de la personalidad, respetando los espacios del otro.</w:t>
      </w:r>
    </w:p>
    <w:p w14:paraId="5C8C0DD6" w14:textId="77777777" w:rsidR="00401DFA" w:rsidRPr="00761D94" w:rsidRDefault="00401DFA" w:rsidP="00672D0A">
      <w:pPr>
        <w:numPr>
          <w:ilvl w:val="0"/>
          <w:numId w:val="15"/>
        </w:numPr>
        <w:spacing w:line="276" w:lineRule="auto"/>
        <w:jc w:val="both"/>
      </w:pPr>
      <w:r w:rsidRPr="00761D94">
        <w:t>Responder positivamente a la comunidad donde vive, aplicando la justicia en las relaciones con los demás y reconociendo la dignidad de cada ser humano.</w:t>
      </w:r>
    </w:p>
    <w:p w14:paraId="03FBC002" w14:textId="41257952" w:rsidR="00401DFA" w:rsidRPr="00761D94" w:rsidRDefault="00401DFA" w:rsidP="00672D0A">
      <w:pPr>
        <w:numPr>
          <w:ilvl w:val="0"/>
          <w:numId w:val="15"/>
        </w:numPr>
        <w:spacing w:line="276" w:lineRule="auto"/>
        <w:jc w:val="both"/>
      </w:pPr>
      <w:r w:rsidRPr="00761D94">
        <w:t xml:space="preserve">Valorar nuevas concepciones sobre el trabajo humano como un reto de construcción del mundo, para actuar con conciencia en el desarrollo de las potencialidades personales, en la </w:t>
      </w:r>
      <w:r w:rsidR="00BD230C" w:rsidRPr="00761D94">
        <w:t>conservación de</w:t>
      </w:r>
      <w:r w:rsidRPr="00761D94">
        <w:t xml:space="preserve"> la naturaleza. </w:t>
      </w:r>
    </w:p>
    <w:p w14:paraId="6C01CA77" w14:textId="77777777" w:rsidR="00C326F6" w:rsidRPr="00761D94" w:rsidRDefault="00C326F6" w:rsidP="0088723C">
      <w:pPr>
        <w:spacing w:line="276" w:lineRule="auto"/>
        <w:jc w:val="both"/>
        <w:rPr>
          <w:b/>
          <w:bCs/>
        </w:rPr>
      </w:pPr>
    </w:p>
    <w:p w14:paraId="1BC12AD9" w14:textId="3353C3CC" w:rsidR="00401DFA" w:rsidRPr="00761D94" w:rsidRDefault="00124655" w:rsidP="0088723C">
      <w:pPr>
        <w:spacing w:line="276" w:lineRule="auto"/>
        <w:jc w:val="both"/>
        <w:rPr>
          <w:b/>
          <w:bCs/>
        </w:rPr>
      </w:pPr>
      <w:r w:rsidRPr="00761D94">
        <w:rPr>
          <w:b/>
          <w:bCs/>
        </w:rPr>
        <w:t xml:space="preserve"> </w:t>
      </w:r>
      <w:r w:rsidR="00BD230C" w:rsidRPr="00761D94">
        <w:rPr>
          <w:b/>
          <w:bCs/>
        </w:rPr>
        <w:t>3.1.2 SELECCIÓN</w:t>
      </w:r>
      <w:r w:rsidR="00401DFA" w:rsidRPr="00761D94">
        <w:rPr>
          <w:b/>
          <w:bCs/>
        </w:rPr>
        <w:t xml:space="preserve"> Y ADMISIÓN DE ESTUDIANTES</w:t>
      </w:r>
      <w:r w:rsidR="00ED77A2" w:rsidRPr="00761D94">
        <w:rPr>
          <w:b/>
          <w:bCs/>
        </w:rPr>
        <w:t xml:space="preserve"> (Art. 42 nº1 ley 1098/2006</w:t>
      </w:r>
    </w:p>
    <w:p w14:paraId="5C9584CC" w14:textId="77777777" w:rsidR="003469D0" w:rsidRPr="00761D94" w:rsidRDefault="003469D0" w:rsidP="0088723C">
      <w:pPr>
        <w:spacing w:line="276" w:lineRule="auto"/>
        <w:jc w:val="both"/>
        <w:rPr>
          <w:b/>
          <w:bCs/>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4"/>
        <w:gridCol w:w="2591"/>
        <w:gridCol w:w="5885"/>
      </w:tblGrid>
      <w:tr w:rsidR="003469D0" w:rsidRPr="00761D94" w14:paraId="53EB99CC" w14:textId="77777777">
        <w:tc>
          <w:tcPr>
            <w:tcW w:w="1314" w:type="dxa"/>
          </w:tcPr>
          <w:p w14:paraId="6F146843" w14:textId="77777777" w:rsidR="003469D0" w:rsidRPr="00761D94" w:rsidRDefault="00BE4DAC" w:rsidP="0088723C">
            <w:pPr>
              <w:spacing w:line="276" w:lineRule="auto"/>
              <w:jc w:val="both"/>
            </w:pPr>
            <w:r w:rsidRPr="00761D94">
              <w:t>GRADO</w:t>
            </w:r>
          </w:p>
        </w:tc>
        <w:tc>
          <w:tcPr>
            <w:tcW w:w="2591" w:type="dxa"/>
          </w:tcPr>
          <w:p w14:paraId="7CF0D097" w14:textId="77777777" w:rsidR="003469D0" w:rsidRPr="00761D94" w:rsidRDefault="003469D0" w:rsidP="0088723C">
            <w:pPr>
              <w:spacing w:line="276" w:lineRule="auto"/>
              <w:jc w:val="both"/>
            </w:pPr>
            <w:r w:rsidRPr="00761D94">
              <w:t>EDAD</w:t>
            </w:r>
          </w:p>
        </w:tc>
        <w:tc>
          <w:tcPr>
            <w:tcW w:w="5885" w:type="dxa"/>
          </w:tcPr>
          <w:p w14:paraId="3D7F339B" w14:textId="77777777" w:rsidR="003469D0" w:rsidRPr="00761D94" w:rsidRDefault="003469D0" w:rsidP="0088723C">
            <w:pPr>
              <w:spacing w:line="276" w:lineRule="auto"/>
              <w:jc w:val="both"/>
            </w:pPr>
            <w:r w:rsidRPr="00761D94">
              <w:t>REQUISITOS</w:t>
            </w:r>
          </w:p>
        </w:tc>
      </w:tr>
      <w:tr w:rsidR="003469D0" w:rsidRPr="00761D94" w14:paraId="23AC7D32" w14:textId="77777777">
        <w:tc>
          <w:tcPr>
            <w:tcW w:w="1314" w:type="dxa"/>
          </w:tcPr>
          <w:p w14:paraId="19B85E9D" w14:textId="77777777" w:rsidR="003469D0" w:rsidRPr="00761D94" w:rsidRDefault="003469D0" w:rsidP="0088723C">
            <w:pPr>
              <w:spacing w:line="276" w:lineRule="auto"/>
              <w:jc w:val="both"/>
            </w:pPr>
            <w:r w:rsidRPr="00761D94">
              <w:t>Preescolar</w:t>
            </w:r>
          </w:p>
          <w:p w14:paraId="4A9FC128" w14:textId="77777777" w:rsidR="00BF52A0" w:rsidRPr="00761D94" w:rsidRDefault="00BF52A0" w:rsidP="0088723C">
            <w:pPr>
              <w:spacing w:line="276" w:lineRule="auto"/>
              <w:jc w:val="both"/>
            </w:pPr>
          </w:p>
          <w:p w14:paraId="107814CF" w14:textId="33093513" w:rsidR="00BF52A0" w:rsidRPr="00761D94" w:rsidRDefault="00EC538F" w:rsidP="0088723C">
            <w:pPr>
              <w:spacing w:line="276" w:lineRule="auto"/>
              <w:jc w:val="both"/>
            </w:pPr>
            <w:r w:rsidRPr="00761D94">
              <w:t>Prejardín</w:t>
            </w:r>
            <w:r w:rsidR="00BF52A0" w:rsidRPr="00761D94">
              <w:t>, jardín y transición</w:t>
            </w:r>
          </w:p>
        </w:tc>
        <w:tc>
          <w:tcPr>
            <w:tcW w:w="2591" w:type="dxa"/>
          </w:tcPr>
          <w:p w14:paraId="0BB4000A" w14:textId="1676E9A2" w:rsidR="00BD230C" w:rsidRPr="00761D94" w:rsidRDefault="00D27CB0" w:rsidP="0088723C">
            <w:pPr>
              <w:spacing w:line="276" w:lineRule="auto"/>
              <w:jc w:val="both"/>
            </w:pPr>
            <w:r w:rsidRPr="00761D94">
              <w:t>3 años cumplidos a 31 de marzo</w:t>
            </w:r>
          </w:p>
          <w:p w14:paraId="26EE310A" w14:textId="77777777" w:rsidR="00675BE3" w:rsidRPr="00761D94" w:rsidRDefault="00675BE3" w:rsidP="0088723C">
            <w:pPr>
              <w:spacing w:line="276" w:lineRule="auto"/>
              <w:jc w:val="both"/>
            </w:pPr>
          </w:p>
          <w:p w14:paraId="06C967F5" w14:textId="77777777" w:rsidR="00675BE3" w:rsidRPr="00761D94" w:rsidRDefault="00675BE3" w:rsidP="00675BE3">
            <w:pPr>
              <w:spacing w:line="276" w:lineRule="auto"/>
              <w:jc w:val="both"/>
            </w:pPr>
            <w:r w:rsidRPr="00761D94">
              <w:t>4 años cumplidos a 31 de marzo</w:t>
            </w:r>
          </w:p>
          <w:p w14:paraId="0769E7EA" w14:textId="77A5D0D5" w:rsidR="00675BE3" w:rsidRPr="00761D94" w:rsidRDefault="00675BE3" w:rsidP="0088723C">
            <w:pPr>
              <w:spacing w:line="276" w:lineRule="auto"/>
              <w:jc w:val="both"/>
            </w:pPr>
          </w:p>
          <w:p w14:paraId="213BF288" w14:textId="77777777" w:rsidR="00BD230C" w:rsidRPr="00761D94" w:rsidRDefault="00BD230C" w:rsidP="0088723C">
            <w:pPr>
              <w:spacing w:line="276" w:lineRule="auto"/>
              <w:jc w:val="both"/>
            </w:pPr>
          </w:p>
          <w:p w14:paraId="69C2F9AD" w14:textId="6C49F6B6" w:rsidR="003469D0" w:rsidRPr="00761D94" w:rsidRDefault="003469D0" w:rsidP="0088723C">
            <w:pPr>
              <w:spacing w:line="276" w:lineRule="auto"/>
              <w:jc w:val="both"/>
            </w:pPr>
            <w:r w:rsidRPr="00761D94">
              <w:lastRenderedPageBreak/>
              <w:t xml:space="preserve">5 años </w:t>
            </w:r>
            <w:r w:rsidR="00D3720E" w:rsidRPr="00761D94">
              <w:t>cumplidos al</w:t>
            </w:r>
            <w:r w:rsidR="008B1B8E" w:rsidRPr="00761D94">
              <w:t xml:space="preserve"> 31 de </w:t>
            </w:r>
            <w:r w:rsidR="00BF52A0" w:rsidRPr="00761D94">
              <w:t>marzo</w:t>
            </w:r>
            <w:r w:rsidR="008B1B8E" w:rsidRPr="00761D94">
              <w:t xml:space="preserve"> </w:t>
            </w:r>
          </w:p>
        </w:tc>
        <w:tc>
          <w:tcPr>
            <w:tcW w:w="5885" w:type="dxa"/>
          </w:tcPr>
          <w:p w14:paraId="77F14FB0" w14:textId="77777777" w:rsidR="003469D0" w:rsidRPr="00761D94" w:rsidRDefault="003469D0" w:rsidP="0088723C">
            <w:pPr>
              <w:spacing w:line="276" w:lineRule="auto"/>
              <w:jc w:val="both"/>
            </w:pPr>
            <w:r w:rsidRPr="00761D94">
              <w:lastRenderedPageBreak/>
              <w:t>Inscribirse en las f</w:t>
            </w:r>
            <w:r w:rsidR="008B1B8E" w:rsidRPr="00761D94">
              <w:t xml:space="preserve">echas programadas por la institución </w:t>
            </w:r>
          </w:p>
          <w:p w14:paraId="7F8B1E13" w14:textId="1C021B18" w:rsidR="003469D0" w:rsidRPr="00761D94" w:rsidRDefault="003469D0" w:rsidP="0088723C">
            <w:pPr>
              <w:spacing w:line="276" w:lineRule="auto"/>
              <w:jc w:val="both"/>
            </w:pPr>
            <w:r w:rsidRPr="00761D94">
              <w:t>Vivir en la zona aledaña al establecimiento</w:t>
            </w:r>
            <w:r w:rsidR="008B1B8E" w:rsidRPr="00761D94">
              <w:t xml:space="preserve">, dando prioridad a </w:t>
            </w:r>
            <w:r w:rsidR="00EB314F" w:rsidRPr="00761D94">
              <w:t xml:space="preserve">aquellos provenientes </w:t>
            </w:r>
            <w:r w:rsidR="00D3720E" w:rsidRPr="00761D94">
              <w:t>de hogares</w:t>
            </w:r>
            <w:r w:rsidR="00EB314F" w:rsidRPr="00761D94">
              <w:t xml:space="preserve"> comunitarios (primera infancia)</w:t>
            </w:r>
          </w:p>
          <w:p w14:paraId="170DCAF2" w14:textId="77777777" w:rsidR="003469D0" w:rsidRPr="00761D94" w:rsidRDefault="003469D0" w:rsidP="0088723C">
            <w:pPr>
              <w:spacing w:line="276" w:lineRule="auto"/>
              <w:jc w:val="both"/>
            </w:pPr>
            <w:r w:rsidRPr="00761D94">
              <w:t xml:space="preserve">Presentar los documentos exigidos por la institución: </w:t>
            </w:r>
          </w:p>
          <w:p w14:paraId="072F6C20" w14:textId="0CD553B8" w:rsidR="003469D0" w:rsidRPr="00761D94" w:rsidRDefault="003469D0" w:rsidP="00672D0A">
            <w:pPr>
              <w:numPr>
                <w:ilvl w:val="0"/>
                <w:numId w:val="12"/>
              </w:numPr>
              <w:spacing w:line="276" w:lineRule="auto"/>
              <w:jc w:val="both"/>
            </w:pPr>
            <w:r w:rsidRPr="00761D94">
              <w:t xml:space="preserve">3 </w:t>
            </w:r>
            <w:r w:rsidR="00D3720E" w:rsidRPr="00761D94">
              <w:t>fotos</w:t>
            </w:r>
          </w:p>
          <w:p w14:paraId="4153C2AB" w14:textId="77777777" w:rsidR="003469D0" w:rsidRPr="00761D94" w:rsidRDefault="003469D0" w:rsidP="00672D0A">
            <w:pPr>
              <w:numPr>
                <w:ilvl w:val="0"/>
                <w:numId w:val="12"/>
              </w:numPr>
              <w:spacing w:line="276" w:lineRule="auto"/>
              <w:jc w:val="both"/>
            </w:pPr>
            <w:r w:rsidRPr="00761D94">
              <w:t>carné de vacunas</w:t>
            </w:r>
          </w:p>
          <w:p w14:paraId="455FF90E" w14:textId="77777777" w:rsidR="003469D0" w:rsidRPr="00761D94" w:rsidRDefault="003469D0" w:rsidP="00672D0A">
            <w:pPr>
              <w:numPr>
                <w:ilvl w:val="0"/>
                <w:numId w:val="12"/>
              </w:numPr>
              <w:spacing w:line="276" w:lineRule="auto"/>
              <w:jc w:val="both"/>
            </w:pPr>
            <w:r w:rsidRPr="00761D94">
              <w:lastRenderedPageBreak/>
              <w:t>registro civil</w:t>
            </w:r>
          </w:p>
          <w:p w14:paraId="0DE26D40" w14:textId="77777777" w:rsidR="003469D0" w:rsidRPr="00761D94" w:rsidRDefault="003469D0" w:rsidP="00672D0A">
            <w:pPr>
              <w:numPr>
                <w:ilvl w:val="0"/>
                <w:numId w:val="12"/>
              </w:numPr>
              <w:spacing w:line="276" w:lineRule="auto"/>
              <w:jc w:val="both"/>
            </w:pPr>
            <w:r w:rsidRPr="00761D94">
              <w:t>afiliación a una E.P.S</w:t>
            </w:r>
          </w:p>
          <w:p w14:paraId="4285D796" w14:textId="77777777" w:rsidR="00EB314F" w:rsidRPr="00761D94" w:rsidRDefault="00EB314F" w:rsidP="00672D0A">
            <w:pPr>
              <w:numPr>
                <w:ilvl w:val="0"/>
                <w:numId w:val="12"/>
              </w:numPr>
              <w:spacing w:line="276" w:lineRule="auto"/>
              <w:jc w:val="both"/>
            </w:pPr>
            <w:r w:rsidRPr="00761D94">
              <w:t>otros</w:t>
            </w:r>
          </w:p>
        </w:tc>
      </w:tr>
      <w:tr w:rsidR="003469D0" w:rsidRPr="00761D94" w14:paraId="643EE435" w14:textId="77777777">
        <w:tc>
          <w:tcPr>
            <w:tcW w:w="1314" w:type="dxa"/>
          </w:tcPr>
          <w:p w14:paraId="2B4BA9A1" w14:textId="77777777" w:rsidR="003469D0" w:rsidRPr="00761D94" w:rsidRDefault="003469D0" w:rsidP="0088723C">
            <w:pPr>
              <w:spacing w:line="276" w:lineRule="auto"/>
              <w:jc w:val="both"/>
            </w:pPr>
            <w:r w:rsidRPr="00761D94">
              <w:t>Primaria</w:t>
            </w:r>
          </w:p>
        </w:tc>
        <w:tc>
          <w:tcPr>
            <w:tcW w:w="2591" w:type="dxa"/>
          </w:tcPr>
          <w:p w14:paraId="10B73D63" w14:textId="77777777" w:rsidR="003469D0" w:rsidRPr="00761D94" w:rsidRDefault="003469D0" w:rsidP="0088723C">
            <w:pPr>
              <w:spacing w:line="276" w:lineRule="auto"/>
              <w:jc w:val="both"/>
            </w:pPr>
            <w:r w:rsidRPr="00761D94">
              <w:t>De 6 a 11 años</w:t>
            </w:r>
          </w:p>
        </w:tc>
        <w:tc>
          <w:tcPr>
            <w:tcW w:w="5885" w:type="dxa"/>
          </w:tcPr>
          <w:p w14:paraId="60BAC5C5" w14:textId="77777777" w:rsidR="003469D0" w:rsidRPr="00761D94" w:rsidRDefault="003469D0" w:rsidP="00672D0A">
            <w:pPr>
              <w:numPr>
                <w:ilvl w:val="0"/>
                <w:numId w:val="12"/>
              </w:numPr>
              <w:spacing w:line="276" w:lineRule="auto"/>
              <w:jc w:val="both"/>
            </w:pPr>
            <w:r w:rsidRPr="00761D94">
              <w:t>3 fotos</w:t>
            </w:r>
          </w:p>
          <w:p w14:paraId="7842095A" w14:textId="77777777" w:rsidR="003469D0" w:rsidRPr="00761D94" w:rsidRDefault="003469D0" w:rsidP="00672D0A">
            <w:pPr>
              <w:numPr>
                <w:ilvl w:val="0"/>
                <w:numId w:val="12"/>
              </w:numPr>
              <w:spacing w:line="276" w:lineRule="auto"/>
              <w:jc w:val="both"/>
            </w:pPr>
            <w:r w:rsidRPr="00761D94">
              <w:t xml:space="preserve">registro civil </w:t>
            </w:r>
            <w:r w:rsidR="00EB314F" w:rsidRPr="00761D94">
              <w:t xml:space="preserve">o tarjeta de identidad </w:t>
            </w:r>
          </w:p>
          <w:p w14:paraId="186DCC64" w14:textId="77777777" w:rsidR="003469D0" w:rsidRPr="00761D94" w:rsidRDefault="003469D0" w:rsidP="00672D0A">
            <w:pPr>
              <w:numPr>
                <w:ilvl w:val="0"/>
                <w:numId w:val="12"/>
              </w:numPr>
              <w:spacing w:line="276" w:lineRule="auto"/>
              <w:jc w:val="both"/>
            </w:pPr>
            <w:r w:rsidRPr="00761D94">
              <w:t>diario biográfico o ficha observador</w:t>
            </w:r>
          </w:p>
          <w:p w14:paraId="4746D432" w14:textId="77777777" w:rsidR="003469D0" w:rsidRPr="00761D94" w:rsidRDefault="003469D0" w:rsidP="00672D0A">
            <w:pPr>
              <w:numPr>
                <w:ilvl w:val="0"/>
                <w:numId w:val="12"/>
              </w:numPr>
              <w:spacing w:line="276" w:lineRule="auto"/>
              <w:jc w:val="both"/>
            </w:pPr>
            <w:r w:rsidRPr="00761D94">
              <w:t>afiliación a una E.P.S</w:t>
            </w:r>
          </w:p>
          <w:p w14:paraId="03476107" w14:textId="508C5C51" w:rsidR="003469D0" w:rsidRPr="00761D94" w:rsidRDefault="003469D0" w:rsidP="00672D0A">
            <w:pPr>
              <w:numPr>
                <w:ilvl w:val="0"/>
                <w:numId w:val="12"/>
              </w:numPr>
              <w:spacing w:line="276" w:lineRule="auto"/>
              <w:jc w:val="both"/>
            </w:pPr>
            <w:r w:rsidRPr="00761D94">
              <w:t xml:space="preserve">Certificado aprobado del </w:t>
            </w:r>
            <w:r w:rsidR="009527C0" w:rsidRPr="00761D94">
              <w:t>último</w:t>
            </w:r>
            <w:r w:rsidRPr="00761D94">
              <w:t xml:space="preserve"> año </w:t>
            </w:r>
          </w:p>
          <w:p w14:paraId="6461FB5E" w14:textId="77777777" w:rsidR="003469D0" w:rsidRPr="00761D94" w:rsidRDefault="003469D0" w:rsidP="00672D0A">
            <w:pPr>
              <w:numPr>
                <w:ilvl w:val="0"/>
                <w:numId w:val="12"/>
              </w:numPr>
              <w:spacing w:line="276" w:lineRule="auto"/>
              <w:jc w:val="both"/>
            </w:pPr>
            <w:r w:rsidRPr="00761D94">
              <w:t xml:space="preserve"> Paz y salvo de vacunas</w:t>
            </w:r>
          </w:p>
          <w:p w14:paraId="1DF53D57" w14:textId="77777777" w:rsidR="00EB314F" w:rsidRPr="00761D94" w:rsidRDefault="00A6264E" w:rsidP="00672D0A">
            <w:pPr>
              <w:numPr>
                <w:ilvl w:val="0"/>
                <w:numId w:val="12"/>
              </w:numPr>
              <w:spacing w:line="276" w:lineRule="auto"/>
              <w:jc w:val="both"/>
            </w:pPr>
            <w:r w:rsidRPr="00761D94">
              <w:t>O</w:t>
            </w:r>
            <w:r w:rsidR="00EB314F" w:rsidRPr="00761D94">
              <w:t>tros</w:t>
            </w:r>
          </w:p>
        </w:tc>
      </w:tr>
      <w:tr w:rsidR="003469D0" w:rsidRPr="00761D94" w14:paraId="38BAE3BB" w14:textId="77777777">
        <w:tc>
          <w:tcPr>
            <w:tcW w:w="1314" w:type="dxa"/>
          </w:tcPr>
          <w:p w14:paraId="5BC5A888" w14:textId="77777777" w:rsidR="003469D0" w:rsidRPr="00761D94" w:rsidRDefault="003469D0" w:rsidP="0088723C">
            <w:pPr>
              <w:spacing w:line="276" w:lineRule="auto"/>
              <w:jc w:val="both"/>
            </w:pPr>
            <w:r w:rsidRPr="00761D94">
              <w:t>6° a 11°</w:t>
            </w:r>
          </w:p>
        </w:tc>
        <w:tc>
          <w:tcPr>
            <w:tcW w:w="2591" w:type="dxa"/>
          </w:tcPr>
          <w:p w14:paraId="48DF5D18" w14:textId="77777777" w:rsidR="003469D0" w:rsidRPr="00761D94" w:rsidRDefault="003469D0" w:rsidP="0088723C">
            <w:pPr>
              <w:spacing w:line="276" w:lineRule="auto"/>
              <w:jc w:val="both"/>
            </w:pPr>
            <w:r w:rsidRPr="00761D94">
              <w:t xml:space="preserve"> 10 a 18 años</w:t>
            </w:r>
          </w:p>
        </w:tc>
        <w:tc>
          <w:tcPr>
            <w:tcW w:w="5885" w:type="dxa"/>
          </w:tcPr>
          <w:p w14:paraId="3C034CF1" w14:textId="77777777" w:rsidR="003469D0" w:rsidRPr="00761D94" w:rsidRDefault="003469D0" w:rsidP="0088723C">
            <w:pPr>
              <w:spacing w:line="276" w:lineRule="auto"/>
              <w:jc w:val="both"/>
            </w:pPr>
            <w:r w:rsidRPr="00761D94">
              <w:t>Presentar buen comportamiento social y buen rendimiento académico</w:t>
            </w:r>
          </w:p>
          <w:p w14:paraId="65AB909E" w14:textId="77777777" w:rsidR="003469D0" w:rsidRPr="00761D94" w:rsidRDefault="003469D0" w:rsidP="0088723C">
            <w:pPr>
              <w:spacing w:line="276" w:lineRule="auto"/>
              <w:jc w:val="both"/>
            </w:pPr>
            <w:r w:rsidRPr="00761D94">
              <w:t>Que su estrato socioeconómico oscile entre 1. 2 3</w:t>
            </w:r>
          </w:p>
          <w:p w14:paraId="01D7D9CA" w14:textId="77777777" w:rsidR="003469D0" w:rsidRPr="00761D94" w:rsidRDefault="003469D0" w:rsidP="00672D0A">
            <w:pPr>
              <w:numPr>
                <w:ilvl w:val="0"/>
                <w:numId w:val="12"/>
              </w:numPr>
              <w:spacing w:line="276" w:lineRule="auto"/>
              <w:jc w:val="both"/>
            </w:pPr>
            <w:r w:rsidRPr="00761D94">
              <w:t>3 fotos</w:t>
            </w:r>
          </w:p>
          <w:p w14:paraId="50CACC6F" w14:textId="77777777" w:rsidR="003469D0" w:rsidRPr="00761D94" w:rsidRDefault="003469D0" w:rsidP="00672D0A">
            <w:pPr>
              <w:numPr>
                <w:ilvl w:val="0"/>
                <w:numId w:val="12"/>
              </w:numPr>
              <w:spacing w:line="276" w:lineRule="auto"/>
              <w:jc w:val="both"/>
            </w:pPr>
            <w:r w:rsidRPr="00761D94">
              <w:t>Afiliación a una E.P.S</w:t>
            </w:r>
          </w:p>
          <w:p w14:paraId="0F11A50E" w14:textId="77777777" w:rsidR="003469D0" w:rsidRPr="00761D94" w:rsidRDefault="00EB314F" w:rsidP="00672D0A">
            <w:pPr>
              <w:numPr>
                <w:ilvl w:val="0"/>
                <w:numId w:val="12"/>
              </w:numPr>
              <w:spacing w:line="276" w:lineRule="auto"/>
              <w:jc w:val="both"/>
            </w:pPr>
            <w:r w:rsidRPr="00761D94">
              <w:t xml:space="preserve">Tarjeta de identidad </w:t>
            </w:r>
          </w:p>
          <w:p w14:paraId="32F5D5B1" w14:textId="77777777" w:rsidR="003469D0" w:rsidRPr="00761D94" w:rsidRDefault="00EB314F" w:rsidP="00672D0A">
            <w:pPr>
              <w:numPr>
                <w:ilvl w:val="0"/>
                <w:numId w:val="12"/>
              </w:numPr>
              <w:spacing w:line="276" w:lineRule="auto"/>
              <w:jc w:val="both"/>
            </w:pPr>
            <w:r w:rsidRPr="00761D94">
              <w:t>C</w:t>
            </w:r>
            <w:r w:rsidR="003469D0" w:rsidRPr="00761D94">
              <w:t xml:space="preserve">ertificado del </w:t>
            </w:r>
            <w:r w:rsidRPr="00761D94">
              <w:t>último</w:t>
            </w:r>
            <w:r w:rsidR="003469D0" w:rsidRPr="00761D94">
              <w:t xml:space="preserve"> año aprobado </w:t>
            </w:r>
          </w:p>
          <w:p w14:paraId="1C13A558" w14:textId="77777777" w:rsidR="003469D0" w:rsidRPr="00761D94" w:rsidRDefault="003469D0" w:rsidP="00672D0A">
            <w:pPr>
              <w:numPr>
                <w:ilvl w:val="0"/>
                <w:numId w:val="12"/>
              </w:numPr>
              <w:spacing w:line="276" w:lineRule="auto"/>
              <w:jc w:val="both"/>
            </w:pPr>
            <w:r w:rsidRPr="00761D94">
              <w:t>Paz y salvo de vacunas</w:t>
            </w:r>
          </w:p>
        </w:tc>
      </w:tr>
      <w:tr w:rsidR="00B55680" w:rsidRPr="00761D94" w14:paraId="06B7B0DF" w14:textId="77777777" w:rsidTr="006136C0">
        <w:tc>
          <w:tcPr>
            <w:tcW w:w="9790" w:type="dxa"/>
            <w:gridSpan w:val="3"/>
          </w:tcPr>
          <w:p w14:paraId="0FDF5B21" w14:textId="77777777" w:rsidR="00B55680" w:rsidRPr="00761D94" w:rsidRDefault="00B55680" w:rsidP="00672D0A">
            <w:pPr>
              <w:pStyle w:val="Prrafodelista"/>
              <w:numPr>
                <w:ilvl w:val="0"/>
                <w:numId w:val="12"/>
              </w:numPr>
              <w:spacing w:line="276" w:lineRule="auto"/>
              <w:jc w:val="both"/>
            </w:pPr>
            <w:r w:rsidRPr="00761D94">
              <w:t>Y Otros requisitos que a juicio de la administración y/o la legislación educativa vigente.</w:t>
            </w:r>
          </w:p>
        </w:tc>
      </w:tr>
    </w:tbl>
    <w:p w14:paraId="5009111C" w14:textId="77777777" w:rsidR="003469D0" w:rsidRPr="00761D94" w:rsidRDefault="003469D0" w:rsidP="0088723C">
      <w:pPr>
        <w:spacing w:line="276" w:lineRule="auto"/>
        <w:jc w:val="both"/>
      </w:pPr>
    </w:p>
    <w:p w14:paraId="06E23E8F" w14:textId="77777777" w:rsidR="003469D0" w:rsidRPr="00761D94" w:rsidRDefault="003469D0" w:rsidP="0088723C">
      <w:pPr>
        <w:spacing w:line="276" w:lineRule="auto"/>
        <w:jc w:val="both"/>
      </w:pPr>
      <w:r w:rsidRPr="00761D94">
        <w:t xml:space="preserve">PARÁGRAFO 1. Todos los alumnos deben tener legalmente diligenciado el proceso de matrícula para ingresar al </w:t>
      </w:r>
      <w:r w:rsidR="00EB314F" w:rsidRPr="00761D94">
        <w:t xml:space="preserve">grado correspondiente </w:t>
      </w:r>
    </w:p>
    <w:p w14:paraId="3086B031" w14:textId="77777777" w:rsidR="003469D0" w:rsidRPr="00761D94" w:rsidRDefault="003469D0" w:rsidP="0088723C">
      <w:pPr>
        <w:spacing w:line="276" w:lineRule="auto"/>
        <w:jc w:val="both"/>
      </w:pPr>
    </w:p>
    <w:p w14:paraId="3A222324" w14:textId="77777777" w:rsidR="003469D0" w:rsidRPr="00761D94" w:rsidRDefault="00D134A8" w:rsidP="0088723C">
      <w:pPr>
        <w:spacing w:line="276" w:lineRule="auto"/>
        <w:jc w:val="both"/>
      </w:pPr>
      <w:r w:rsidRPr="00761D94">
        <w:rPr>
          <w:bCs/>
        </w:rPr>
        <w:t xml:space="preserve">3.1.3   </w:t>
      </w:r>
      <w:r w:rsidR="003469D0" w:rsidRPr="00761D94">
        <w:rPr>
          <w:bCs/>
        </w:rPr>
        <w:t>ALUMNOS NUEVOS</w:t>
      </w:r>
      <w:r w:rsidR="003469D0" w:rsidRPr="00761D94">
        <w:t>:</w:t>
      </w:r>
    </w:p>
    <w:p w14:paraId="4AAADFAA" w14:textId="77777777" w:rsidR="003469D0" w:rsidRPr="00761D94" w:rsidRDefault="003469D0" w:rsidP="00672D0A">
      <w:pPr>
        <w:numPr>
          <w:ilvl w:val="0"/>
          <w:numId w:val="11"/>
        </w:numPr>
        <w:spacing w:line="276" w:lineRule="auto"/>
        <w:jc w:val="both"/>
      </w:pPr>
      <w:r w:rsidRPr="00761D94">
        <w:t>Presentar hoja de vida o diario biográfico con un buen comportamiento social y buen desempeño académico</w:t>
      </w:r>
    </w:p>
    <w:p w14:paraId="18535075" w14:textId="77777777" w:rsidR="003469D0" w:rsidRPr="00761D94" w:rsidRDefault="003469D0" w:rsidP="00672D0A">
      <w:pPr>
        <w:numPr>
          <w:ilvl w:val="0"/>
          <w:numId w:val="11"/>
        </w:numPr>
        <w:spacing w:line="276" w:lineRule="auto"/>
        <w:jc w:val="both"/>
      </w:pPr>
      <w:r w:rsidRPr="00761D94">
        <w:t xml:space="preserve">Adquirir el manual de convivencia en el momento de la inscripción </w:t>
      </w:r>
    </w:p>
    <w:p w14:paraId="4F4247DC" w14:textId="77777777" w:rsidR="003469D0" w:rsidRPr="00761D94" w:rsidRDefault="00EB314F" w:rsidP="00672D0A">
      <w:pPr>
        <w:numPr>
          <w:ilvl w:val="0"/>
          <w:numId w:val="11"/>
        </w:numPr>
        <w:spacing w:line="276" w:lineRule="auto"/>
        <w:jc w:val="both"/>
      </w:pPr>
      <w:r w:rsidRPr="00761D94">
        <w:t>P</w:t>
      </w:r>
      <w:r w:rsidR="003469D0" w:rsidRPr="00761D94">
        <w:t>resentar su documentación completa en el momento de realizar el proceso de matricula</w:t>
      </w:r>
    </w:p>
    <w:p w14:paraId="3CCB94F8" w14:textId="77777777" w:rsidR="003469D0" w:rsidRPr="00761D94" w:rsidRDefault="003469D0" w:rsidP="0088723C">
      <w:pPr>
        <w:spacing w:line="276" w:lineRule="auto"/>
        <w:jc w:val="both"/>
      </w:pPr>
    </w:p>
    <w:p w14:paraId="691EC3F6" w14:textId="77777777" w:rsidR="003469D0" w:rsidRPr="00761D94" w:rsidRDefault="003469D0" w:rsidP="0088723C">
      <w:pPr>
        <w:spacing w:line="276" w:lineRule="auto"/>
        <w:jc w:val="both"/>
      </w:pPr>
      <w:r w:rsidRPr="00761D94">
        <w:t xml:space="preserve">PARÁGRAFO 2 </w:t>
      </w:r>
    </w:p>
    <w:p w14:paraId="5C509459" w14:textId="7EAA9AB6" w:rsidR="003469D0" w:rsidRPr="00761D94" w:rsidRDefault="003469D0" w:rsidP="0088723C">
      <w:pPr>
        <w:spacing w:line="276" w:lineRule="auto"/>
        <w:jc w:val="both"/>
      </w:pPr>
      <w:r w:rsidRPr="00761D94">
        <w:t xml:space="preserve">La asignación de cupos se hará </w:t>
      </w:r>
      <w:r w:rsidR="00EC538F" w:rsidRPr="00761D94">
        <w:t>de acuerdo con</w:t>
      </w:r>
      <w:r w:rsidRPr="00761D94">
        <w:t xml:space="preserve"> la disponibilidad de estos, ya que por política ministerial en un grupo no debe haber más de 45 estudiantes.</w:t>
      </w:r>
    </w:p>
    <w:p w14:paraId="1A580E53" w14:textId="77777777" w:rsidR="00DF6394" w:rsidRPr="00761D94" w:rsidRDefault="00DF6394" w:rsidP="0088723C">
      <w:pPr>
        <w:spacing w:line="276" w:lineRule="auto"/>
        <w:jc w:val="both"/>
        <w:rPr>
          <w:b/>
          <w:bCs/>
        </w:rPr>
      </w:pPr>
    </w:p>
    <w:p w14:paraId="3E53AFAD" w14:textId="77777777" w:rsidR="00EC538F" w:rsidRPr="00761D94" w:rsidRDefault="00EC538F" w:rsidP="0088723C">
      <w:pPr>
        <w:spacing w:line="276" w:lineRule="auto"/>
        <w:jc w:val="both"/>
        <w:rPr>
          <w:b/>
          <w:bCs/>
        </w:rPr>
      </w:pPr>
    </w:p>
    <w:p w14:paraId="009A1CDC" w14:textId="77777777" w:rsidR="00EC538F" w:rsidRPr="00761D94" w:rsidRDefault="00EC538F" w:rsidP="0088723C">
      <w:pPr>
        <w:spacing w:line="276" w:lineRule="auto"/>
        <w:jc w:val="both"/>
        <w:rPr>
          <w:b/>
          <w:bCs/>
        </w:rPr>
      </w:pPr>
    </w:p>
    <w:p w14:paraId="3F2A4086" w14:textId="77777777" w:rsidR="003469D0" w:rsidRPr="00761D94" w:rsidRDefault="00D53969" w:rsidP="0088723C">
      <w:pPr>
        <w:spacing w:line="276" w:lineRule="auto"/>
        <w:jc w:val="both"/>
        <w:rPr>
          <w:b/>
          <w:bCs/>
        </w:rPr>
      </w:pPr>
      <w:r w:rsidRPr="00761D94">
        <w:rPr>
          <w:b/>
          <w:bCs/>
        </w:rPr>
        <w:lastRenderedPageBreak/>
        <w:t xml:space="preserve">3.1.4   </w:t>
      </w:r>
      <w:r w:rsidR="003469D0" w:rsidRPr="00761D94">
        <w:rPr>
          <w:b/>
          <w:bCs/>
        </w:rPr>
        <w:t>RENOVACIÓN DE MATRÍCULA</w:t>
      </w:r>
    </w:p>
    <w:p w14:paraId="52FA1B43" w14:textId="62AD9929" w:rsidR="000D1121" w:rsidRPr="00761D94" w:rsidRDefault="003469D0" w:rsidP="0088723C">
      <w:pPr>
        <w:spacing w:line="276" w:lineRule="auto"/>
        <w:jc w:val="both"/>
      </w:pPr>
      <w:r w:rsidRPr="00761D94">
        <w:t xml:space="preserve">A partir </w:t>
      </w:r>
      <w:r w:rsidR="00D3720E" w:rsidRPr="00761D94">
        <w:t>del mes</w:t>
      </w:r>
      <w:r w:rsidRPr="00761D94">
        <w:t xml:space="preserve"> </w:t>
      </w:r>
      <w:r w:rsidR="008F78B7" w:rsidRPr="00761D94">
        <w:t>de octubre</w:t>
      </w:r>
      <w:r w:rsidRPr="00761D94">
        <w:t xml:space="preserve"> se le entregará a cada estudiante de la institución un formato, llamado PREM</w:t>
      </w:r>
      <w:r w:rsidR="00EB314F" w:rsidRPr="00761D94">
        <w:t xml:space="preserve">ATRÍCULA, en el cual el alumno manifiesta a la institución su deseo de continuar en el año </w:t>
      </w:r>
      <w:r w:rsidR="00D3720E" w:rsidRPr="00761D94">
        <w:t>siguiente. En</w:t>
      </w:r>
      <w:r w:rsidR="00EB314F" w:rsidRPr="00761D94">
        <w:t xml:space="preserve"> este caso el estudiante además de tener </w:t>
      </w:r>
      <w:r w:rsidR="008F78B7" w:rsidRPr="00761D94">
        <w:t>un buen</w:t>
      </w:r>
      <w:r w:rsidR="00EB314F" w:rsidRPr="00761D94">
        <w:t xml:space="preserve"> comportamiento social debe </w:t>
      </w:r>
      <w:r w:rsidR="00EC538F" w:rsidRPr="00761D94">
        <w:t>estar a</w:t>
      </w:r>
      <w:r w:rsidR="00EB314F" w:rsidRPr="00761D94">
        <w:t xml:space="preserve"> paz y salvo con la institución (biblioteca, </w:t>
      </w:r>
      <w:r w:rsidR="000D1121" w:rsidRPr="00761D94">
        <w:t xml:space="preserve">director de grupo, deportes, sala de sistemas </w:t>
      </w:r>
      <w:r w:rsidR="00296B56" w:rsidRPr="00761D94">
        <w:t>etc.</w:t>
      </w:r>
      <w:r w:rsidR="000D1121" w:rsidRPr="00761D94">
        <w:t>)</w:t>
      </w:r>
    </w:p>
    <w:p w14:paraId="5FF4B739" w14:textId="77777777" w:rsidR="000D1121" w:rsidRPr="00761D94" w:rsidRDefault="000D1121" w:rsidP="0088723C">
      <w:pPr>
        <w:spacing w:line="276" w:lineRule="auto"/>
        <w:jc w:val="both"/>
      </w:pPr>
    </w:p>
    <w:p w14:paraId="4A25F666" w14:textId="2AA29E05" w:rsidR="003469D0" w:rsidRPr="00761D94" w:rsidRDefault="003469D0" w:rsidP="0088723C">
      <w:pPr>
        <w:spacing w:line="276" w:lineRule="auto"/>
        <w:jc w:val="both"/>
      </w:pPr>
      <w:r w:rsidRPr="00761D94">
        <w:t>Este formato deberá entregarse con 3 fotos para la elaboración del carné, hoja de vi</w:t>
      </w:r>
      <w:r w:rsidR="00C326F6" w:rsidRPr="00761D94">
        <w:t xml:space="preserve">da y archivo. </w:t>
      </w:r>
      <w:r w:rsidRPr="00761D94">
        <w:t xml:space="preserve">Si el alumno no entrega este formato en la fecha </w:t>
      </w:r>
      <w:r w:rsidR="008F78B7" w:rsidRPr="00761D94">
        <w:t>estipulada la</w:t>
      </w:r>
      <w:r w:rsidR="00296B56" w:rsidRPr="00761D94">
        <w:t xml:space="preserve"> institución da por </w:t>
      </w:r>
      <w:r w:rsidR="00EC538F" w:rsidRPr="00761D94">
        <w:t>hecho que</w:t>
      </w:r>
      <w:r w:rsidRPr="00761D94">
        <w:t xml:space="preserve"> el estudiante no va a continuar sus estudios en esta institución y por lo tanto queda </w:t>
      </w:r>
      <w:r w:rsidR="00296B56" w:rsidRPr="00761D94">
        <w:t>exenta</w:t>
      </w:r>
      <w:r w:rsidRPr="00761D94">
        <w:t xml:space="preserve"> de toda  responsabilidad con el cupo del estudiante</w:t>
      </w:r>
    </w:p>
    <w:p w14:paraId="2D6A8817" w14:textId="77777777" w:rsidR="00296B56" w:rsidRPr="00761D94" w:rsidRDefault="00296B56" w:rsidP="0088723C">
      <w:pPr>
        <w:spacing w:line="276" w:lineRule="auto"/>
        <w:jc w:val="both"/>
      </w:pPr>
    </w:p>
    <w:p w14:paraId="6AF39672" w14:textId="5B18122E" w:rsidR="003469D0" w:rsidRPr="00761D94" w:rsidRDefault="003469D0" w:rsidP="0088723C">
      <w:pPr>
        <w:spacing w:line="276" w:lineRule="auto"/>
        <w:jc w:val="both"/>
      </w:pPr>
      <w:r w:rsidRPr="00761D94">
        <w:t xml:space="preserve">Las clases se </w:t>
      </w:r>
      <w:r w:rsidR="008F78B7" w:rsidRPr="00761D94">
        <w:t>iniciarán</w:t>
      </w:r>
      <w:r w:rsidRPr="00761D94">
        <w:t xml:space="preserve"> en las fechas programadas en el calendario escolar e ingresaran únicamente aquellos que renovaron y cumplieron con los requisitos de </w:t>
      </w:r>
      <w:r w:rsidR="00531B8C" w:rsidRPr="00761D94">
        <w:t>matrícula</w:t>
      </w:r>
      <w:r w:rsidRPr="00761D94">
        <w:t xml:space="preserve"> por la institución, de igual manera su presentación personal acorde con lo exigido en el manual de convivencia </w:t>
      </w:r>
    </w:p>
    <w:p w14:paraId="1DDF872E" w14:textId="77777777" w:rsidR="003469D0" w:rsidRPr="00761D94" w:rsidRDefault="003469D0" w:rsidP="0088723C">
      <w:pPr>
        <w:spacing w:line="276" w:lineRule="auto"/>
        <w:ind w:firstLine="708"/>
        <w:jc w:val="both"/>
      </w:pPr>
    </w:p>
    <w:p w14:paraId="2351BB9E" w14:textId="71C6CC41" w:rsidR="003469D0" w:rsidRPr="00761D94" w:rsidRDefault="008F78B7" w:rsidP="0088723C">
      <w:pPr>
        <w:spacing w:line="276" w:lineRule="auto"/>
        <w:jc w:val="both"/>
        <w:rPr>
          <w:b/>
          <w:bCs/>
        </w:rPr>
      </w:pPr>
      <w:r w:rsidRPr="00761D94">
        <w:rPr>
          <w:b/>
          <w:bCs/>
        </w:rPr>
        <w:t>3.1.5 PERMANENCIA</w:t>
      </w:r>
    </w:p>
    <w:p w14:paraId="11974FF4" w14:textId="77777777" w:rsidR="003469D0" w:rsidRPr="00761D94" w:rsidRDefault="003469D0" w:rsidP="0088723C">
      <w:pPr>
        <w:spacing w:line="276" w:lineRule="auto"/>
        <w:ind w:left="360"/>
        <w:jc w:val="both"/>
        <w:rPr>
          <w:b/>
          <w:bCs/>
        </w:rPr>
      </w:pPr>
    </w:p>
    <w:p w14:paraId="74E2F5EA" w14:textId="77777777" w:rsidR="003469D0" w:rsidRPr="00761D94" w:rsidRDefault="003469D0" w:rsidP="0088723C">
      <w:pPr>
        <w:numPr>
          <w:ilvl w:val="0"/>
          <w:numId w:val="4"/>
        </w:numPr>
        <w:spacing w:line="276" w:lineRule="auto"/>
        <w:jc w:val="both"/>
      </w:pPr>
      <w:r w:rsidRPr="00761D94">
        <w:t>La matrícula es el requerimiento básico para ejercer el derecho a permanecer en la institución y a su vez lo obliga al conocimiento, aceptación y cumplimiento del manual de convivencia como norma general que va a regir toda la vida escolar</w:t>
      </w:r>
    </w:p>
    <w:p w14:paraId="42010DA4" w14:textId="7FD077FB" w:rsidR="003469D0" w:rsidRPr="00761D94" w:rsidRDefault="003469D0" w:rsidP="0088723C">
      <w:pPr>
        <w:numPr>
          <w:ilvl w:val="0"/>
          <w:numId w:val="4"/>
        </w:numPr>
        <w:spacing w:line="276" w:lineRule="auto"/>
        <w:jc w:val="both"/>
      </w:pPr>
      <w:r w:rsidRPr="00761D94">
        <w:t>La permanencia del estudiante exige al mismo tiempo el compromiso del padre o acudiente de orientar y acompañar a sus hijos en el proceso educativo y hacer presencia en la institución cuando esta lo requiera</w:t>
      </w:r>
      <w:r w:rsidR="00604C40" w:rsidRPr="00761D94">
        <w:t>.</w:t>
      </w:r>
    </w:p>
    <w:p w14:paraId="3D751B54" w14:textId="003C645D" w:rsidR="003469D0" w:rsidRPr="00761D94" w:rsidRDefault="003469D0" w:rsidP="0088723C">
      <w:pPr>
        <w:numPr>
          <w:ilvl w:val="0"/>
          <w:numId w:val="4"/>
        </w:numPr>
        <w:spacing w:line="276" w:lineRule="auto"/>
        <w:jc w:val="both"/>
      </w:pPr>
      <w:r w:rsidRPr="00761D94">
        <w:t>La persi</w:t>
      </w:r>
      <w:r w:rsidR="000D1121" w:rsidRPr="00761D94">
        <w:t xml:space="preserve">stencia en </w:t>
      </w:r>
      <w:r w:rsidR="00EC538F" w:rsidRPr="00761D94">
        <w:t xml:space="preserve">las situaciones </w:t>
      </w:r>
      <w:r w:rsidR="00D3720E" w:rsidRPr="00761D94">
        <w:t>Tipo II</w:t>
      </w:r>
      <w:r w:rsidR="000D1121" w:rsidRPr="00761D94">
        <w:t xml:space="preserve"> y</w:t>
      </w:r>
      <w:r w:rsidR="00FF575E" w:rsidRPr="00761D94">
        <w:t xml:space="preserve"> la presentación </w:t>
      </w:r>
      <w:r w:rsidR="00EC538F" w:rsidRPr="00761D94">
        <w:t xml:space="preserve">situaciones </w:t>
      </w:r>
      <w:r w:rsidR="00D3720E" w:rsidRPr="00761D94">
        <w:t>Tipo III</w:t>
      </w:r>
      <w:r w:rsidRPr="00761D94">
        <w:t xml:space="preserve"> por el decreto departamental N°1423 de 1993, la circular Deptal 42 de 1994 y circular 19 de 1994 y m</w:t>
      </w:r>
      <w:r w:rsidR="000D1121" w:rsidRPr="00761D94">
        <w:t xml:space="preserve">anual de convivencia de la </w:t>
      </w:r>
      <w:r w:rsidR="00643874" w:rsidRPr="00761D94">
        <w:t>institución</w:t>
      </w:r>
      <w:r w:rsidR="00EC538F" w:rsidRPr="00761D94">
        <w:t xml:space="preserve"> pueden</w:t>
      </w:r>
      <w:r w:rsidRPr="00761D94">
        <w:t xml:space="preserve"> afecta</w:t>
      </w:r>
      <w:r w:rsidR="00EC538F" w:rsidRPr="00761D94">
        <w:t>r</w:t>
      </w:r>
      <w:r w:rsidRPr="00761D94">
        <w:t xml:space="preserve"> la permanencia </w:t>
      </w:r>
      <w:r w:rsidR="000D1121" w:rsidRPr="00761D94">
        <w:t xml:space="preserve">del estudiante en </w:t>
      </w:r>
      <w:r w:rsidR="00FF575E" w:rsidRPr="00761D94">
        <w:t>esta (</w:t>
      </w:r>
      <w:r w:rsidRPr="00761D94">
        <w:t>Art. 96 de la ley 115 de 1994</w:t>
      </w:r>
      <w:r w:rsidR="00FF575E" w:rsidRPr="00761D94">
        <w:t>).</w:t>
      </w:r>
      <w:r w:rsidR="00EC538F" w:rsidRPr="00761D94">
        <w:t xml:space="preserve"> Recomendando cambio de Institución, con el fin de garantizar el derecho a la educación a través de la posibilidad de otro contexto educativo que podría ser beneficioso para el estudiante. </w:t>
      </w:r>
    </w:p>
    <w:p w14:paraId="50A63BAF" w14:textId="48364F5C" w:rsidR="003469D0" w:rsidRPr="00761D94" w:rsidRDefault="00D3720E" w:rsidP="0088723C">
      <w:pPr>
        <w:numPr>
          <w:ilvl w:val="0"/>
          <w:numId w:val="4"/>
        </w:numPr>
        <w:spacing w:line="276" w:lineRule="auto"/>
        <w:jc w:val="both"/>
      </w:pPr>
      <w:r w:rsidRPr="00761D94">
        <w:t>Los estudiantes</w:t>
      </w:r>
      <w:r w:rsidR="000D1121" w:rsidRPr="00761D94">
        <w:t xml:space="preserve"> que en su aspecto </w:t>
      </w:r>
      <w:r w:rsidR="00643874" w:rsidRPr="00761D94">
        <w:t>comportamental denot</w:t>
      </w:r>
      <w:r w:rsidR="00852BCA" w:rsidRPr="00761D94">
        <w:t>en</w:t>
      </w:r>
      <w:r w:rsidR="003469D0" w:rsidRPr="00761D94">
        <w:t xml:space="preserve"> desa</w:t>
      </w:r>
      <w:r w:rsidR="000D1121" w:rsidRPr="00761D94">
        <w:t>cato al   manual de convivencia</w:t>
      </w:r>
      <w:r w:rsidR="009962D6" w:rsidRPr="00761D94">
        <w:t xml:space="preserve"> y se le</w:t>
      </w:r>
      <w:r w:rsidR="000D1121" w:rsidRPr="00761D94">
        <w:t xml:space="preserve"> ha</w:t>
      </w:r>
      <w:r w:rsidR="009962D6" w:rsidRPr="00761D94">
        <w:t xml:space="preserve"> seguido el debido proceso pone</w:t>
      </w:r>
      <w:r w:rsidR="000D1121" w:rsidRPr="00761D94">
        <w:t xml:space="preserve"> en riesgo su  </w:t>
      </w:r>
      <w:r w:rsidR="003469D0" w:rsidRPr="00761D94">
        <w:t xml:space="preserve"> permanencia en la institución</w:t>
      </w:r>
      <w:r w:rsidR="000D1121" w:rsidRPr="00761D94">
        <w:t xml:space="preserve">, aunque su rendimiento académico sea </w:t>
      </w:r>
      <w:r w:rsidR="00296B56" w:rsidRPr="00761D94">
        <w:t>bueno.</w:t>
      </w:r>
    </w:p>
    <w:p w14:paraId="144C7E12" w14:textId="77777777" w:rsidR="00030D82" w:rsidRPr="00761D94" w:rsidRDefault="00030D82" w:rsidP="0088723C">
      <w:pPr>
        <w:spacing w:line="276" w:lineRule="auto"/>
        <w:jc w:val="both"/>
      </w:pPr>
    </w:p>
    <w:p w14:paraId="4806C498" w14:textId="77777777" w:rsidR="00EC538F" w:rsidRPr="00761D94" w:rsidRDefault="00EC538F" w:rsidP="0088723C">
      <w:pPr>
        <w:spacing w:line="276" w:lineRule="auto"/>
        <w:jc w:val="both"/>
      </w:pPr>
    </w:p>
    <w:p w14:paraId="558D35AE" w14:textId="77777777" w:rsidR="008950EA" w:rsidRPr="00761D94" w:rsidRDefault="008950EA" w:rsidP="0088723C">
      <w:pPr>
        <w:spacing w:line="276" w:lineRule="auto"/>
        <w:jc w:val="both"/>
      </w:pPr>
    </w:p>
    <w:p w14:paraId="25513672" w14:textId="21CE8DF1" w:rsidR="003469D0" w:rsidRPr="00761D94" w:rsidRDefault="00D53969" w:rsidP="0088723C">
      <w:pPr>
        <w:spacing w:line="276" w:lineRule="auto"/>
        <w:jc w:val="both"/>
        <w:rPr>
          <w:b/>
        </w:rPr>
      </w:pPr>
      <w:r w:rsidRPr="00761D94">
        <w:lastRenderedPageBreak/>
        <w:t xml:space="preserve">3.1.6     </w:t>
      </w:r>
      <w:r w:rsidR="00007199" w:rsidRPr="00761D94">
        <w:rPr>
          <w:b/>
        </w:rPr>
        <w:t>DERECHOS Y</w:t>
      </w:r>
      <w:r w:rsidR="003469D0" w:rsidRPr="00761D94">
        <w:rPr>
          <w:b/>
        </w:rPr>
        <w:t xml:space="preserve"> DEBERES DE LOS </w:t>
      </w:r>
      <w:r w:rsidR="00BA2492" w:rsidRPr="00761D94">
        <w:rPr>
          <w:b/>
        </w:rPr>
        <w:t>ESTUDIANTES</w:t>
      </w:r>
    </w:p>
    <w:p w14:paraId="37A26BE9" w14:textId="77777777" w:rsidR="00E142FF" w:rsidRPr="00761D94" w:rsidRDefault="00E142FF" w:rsidP="0088723C">
      <w:pPr>
        <w:spacing w:line="276" w:lineRule="auto"/>
        <w:jc w:val="right"/>
        <w:rPr>
          <w:b/>
        </w:rPr>
      </w:pPr>
    </w:p>
    <w:p w14:paraId="6D12A1D5" w14:textId="77777777" w:rsidR="00FD213B" w:rsidRPr="00761D94" w:rsidRDefault="00FD213B" w:rsidP="0088723C">
      <w:pPr>
        <w:spacing w:line="276" w:lineRule="auto"/>
        <w:jc w:val="right"/>
        <w:rPr>
          <w:b/>
        </w:rPr>
      </w:pPr>
      <w:r w:rsidRPr="00761D94">
        <w:rPr>
          <w:b/>
        </w:rPr>
        <w:t>“Cada derecho implica una responsabilidad; cada oportunidad una obligación; cada posesión un deber.” Rockefeller J.R</w:t>
      </w:r>
    </w:p>
    <w:p w14:paraId="7ED7608F" w14:textId="77777777" w:rsidR="00FD213B" w:rsidRPr="00761D94" w:rsidRDefault="00FD213B" w:rsidP="0088723C">
      <w:pPr>
        <w:spacing w:line="276" w:lineRule="auto"/>
        <w:jc w:val="both"/>
        <w:rPr>
          <w:b/>
        </w:rPr>
      </w:pPr>
    </w:p>
    <w:p w14:paraId="26698C29" w14:textId="4AD78DCA" w:rsidR="00AD5BBA" w:rsidRPr="00761D94" w:rsidRDefault="004A74CC" w:rsidP="0088723C">
      <w:pPr>
        <w:spacing w:line="276" w:lineRule="auto"/>
        <w:jc w:val="both"/>
        <w:rPr>
          <w:b/>
        </w:rPr>
      </w:pPr>
      <w:r w:rsidRPr="00761D94">
        <w:t>3.1.6.1</w:t>
      </w:r>
      <w:r w:rsidRPr="00761D94">
        <w:rPr>
          <w:b/>
          <w:bCs/>
        </w:rPr>
        <w:t xml:space="preserve"> DERECHOS</w:t>
      </w:r>
    </w:p>
    <w:p w14:paraId="3A32D5A4" w14:textId="43320DD8" w:rsidR="00416EAA" w:rsidRPr="00761D94" w:rsidRDefault="00416EAA" w:rsidP="0088723C">
      <w:pPr>
        <w:spacing w:line="276" w:lineRule="auto"/>
        <w:jc w:val="both"/>
        <w:rPr>
          <w:noProof/>
          <w:lang w:val="es-CO" w:eastAsia="es-CO"/>
        </w:rPr>
      </w:pPr>
    </w:p>
    <w:p w14:paraId="474C7DFD" w14:textId="7249F5CD" w:rsidR="00BE1474" w:rsidRPr="00761D94" w:rsidRDefault="00BE1474" w:rsidP="0088723C">
      <w:pPr>
        <w:spacing w:line="276" w:lineRule="auto"/>
        <w:jc w:val="both"/>
        <w:rPr>
          <w:b/>
        </w:rPr>
      </w:pPr>
      <w:r w:rsidRPr="00761D94">
        <w:rPr>
          <w:noProof/>
          <w:lang w:val="es-CO" w:eastAsia="es-CO"/>
        </w:rPr>
        <mc:AlternateContent>
          <mc:Choice Requires="wps">
            <w:drawing>
              <wp:anchor distT="0" distB="0" distL="114300" distR="114300" simplePos="0" relativeHeight="251663360" behindDoc="0" locked="0" layoutInCell="1" allowOverlap="1" wp14:anchorId="60622E00" wp14:editId="12EB3B33">
                <wp:simplePos x="0" y="0"/>
                <wp:positionH relativeFrom="column">
                  <wp:posOffset>3141869</wp:posOffset>
                </wp:positionH>
                <wp:positionV relativeFrom="paragraph">
                  <wp:posOffset>292928</wp:posOffset>
                </wp:positionV>
                <wp:extent cx="2708910" cy="1232452"/>
                <wp:effectExtent l="0" t="0" r="0" b="6350"/>
                <wp:wrapNone/>
                <wp:docPr id="104" name="2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8910" cy="12324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FD0946" w14:textId="04DA0F9C" w:rsidR="00B031F8" w:rsidRPr="00BE1474" w:rsidRDefault="00B031F8" w:rsidP="00CF4F32">
                            <w:pPr>
                              <w:jc w:val="both"/>
                            </w:pPr>
                            <w:r w:rsidRPr="00BE1474">
                              <w:t xml:space="preserve">El </w:t>
                            </w:r>
                            <w:r w:rsidR="00D3720E" w:rsidRPr="00BE1474">
                              <w:t>DERECHO hace</w:t>
                            </w:r>
                            <w:r w:rsidRPr="00BE1474">
                              <w:t xml:space="preserve"> referencia a la facultad de hacer todo lo que la ley, autoridad y la comunidad establece a su favor, en especial las conferidas en los artículos   42, 43, 44 y 45  de la Ley 1098 del 2006  de infancia y adolescencia </w:t>
                            </w:r>
                          </w:p>
                          <w:p w14:paraId="2E59A722" w14:textId="77777777" w:rsidR="00B031F8" w:rsidRPr="00BE1474" w:rsidRDefault="00B031F8" w:rsidP="00CF4F32">
                            <w:pPr>
                              <w:jc w:val="both"/>
                            </w:pPr>
                          </w:p>
                          <w:p w14:paraId="406DA1FC" w14:textId="77777777" w:rsidR="00B031F8" w:rsidRDefault="00B031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0622E00" id="20 Cuadro de texto" o:spid="_x0000_s1028" type="#_x0000_t202" style="position:absolute;left:0;text-align:left;margin-left:247.4pt;margin-top:23.05pt;width:213.3pt;height:9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" fillcolor="white [3201]" stroked="f" strokeweight=".5pt">
                <v:textbox>
                  <w:txbxContent>
                    <w:p w14:paraId="48FD0946" w14:textId="04DA0F9C" w:rsidR="00B031F8" w:rsidRPr="00BE1474" w:rsidRDefault="00B031F8" w:rsidP="00CF4F32">
                      <w:pPr>
                        <w:jc w:val="both"/>
                      </w:pPr>
                      <w:r w:rsidRPr="00BE1474">
                        <w:t xml:space="preserve">El </w:t>
                      </w:r>
                      <w:r w:rsidR="00D3720E" w:rsidRPr="00BE1474">
                        <w:t>DERECHO hace</w:t>
                      </w:r>
                      <w:r w:rsidRPr="00BE1474">
                        <w:t xml:space="preserve"> referencia a la facultad de hacer todo lo que la ley, autoridad y la comunidad establece a su favor, en especial las conferidas en los artículos   42, 43, 44 y 45  de la Ley 1098 del 2006  de infancia y adolescencia </w:t>
                      </w:r>
                    </w:p>
                    <w:p w14:paraId="2E59A722" w14:textId="77777777" w:rsidR="00B031F8" w:rsidRPr="00BE1474" w:rsidRDefault="00B031F8" w:rsidP="00CF4F32">
                      <w:pPr>
                        <w:jc w:val="both"/>
                      </w:pPr>
                    </w:p>
                    <w:p w14:paraId="406DA1FC" w14:textId="77777777" w:rsidR="00B031F8" w:rsidRDefault="00B031F8"/>
                  </w:txbxContent>
                </v:textbox>
              </v:shape>
            </w:pict>
          </mc:Fallback>
        </mc:AlternateContent>
      </w:r>
      <w:r w:rsidRPr="00761D94">
        <w:rPr>
          <w:noProof/>
        </w:rPr>
        <w:drawing>
          <wp:inline distT="0" distB="0" distL="0" distR="0" wp14:anchorId="76591FC2" wp14:editId="1A67AD9D">
            <wp:extent cx="2918129" cy="1642902"/>
            <wp:effectExtent l="0" t="0" r="0" b="0"/>
            <wp:docPr id="564283603" name="Imagen 81" descr="Puede ser una imagen de 9 personas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ede ser una imagen de 9 personas y tex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2861" cy="1651196"/>
                    </a:xfrm>
                    <a:prstGeom prst="rect">
                      <a:avLst/>
                    </a:prstGeom>
                    <a:noFill/>
                    <a:ln>
                      <a:noFill/>
                    </a:ln>
                  </pic:spPr>
                </pic:pic>
              </a:graphicData>
            </a:graphic>
          </wp:inline>
        </w:drawing>
      </w:r>
    </w:p>
    <w:p w14:paraId="4B3AB8C3" w14:textId="77777777" w:rsidR="00112840" w:rsidRPr="00761D94" w:rsidRDefault="00112840" w:rsidP="0088723C">
      <w:pPr>
        <w:spacing w:line="276" w:lineRule="auto"/>
        <w:jc w:val="center"/>
        <w:rPr>
          <w:b/>
        </w:rPr>
      </w:pPr>
    </w:p>
    <w:p w14:paraId="26CEF5EC" w14:textId="77777777" w:rsidR="003469D0" w:rsidRPr="00761D94" w:rsidRDefault="003469D0" w:rsidP="0088723C">
      <w:pPr>
        <w:spacing w:line="276" w:lineRule="auto"/>
        <w:jc w:val="both"/>
      </w:pPr>
      <w:r w:rsidRPr="00761D94">
        <w:t>Todo alumno de la institución tiene derecho a:</w:t>
      </w:r>
    </w:p>
    <w:p w14:paraId="6CBD137B" w14:textId="464B5B60" w:rsidR="003469D0" w:rsidRPr="00761D94" w:rsidRDefault="009962D6" w:rsidP="0088723C">
      <w:pPr>
        <w:pStyle w:val="Ttulo8"/>
        <w:numPr>
          <w:ilvl w:val="0"/>
          <w:numId w:val="5"/>
        </w:numPr>
        <w:spacing w:line="276" w:lineRule="auto"/>
        <w:rPr>
          <w:rFonts w:ascii="Times New Roman" w:hAnsi="Times New Roman"/>
          <w:szCs w:val="24"/>
        </w:rPr>
      </w:pPr>
      <w:r w:rsidRPr="00761D94">
        <w:rPr>
          <w:rFonts w:ascii="Times New Roman" w:hAnsi="Times New Roman"/>
          <w:szCs w:val="24"/>
        </w:rPr>
        <w:t xml:space="preserve">Elegir </w:t>
      </w:r>
      <w:r w:rsidR="00D3720E" w:rsidRPr="00761D94">
        <w:rPr>
          <w:rFonts w:ascii="Times New Roman" w:hAnsi="Times New Roman"/>
          <w:szCs w:val="24"/>
        </w:rPr>
        <w:t>democráticamente al</w:t>
      </w:r>
      <w:r w:rsidRPr="00761D94">
        <w:rPr>
          <w:rFonts w:ascii="Times New Roman" w:hAnsi="Times New Roman"/>
          <w:szCs w:val="24"/>
        </w:rPr>
        <w:t xml:space="preserve"> p</w:t>
      </w:r>
      <w:r w:rsidR="003469D0" w:rsidRPr="00761D94">
        <w:rPr>
          <w:rFonts w:ascii="Times New Roman" w:hAnsi="Times New Roman"/>
          <w:szCs w:val="24"/>
        </w:rPr>
        <w:t xml:space="preserve">ersonero, </w:t>
      </w:r>
      <w:r w:rsidRPr="00761D94">
        <w:rPr>
          <w:rFonts w:ascii="Times New Roman" w:hAnsi="Times New Roman"/>
          <w:szCs w:val="24"/>
        </w:rPr>
        <w:t xml:space="preserve">al contralor, </w:t>
      </w:r>
      <w:r w:rsidR="00BE1474" w:rsidRPr="00761D94">
        <w:rPr>
          <w:rFonts w:ascii="Times New Roman" w:hAnsi="Times New Roman"/>
          <w:szCs w:val="24"/>
        </w:rPr>
        <w:t>al representante</w:t>
      </w:r>
      <w:r w:rsidR="003469D0" w:rsidRPr="00761D94">
        <w:rPr>
          <w:rFonts w:ascii="Times New Roman" w:hAnsi="Times New Roman"/>
          <w:szCs w:val="24"/>
        </w:rPr>
        <w:t xml:space="preserve"> al Consejo Directivo y al Coordinador de grupo.</w:t>
      </w:r>
    </w:p>
    <w:p w14:paraId="2CA15118" w14:textId="77777777" w:rsidR="003469D0" w:rsidRPr="00761D94" w:rsidRDefault="003469D0" w:rsidP="0088723C">
      <w:pPr>
        <w:numPr>
          <w:ilvl w:val="0"/>
          <w:numId w:val="5"/>
        </w:numPr>
        <w:tabs>
          <w:tab w:val="left" w:pos="480"/>
        </w:tabs>
        <w:spacing w:line="276" w:lineRule="auto"/>
        <w:jc w:val="both"/>
      </w:pPr>
      <w:r w:rsidRPr="00761D94">
        <w:t>Expresar libre y respetuosamente sus inquietudes y aportes relacionados con la comunidad educativa.</w:t>
      </w:r>
    </w:p>
    <w:p w14:paraId="43B0BF7D" w14:textId="77777777" w:rsidR="003469D0" w:rsidRPr="00761D94" w:rsidRDefault="003469D0" w:rsidP="0088723C">
      <w:pPr>
        <w:numPr>
          <w:ilvl w:val="0"/>
          <w:numId w:val="5"/>
        </w:numPr>
        <w:tabs>
          <w:tab w:val="left" w:pos="480"/>
        </w:tabs>
        <w:spacing w:line="276" w:lineRule="auto"/>
        <w:jc w:val="both"/>
      </w:pPr>
      <w:r w:rsidRPr="00761D94">
        <w:t>Participar en el Gobierno Escolar.</w:t>
      </w:r>
    </w:p>
    <w:p w14:paraId="6EAEF9F8" w14:textId="368B05F3" w:rsidR="003469D0" w:rsidRPr="00761D94" w:rsidRDefault="003469D0" w:rsidP="0088723C">
      <w:pPr>
        <w:numPr>
          <w:ilvl w:val="0"/>
          <w:numId w:val="5"/>
        </w:numPr>
        <w:tabs>
          <w:tab w:val="left" w:pos="480"/>
        </w:tabs>
        <w:spacing w:line="276" w:lineRule="auto"/>
        <w:jc w:val="both"/>
      </w:pPr>
      <w:r w:rsidRPr="00761D94">
        <w:t xml:space="preserve">Conocer el cronograma de actividades curriculares, </w:t>
      </w:r>
      <w:r w:rsidR="00BE1474" w:rsidRPr="00761D94">
        <w:t>extracurriculares, proyección</w:t>
      </w:r>
      <w:r w:rsidRPr="00761D94">
        <w:t xml:space="preserve"> social e institucional al iniciar el año escolar.</w:t>
      </w:r>
    </w:p>
    <w:p w14:paraId="49B89DF2" w14:textId="77777777" w:rsidR="003469D0" w:rsidRPr="00761D94" w:rsidRDefault="003469D0" w:rsidP="0088723C">
      <w:pPr>
        <w:numPr>
          <w:ilvl w:val="0"/>
          <w:numId w:val="5"/>
        </w:numPr>
        <w:tabs>
          <w:tab w:val="left" w:pos="480"/>
        </w:tabs>
        <w:spacing w:line="276" w:lineRule="auto"/>
        <w:jc w:val="both"/>
      </w:pPr>
      <w:r w:rsidRPr="00761D94">
        <w:t>Recibir una educación que propici</w:t>
      </w:r>
      <w:r w:rsidR="00BF0620" w:rsidRPr="00761D94">
        <w:t>e su formación integral</w:t>
      </w:r>
    </w:p>
    <w:p w14:paraId="4A903AAF" w14:textId="77777777" w:rsidR="003469D0" w:rsidRPr="00761D94" w:rsidRDefault="003469D0" w:rsidP="0088723C">
      <w:pPr>
        <w:numPr>
          <w:ilvl w:val="0"/>
          <w:numId w:val="5"/>
        </w:numPr>
        <w:tabs>
          <w:tab w:val="left" w:pos="480"/>
        </w:tabs>
        <w:spacing w:line="276" w:lineRule="auto"/>
        <w:jc w:val="both"/>
      </w:pPr>
      <w:r w:rsidRPr="00761D94">
        <w:t>Que se le propicie el esparcimiento, el juego y la participación en la vida artística, científica y cultural de la institución y su entorno.</w:t>
      </w:r>
    </w:p>
    <w:p w14:paraId="1A282963" w14:textId="77777777" w:rsidR="003469D0" w:rsidRPr="00761D94" w:rsidRDefault="003469D0" w:rsidP="0088723C">
      <w:pPr>
        <w:numPr>
          <w:ilvl w:val="0"/>
          <w:numId w:val="5"/>
        </w:numPr>
        <w:tabs>
          <w:tab w:val="left" w:pos="480"/>
        </w:tabs>
        <w:spacing w:line="276" w:lineRule="auto"/>
        <w:jc w:val="both"/>
      </w:pPr>
      <w:r w:rsidRPr="00761D94">
        <w:t>Conocer su estado académico y formativo en el momento oportuno.</w:t>
      </w:r>
    </w:p>
    <w:p w14:paraId="11C87E54" w14:textId="77777777" w:rsidR="003469D0" w:rsidRPr="00761D94" w:rsidRDefault="003469D0" w:rsidP="0088723C">
      <w:pPr>
        <w:pStyle w:val="Sangradetextonormal"/>
        <w:numPr>
          <w:ilvl w:val="0"/>
          <w:numId w:val="5"/>
        </w:numPr>
        <w:spacing w:line="276" w:lineRule="auto"/>
        <w:rPr>
          <w:rFonts w:ascii="Times New Roman" w:hAnsi="Times New Roman"/>
          <w:szCs w:val="24"/>
        </w:rPr>
      </w:pPr>
      <w:r w:rsidRPr="00761D94">
        <w:rPr>
          <w:rFonts w:ascii="Times New Roman" w:hAnsi="Times New Roman"/>
          <w:szCs w:val="24"/>
        </w:rPr>
        <w:t xml:space="preserve"> Hablar y ser escuchado sobre sus consultas académicas, y disciplinarias en el momento oportuno e indicado; sin distinción alguna de razas, opinión política, filosófica o religiosa, sexo, posición económica o cualquier otra condición.</w:t>
      </w:r>
    </w:p>
    <w:p w14:paraId="53A31B4E" w14:textId="46B0C759" w:rsidR="003469D0" w:rsidRPr="00761D94" w:rsidRDefault="003469D0" w:rsidP="0088723C">
      <w:pPr>
        <w:numPr>
          <w:ilvl w:val="0"/>
          <w:numId w:val="5"/>
        </w:numPr>
        <w:tabs>
          <w:tab w:val="left" w:pos="480"/>
        </w:tabs>
        <w:spacing w:line="276" w:lineRule="auto"/>
        <w:jc w:val="both"/>
      </w:pPr>
      <w:r w:rsidRPr="00761D94">
        <w:t>Recibir apoyo para representar al colegio en actividades deportivas, culturales, científicas y recreativas de acuerdo con sus aptitudes e intereses, condicionado a</w:t>
      </w:r>
      <w:r w:rsidR="00BF0620" w:rsidRPr="00761D94">
        <w:t xml:space="preserve"> sus actitudes comportamentales y académicas</w:t>
      </w:r>
      <w:r w:rsidR="00EC538F" w:rsidRPr="00761D94">
        <w:t>.</w:t>
      </w:r>
      <w:r w:rsidR="00BF0620" w:rsidRPr="00761D94">
        <w:t xml:space="preserve"> </w:t>
      </w:r>
    </w:p>
    <w:p w14:paraId="335B616B" w14:textId="77777777" w:rsidR="003469D0" w:rsidRPr="00761D94" w:rsidRDefault="003469D0" w:rsidP="0088723C">
      <w:pPr>
        <w:numPr>
          <w:ilvl w:val="0"/>
          <w:numId w:val="5"/>
        </w:numPr>
        <w:tabs>
          <w:tab w:val="left" w:pos="480"/>
        </w:tabs>
        <w:spacing w:line="276" w:lineRule="auto"/>
        <w:jc w:val="both"/>
      </w:pPr>
      <w:r w:rsidRPr="00761D94">
        <w:lastRenderedPageBreak/>
        <w:t>Asociarse libremente en organizaciones establecidas que persiguen el propósito de desarrollo y bienestar estudiantil y comunitario.</w:t>
      </w:r>
    </w:p>
    <w:p w14:paraId="53B516CB" w14:textId="77777777" w:rsidR="003469D0" w:rsidRPr="00761D94" w:rsidRDefault="003469D0" w:rsidP="0088723C">
      <w:pPr>
        <w:numPr>
          <w:ilvl w:val="0"/>
          <w:numId w:val="5"/>
        </w:numPr>
        <w:tabs>
          <w:tab w:val="left" w:pos="480"/>
        </w:tabs>
        <w:spacing w:line="276" w:lineRule="auto"/>
        <w:jc w:val="both"/>
      </w:pPr>
      <w:r w:rsidRPr="00761D94">
        <w:t>Recibir de la comunidad educativa un buen trato.</w:t>
      </w:r>
    </w:p>
    <w:p w14:paraId="65384A2D" w14:textId="77777777" w:rsidR="003469D0" w:rsidRPr="00761D94" w:rsidRDefault="003469D0" w:rsidP="0088723C">
      <w:pPr>
        <w:numPr>
          <w:ilvl w:val="0"/>
          <w:numId w:val="5"/>
        </w:numPr>
        <w:tabs>
          <w:tab w:val="left" w:pos="480"/>
        </w:tabs>
        <w:spacing w:line="276" w:lineRule="auto"/>
        <w:jc w:val="both"/>
      </w:pPr>
      <w:r w:rsidRPr="00761D94">
        <w:t xml:space="preserve">Que se le expida el carné </w:t>
      </w:r>
      <w:r w:rsidR="00BF0620" w:rsidRPr="00761D94">
        <w:t>estudiantil.</w:t>
      </w:r>
    </w:p>
    <w:p w14:paraId="3B8297C9" w14:textId="3492EA54" w:rsidR="003469D0" w:rsidRPr="00761D94" w:rsidRDefault="003469D0" w:rsidP="0088723C">
      <w:pPr>
        <w:numPr>
          <w:ilvl w:val="0"/>
          <w:numId w:val="5"/>
        </w:numPr>
        <w:tabs>
          <w:tab w:val="left" w:pos="480"/>
        </w:tabs>
        <w:spacing w:line="276" w:lineRule="auto"/>
        <w:jc w:val="both"/>
      </w:pPr>
      <w:r w:rsidRPr="00761D94">
        <w:t>Ser evaluado correctamente conforme a las disposiciones legales y concertadas</w:t>
      </w:r>
      <w:r w:rsidR="00BF0620" w:rsidRPr="00761D94">
        <w:t xml:space="preserve"> en el sistema institucional de evaluación (decreto 1290 del 2009)</w:t>
      </w:r>
      <w:r w:rsidR="00C87A12" w:rsidRPr="00761D94">
        <w:t>.</w:t>
      </w:r>
    </w:p>
    <w:p w14:paraId="1C05C207" w14:textId="7B26A270" w:rsidR="003469D0" w:rsidRPr="00761D94" w:rsidRDefault="003469D0" w:rsidP="0088723C">
      <w:pPr>
        <w:numPr>
          <w:ilvl w:val="0"/>
          <w:numId w:val="5"/>
        </w:numPr>
        <w:tabs>
          <w:tab w:val="left" w:pos="480"/>
        </w:tabs>
        <w:spacing w:line="276" w:lineRule="auto"/>
        <w:jc w:val="both"/>
      </w:pPr>
      <w:r w:rsidRPr="00761D94">
        <w:t xml:space="preserve">Ser tratado en situaciones problemáticas tanto en lo académico como en lo </w:t>
      </w:r>
      <w:r w:rsidR="0061143C" w:rsidRPr="00761D94">
        <w:t>social, con</w:t>
      </w:r>
      <w:r w:rsidRPr="00761D94">
        <w:t xml:space="preserve"> cordura mediante los procesos de convivencia, compromiso social, concertación, tolerancia y justicia.</w:t>
      </w:r>
    </w:p>
    <w:p w14:paraId="23F14F60" w14:textId="77777777" w:rsidR="003469D0" w:rsidRPr="00761D94" w:rsidRDefault="003469D0" w:rsidP="0088723C">
      <w:pPr>
        <w:numPr>
          <w:ilvl w:val="0"/>
          <w:numId w:val="5"/>
        </w:numPr>
        <w:tabs>
          <w:tab w:val="left" w:pos="480"/>
        </w:tabs>
        <w:spacing w:line="276" w:lineRule="auto"/>
        <w:jc w:val="both"/>
      </w:pPr>
      <w:r w:rsidRPr="00761D94">
        <w:t>Formular peticiones respetuosas e iniciativas y ser escuchado siguiendo el conducto regular.</w:t>
      </w:r>
    </w:p>
    <w:p w14:paraId="7B7EDEA1" w14:textId="77777777" w:rsidR="003469D0" w:rsidRPr="00761D94" w:rsidRDefault="003469D0" w:rsidP="0088723C">
      <w:pPr>
        <w:numPr>
          <w:ilvl w:val="0"/>
          <w:numId w:val="5"/>
        </w:numPr>
        <w:tabs>
          <w:tab w:val="left" w:pos="480"/>
        </w:tabs>
        <w:spacing w:line="276" w:lineRule="auto"/>
        <w:jc w:val="both"/>
      </w:pPr>
      <w:r w:rsidRPr="00761D94">
        <w:t>Espacios para acudir a la conciliación escolar</w:t>
      </w:r>
    </w:p>
    <w:p w14:paraId="4D2FAEA3" w14:textId="66919322" w:rsidR="003469D0" w:rsidRPr="00761D94" w:rsidRDefault="003469D0" w:rsidP="0088723C">
      <w:pPr>
        <w:numPr>
          <w:ilvl w:val="0"/>
          <w:numId w:val="5"/>
        </w:numPr>
        <w:tabs>
          <w:tab w:val="left" w:pos="480"/>
        </w:tabs>
        <w:spacing w:line="276" w:lineRule="auto"/>
        <w:jc w:val="both"/>
      </w:pPr>
      <w:r w:rsidRPr="00761D94">
        <w:t xml:space="preserve">Ser respetado en su integridad personal, en </w:t>
      </w:r>
      <w:r w:rsidR="0061143C" w:rsidRPr="00761D94">
        <w:t>consecuencia,</w:t>
      </w:r>
      <w:r w:rsidRPr="00761D94">
        <w:t xml:space="preserve"> no podrá ser objeto de rid</w:t>
      </w:r>
      <w:r w:rsidR="002A75F2" w:rsidRPr="00761D94">
        <w:t xml:space="preserve">iculización, </w:t>
      </w:r>
      <w:r w:rsidR="006B4030" w:rsidRPr="00761D94">
        <w:t>burlas, castigos</w:t>
      </w:r>
      <w:r w:rsidR="004233AD" w:rsidRPr="00761D94">
        <w:t xml:space="preserve"> físicos, sicológicos o </w:t>
      </w:r>
      <w:r w:rsidRPr="00761D94">
        <w:t>denigrantes</w:t>
      </w:r>
      <w:r w:rsidR="002A75F2" w:rsidRPr="00761D94">
        <w:t xml:space="preserve">, </w:t>
      </w:r>
      <w:r w:rsidR="00BF0620" w:rsidRPr="00761D94">
        <w:t xml:space="preserve">(Ley de infancia y adolescencia </w:t>
      </w:r>
      <w:r w:rsidR="00ED77A2" w:rsidRPr="00761D94">
        <w:t>art 45)</w:t>
      </w:r>
    </w:p>
    <w:p w14:paraId="394B8FA3" w14:textId="77777777" w:rsidR="003469D0" w:rsidRPr="00761D94" w:rsidRDefault="003469D0" w:rsidP="0088723C">
      <w:pPr>
        <w:numPr>
          <w:ilvl w:val="0"/>
          <w:numId w:val="5"/>
        </w:numPr>
        <w:tabs>
          <w:tab w:val="left" w:pos="480"/>
        </w:tabs>
        <w:spacing w:line="276" w:lineRule="auto"/>
        <w:jc w:val="both"/>
      </w:pPr>
      <w:r w:rsidRPr="00761D94">
        <w:t>Que se le respeten sus bienes y pertenencias</w:t>
      </w:r>
    </w:p>
    <w:p w14:paraId="22D233B0" w14:textId="77777777" w:rsidR="003469D0" w:rsidRPr="00761D94" w:rsidRDefault="003469D0" w:rsidP="0088723C">
      <w:pPr>
        <w:numPr>
          <w:ilvl w:val="0"/>
          <w:numId w:val="5"/>
        </w:numPr>
        <w:tabs>
          <w:tab w:val="left" w:pos="480"/>
        </w:tabs>
        <w:spacing w:line="276" w:lineRule="auto"/>
        <w:jc w:val="both"/>
      </w:pPr>
      <w:r w:rsidRPr="00761D94">
        <w:t>Al cumplimiento de los compromisos adquiridos previamente por los directivos, docentes, Asopadres, y comunidad en general.</w:t>
      </w:r>
    </w:p>
    <w:p w14:paraId="7515A7BF" w14:textId="01490AC0" w:rsidR="003469D0" w:rsidRPr="00761D94" w:rsidRDefault="003469D0" w:rsidP="0088723C">
      <w:pPr>
        <w:numPr>
          <w:ilvl w:val="0"/>
          <w:numId w:val="5"/>
        </w:numPr>
        <w:tabs>
          <w:tab w:val="left" w:pos="480"/>
        </w:tabs>
        <w:spacing w:line="276" w:lineRule="auto"/>
        <w:jc w:val="both"/>
      </w:pPr>
      <w:r w:rsidRPr="00761D94">
        <w:t xml:space="preserve">Le sean </w:t>
      </w:r>
      <w:r w:rsidR="008A65D2" w:rsidRPr="00761D94">
        <w:t>analizadas las</w:t>
      </w:r>
      <w:r w:rsidRPr="00761D94">
        <w:t xml:space="preserve"> excusas y documentos que </w:t>
      </w:r>
      <w:r w:rsidR="00840C20" w:rsidRPr="00761D94">
        <w:t>justifiquen la</w:t>
      </w:r>
      <w:r w:rsidRPr="00761D94">
        <w:t xml:space="preserve"> no asistencia a clases o actividades </w:t>
      </w:r>
      <w:r w:rsidR="00840C20" w:rsidRPr="00761D94">
        <w:t>extra-clases</w:t>
      </w:r>
      <w:r w:rsidRPr="00761D94">
        <w:t>, como también a los impedimentos a realizar determinadas actividades.</w:t>
      </w:r>
      <w:r w:rsidR="00A8742B" w:rsidRPr="00761D94">
        <w:t xml:space="preserve"> </w:t>
      </w:r>
    </w:p>
    <w:p w14:paraId="5AD14F29" w14:textId="136E56BE" w:rsidR="003469D0" w:rsidRPr="00761D94" w:rsidRDefault="003469D0" w:rsidP="0088723C">
      <w:pPr>
        <w:numPr>
          <w:ilvl w:val="0"/>
          <w:numId w:val="5"/>
        </w:numPr>
        <w:tabs>
          <w:tab w:val="left" w:pos="480"/>
        </w:tabs>
        <w:spacing w:line="276" w:lineRule="auto"/>
        <w:jc w:val="both"/>
      </w:pPr>
      <w:r w:rsidRPr="00761D94">
        <w:t xml:space="preserve">Valoración de sus éxitos en los diferentes campos de su formación y ser tratados con dignidad ante sus fracasos, recibiendo las orientaciones pertinentes para la superación de </w:t>
      </w:r>
      <w:r w:rsidR="00840C20" w:rsidRPr="00761D94">
        <w:t>estos</w:t>
      </w:r>
      <w:r w:rsidRPr="00761D94">
        <w:t>.</w:t>
      </w:r>
    </w:p>
    <w:p w14:paraId="2AD6ACA4" w14:textId="03345703" w:rsidR="003469D0" w:rsidRPr="00761D94" w:rsidRDefault="003469D0" w:rsidP="0088723C">
      <w:pPr>
        <w:numPr>
          <w:ilvl w:val="0"/>
          <w:numId w:val="5"/>
        </w:numPr>
        <w:tabs>
          <w:tab w:val="left" w:pos="480"/>
        </w:tabs>
        <w:spacing w:line="276" w:lineRule="auto"/>
        <w:jc w:val="both"/>
      </w:pPr>
      <w:r w:rsidRPr="00761D94">
        <w:t>Estar informado de los horarios de permanencia en la institución</w:t>
      </w:r>
      <w:r w:rsidR="00A8742B" w:rsidRPr="00761D94">
        <w:t xml:space="preserve">. </w:t>
      </w:r>
    </w:p>
    <w:p w14:paraId="08A9D3C4" w14:textId="07982324" w:rsidR="003469D0" w:rsidRPr="00761D94" w:rsidRDefault="004233AD" w:rsidP="0088723C">
      <w:pPr>
        <w:numPr>
          <w:ilvl w:val="0"/>
          <w:numId w:val="5"/>
        </w:numPr>
        <w:tabs>
          <w:tab w:val="left" w:pos="480"/>
        </w:tabs>
        <w:spacing w:line="276" w:lineRule="auto"/>
        <w:jc w:val="both"/>
      </w:pPr>
      <w:r w:rsidRPr="00761D94">
        <w:t xml:space="preserve">Disfrutar de </w:t>
      </w:r>
      <w:r w:rsidR="0061143C" w:rsidRPr="00761D94">
        <w:t>un ambiente</w:t>
      </w:r>
      <w:r w:rsidR="003469D0" w:rsidRPr="00761D94">
        <w:t xml:space="preserve"> sano y adecuado, que contribuya a su formación personal e integral, tanto dentro como fuera del aula.</w:t>
      </w:r>
    </w:p>
    <w:p w14:paraId="762DC4EA" w14:textId="77777777" w:rsidR="003469D0" w:rsidRPr="00761D94" w:rsidRDefault="003469D0" w:rsidP="0088723C">
      <w:pPr>
        <w:numPr>
          <w:ilvl w:val="0"/>
          <w:numId w:val="5"/>
        </w:numPr>
        <w:tabs>
          <w:tab w:val="left" w:pos="480"/>
        </w:tabs>
        <w:spacing w:line="276" w:lineRule="auto"/>
        <w:jc w:val="both"/>
      </w:pPr>
      <w:r w:rsidRPr="00761D94">
        <w:t>Recibir información oportuna y clara para los padres o acudientes</w:t>
      </w:r>
    </w:p>
    <w:p w14:paraId="54E8467C" w14:textId="43C1F42E" w:rsidR="003469D0" w:rsidRPr="00761D94" w:rsidRDefault="003469D0" w:rsidP="0088723C">
      <w:pPr>
        <w:numPr>
          <w:ilvl w:val="0"/>
          <w:numId w:val="5"/>
        </w:numPr>
        <w:tabs>
          <w:tab w:val="left" w:pos="480"/>
        </w:tabs>
        <w:spacing w:line="276" w:lineRule="auto"/>
        <w:jc w:val="both"/>
      </w:pPr>
      <w:r w:rsidRPr="00761D94">
        <w:t xml:space="preserve">Ser reconocido </w:t>
      </w:r>
      <w:r w:rsidR="004233AD" w:rsidRPr="00761D94">
        <w:t xml:space="preserve">por su buen comportamiento </w:t>
      </w:r>
      <w:r w:rsidR="0061143C" w:rsidRPr="00761D94">
        <w:t>ciudadano que</w:t>
      </w:r>
      <w:r w:rsidRPr="00761D94">
        <w:t xml:space="preserve"> ponga en alto el buen nombre de la institución   en la comunidad.</w:t>
      </w:r>
    </w:p>
    <w:p w14:paraId="6DE4D817" w14:textId="30BD4C5D" w:rsidR="003469D0" w:rsidRPr="00761D94" w:rsidRDefault="003469D0" w:rsidP="0088723C">
      <w:pPr>
        <w:numPr>
          <w:ilvl w:val="0"/>
          <w:numId w:val="5"/>
        </w:numPr>
        <w:tabs>
          <w:tab w:val="left" w:pos="480"/>
        </w:tabs>
        <w:spacing w:line="276" w:lineRule="auto"/>
        <w:jc w:val="both"/>
      </w:pPr>
      <w:r w:rsidRPr="00761D94">
        <w:t>Recibir la debida orientación sobre la Constitución Política de Colombia, la Ley General de la Educación</w:t>
      </w:r>
      <w:r w:rsidR="004233AD" w:rsidRPr="00761D94">
        <w:t xml:space="preserve">, la ley de infancia y adolescencia, la ley de la </w:t>
      </w:r>
      <w:r w:rsidR="0061143C" w:rsidRPr="00761D94">
        <w:t>juventud el</w:t>
      </w:r>
      <w:r w:rsidRPr="00761D94">
        <w:t xml:space="preserve"> Manual de Convivencia y demás normas o decretos que regulan </w:t>
      </w:r>
      <w:r w:rsidR="004233AD" w:rsidRPr="00761D94">
        <w:t xml:space="preserve">el </w:t>
      </w:r>
      <w:r w:rsidRPr="00761D94">
        <w:t>quehacer</w:t>
      </w:r>
      <w:r w:rsidR="00C87A12" w:rsidRPr="00761D94">
        <w:t>.</w:t>
      </w:r>
    </w:p>
    <w:p w14:paraId="7F42CA69" w14:textId="5B3D8310" w:rsidR="003469D0" w:rsidRPr="00761D94" w:rsidRDefault="003469D0" w:rsidP="0088723C">
      <w:pPr>
        <w:numPr>
          <w:ilvl w:val="0"/>
          <w:numId w:val="5"/>
        </w:numPr>
        <w:tabs>
          <w:tab w:val="left" w:pos="480"/>
        </w:tabs>
        <w:spacing w:line="276" w:lineRule="auto"/>
        <w:jc w:val="both"/>
      </w:pPr>
      <w:r w:rsidRPr="00761D94">
        <w:t xml:space="preserve">Ser orientado en la construcción de su autonomía tanto intelectual como moral y respetado en el ejercicio de </w:t>
      </w:r>
      <w:r w:rsidR="00C87A12" w:rsidRPr="00761D94">
        <w:t>esta, s</w:t>
      </w:r>
      <w:r w:rsidRPr="00761D94">
        <w:t>iempre y cuando no atente contra la formación integral del otro</w:t>
      </w:r>
    </w:p>
    <w:p w14:paraId="405C1941" w14:textId="11207BCE" w:rsidR="002614B8" w:rsidRPr="00761D94" w:rsidRDefault="003469D0" w:rsidP="002614B8">
      <w:pPr>
        <w:numPr>
          <w:ilvl w:val="0"/>
          <w:numId w:val="5"/>
        </w:numPr>
        <w:tabs>
          <w:tab w:val="left" w:pos="480"/>
        </w:tabs>
        <w:spacing w:line="276" w:lineRule="auto"/>
        <w:jc w:val="both"/>
      </w:pPr>
      <w:r w:rsidRPr="00761D94">
        <w:lastRenderedPageBreak/>
        <w:t>Disfrutar responsablemente de las instalaciones, dotación y servicios que corresponden a las actividades curriculares y extracurriculares debidamente programadas.</w:t>
      </w:r>
      <w:r w:rsidR="002614B8" w:rsidRPr="00761D94">
        <w:t xml:space="preserve"> </w:t>
      </w:r>
    </w:p>
    <w:p w14:paraId="284196E0" w14:textId="77777777" w:rsidR="003469D0" w:rsidRPr="00761D94" w:rsidRDefault="003469D0" w:rsidP="0088723C">
      <w:pPr>
        <w:numPr>
          <w:ilvl w:val="0"/>
          <w:numId w:val="5"/>
        </w:numPr>
        <w:tabs>
          <w:tab w:val="left" w:pos="480"/>
        </w:tabs>
        <w:spacing w:line="276" w:lineRule="auto"/>
        <w:jc w:val="both"/>
      </w:pPr>
      <w:r w:rsidRPr="00761D94">
        <w:t xml:space="preserve">Ejercer la </w:t>
      </w:r>
      <w:r w:rsidR="0046140A" w:rsidRPr="00761D94">
        <w:t>monitoria</w:t>
      </w:r>
      <w:r w:rsidRPr="00761D94">
        <w:t xml:space="preserve"> en las diferentes áreas y actividades escolares.</w:t>
      </w:r>
    </w:p>
    <w:p w14:paraId="7745D50E" w14:textId="4127693F" w:rsidR="00B969D3" w:rsidRPr="00761D94" w:rsidRDefault="003469D0" w:rsidP="00B969D3">
      <w:pPr>
        <w:numPr>
          <w:ilvl w:val="0"/>
          <w:numId w:val="5"/>
        </w:numPr>
        <w:tabs>
          <w:tab w:val="left" w:pos="480"/>
        </w:tabs>
        <w:spacing w:line="276" w:lineRule="auto"/>
        <w:jc w:val="both"/>
      </w:pPr>
      <w:r w:rsidRPr="00761D94">
        <w:t>Participar de las prácticas deportivas y recreativas durante las horas de descanso</w:t>
      </w:r>
      <w:r w:rsidR="00A8742B" w:rsidRPr="00761D94">
        <w:t xml:space="preserve">. </w:t>
      </w:r>
    </w:p>
    <w:p w14:paraId="4D0B7771" w14:textId="355B2725" w:rsidR="002614B8" w:rsidRPr="00761D94" w:rsidRDefault="003469D0" w:rsidP="002614B8">
      <w:pPr>
        <w:numPr>
          <w:ilvl w:val="0"/>
          <w:numId w:val="5"/>
        </w:numPr>
        <w:tabs>
          <w:tab w:val="left" w:pos="480"/>
        </w:tabs>
        <w:spacing w:line="276" w:lineRule="auto"/>
        <w:jc w:val="both"/>
      </w:pPr>
      <w:r w:rsidRPr="00761D94">
        <w:t>Recibir un buen servicio del restaurante, la tienda escolar, la biblioteca y otros que se presten en la institución.</w:t>
      </w:r>
      <w:r w:rsidR="002614B8" w:rsidRPr="00761D94">
        <w:t xml:space="preserve"> </w:t>
      </w:r>
    </w:p>
    <w:p w14:paraId="4BF1FF8B" w14:textId="7D15FA9B" w:rsidR="003469D0" w:rsidRPr="00761D94" w:rsidRDefault="003469D0" w:rsidP="0088723C">
      <w:pPr>
        <w:numPr>
          <w:ilvl w:val="0"/>
          <w:numId w:val="5"/>
        </w:numPr>
        <w:tabs>
          <w:tab w:val="left" w:pos="480"/>
        </w:tabs>
        <w:spacing w:line="276" w:lineRule="auto"/>
        <w:jc w:val="both"/>
      </w:pPr>
      <w:r w:rsidRPr="00761D94">
        <w:t xml:space="preserve">Respeto por sus creencias </w:t>
      </w:r>
      <w:r w:rsidR="00C87A12" w:rsidRPr="00761D94">
        <w:t xml:space="preserve">y prácticas </w:t>
      </w:r>
      <w:r w:rsidRPr="00761D94">
        <w:t>religiosas.</w:t>
      </w:r>
    </w:p>
    <w:p w14:paraId="1DE55B01" w14:textId="35710379" w:rsidR="00B969D3" w:rsidRPr="00761D94" w:rsidRDefault="003469D0" w:rsidP="00B969D3">
      <w:pPr>
        <w:numPr>
          <w:ilvl w:val="0"/>
          <w:numId w:val="5"/>
        </w:numPr>
        <w:tabs>
          <w:tab w:val="left" w:pos="480"/>
        </w:tabs>
        <w:spacing w:line="276" w:lineRule="auto"/>
        <w:jc w:val="both"/>
      </w:pPr>
      <w:r w:rsidRPr="00761D94">
        <w:t xml:space="preserve">Participar </w:t>
      </w:r>
      <w:r w:rsidR="00C87A12" w:rsidRPr="00761D94">
        <w:t>en las</w:t>
      </w:r>
      <w:r w:rsidRPr="00761D94">
        <w:t xml:space="preserve"> distintas expresiones culturales, patrias, religiosas e institucionales.</w:t>
      </w:r>
      <w:r w:rsidR="002614B8" w:rsidRPr="00761D94">
        <w:t xml:space="preserve"> </w:t>
      </w:r>
    </w:p>
    <w:p w14:paraId="02E0F13C" w14:textId="77777777" w:rsidR="003469D0" w:rsidRPr="00761D94" w:rsidRDefault="003469D0" w:rsidP="0088723C">
      <w:pPr>
        <w:numPr>
          <w:ilvl w:val="0"/>
          <w:numId w:val="5"/>
        </w:numPr>
        <w:tabs>
          <w:tab w:val="left" w:pos="480"/>
        </w:tabs>
        <w:spacing w:line="276" w:lineRule="auto"/>
        <w:jc w:val="both"/>
      </w:pPr>
      <w:r w:rsidRPr="00761D94">
        <w:t>Ser afiliado por sus padres o acudientes a un sistema de seguridad social</w:t>
      </w:r>
    </w:p>
    <w:p w14:paraId="0A93434C" w14:textId="21128710" w:rsidR="003469D0" w:rsidRPr="00761D94" w:rsidRDefault="003469D0" w:rsidP="0088723C">
      <w:pPr>
        <w:numPr>
          <w:ilvl w:val="0"/>
          <w:numId w:val="5"/>
        </w:numPr>
        <w:tabs>
          <w:tab w:val="left" w:pos="480"/>
        </w:tabs>
        <w:spacing w:line="276" w:lineRule="auto"/>
        <w:jc w:val="both"/>
      </w:pPr>
      <w:r w:rsidRPr="00761D94">
        <w:t xml:space="preserve">Que le sean devueltas las evaluaciones, trabajos, cuadernos y otros en un plazo máximo de 8 días </w:t>
      </w:r>
      <w:r w:rsidR="00C87A12" w:rsidRPr="00761D94">
        <w:t>hábiles con</w:t>
      </w:r>
      <w:r w:rsidRPr="00761D94">
        <w:t xml:space="preserve"> las debidas recomendaciones sobre sus fortalezas y debilidades</w:t>
      </w:r>
      <w:r w:rsidR="002614B8" w:rsidRPr="00761D94">
        <w:t>.</w:t>
      </w:r>
      <w:r w:rsidRPr="00761D94">
        <w:t xml:space="preserve"> </w:t>
      </w:r>
    </w:p>
    <w:p w14:paraId="4E896C70" w14:textId="30CEA3DB" w:rsidR="003469D0" w:rsidRPr="00761D94" w:rsidRDefault="003469D0" w:rsidP="0088723C">
      <w:pPr>
        <w:numPr>
          <w:ilvl w:val="0"/>
          <w:numId w:val="5"/>
        </w:numPr>
        <w:tabs>
          <w:tab w:val="left" w:pos="480"/>
        </w:tabs>
        <w:spacing w:line="276" w:lineRule="auto"/>
        <w:jc w:val="both"/>
      </w:pPr>
      <w:r w:rsidRPr="00761D94">
        <w:t>En caso</w:t>
      </w:r>
      <w:r w:rsidR="004233AD" w:rsidRPr="00761D94">
        <w:t xml:space="preserve"> de </w:t>
      </w:r>
      <w:r w:rsidR="00C87A12" w:rsidRPr="00761D94">
        <w:t>llegar tarde</w:t>
      </w:r>
      <w:r w:rsidR="004233AD" w:rsidRPr="00761D94">
        <w:t xml:space="preserve"> ingresar al salón de clase después del respectivo control</w:t>
      </w:r>
      <w:r w:rsidR="002614B8" w:rsidRPr="00761D94">
        <w:t xml:space="preserve">. </w:t>
      </w:r>
    </w:p>
    <w:p w14:paraId="0911ED82" w14:textId="5D9C6031" w:rsidR="004B237F" w:rsidRPr="00761D94" w:rsidRDefault="003469D0" w:rsidP="0088723C">
      <w:pPr>
        <w:numPr>
          <w:ilvl w:val="0"/>
          <w:numId w:val="5"/>
        </w:numPr>
        <w:tabs>
          <w:tab w:val="left" w:pos="480"/>
        </w:tabs>
        <w:spacing w:line="276" w:lineRule="auto"/>
        <w:jc w:val="both"/>
      </w:pPr>
      <w:r w:rsidRPr="00761D94">
        <w:t>A la defensa</w:t>
      </w:r>
      <w:r w:rsidR="004233AD" w:rsidRPr="00761D94">
        <w:t xml:space="preserve">, </w:t>
      </w:r>
      <w:r w:rsidR="00C87A12" w:rsidRPr="00761D94">
        <w:t>además a</w:t>
      </w:r>
      <w:r w:rsidR="004233AD" w:rsidRPr="00761D94">
        <w:t xml:space="preserve"> </w:t>
      </w:r>
      <w:r w:rsidR="00C87A12" w:rsidRPr="00761D94">
        <w:t>la rectificación</w:t>
      </w:r>
      <w:r w:rsidRPr="00761D94">
        <w:t xml:space="preserve"> en privado o en </w:t>
      </w:r>
      <w:r w:rsidR="0037486A" w:rsidRPr="00761D94">
        <w:t>público</w:t>
      </w:r>
      <w:r w:rsidRPr="00761D94">
        <w:t xml:space="preserve"> cuando se le reconoce la injusticia</w:t>
      </w:r>
      <w:r w:rsidR="004233AD" w:rsidRPr="00761D94">
        <w:t>.</w:t>
      </w:r>
    </w:p>
    <w:p w14:paraId="38D55EE2" w14:textId="79813DFD" w:rsidR="00C87A12" w:rsidRPr="00761D94" w:rsidRDefault="00C87A12" w:rsidP="0088723C">
      <w:pPr>
        <w:numPr>
          <w:ilvl w:val="0"/>
          <w:numId w:val="5"/>
        </w:numPr>
        <w:tabs>
          <w:tab w:val="left" w:pos="480"/>
        </w:tabs>
        <w:spacing w:line="276" w:lineRule="auto"/>
        <w:jc w:val="both"/>
      </w:pPr>
      <w:r w:rsidRPr="00761D94">
        <w:t xml:space="preserve">A ser tratados bajo un enfoque de justicia restaurativa, con el fin de garantizar procesos pedagógicos y dignificantes para los estudiantes. </w:t>
      </w:r>
    </w:p>
    <w:p w14:paraId="0FD13CD7" w14:textId="77777777" w:rsidR="004B237F" w:rsidRPr="00761D94" w:rsidRDefault="004B237F" w:rsidP="0088723C">
      <w:pPr>
        <w:tabs>
          <w:tab w:val="left" w:pos="480"/>
        </w:tabs>
        <w:spacing w:line="276" w:lineRule="auto"/>
        <w:jc w:val="both"/>
      </w:pPr>
    </w:p>
    <w:p w14:paraId="384AD0E8" w14:textId="77777777" w:rsidR="00D3720E" w:rsidRPr="00761D94" w:rsidRDefault="00D3720E" w:rsidP="0088723C">
      <w:pPr>
        <w:tabs>
          <w:tab w:val="left" w:pos="480"/>
        </w:tabs>
        <w:spacing w:line="276" w:lineRule="auto"/>
        <w:jc w:val="both"/>
      </w:pPr>
    </w:p>
    <w:p w14:paraId="6917C8D0" w14:textId="77777777" w:rsidR="003469D0" w:rsidRPr="00761D94" w:rsidRDefault="003469D0" w:rsidP="0088723C">
      <w:pPr>
        <w:tabs>
          <w:tab w:val="left" w:pos="480"/>
        </w:tabs>
        <w:spacing w:line="276" w:lineRule="auto"/>
        <w:jc w:val="both"/>
      </w:pPr>
      <w:r w:rsidRPr="00761D94">
        <w:tab/>
      </w:r>
      <w:r w:rsidR="00D53969" w:rsidRPr="00761D94">
        <w:rPr>
          <w:b/>
          <w:bCs/>
        </w:rPr>
        <w:t>3.1.6.2</w:t>
      </w:r>
      <w:r w:rsidRPr="00761D94">
        <w:rPr>
          <w:b/>
          <w:bCs/>
        </w:rPr>
        <w:t xml:space="preserve">   DEBERES</w:t>
      </w:r>
    </w:p>
    <w:p w14:paraId="507FC30E" w14:textId="293D2D99" w:rsidR="002E1926" w:rsidRPr="00761D94" w:rsidRDefault="002E1926" w:rsidP="0088723C">
      <w:pPr>
        <w:tabs>
          <w:tab w:val="left" w:pos="480"/>
        </w:tabs>
        <w:spacing w:line="276" w:lineRule="auto"/>
        <w:ind w:left="720"/>
        <w:jc w:val="both"/>
      </w:pPr>
    </w:p>
    <w:p w14:paraId="506AD4B7" w14:textId="262C8C2F" w:rsidR="002E1926" w:rsidRPr="00761D94" w:rsidRDefault="006E6FDC" w:rsidP="0088723C">
      <w:pPr>
        <w:tabs>
          <w:tab w:val="left" w:pos="480"/>
        </w:tabs>
        <w:spacing w:line="276" w:lineRule="auto"/>
        <w:jc w:val="both"/>
      </w:pPr>
      <w:r w:rsidRPr="00761D94">
        <w:rPr>
          <w:noProof/>
          <w:lang w:val="es-CO" w:eastAsia="es-CO"/>
        </w:rPr>
        <mc:AlternateContent>
          <mc:Choice Requires="wps">
            <w:drawing>
              <wp:anchor distT="0" distB="0" distL="114300" distR="114300" simplePos="0" relativeHeight="251664384" behindDoc="0" locked="0" layoutInCell="1" allowOverlap="1" wp14:anchorId="194BEC2B" wp14:editId="10AFDD81">
                <wp:simplePos x="0" y="0"/>
                <wp:positionH relativeFrom="column">
                  <wp:posOffset>3498215</wp:posOffset>
                </wp:positionH>
                <wp:positionV relativeFrom="paragraph">
                  <wp:posOffset>320675</wp:posOffset>
                </wp:positionV>
                <wp:extent cx="2544445" cy="1552575"/>
                <wp:effectExtent l="0" t="0" r="0" b="0"/>
                <wp:wrapNone/>
                <wp:docPr id="103" name="2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4445" cy="1552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B9E5A" w14:textId="77777777" w:rsidR="00B031F8" w:rsidRPr="00C3395E" w:rsidRDefault="00B031F8">
                            <w:pPr>
                              <w:rPr>
                                <w:rFonts w:ascii="Lucida Handwriting" w:hAnsi="Lucida Handwriting"/>
                              </w:rPr>
                            </w:pPr>
                            <w:r w:rsidRPr="00C3395E">
                              <w:rPr>
                                <w:rFonts w:ascii="Lucida Handwriting" w:hAnsi="Lucida Handwriting" w:cs="Arial"/>
                                <w:sz w:val="22"/>
                                <w:szCs w:val="22"/>
                              </w:rPr>
                              <w:t>Apropiarnos de este criterio significa cumplir las obligaciones y normas convenidas, para lograr una sana convivencia social</w:t>
                            </w:r>
                            <w:r>
                              <w:rPr>
                                <w:rFonts w:ascii="Lucida Handwriting" w:hAnsi="Lucida Handwriting"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94BEC2B" id="24 Cuadro de texto" o:spid="_x0000_s1029" type="#_x0000_t202" style="position:absolute;left:0;text-align:left;margin-left:275.45pt;margin-top:25.25pt;width:200.35pt;height:12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" fillcolor="white [3201]" stroked="f" strokeweight=".5pt">
                <v:textbox>
                  <w:txbxContent>
                    <w:p w14:paraId="271B9E5A" w14:textId="77777777" w:rsidR="00B031F8" w:rsidRPr="00C3395E" w:rsidRDefault="00B031F8">
                      <w:pPr>
                        <w:rPr>
                          <w:rFonts w:ascii="Lucida Handwriting" w:hAnsi="Lucida Handwriting"/>
                        </w:rPr>
                      </w:pPr>
                      <w:r w:rsidRPr="00C3395E">
                        <w:rPr>
                          <w:rFonts w:ascii="Lucida Handwriting" w:hAnsi="Lucida Handwriting" w:cs="Arial"/>
                          <w:sz w:val="22"/>
                          <w:szCs w:val="22"/>
                        </w:rPr>
                        <w:t>Apropiarnos de este criterio significa cumplir las obligaciones y normas convenidas, para lograr una sana convivencia social</w:t>
                      </w:r>
                      <w:r>
                        <w:rPr>
                          <w:rFonts w:ascii="Lucida Handwriting" w:hAnsi="Lucida Handwriting" w:cs="Arial"/>
                          <w:sz w:val="22"/>
                          <w:szCs w:val="22"/>
                        </w:rPr>
                        <w:t>.</w:t>
                      </w:r>
                    </w:p>
                  </w:txbxContent>
                </v:textbox>
              </v:shape>
            </w:pict>
          </mc:Fallback>
        </mc:AlternateContent>
      </w:r>
      <w:r w:rsidR="00BD7636" w:rsidRPr="00761D94">
        <w:t xml:space="preserve"> </w:t>
      </w:r>
      <w:r w:rsidR="00BD7636" w:rsidRPr="00761D94">
        <w:rPr>
          <w:noProof/>
        </w:rPr>
        <w:drawing>
          <wp:inline distT="0" distB="0" distL="0" distR="0" wp14:anchorId="3AEA8A2A" wp14:editId="6E3891FC">
            <wp:extent cx="3419061" cy="1924926"/>
            <wp:effectExtent l="0" t="0" r="0" b="0"/>
            <wp:docPr id="714109780" name="Imagen 82" descr="Puede ser una imagen de 15 personas y personas estudi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ede ser una imagen de 15 personas y personas estudiand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0599" cy="1931422"/>
                    </a:xfrm>
                    <a:prstGeom prst="rect">
                      <a:avLst/>
                    </a:prstGeom>
                    <a:noFill/>
                    <a:ln>
                      <a:noFill/>
                    </a:ln>
                  </pic:spPr>
                </pic:pic>
              </a:graphicData>
            </a:graphic>
          </wp:inline>
        </w:drawing>
      </w:r>
    </w:p>
    <w:p w14:paraId="2D6F4826" w14:textId="77777777" w:rsidR="002E1926" w:rsidRPr="00761D94" w:rsidRDefault="002E1926" w:rsidP="0088723C">
      <w:pPr>
        <w:tabs>
          <w:tab w:val="left" w:pos="480"/>
        </w:tabs>
        <w:spacing w:line="276" w:lineRule="auto"/>
        <w:ind w:left="720"/>
        <w:jc w:val="both"/>
      </w:pPr>
    </w:p>
    <w:p w14:paraId="212FA137" w14:textId="2F8075EB" w:rsidR="001B31AA" w:rsidRPr="00761D94" w:rsidRDefault="001B31AA" w:rsidP="0088723C">
      <w:pPr>
        <w:numPr>
          <w:ilvl w:val="0"/>
          <w:numId w:val="6"/>
        </w:numPr>
        <w:tabs>
          <w:tab w:val="left" w:pos="360"/>
        </w:tabs>
        <w:spacing w:line="276" w:lineRule="auto"/>
        <w:jc w:val="both"/>
      </w:pPr>
      <w:r w:rsidRPr="00761D94">
        <w:t xml:space="preserve">Conocer, acatar e interiorizar las normas legales de la Constitución </w:t>
      </w:r>
      <w:r w:rsidR="00BD7636" w:rsidRPr="00761D94">
        <w:t>Nacional, de</w:t>
      </w:r>
      <w:r w:rsidRPr="00761D94">
        <w:t xml:space="preserve"> la Ley General de la Educación. La ley de infancia y </w:t>
      </w:r>
      <w:r w:rsidR="00BD7636" w:rsidRPr="00761D94">
        <w:t>adolescencia y</w:t>
      </w:r>
      <w:r w:rsidRPr="00761D94">
        <w:t xml:space="preserve"> el Manual de Convivencia de la institución.</w:t>
      </w:r>
    </w:p>
    <w:p w14:paraId="3B48726E" w14:textId="77777777" w:rsidR="001B31AA" w:rsidRPr="00761D94" w:rsidRDefault="001B31AA" w:rsidP="0088723C">
      <w:pPr>
        <w:numPr>
          <w:ilvl w:val="0"/>
          <w:numId w:val="6"/>
        </w:numPr>
        <w:tabs>
          <w:tab w:val="left" w:pos="360"/>
        </w:tabs>
        <w:spacing w:line="276" w:lineRule="auto"/>
        <w:jc w:val="both"/>
      </w:pPr>
      <w:r w:rsidRPr="00761D94">
        <w:t>Devolver el manual de convivencia una vez culmine su proceso de formación en la institución educativa o cuando se realice cambio de institución.</w:t>
      </w:r>
    </w:p>
    <w:p w14:paraId="655AA952" w14:textId="77777777" w:rsidR="003469D0" w:rsidRPr="00761D94" w:rsidRDefault="003469D0" w:rsidP="0088723C">
      <w:pPr>
        <w:numPr>
          <w:ilvl w:val="0"/>
          <w:numId w:val="6"/>
        </w:numPr>
        <w:tabs>
          <w:tab w:val="left" w:pos="360"/>
        </w:tabs>
        <w:spacing w:line="276" w:lineRule="auto"/>
        <w:jc w:val="both"/>
      </w:pPr>
      <w:r w:rsidRPr="00761D94">
        <w:lastRenderedPageBreak/>
        <w:t xml:space="preserve">Participar democráticamente en la elección de personero, </w:t>
      </w:r>
      <w:r w:rsidR="002E1926" w:rsidRPr="00761D94">
        <w:t xml:space="preserve">contralor, </w:t>
      </w:r>
      <w:r w:rsidRPr="00761D94">
        <w:t>representante al Consejo Directivo y Coordinadores de grupo.</w:t>
      </w:r>
    </w:p>
    <w:p w14:paraId="621E93F1" w14:textId="77777777" w:rsidR="003469D0" w:rsidRPr="00761D94" w:rsidRDefault="003469D0" w:rsidP="0088723C">
      <w:pPr>
        <w:numPr>
          <w:ilvl w:val="0"/>
          <w:numId w:val="6"/>
        </w:numPr>
        <w:tabs>
          <w:tab w:val="left" w:pos="360"/>
        </w:tabs>
        <w:spacing w:line="276" w:lineRule="auto"/>
        <w:jc w:val="both"/>
      </w:pPr>
      <w:r w:rsidRPr="00761D94">
        <w:t>Escuchar, comprender y respetar sanamente el punto de vista del otro</w:t>
      </w:r>
      <w:r w:rsidR="0037486A" w:rsidRPr="00761D94">
        <w:t>.</w:t>
      </w:r>
    </w:p>
    <w:p w14:paraId="4A1E66A2" w14:textId="77777777" w:rsidR="003469D0" w:rsidRPr="00761D94" w:rsidRDefault="003469D0" w:rsidP="0088723C">
      <w:pPr>
        <w:numPr>
          <w:ilvl w:val="0"/>
          <w:numId w:val="6"/>
        </w:numPr>
        <w:tabs>
          <w:tab w:val="left" w:pos="360"/>
        </w:tabs>
        <w:spacing w:line="276" w:lineRule="auto"/>
        <w:jc w:val="both"/>
      </w:pPr>
      <w:r w:rsidRPr="00761D94">
        <w:t>Postularse como representante al gobierno escolar</w:t>
      </w:r>
    </w:p>
    <w:p w14:paraId="3639FD5D" w14:textId="7FC24EDF" w:rsidR="003469D0" w:rsidRPr="00761D94" w:rsidRDefault="003469D0" w:rsidP="00E713A3">
      <w:pPr>
        <w:numPr>
          <w:ilvl w:val="0"/>
          <w:numId w:val="6"/>
        </w:numPr>
        <w:tabs>
          <w:tab w:val="left" w:pos="480"/>
        </w:tabs>
        <w:spacing w:line="276" w:lineRule="auto"/>
        <w:jc w:val="both"/>
      </w:pPr>
      <w:r w:rsidRPr="00761D94">
        <w:t>Participar en las actividades académicas e institucionales programadas</w:t>
      </w:r>
      <w:r w:rsidR="002614B8" w:rsidRPr="00761D94">
        <w:t xml:space="preserve">. </w:t>
      </w:r>
    </w:p>
    <w:p w14:paraId="69B9A9DB" w14:textId="77777777" w:rsidR="003469D0" w:rsidRPr="00761D94" w:rsidRDefault="003469D0" w:rsidP="0088723C">
      <w:pPr>
        <w:numPr>
          <w:ilvl w:val="0"/>
          <w:numId w:val="6"/>
        </w:numPr>
        <w:tabs>
          <w:tab w:val="left" w:pos="360"/>
        </w:tabs>
        <w:spacing w:line="276" w:lineRule="auto"/>
        <w:jc w:val="both"/>
      </w:pPr>
      <w:r w:rsidRPr="00761D94">
        <w:t>Responder a los esfuerzos y demandas que efectúa la institución, para su formación integral.</w:t>
      </w:r>
    </w:p>
    <w:p w14:paraId="0EE4B179" w14:textId="58678249" w:rsidR="00C87A12" w:rsidRPr="00761D94" w:rsidRDefault="003469D0" w:rsidP="003571D9">
      <w:pPr>
        <w:numPr>
          <w:ilvl w:val="0"/>
          <w:numId w:val="6"/>
        </w:numPr>
        <w:tabs>
          <w:tab w:val="left" w:pos="480"/>
        </w:tabs>
        <w:spacing w:line="276" w:lineRule="auto"/>
        <w:jc w:val="both"/>
      </w:pPr>
      <w:r w:rsidRPr="00761D94">
        <w:t>Participar responsable, racional y sanamente en el descanso, el esparcimiento, el juego y actividades artísticas, científicas y culturales de la institución y su entorno</w:t>
      </w:r>
      <w:r w:rsidR="00C92716" w:rsidRPr="00761D94">
        <w:t>.</w:t>
      </w:r>
    </w:p>
    <w:p w14:paraId="70B3874A" w14:textId="460C13FC" w:rsidR="003469D0" w:rsidRPr="00761D94" w:rsidRDefault="003469D0" w:rsidP="003571D9">
      <w:pPr>
        <w:numPr>
          <w:ilvl w:val="0"/>
          <w:numId w:val="6"/>
        </w:numPr>
        <w:tabs>
          <w:tab w:val="left" w:pos="480"/>
        </w:tabs>
        <w:spacing w:line="276" w:lineRule="auto"/>
        <w:jc w:val="both"/>
      </w:pPr>
      <w:r w:rsidRPr="00761D94">
        <w:t xml:space="preserve">Estar </w:t>
      </w:r>
      <w:r w:rsidR="00C87A12" w:rsidRPr="00761D94">
        <w:t xml:space="preserve">al tanto </w:t>
      </w:r>
      <w:r w:rsidRPr="00761D94">
        <w:t xml:space="preserve">de su </w:t>
      </w:r>
      <w:r w:rsidR="00C87A12" w:rsidRPr="00761D94">
        <w:t>proceso</w:t>
      </w:r>
      <w:r w:rsidRPr="00761D94">
        <w:t xml:space="preserve"> académico</w:t>
      </w:r>
      <w:r w:rsidR="00C87A12" w:rsidRPr="00761D94">
        <w:t xml:space="preserve"> y hacer los ajustes necesarios </w:t>
      </w:r>
      <w:r w:rsidR="00C92716" w:rsidRPr="00761D94">
        <w:t>para un proceso exitoso.</w:t>
      </w:r>
    </w:p>
    <w:p w14:paraId="325A1101" w14:textId="77777777" w:rsidR="003469D0" w:rsidRPr="00761D94" w:rsidRDefault="003469D0" w:rsidP="0088723C">
      <w:pPr>
        <w:numPr>
          <w:ilvl w:val="0"/>
          <w:numId w:val="6"/>
        </w:numPr>
        <w:tabs>
          <w:tab w:val="left" w:pos="360"/>
        </w:tabs>
        <w:spacing w:line="276" w:lineRule="auto"/>
        <w:jc w:val="both"/>
      </w:pPr>
      <w:r w:rsidRPr="00761D94">
        <w:t>Solicitar respetuosa y oportunamente la información pertinente a su estado académico y formativo.</w:t>
      </w:r>
    </w:p>
    <w:p w14:paraId="444B153A" w14:textId="77777777" w:rsidR="003469D0" w:rsidRPr="00761D94" w:rsidRDefault="003469D0" w:rsidP="0088723C">
      <w:pPr>
        <w:numPr>
          <w:ilvl w:val="0"/>
          <w:numId w:val="6"/>
        </w:numPr>
        <w:tabs>
          <w:tab w:val="left" w:pos="360"/>
        </w:tabs>
        <w:spacing w:line="276" w:lineRule="auto"/>
        <w:jc w:val="both"/>
      </w:pPr>
      <w:r w:rsidRPr="00761D94">
        <w:t>Ser un digno representante de</w:t>
      </w:r>
      <w:r w:rsidR="009F7F16" w:rsidRPr="00761D94">
        <w:t xml:space="preserve"> la institución educativa José Celestino Mutis</w:t>
      </w:r>
      <w:r w:rsidRPr="00761D94">
        <w:t>, proyectando la mejor imagen de ést</w:t>
      </w:r>
      <w:r w:rsidR="009F7F16" w:rsidRPr="00761D94">
        <w:t>a</w:t>
      </w:r>
    </w:p>
    <w:p w14:paraId="0F7A1EF3" w14:textId="77777777" w:rsidR="003469D0" w:rsidRPr="00761D94" w:rsidRDefault="003469D0" w:rsidP="0088723C">
      <w:pPr>
        <w:numPr>
          <w:ilvl w:val="0"/>
          <w:numId w:val="6"/>
        </w:numPr>
        <w:tabs>
          <w:tab w:val="left" w:pos="360"/>
        </w:tabs>
        <w:spacing w:line="276" w:lineRule="auto"/>
        <w:jc w:val="both"/>
      </w:pPr>
      <w:r w:rsidRPr="00761D94">
        <w:t>Participar activa y responsablemente en organizaciones constituidas en la institución o comunidad.</w:t>
      </w:r>
    </w:p>
    <w:p w14:paraId="5B0211B0" w14:textId="77777777" w:rsidR="003469D0" w:rsidRPr="00761D94" w:rsidRDefault="003469D0" w:rsidP="0088723C">
      <w:pPr>
        <w:numPr>
          <w:ilvl w:val="0"/>
          <w:numId w:val="6"/>
        </w:numPr>
        <w:tabs>
          <w:tab w:val="left" w:pos="360"/>
        </w:tabs>
        <w:spacing w:line="276" w:lineRule="auto"/>
        <w:jc w:val="both"/>
      </w:pPr>
      <w:r w:rsidRPr="00761D94">
        <w:t>Dar un buen trato a los miembros de la comunidad educativa</w:t>
      </w:r>
    </w:p>
    <w:p w14:paraId="7856EC12" w14:textId="7738B6EE" w:rsidR="003469D0" w:rsidRPr="00761D94" w:rsidRDefault="003469D0" w:rsidP="0088723C">
      <w:pPr>
        <w:numPr>
          <w:ilvl w:val="0"/>
          <w:numId w:val="6"/>
        </w:numPr>
        <w:tabs>
          <w:tab w:val="left" w:pos="360"/>
        </w:tabs>
        <w:spacing w:line="276" w:lineRule="auto"/>
        <w:jc w:val="both"/>
      </w:pPr>
      <w:r w:rsidRPr="00761D94">
        <w:t>Actuar con cordura y prude</w:t>
      </w:r>
      <w:r w:rsidR="002E1926" w:rsidRPr="00761D94">
        <w:t>ncia en situaciones de conflicto</w:t>
      </w:r>
      <w:r w:rsidRPr="00761D94">
        <w:t>, apelando al diálogo</w:t>
      </w:r>
      <w:r w:rsidR="002E1926" w:rsidRPr="00761D94">
        <w:t xml:space="preserve"> y la conciliació</w:t>
      </w:r>
      <w:r w:rsidR="00C92716" w:rsidRPr="00761D94">
        <w:t>n.</w:t>
      </w:r>
      <w:r w:rsidR="002E1926" w:rsidRPr="00761D94">
        <w:t xml:space="preserve"> </w:t>
      </w:r>
    </w:p>
    <w:p w14:paraId="39AB5C29" w14:textId="79A72B7C" w:rsidR="003469D0" w:rsidRPr="00761D94" w:rsidRDefault="003469D0" w:rsidP="0088723C">
      <w:pPr>
        <w:numPr>
          <w:ilvl w:val="0"/>
          <w:numId w:val="6"/>
        </w:numPr>
        <w:tabs>
          <w:tab w:val="left" w:pos="360"/>
        </w:tabs>
        <w:spacing w:line="276" w:lineRule="auto"/>
        <w:jc w:val="both"/>
      </w:pPr>
      <w:r w:rsidRPr="00761D94">
        <w:t>Ser respetuoso en la formulación de peticiones</w:t>
      </w:r>
      <w:r w:rsidR="002E1926" w:rsidRPr="00761D94">
        <w:t xml:space="preserve"> y </w:t>
      </w:r>
      <w:r w:rsidR="00C92716" w:rsidRPr="00761D94">
        <w:t>seguir el</w:t>
      </w:r>
      <w:r w:rsidR="002E1926" w:rsidRPr="00761D94">
        <w:t xml:space="preserve"> conducto regular:</w:t>
      </w:r>
      <w:r w:rsidRPr="00761D94">
        <w:t xml:space="preserve"> Alumno, profesor, director de grupo, encargado de la disciplina, coordinador, rectoría, consejo directivo. </w:t>
      </w:r>
    </w:p>
    <w:p w14:paraId="2FBF110B" w14:textId="410FD7F2" w:rsidR="003469D0" w:rsidRPr="00761D94" w:rsidRDefault="003469D0" w:rsidP="0088723C">
      <w:pPr>
        <w:numPr>
          <w:ilvl w:val="0"/>
          <w:numId w:val="6"/>
        </w:numPr>
        <w:tabs>
          <w:tab w:val="left" w:pos="360"/>
        </w:tabs>
        <w:spacing w:line="276" w:lineRule="auto"/>
        <w:jc w:val="both"/>
      </w:pPr>
      <w:r w:rsidRPr="00761D94">
        <w:t>Respetar la integridad física</w:t>
      </w:r>
      <w:r w:rsidR="002E1926" w:rsidRPr="00761D94">
        <w:t xml:space="preserve"> y </w:t>
      </w:r>
      <w:r w:rsidR="00EE19E4" w:rsidRPr="00761D94">
        <w:t>emocional de</w:t>
      </w:r>
      <w:r w:rsidRPr="00761D94">
        <w:t xml:space="preserve"> los demás.</w:t>
      </w:r>
    </w:p>
    <w:p w14:paraId="4FFD8D11" w14:textId="7346DAA4" w:rsidR="003469D0" w:rsidRPr="00761D94" w:rsidRDefault="003469D0" w:rsidP="0088723C">
      <w:pPr>
        <w:numPr>
          <w:ilvl w:val="0"/>
          <w:numId w:val="6"/>
        </w:numPr>
        <w:tabs>
          <w:tab w:val="left" w:pos="360"/>
        </w:tabs>
        <w:spacing w:line="276" w:lineRule="auto"/>
        <w:jc w:val="both"/>
      </w:pPr>
      <w:r w:rsidRPr="00761D94">
        <w:t xml:space="preserve">Respetar, </w:t>
      </w:r>
      <w:r w:rsidR="00EE19E4" w:rsidRPr="00761D94">
        <w:t>y usar</w:t>
      </w:r>
      <w:r w:rsidRPr="00761D94">
        <w:t xml:space="preserve"> con el consentimiento, los bienes y pertenencias de los demás.</w:t>
      </w:r>
    </w:p>
    <w:p w14:paraId="4D19963F" w14:textId="77777777" w:rsidR="003469D0" w:rsidRPr="00761D94" w:rsidRDefault="003469D0" w:rsidP="0088723C">
      <w:pPr>
        <w:numPr>
          <w:ilvl w:val="0"/>
          <w:numId w:val="6"/>
        </w:numPr>
        <w:tabs>
          <w:tab w:val="left" w:pos="360"/>
        </w:tabs>
        <w:spacing w:line="276" w:lineRule="auto"/>
        <w:jc w:val="both"/>
      </w:pPr>
      <w:r w:rsidRPr="00761D94">
        <w:t>Ser puntual en las obligaciones inherentes a su condición de estudiante.</w:t>
      </w:r>
    </w:p>
    <w:p w14:paraId="1B25F5CF" w14:textId="14DFB654" w:rsidR="003469D0" w:rsidRPr="00761D94" w:rsidRDefault="003469D0" w:rsidP="0088723C">
      <w:pPr>
        <w:numPr>
          <w:ilvl w:val="0"/>
          <w:numId w:val="6"/>
        </w:numPr>
        <w:tabs>
          <w:tab w:val="left" w:pos="360"/>
        </w:tabs>
        <w:spacing w:line="276" w:lineRule="auto"/>
        <w:jc w:val="both"/>
      </w:pPr>
      <w:r w:rsidRPr="00761D94">
        <w:t>Presentar oportuna y auténticamente las excusas y documentos que justifiq</w:t>
      </w:r>
      <w:r w:rsidR="002E1926" w:rsidRPr="00761D94">
        <w:t xml:space="preserve">uen la no asistencia a </w:t>
      </w:r>
      <w:r w:rsidR="00C92716" w:rsidRPr="00761D94">
        <w:t>clases, actividades</w:t>
      </w:r>
      <w:r w:rsidRPr="00761D94">
        <w:t xml:space="preserve"> o impedimentos que tenga.  Todo alumno inhabilitado para hacer Educación </w:t>
      </w:r>
      <w:r w:rsidR="00C92716" w:rsidRPr="00761D94">
        <w:t>Física</w:t>
      </w:r>
      <w:r w:rsidRPr="00761D94">
        <w:t xml:space="preserve"> debe presentar certificado médico por el año lectivo en curso.</w:t>
      </w:r>
      <w:r w:rsidR="00A1563F" w:rsidRPr="00761D94">
        <w:t xml:space="preserve"> </w:t>
      </w:r>
    </w:p>
    <w:p w14:paraId="1A53CEF5" w14:textId="77777777" w:rsidR="003469D0" w:rsidRPr="00761D94" w:rsidRDefault="003469D0" w:rsidP="0088723C">
      <w:pPr>
        <w:numPr>
          <w:ilvl w:val="0"/>
          <w:numId w:val="6"/>
        </w:numPr>
        <w:tabs>
          <w:tab w:val="left" w:pos="360"/>
        </w:tabs>
        <w:spacing w:line="276" w:lineRule="auto"/>
        <w:jc w:val="both"/>
      </w:pPr>
      <w:r w:rsidRPr="00761D94">
        <w:t>Actuar con humildad ante el reconocimiento y valoración de sus éxitos, y asumir sus fracasos con espíritu de superación.</w:t>
      </w:r>
    </w:p>
    <w:p w14:paraId="66F4A7C8" w14:textId="77777777" w:rsidR="00C92716" w:rsidRPr="00761D94" w:rsidRDefault="003469D0" w:rsidP="009B008B">
      <w:pPr>
        <w:numPr>
          <w:ilvl w:val="0"/>
          <w:numId w:val="5"/>
        </w:numPr>
        <w:tabs>
          <w:tab w:val="left" w:pos="360"/>
        </w:tabs>
        <w:spacing w:line="276" w:lineRule="auto"/>
        <w:jc w:val="both"/>
      </w:pPr>
      <w:r w:rsidRPr="00761D94">
        <w:t>Cumplir con el horario establecido para cada jornada de la institución</w:t>
      </w:r>
      <w:r w:rsidR="00C92716" w:rsidRPr="00761D94">
        <w:t>.</w:t>
      </w:r>
    </w:p>
    <w:p w14:paraId="0065ED80" w14:textId="77777777" w:rsidR="00C92716" w:rsidRPr="00761D94" w:rsidRDefault="003469D0" w:rsidP="00D85069">
      <w:pPr>
        <w:numPr>
          <w:ilvl w:val="0"/>
          <w:numId w:val="6"/>
        </w:numPr>
        <w:tabs>
          <w:tab w:val="left" w:pos="360"/>
        </w:tabs>
        <w:spacing w:line="276" w:lineRule="auto"/>
        <w:jc w:val="both"/>
      </w:pPr>
      <w:r w:rsidRPr="00761D94">
        <w:t xml:space="preserve">Mantener, proteger y conservar sana y adecuadamente el medio ambiente, dentro y fuera del aula.  </w:t>
      </w:r>
    </w:p>
    <w:p w14:paraId="69A63FB0" w14:textId="4CE821CF" w:rsidR="00C92716" w:rsidRPr="00761D94" w:rsidRDefault="003469D0" w:rsidP="00D85069">
      <w:pPr>
        <w:numPr>
          <w:ilvl w:val="0"/>
          <w:numId w:val="6"/>
        </w:numPr>
        <w:tabs>
          <w:tab w:val="left" w:pos="360"/>
        </w:tabs>
        <w:spacing w:line="276" w:lineRule="auto"/>
        <w:jc w:val="both"/>
      </w:pPr>
      <w:r w:rsidRPr="00761D94">
        <w:t>A quienes corresponda el aseo del aula, hacerlo oportunamente.</w:t>
      </w:r>
      <w:r w:rsidR="00B969D3" w:rsidRPr="00761D94">
        <w:t xml:space="preserve"> </w:t>
      </w:r>
    </w:p>
    <w:p w14:paraId="111EFD91" w14:textId="26FCD79B" w:rsidR="00B969D3" w:rsidRPr="00761D94" w:rsidRDefault="003469D0" w:rsidP="00D85069">
      <w:pPr>
        <w:numPr>
          <w:ilvl w:val="0"/>
          <w:numId w:val="6"/>
        </w:numPr>
        <w:tabs>
          <w:tab w:val="left" w:pos="360"/>
        </w:tabs>
        <w:spacing w:line="276" w:lineRule="auto"/>
        <w:jc w:val="both"/>
      </w:pPr>
      <w:r w:rsidRPr="00761D94">
        <w:t>Llevar a los padres o acudientes la información que se les envía en forma verbal o escrita.</w:t>
      </w:r>
      <w:r w:rsidR="00B969D3" w:rsidRPr="00761D94">
        <w:t xml:space="preserve"> </w:t>
      </w:r>
    </w:p>
    <w:p w14:paraId="6CF26CBA" w14:textId="172EF2E6" w:rsidR="003469D0" w:rsidRPr="00761D94" w:rsidRDefault="003469D0" w:rsidP="0088723C">
      <w:pPr>
        <w:numPr>
          <w:ilvl w:val="0"/>
          <w:numId w:val="6"/>
        </w:numPr>
        <w:tabs>
          <w:tab w:val="left" w:pos="360"/>
        </w:tabs>
        <w:spacing w:line="276" w:lineRule="auto"/>
        <w:jc w:val="both"/>
      </w:pPr>
      <w:r w:rsidRPr="00761D94">
        <w:lastRenderedPageBreak/>
        <w:t>Portar con dignidad, responsabilidad y sentido de pertenencia el uniforme y demás distintivos de</w:t>
      </w:r>
      <w:r w:rsidR="009F7F16" w:rsidRPr="00761D94">
        <w:t xml:space="preserve"> la institución</w:t>
      </w:r>
      <w:r w:rsidRPr="00761D94">
        <w:t xml:space="preserve"> en todos los momentos y actos que lo requieran, evitando usar con el uniforme de gala o de educación física</w:t>
      </w:r>
      <w:r w:rsidR="00C92716" w:rsidRPr="00761D94">
        <w:t xml:space="preserve"> accesorios que alteren el orden como gorras.  </w:t>
      </w:r>
    </w:p>
    <w:p w14:paraId="2B421F98" w14:textId="77777777" w:rsidR="003469D0" w:rsidRPr="00761D94" w:rsidRDefault="003469D0" w:rsidP="0088723C">
      <w:pPr>
        <w:numPr>
          <w:ilvl w:val="0"/>
          <w:numId w:val="6"/>
        </w:numPr>
        <w:tabs>
          <w:tab w:val="left" w:pos="360"/>
        </w:tabs>
        <w:spacing w:line="276" w:lineRule="auto"/>
        <w:jc w:val="both"/>
      </w:pPr>
      <w:r w:rsidRPr="00761D94">
        <w:t>Respetar las diferencias individuales y grupales de compañeros, profesores, padres de familia y comunidad en general.</w:t>
      </w:r>
    </w:p>
    <w:p w14:paraId="22C2E628" w14:textId="48D2511F" w:rsidR="003469D0" w:rsidRPr="00761D94" w:rsidRDefault="003469D0" w:rsidP="0088723C">
      <w:pPr>
        <w:numPr>
          <w:ilvl w:val="0"/>
          <w:numId w:val="6"/>
        </w:numPr>
        <w:tabs>
          <w:tab w:val="left" w:pos="360"/>
        </w:tabs>
        <w:spacing w:line="276" w:lineRule="auto"/>
        <w:jc w:val="both"/>
      </w:pPr>
      <w:r w:rsidRPr="00761D94">
        <w:t>Responder económicamen</w:t>
      </w:r>
      <w:r w:rsidR="004C37CD" w:rsidRPr="00761D94">
        <w:t xml:space="preserve">te por daños y pérdidas que cauce en las </w:t>
      </w:r>
      <w:r w:rsidR="00C92716" w:rsidRPr="00761D94">
        <w:t>instalaciones, sillas</w:t>
      </w:r>
      <w:r w:rsidR="001255B0" w:rsidRPr="00761D94">
        <w:t xml:space="preserve">, sala de sistemas, biblioteca </w:t>
      </w:r>
      <w:r w:rsidR="004C37CD" w:rsidRPr="00761D94">
        <w:t xml:space="preserve">  e implementos a cuyo </w:t>
      </w:r>
      <w:r w:rsidR="00C92716" w:rsidRPr="00761D94">
        <w:t>servicio haya</w:t>
      </w:r>
      <w:r w:rsidRPr="00761D94">
        <w:t xml:space="preserve"> tenido acceso.</w:t>
      </w:r>
    </w:p>
    <w:p w14:paraId="2A046180" w14:textId="77777777" w:rsidR="003469D0" w:rsidRPr="00761D94" w:rsidRDefault="003469D0" w:rsidP="0088723C">
      <w:pPr>
        <w:numPr>
          <w:ilvl w:val="0"/>
          <w:numId w:val="6"/>
        </w:numPr>
        <w:tabs>
          <w:tab w:val="left" w:pos="360"/>
        </w:tabs>
        <w:spacing w:line="276" w:lineRule="auto"/>
        <w:jc w:val="both"/>
      </w:pPr>
      <w:r w:rsidRPr="00761D94">
        <w:t>Comportarse en forma responsable en ausencia del profesor, haciendo uso racional del tiempo.</w:t>
      </w:r>
    </w:p>
    <w:p w14:paraId="051D4498" w14:textId="41AA01A1" w:rsidR="00B969D3" w:rsidRPr="00761D94" w:rsidRDefault="003469D0" w:rsidP="00B969D3">
      <w:pPr>
        <w:numPr>
          <w:ilvl w:val="0"/>
          <w:numId w:val="5"/>
        </w:numPr>
        <w:tabs>
          <w:tab w:val="left" w:pos="480"/>
        </w:tabs>
        <w:spacing w:line="276" w:lineRule="auto"/>
        <w:jc w:val="both"/>
      </w:pPr>
      <w:r w:rsidRPr="00761D94">
        <w:t>Ser disciplinado</w:t>
      </w:r>
      <w:r w:rsidR="004C37CD" w:rsidRPr="00761D94">
        <w:t xml:space="preserve">, responsable, respetuoso y </w:t>
      </w:r>
      <w:r w:rsidR="00C92716" w:rsidRPr="00761D94">
        <w:t>tolerante durante las</w:t>
      </w:r>
      <w:r w:rsidRPr="00761D94">
        <w:t xml:space="preserve"> prácticas deportivas y recreativas</w:t>
      </w:r>
      <w:r w:rsidR="00B969D3" w:rsidRPr="00761D94">
        <w:t xml:space="preserve">. </w:t>
      </w:r>
    </w:p>
    <w:p w14:paraId="4EDD2D92" w14:textId="41E52554" w:rsidR="003469D0" w:rsidRPr="00761D94" w:rsidRDefault="003469D0" w:rsidP="0088723C">
      <w:pPr>
        <w:numPr>
          <w:ilvl w:val="0"/>
          <w:numId w:val="6"/>
        </w:numPr>
        <w:tabs>
          <w:tab w:val="left" w:pos="360"/>
        </w:tabs>
        <w:spacing w:line="276" w:lineRule="auto"/>
        <w:jc w:val="both"/>
      </w:pPr>
      <w:r w:rsidRPr="00761D94">
        <w:t xml:space="preserve">Colaborar para que la tienda escolar y el restaurante puedan prestar un buen servicio, dando buen trato a los empleados, respetando los </w:t>
      </w:r>
      <w:r w:rsidR="00C92716" w:rsidRPr="00761D94">
        <w:t>turnos, el</w:t>
      </w:r>
      <w:r w:rsidRPr="00761D94">
        <w:t xml:space="preserve"> reglamento interno de estos y depositando las basuras en las canecas y cestas </w:t>
      </w:r>
      <w:r w:rsidR="00C92716" w:rsidRPr="00761D94">
        <w:t>destinadas para</w:t>
      </w:r>
      <w:r w:rsidRPr="00761D94">
        <w:t xml:space="preserve"> tal efecto.  Igualmente, respetar los horarios de atención.</w:t>
      </w:r>
      <w:r w:rsidR="00B969D3" w:rsidRPr="00761D94">
        <w:t xml:space="preserve"> </w:t>
      </w:r>
    </w:p>
    <w:p w14:paraId="7C846D7B" w14:textId="77777777" w:rsidR="003469D0" w:rsidRPr="00761D94" w:rsidRDefault="003469D0" w:rsidP="0088723C">
      <w:pPr>
        <w:numPr>
          <w:ilvl w:val="0"/>
          <w:numId w:val="6"/>
        </w:numPr>
        <w:tabs>
          <w:tab w:val="left" w:pos="360"/>
        </w:tabs>
        <w:spacing w:line="276" w:lineRule="auto"/>
        <w:jc w:val="both"/>
      </w:pPr>
      <w:r w:rsidRPr="00761D94">
        <w:t>Respetar y aportar elementos que favorezcan las distintas expresiones culturales, patrias, religiosas e institucionales</w:t>
      </w:r>
    </w:p>
    <w:p w14:paraId="7F68FC32" w14:textId="283FCDB8" w:rsidR="003469D0" w:rsidRPr="00761D94" w:rsidRDefault="003469D0" w:rsidP="0088723C">
      <w:pPr>
        <w:numPr>
          <w:ilvl w:val="0"/>
          <w:numId w:val="6"/>
        </w:numPr>
        <w:tabs>
          <w:tab w:val="left" w:pos="360"/>
        </w:tabs>
        <w:spacing w:line="276" w:lineRule="auto"/>
        <w:jc w:val="both"/>
      </w:pPr>
      <w:r w:rsidRPr="00761D94">
        <w:t xml:space="preserve">Portar la constancia que lo acredite como beneficiario </w:t>
      </w:r>
      <w:r w:rsidR="00EE19E4" w:rsidRPr="00761D94">
        <w:t>de algún</w:t>
      </w:r>
      <w:r w:rsidRPr="00761D94">
        <w:t xml:space="preserve"> sistema de seguridad social.</w:t>
      </w:r>
    </w:p>
    <w:p w14:paraId="799FF562" w14:textId="00EED596" w:rsidR="003469D0" w:rsidRPr="00761D94" w:rsidRDefault="003469D0" w:rsidP="0088723C">
      <w:pPr>
        <w:numPr>
          <w:ilvl w:val="0"/>
          <w:numId w:val="6"/>
        </w:numPr>
        <w:tabs>
          <w:tab w:val="left" w:pos="360"/>
        </w:tabs>
        <w:spacing w:line="276" w:lineRule="auto"/>
        <w:jc w:val="both"/>
      </w:pPr>
      <w:r w:rsidRPr="00761D94">
        <w:t xml:space="preserve">Presentar oportuna </w:t>
      </w:r>
      <w:r w:rsidR="004C37CD" w:rsidRPr="00761D94">
        <w:t xml:space="preserve">y eficientemente </w:t>
      </w:r>
      <w:r w:rsidRPr="00761D94">
        <w:t xml:space="preserve">sus </w:t>
      </w:r>
      <w:r w:rsidR="004C37CD" w:rsidRPr="00761D94">
        <w:t xml:space="preserve">evaluaciones </w:t>
      </w:r>
      <w:r w:rsidR="00EE19E4" w:rsidRPr="00761D94">
        <w:t>y actividades</w:t>
      </w:r>
      <w:r w:rsidR="004C37CD" w:rsidRPr="00761D94">
        <w:t xml:space="preserve"> académicas  </w:t>
      </w:r>
    </w:p>
    <w:p w14:paraId="0895AE1C" w14:textId="36FF9F5C" w:rsidR="003469D0" w:rsidRPr="00761D94" w:rsidRDefault="003469D0" w:rsidP="0088723C">
      <w:pPr>
        <w:numPr>
          <w:ilvl w:val="0"/>
          <w:numId w:val="6"/>
        </w:numPr>
        <w:tabs>
          <w:tab w:val="left" w:pos="360"/>
        </w:tabs>
        <w:spacing w:line="276" w:lineRule="auto"/>
        <w:jc w:val="both"/>
      </w:pPr>
      <w:r w:rsidRPr="00761D94">
        <w:t>Presentarse puntualmente a la institución</w:t>
      </w:r>
      <w:r w:rsidR="004D01EE" w:rsidRPr="00761D94">
        <w:t xml:space="preserve"> </w:t>
      </w:r>
      <w:r w:rsidR="00EE19E4" w:rsidRPr="00761D94">
        <w:t>cumpliendo los</w:t>
      </w:r>
      <w:r w:rsidR="004D01EE" w:rsidRPr="00761D94">
        <w:t xml:space="preserve"> horarios de ingreso y </w:t>
      </w:r>
      <w:r w:rsidR="00EE19E4" w:rsidRPr="00761D94">
        <w:t>permanencia; en</w:t>
      </w:r>
      <w:r w:rsidRPr="00761D94">
        <w:t xml:space="preserve"> caso de llegar tarde </w:t>
      </w:r>
      <w:r w:rsidR="004D01EE" w:rsidRPr="00761D94">
        <w:t xml:space="preserve">esperar en la </w:t>
      </w:r>
      <w:r w:rsidR="00C92716" w:rsidRPr="00761D94">
        <w:t>portería para</w:t>
      </w:r>
      <w:r w:rsidR="004D01EE" w:rsidRPr="00761D94">
        <w:t xml:space="preserve"> el </w:t>
      </w:r>
      <w:r w:rsidR="00C92716" w:rsidRPr="00761D94">
        <w:t>respectivo control.</w:t>
      </w:r>
    </w:p>
    <w:p w14:paraId="7145253C" w14:textId="5E21AFFF" w:rsidR="003469D0" w:rsidRPr="00761D94" w:rsidRDefault="003469D0" w:rsidP="0088723C">
      <w:pPr>
        <w:numPr>
          <w:ilvl w:val="0"/>
          <w:numId w:val="6"/>
        </w:numPr>
        <w:tabs>
          <w:tab w:val="left" w:pos="360"/>
        </w:tabs>
        <w:spacing w:line="276" w:lineRule="auto"/>
        <w:jc w:val="both"/>
      </w:pPr>
      <w:r w:rsidRPr="00761D94">
        <w:t xml:space="preserve">Rectificar en privado o en </w:t>
      </w:r>
      <w:r w:rsidR="001255B0" w:rsidRPr="00761D94">
        <w:t>público</w:t>
      </w:r>
      <w:r w:rsidRPr="00761D94">
        <w:t xml:space="preserve"> cuando</w:t>
      </w:r>
      <w:r w:rsidR="004D01EE" w:rsidRPr="00761D94">
        <w:t xml:space="preserve"> su </w:t>
      </w:r>
      <w:r w:rsidR="00EE19E4" w:rsidRPr="00761D94">
        <w:t>actuación fue</w:t>
      </w:r>
      <w:r w:rsidR="004D01EE" w:rsidRPr="00761D94">
        <w:t xml:space="preserve"> injusta</w:t>
      </w:r>
    </w:p>
    <w:p w14:paraId="04B2706D" w14:textId="0DFDFB8E" w:rsidR="001255B0" w:rsidRPr="00761D94" w:rsidRDefault="001255B0" w:rsidP="0088723C">
      <w:pPr>
        <w:numPr>
          <w:ilvl w:val="0"/>
          <w:numId w:val="6"/>
        </w:numPr>
        <w:tabs>
          <w:tab w:val="left" w:pos="360"/>
        </w:tabs>
        <w:spacing w:line="276" w:lineRule="auto"/>
        <w:jc w:val="both"/>
      </w:pPr>
      <w:r w:rsidRPr="00761D94">
        <w:t xml:space="preserve">Acatar las normas de la institución con relación al uso responsable y </w:t>
      </w:r>
      <w:r w:rsidR="00EE19E4" w:rsidRPr="00761D94">
        <w:t>racional de</w:t>
      </w:r>
      <w:r w:rsidRPr="00761D94">
        <w:t xml:space="preserve"> los aparatos</w:t>
      </w:r>
      <w:r w:rsidR="004C37CD" w:rsidRPr="00761D94">
        <w:t xml:space="preserve"> y </w:t>
      </w:r>
      <w:r w:rsidR="00EE19E4" w:rsidRPr="00761D94">
        <w:t>avances tecnológicos (</w:t>
      </w:r>
      <w:r w:rsidRPr="00761D94">
        <w:t>celular</w:t>
      </w:r>
      <w:r w:rsidR="00AC1C43" w:rsidRPr="00761D94">
        <w:t>es, audífonos, internet y otros)</w:t>
      </w:r>
    </w:p>
    <w:p w14:paraId="4C8FC25D" w14:textId="7BB24BC2" w:rsidR="00B969D3" w:rsidRPr="00761D94" w:rsidRDefault="003469D0" w:rsidP="00B969D3">
      <w:pPr>
        <w:numPr>
          <w:ilvl w:val="0"/>
          <w:numId w:val="6"/>
        </w:numPr>
        <w:tabs>
          <w:tab w:val="left" w:pos="360"/>
        </w:tabs>
        <w:spacing w:line="276" w:lineRule="auto"/>
        <w:jc w:val="both"/>
      </w:pPr>
      <w:r w:rsidRPr="00761D94">
        <w:t xml:space="preserve">Apagar </w:t>
      </w:r>
      <w:r w:rsidR="004D01EE" w:rsidRPr="00761D94">
        <w:t xml:space="preserve">las </w:t>
      </w:r>
      <w:r w:rsidR="00EE19E4" w:rsidRPr="00761D94">
        <w:t>motos a</w:t>
      </w:r>
      <w:r w:rsidR="004D01EE" w:rsidRPr="00761D94">
        <w:t xml:space="preserve"> la entrada y salida de la institución</w:t>
      </w:r>
      <w:r w:rsidRPr="00761D94">
        <w:t>, ubicándolas en sitios señalizados</w:t>
      </w:r>
      <w:r w:rsidR="004D01EE" w:rsidRPr="00761D94">
        <w:t xml:space="preserve">, igualmente </w:t>
      </w:r>
      <w:r w:rsidR="00D56DAD" w:rsidRPr="00761D94">
        <w:t>b</w:t>
      </w:r>
      <w:r w:rsidRPr="00761D94">
        <w:t xml:space="preserve">ajarse de la bicicleta en la puerta de </w:t>
      </w:r>
      <w:r w:rsidR="00EE19E4" w:rsidRPr="00761D94">
        <w:t>ingreso, parquearla</w:t>
      </w:r>
      <w:r w:rsidRPr="00761D94">
        <w:t xml:space="preserve"> </w:t>
      </w:r>
      <w:r w:rsidR="004D01EE" w:rsidRPr="00761D94">
        <w:t xml:space="preserve">y asegurarla </w:t>
      </w:r>
      <w:r w:rsidRPr="00761D94">
        <w:t xml:space="preserve">en los sitios destinados </w:t>
      </w:r>
      <w:r w:rsidR="00AC1C43" w:rsidRPr="00761D94">
        <w:t>(</w:t>
      </w:r>
      <w:r w:rsidR="00D56DAD" w:rsidRPr="00761D94">
        <w:t>N</w:t>
      </w:r>
      <w:r w:rsidRPr="00761D94">
        <w:t>o se permite monta</w:t>
      </w:r>
      <w:r w:rsidR="00D56DAD" w:rsidRPr="00761D94">
        <w:t>r en bicicleta al interior de la institución)</w:t>
      </w:r>
      <w:r w:rsidR="00B969D3" w:rsidRPr="00761D94">
        <w:t xml:space="preserve"> </w:t>
      </w:r>
    </w:p>
    <w:p w14:paraId="42204F8A" w14:textId="02115E4F" w:rsidR="00B969D3" w:rsidRPr="00761D94" w:rsidRDefault="00D56DAD" w:rsidP="00B969D3">
      <w:pPr>
        <w:numPr>
          <w:ilvl w:val="0"/>
          <w:numId w:val="6"/>
        </w:numPr>
        <w:tabs>
          <w:tab w:val="left" w:pos="360"/>
        </w:tabs>
        <w:spacing w:line="276" w:lineRule="auto"/>
        <w:jc w:val="both"/>
      </w:pPr>
      <w:r w:rsidRPr="00761D94">
        <w:t>Solicitar permiso por escrito a rectoría para el ingreso a la institución en los días no laborables</w:t>
      </w:r>
      <w:r w:rsidR="00AC1C43" w:rsidRPr="00761D94">
        <w:t>.</w:t>
      </w:r>
      <w:r w:rsidR="00B969D3" w:rsidRPr="00761D94">
        <w:t xml:space="preserve"> </w:t>
      </w:r>
    </w:p>
    <w:p w14:paraId="6C982E3B" w14:textId="77777777" w:rsidR="003254DF" w:rsidRPr="00761D94" w:rsidRDefault="003254DF" w:rsidP="0088723C">
      <w:pPr>
        <w:spacing w:line="276" w:lineRule="auto"/>
        <w:jc w:val="center"/>
        <w:rPr>
          <w:b/>
          <w:bCs/>
        </w:rPr>
      </w:pPr>
    </w:p>
    <w:p w14:paraId="29E7F256" w14:textId="77777777" w:rsidR="000A49DA" w:rsidRPr="00761D94" w:rsidRDefault="000A49DA" w:rsidP="0088723C">
      <w:pPr>
        <w:spacing w:line="276" w:lineRule="auto"/>
        <w:jc w:val="center"/>
        <w:rPr>
          <w:b/>
          <w:bCs/>
        </w:rPr>
      </w:pPr>
    </w:p>
    <w:p w14:paraId="74844D3C" w14:textId="77777777" w:rsidR="000A49DA" w:rsidRPr="00761D94" w:rsidRDefault="000A49DA" w:rsidP="0088723C">
      <w:pPr>
        <w:spacing w:line="276" w:lineRule="auto"/>
        <w:jc w:val="center"/>
        <w:rPr>
          <w:b/>
          <w:bCs/>
        </w:rPr>
      </w:pPr>
    </w:p>
    <w:p w14:paraId="4F77E3C4" w14:textId="77777777" w:rsidR="000A49DA" w:rsidRPr="00761D94" w:rsidRDefault="000A49DA" w:rsidP="0088723C">
      <w:pPr>
        <w:spacing w:line="276" w:lineRule="auto"/>
        <w:jc w:val="center"/>
        <w:rPr>
          <w:b/>
          <w:bCs/>
        </w:rPr>
      </w:pPr>
    </w:p>
    <w:p w14:paraId="4B41F207" w14:textId="77777777" w:rsidR="000A49DA" w:rsidRPr="00761D94" w:rsidRDefault="000A49DA" w:rsidP="0088723C">
      <w:pPr>
        <w:spacing w:line="276" w:lineRule="auto"/>
        <w:jc w:val="center"/>
        <w:rPr>
          <w:b/>
          <w:bCs/>
        </w:rPr>
      </w:pPr>
    </w:p>
    <w:p w14:paraId="25328A1E" w14:textId="77777777" w:rsidR="003469D0" w:rsidRPr="00761D94" w:rsidRDefault="00DF6394" w:rsidP="0088723C">
      <w:pPr>
        <w:spacing w:line="276" w:lineRule="auto"/>
        <w:ind w:left="142" w:hanging="142"/>
        <w:rPr>
          <w:b/>
          <w:bCs/>
        </w:rPr>
      </w:pPr>
      <w:r w:rsidRPr="00761D94">
        <w:rPr>
          <w:b/>
          <w:bCs/>
        </w:rPr>
        <w:lastRenderedPageBreak/>
        <w:t xml:space="preserve">3.2 </w:t>
      </w:r>
      <w:r w:rsidR="003469D0" w:rsidRPr="00761D94">
        <w:rPr>
          <w:b/>
          <w:bCs/>
        </w:rPr>
        <w:t>CLASIFICACIÓN DE COMPORTAMIENTOS QUE AFECTAN LA         CONVIVENCI</w:t>
      </w:r>
      <w:r w:rsidR="00C9284F" w:rsidRPr="00761D94">
        <w:rPr>
          <w:b/>
          <w:bCs/>
        </w:rPr>
        <w:t>A</w:t>
      </w:r>
    </w:p>
    <w:p w14:paraId="79C6A7FD" w14:textId="77777777" w:rsidR="004B237F" w:rsidRPr="00761D94" w:rsidRDefault="004B237F" w:rsidP="0088723C">
      <w:pPr>
        <w:spacing w:line="276" w:lineRule="auto"/>
        <w:jc w:val="right"/>
        <w:rPr>
          <w:b/>
          <w:bCs/>
        </w:rPr>
      </w:pPr>
      <w:r w:rsidRPr="00761D94">
        <w:rPr>
          <w:b/>
          <w:bCs/>
        </w:rPr>
        <w:t>“Si haces parte del conflicto, también eres parte de la solución”</w:t>
      </w:r>
    </w:p>
    <w:p w14:paraId="55279E41" w14:textId="77777777" w:rsidR="004B237F" w:rsidRPr="00761D94" w:rsidRDefault="004B237F" w:rsidP="0088723C">
      <w:pPr>
        <w:spacing w:line="276" w:lineRule="auto"/>
        <w:jc w:val="both"/>
        <w:rPr>
          <w:bCs/>
        </w:rPr>
      </w:pPr>
    </w:p>
    <w:p w14:paraId="3A7B7C8A" w14:textId="77777777" w:rsidR="00D8233A" w:rsidRPr="00761D94" w:rsidRDefault="00D8233A" w:rsidP="00D8233A">
      <w:pPr>
        <w:pStyle w:val="Ttulo2"/>
        <w:rPr>
          <w:rFonts w:ascii="Times New Roman" w:hAnsi="Times New Roman" w:cs="Times New Roman"/>
        </w:rPr>
      </w:pPr>
      <w:bookmarkStart w:id="56" w:name="_Toc117756462"/>
      <w:bookmarkStart w:id="57" w:name="_Toc189423350"/>
      <w:r w:rsidRPr="00761D94">
        <w:rPr>
          <w:rFonts w:ascii="Times New Roman" w:hAnsi="Times New Roman" w:cs="Times New Roman"/>
        </w:rPr>
        <w:t xml:space="preserve">SITUACIONES </w:t>
      </w:r>
      <w:r w:rsidRPr="00761D94">
        <w:rPr>
          <w:rFonts w:ascii="Times New Roman" w:hAnsi="Times New Roman" w:cs="Times New Roman"/>
          <w:lang w:val="es-CO"/>
        </w:rPr>
        <w:t>TIPO I</w:t>
      </w:r>
      <w:r w:rsidRPr="00761D94">
        <w:rPr>
          <w:rFonts w:ascii="Times New Roman" w:hAnsi="Times New Roman" w:cs="Times New Roman"/>
        </w:rPr>
        <w:t>:</w:t>
      </w:r>
      <w:bookmarkEnd w:id="56"/>
      <w:bookmarkEnd w:id="57"/>
    </w:p>
    <w:p w14:paraId="2E65874F" w14:textId="77777777" w:rsidR="00D8233A" w:rsidRPr="00761D94" w:rsidRDefault="00D8233A" w:rsidP="00D8233A">
      <w:pPr>
        <w:ind w:left="720"/>
        <w:jc w:val="both"/>
        <w:textAlignment w:val="baseline"/>
        <w:rPr>
          <w:lang w:val="es-CO" w:eastAsia="es-CO"/>
        </w:rPr>
      </w:pPr>
      <w:r w:rsidRPr="00761D94">
        <w:rPr>
          <w:lang w:val="es-CO" w:eastAsia="es-CO"/>
        </w:rPr>
        <w:t>Conflictos manejados inadecuadamente y situaciones esporádicas que inciden negativamente en el clima escolar. No generan daños al cuerpo o a la salud física y mental.</w:t>
      </w:r>
    </w:p>
    <w:p w14:paraId="0804BEFD" w14:textId="77777777" w:rsidR="00D8233A" w:rsidRPr="00761D94" w:rsidRDefault="00D8233A" w:rsidP="00D8233A">
      <w:pPr>
        <w:ind w:left="720"/>
        <w:jc w:val="both"/>
        <w:textAlignment w:val="baseline"/>
        <w:rPr>
          <w:lang w:val="es-CO" w:eastAsia="es-CO"/>
        </w:rPr>
      </w:pPr>
    </w:p>
    <w:p w14:paraId="391FA8DB"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Reincidencia sin justificación en la impuntualidad o inasistencia a las clases y demás actividades curriculares.</w:t>
      </w:r>
    </w:p>
    <w:p w14:paraId="0E9DB533"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Esperar al profesor fuera del aula de clase, una vez sonado el timbre.</w:t>
      </w:r>
    </w:p>
    <w:p w14:paraId="533D1E9F" w14:textId="4AF35B62" w:rsidR="00D8233A" w:rsidRPr="00761D94" w:rsidRDefault="00D8233A">
      <w:pPr>
        <w:numPr>
          <w:ilvl w:val="0"/>
          <w:numId w:val="92"/>
        </w:numPr>
        <w:spacing w:line="276" w:lineRule="auto"/>
        <w:jc w:val="both"/>
        <w:textAlignment w:val="baseline"/>
        <w:rPr>
          <w:lang w:val="es-CO" w:eastAsia="es-CO"/>
        </w:rPr>
      </w:pPr>
      <w:r w:rsidRPr="00761D94">
        <w:rPr>
          <w:lang w:val="es-CO" w:eastAsia="es-CO"/>
        </w:rPr>
        <w:t>Llegar tarde a clases estando dentro de la Institución</w:t>
      </w:r>
    </w:p>
    <w:p w14:paraId="6ACCA355"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Esconder las pertenencias de los compañeros y demás personas de la Institución.</w:t>
      </w:r>
    </w:p>
    <w:p w14:paraId="47A2F175"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Cambiarse del puesto asignado por un profesor.</w:t>
      </w:r>
    </w:p>
    <w:p w14:paraId="5115FFD4"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Negarse sin justificación a colaborar con el orden y aseo del aula.</w:t>
      </w:r>
    </w:p>
    <w:p w14:paraId="54043830" w14:textId="7484C3E6" w:rsidR="00D8233A" w:rsidRPr="00761D94" w:rsidRDefault="00D8233A">
      <w:pPr>
        <w:numPr>
          <w:ilvl w:val="0"/>
          <w:numId w:val="92"/>
        </w:numPr>
        <w:spacing w:line="276" w:lineRule="auto"/>
        <w:jc w:val="both"/>
        <w:textAlignment w:val="baseline"/>
        <w:rPr>
          <w:lang w:val="es-CO" w:eastAsia="es-CO"/>
        </w:rPr>
      </w:pPr>
      <w:r w:rsidRPr="00761D94">
        <w:rPr>
          <w:lang w:val="es-CO" w:eastAsia="es-CO"/>
        </w:rPr>
        <w:t>Alterar el desarrollo armónico de las actividades de clase y demás actos institucionales con: discusiones personales en clase, conversaciones, cuchicheos, risas, chistes, comentarios, payasadas, bromas, cantos, gritos, ruidos orgánicos mal intencionados y/o desórdenes que interrumpan o alteren las clases, estudios, formaciones o actos generales de la comunidad</w:t>
      </w:r>
    </w:p>
    <w:p w14:paraId="40EC70EA"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Consumir comestibles y/o bebidas, o masticar chicle en las clases o en actos Institucionales.</w:t>
      </w:r>
    </w:p>
    <w:p w14:paraId="49B494ED"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 xml:space="preserve">Bostezos exagerados y/o frecuentes, sentarse mal, dormirse en el puesto y otros; con intención de molestar al docente o alterar la clase. </w:t>
      </w:r>
    </w:p>
    <w:p w14:paraId="2FC232B9"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Juegos en clase o en cambios de clase, especialmente juegos bruscos.</w:t>
      </w:r>
    </w:p>
    <w:p w14:paraId="4820A8E4"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 xml:space="preserve">Reincidencia en no traer a clase los implementos o materiales necesarios si se demuestra que tienen la capacidad económica de adquirirlos. </w:t>
      </w:r>
    </w:p>
    <w:p w14:paraId="27FC09D2"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Realizar en las horas de clase asuntos diferentes a los indicados por el docente.</w:t>
      </w:r>
    </w:p>
    <w:p w14:paraId="0B1192B6"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Ausentarse del salón de clases o del establecimiento sin autorización</w:t>
      </w:r>
    </w:p>
    <w:p w14:paraId="3C36064A"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Vocabulario y/o actitudes descomedidas, empleando palabras soeces o actos vulgares.</w:t>
      </w:r>
    </w:p>
    <w:p w14:paraId="7F9C2B3B"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Empleo de expresiones o actitudes provocadoras que conduzcan a los compañeros a cometer faltas contra la convivencia.</w:t>
      </w:r>
    </w:p>
    <w:p w14:paraId="25337B49"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Apodos, chistes, calumnias y todos los aspectos que hieran la susceptibilidad de las personas que conviven en la comunidad educativa</w:t>
      </w:r>
    </w:p>
    <w:p w14:paraId="430D54F2"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Inadecuada presentación personal en contradicción con las exigencias del plantel</w:t>
      </w:r>
    </w:p>
    <w:p w14:paraId="71808EF2"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Falta de disposición para atender las observaciones</w:t>
      </w:r>
    </w:p>
    <w:p w14:paraId="6BF8BB3E"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Desacato a las órdenes o requerimientos de los docentes y directivos.</w:t>
      </w:r>
    </w:p>
    <w:p w14:paraId="403437EE"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Entrar a la sala de profesores sin autorización.</w:t>
      </w:r>
    </w:p>
    <w:p w14:paraId="2E52696C"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lastRenderedPageBreak/>
        <w:t>Entrar a las oficinas o aulas en pantaloneta y/o sin camisa.</w:t>
      </w:r>
    </w:p>
    <w:p w14:paraId="2AA32469"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Escribir, dibujar, pintar, borrar o quitar sin autorización cualquier expresión en los tableros y carteleras de la institución.</w:t>
      </w:r>
    </w:p>
    <w:p w14:paraId="4FB89142"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Entrar a las dependencias administrativas sin autorización.</w:t>
      </w:r>
    </w:p>
    <w:p w14:paraId="76A964E5"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Entrar sin autorización a la Institución Educativa cuando no hallan actividades curriculares programadas.</w:t>
      </w:r>
    </w:p>
    <w:p w14:paraId="5B908FD0"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Asistir con el uniforme a lugares públicos no permitidos.</w:t>
      </w:r>
    </w:p>
    <w:p w14:paraId="53EA0AAF" w14:textId="0285CE67" w:rsidR="00D8233A" w:rsidRPr="00761D94" w:rsidRDefault="00D8233A">
      <w:pPr>
        <w:numPr>
          <w:ilvl w:val="0"/>
          <w:numId w:val="92"/>
        </w:numPr>
        <w:spacing w:line="276" w:lineRule="auto"/>
        <w:jc w:val="both"/>
        <w:textAlignment w:val="baseline"/>
        <w:rPr>
          <w:lang w:val="es-CO" w:eastAsia="es-CO"/>
        </w:rPr>
      </w:pPr>
      <w:r w:rsidRPr="00761D94">
        <w:rPr>
          <w:lang w:val="es-CO" w:eastAsia="es-CO"/>
        </w:rPr>
        <w:t>No llevar oportunamente a los padres de familia o acudientes, la información que envié la institución a través de citaciones o boletines</w:t>
      </w:r>
    </w:p>
    <w:p w14:paraId="54A8B989" w14:textId="172DDFA7" w:rsidR="00D8233A" w:rsidRPr="00761D94" w:rsidRDefault="00D8233A">
      <w:pPr>
        <w:numPr>
          <w:ilvl w:val="0"/>
          <w:numId w:val="92"/>
        </w:numPr>
        <w:spacing w:line="276" w:lineRule="auto"/>
        <w:jc w:val="both"/>
        <w:textAlignment w:val="baseline"/>
        <w:rPr>
          <w:lang w:val="es-CO" w:eastAsia="es-CO"/>
        </w:rPr>
      </w:pPr>
      <w:r w:rsidRPr="00761D94">
        <w:rPr>
          <w:lang w:val="es-CO" w:eastAsia="es-CO"/>
        </w:rPr>
        <w:t>Salir de la casa y no ingresa a la institución.</w:t>
      </w:r>
    </w:p>
    <w:p w14:paraId="67E28E11"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Permanecer en el salón de clases en tiempo de descanso sin autorización o acompañamiento de un docente</w:t>
      </w:r>
    </w:p>
    <w:p w14:paraId="7970FF15"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Subirse a los muros del corredor y ventanas.</w:t>
      </w:r>
    </w:p>
    <w:p w14:paraId="7EF6D1D2"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Hacer mal uso del restaurante escolar, los servicios sanitarios y servicios públicos.</w:t>
      </w:r>
    </w:p>
    <w:p w14:paraId="5DDC559B"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Complicidad y encubrimiento a los compañeros que incurran en faltas disciplinarias.</w:t>
      </w:r>
    </w:p>
    <w:p w14:paraId="68CCFFEF"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 xml:space="preserve">Comprar en la tienda en horarios no permitidos. </w:t>
      </w:r>
    </w:p>
    <w:p w14:paraId="1B8371DB"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Interrumpir las actividades curriculares mediante el uso de celulares, equipos audiovisuales, entre otros. La Institución Educativa no se hace responsable en caso de pérdida o daño de estos enseres u otros objetos de valor que traigan a la Institución.</w:t>
      </w:r>
    </w:p>
    <w:p w14:paraId="1CB3A5F8"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Utilizar el uniforme en forma inadecuada: piercing, falda alta, maquillaje exagerado, sin calcetines, zapatos y pantalón que no corresponden, tatuajes visibles, aretes fluorescentes y tamaños desproporcionados, tinturas en el cabello, uñas pintadas de colores fuertes, cabello largo en los hombres y peinados extravagantes.</w:t>
      </w:r>
    </w:p>
    <w:p w14:paraId="32F2D28B"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Abrir páginas virtuales de contenidos no formativos durante las clases y/o en la institución</w:t>
      </w:r>
    </w:p>
    <w:p w14:paraId="2883E1DC"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Incumplimiento de tareas.</w:t>
      </w:r>
    </w:p>
    <w:p w14:paraId="667C73B6" w14:textId="0645E0DF" w:rsidR="00D8233A" w:rsidRPr="00761D94" w:rsidRDefault="00D8233A">
      <w:pPr>
        <w:numPr>
          <w:ilvl w:val="0"/>
          <w:numId w:val="92"/>
        </w:numPr>
        <w:spacing w:line="276" w:lineRule="auto"/>
        <w:jc w:val="both"/>
        <w:textAlignment w:val="baseline"/>
        <w:rPr>
          <w:lang w:val="es-CO" w:eastAsia="es-CO"/>
        </w:rPr>
      </w:pPr>
      <w:r w:rsidRPr="00761D94">
        <w:rPr>
          <w:lang w:val="es-CO" w:eastAsia="es-CO"/>
        </w:rPr>
        <w:t>Irrespetar los turnos de las filas en restaurante, tienda escolar y formaciones.</w:t>
      </w:r>
    </w:p>
    <w:p w14:paraId="4F6FEF33"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 xml:space="preserve">Discriminación entre los integrantes de la comunidad educativa por cuestiones de raza, credo, condición social entre otros factores. </w:t>
      </w:r>
    </w:p>
    <w:p w14:paraId="14384874"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 xml:space="preserve">Emplear gestos inadecuados para referirse a cualquiera de los integrantes de la comunidad educativa. </w:t>
      </w:r>
    </w:p>
    <w:p w14:paraId="4E404436" w14:textId="77777777" w:rsidR="00D8233A" w:rsidRPr="00761D94" w:rsidRDefault="00D8233A">
      <w:pPr>
        <w:numPr>
          <w:ilvl w:val="0"/>
          <w:numId w:val="92"/>
        </w:numPr>
        <w:spacing w:line="276" w:lineRule="auto"/>
        <w:jc w:val="both"/>
        <w:textAlignment w:val="baseline"/>
        <w:rPr>
          <w:lang w:val="es-CO" w:eastAsia="es-CO"/>
        </w:rPr>
      </w:pPr>
      <w:r w:rsidRPr="00761D94">
        <w:rPr>
          <w:lang w:val="es-CO" w:eastAsia="es-CO"/>
        </w:rPr>
        <w:t>Irrespetar a los símbolos patrios e institucionales.</w:t>
      </w:r>
    </w:p>
    <w:p w14:paraId="76DC0FB7" w14:textId="77777777" w:rsidR="00D8233A" w:rsidRPr="00761D94" w:rsidRDefault="00D8233A" w:rsidP="00D8233A">
      <w:pPr>
        <w:spacing w:line="276" w:lineRule="auto"/>
        <w:ind w:left="720"/>
        <w:jc w:val="both"/>
        <w:textAlignment w:val="baseline"/>
        <w:rPr>
          <w:lang w:val="es-CO" w:eastAsia="es-CO"/>
        </w:rPr>
      </w:pPr>
    </w:p>
    <w:p w14:paraId="12859CB1" w14:textId="77777777" w:rsidR="00D8233A" w:rsidRPr="00761D94" w:rsidRDefault="00D8233A" w:rsidP="00D8233A">
      <w:pPr>
        <w:pStyle w:val="Ttulo2"/>
        <w:rPr>
          <w:rFonts w:ascii="Times New Roman" w:hAnsi="Times New Roman" w:cs="Times New Roman"/>
        </w:rPr>
      </w:pPr>
      <w:bookmarkStart w:id="58" w:name="_Toc397681987"/>
      <w:r w:rsidRPr="00761D94">
        <w:rPr>
          <w:rFonts w:ascii="Times New Roman" w:hAnsi="Times New Roman" w:cs="Times New Roman"/>
        </w:rPr>
        <w:t xml:space="preserve"> </w:t>
      </w:r>
      <w:bookmarkStart w:id="59" w:name="_Toc117756463"/>
      <w:bookmarkStart w:id="60" w:name="_Toc189423351"/>
      <w:r w:rsidRPr="00761D94">
        <w:rPr>
          <w:rFonts w:ascii="Times New Roman" w:hAnsi="Times New Roman" w:cs="Times New Roman"/>
        </w:rPr>
        <w:t xml:space="preserve">SITUACIONES </w:t>
      </w:r>
      <w:bookmarkEnd w:id="58"/>
      <w:r w:rsidRPr="00761D94">
        <w:rPr>
          <w:rFonts w:ascii="Times New Roman" w:hAnsi="Times New Roman" w:cs="Times New Roman"/>
          <w:lang w:val="es-CO"/>
        </w:rPr>
        <w:t>TIPO II:</w:t>
      </w:r>
      <w:bookmarkEnd w:id="59"/>
      <w:bookmarkEnd w:id="60"/>
    </w:p>
    <w:p w14:paraId="2AD8FA4F" w14:textId="77777777" w:rsidR="00D8233A" w:rsidRPr="00761D94" w:rsidRDefault="00D8233A" w:rsidP="00D8233A">
      <w:pPr>
        <w:rPr>
          <w:lang w:val="es-CO" w:eastAsia="es-CO"/>
        </w:rPr>
      </w:pPr>
      <w:r w:rsidRPr="00761D94">
        <w:rPr>
          <w:lang w:val="es-CO" w:eastAsia="es-CO"/>
        </w:rPr>
        <w:t>Situaciones de agresión escolar, acoso escolar (Bull ying) y ciber acoso (Ciber bullying) que no revistan las características de un delito y que cumplan con cualquiera de las siguientes características:</w:t>
      </w:r>
    </w:p>
    <w:p w14:paraId="61077187" w14:textId="77777777" w:rsidR="00D8233A" w:rsidRPr="00761D94" w:rsidRDefault="00D8233A" w:rsidP="00D8233A">
      <w:pPr>
        <w:rPr>
          <w:lang w:val="es-CO" w:eastAsia="es-CO"/>
        </w:rPr>
      </w:pPr>
      <w:r w:rsidRPr="00761D94">
        <w:rPr>
          <w:lang w:val="es-CO" w:eastAsia="es-CO"/>
        </w:rPr>
        <w:lastRenderedPageBreak/>
        <w:t xml:space="preserve">a. Que se presenten de manera repetida o sistemática. </w:t>
      </w:r>
    </w:p>
    <w:p w14:paraId="759B3729" w14:textId="77777777" w:rsidR="00D8233A" w:rsidRPr="00761D94" w:rsidRDefault="00D8233A" w:rsidP="00D8233A">
      <w:pPr>
        <w:rPr>
          <w:lang w:val="es-CO" w:eastAsia="es-CO"/>
        </w:rPr>
      </w:pPr>
      <w:r w:rsidRPr="00761D94">
        <w:rPr>
          <w:lang w:val="es-CO" w:eastAsia="es-CO"/>
        </w:rPr>
        <w:t>b. Que causen daños al cuerpo o a la salud física o mental sin generar incapacidad alguna para cualquiera de los involucrados</w:t>
      </w:r>
    </w:p>
    <w:p w14:paraId="5EA0080B" w14:textId="77777777" w:rsidR="00D8233A" w:rsidRPr="00761D94" w:rsidRDefault="00D8233A" w:rsidP="00D8233A">
      <w:pPr>
        <w:rPr>
          <w:lang w:val="es-CO" w:eastAsia="es-CO"/>
        </w:rPr>
      </w:pPr>
    </w:p>
    <w:p w14:paraId="3C617A6B" w14:textId="77777777" w:rsidR="00D8233A" w:rsidRPr="00761D94" w:rsidRDefault="00D8233A">
      <w:pPr>
        <w:numPr>
          <w:ilvl w:val="0"/>
          <w:numId w:val="93"/>
        </w:numPr>
        <w:spacing w:line="276" w:lineRule="auto"/>
        <w:jc w:val="both"/>
        <w:textAlignment w:val="baseline"/>
        <w:rPr>
          <w:lang w:val="es-CO" w:eastAsia="es-CO"/>
        </w:rPr>
      </w:pPr>
      <w:r w:rsidRPr="00761D94">
        <w:rPr>
          <w:lang w:val="es-CO" w:eastAsia="es-CO"/>
        </w:rPr>
        <w:t>Atentar contra la honra y el buen nombre de la Institución o de cualquier integrante de la comunidad educativa.</w:t>
      </w:r>
    </w:p>
    <w:p w14:paraId="02A22E58" w14:textId="77777777" w:rsidR="00D8233A" w:rsidRPr="00761D94" w:rsidRDefault="00D8233A">
      <w:pPr>
        <w:numPr>
          <w:ilvl w:val="0"/>
          <w:numId w:val="93"/>
        </w:numPr>
        <w:spacing w:line="276" w:lineRule="auto"/>
        <w:jc w:val="both"/>
        <w:textAlignment w:val="baseline"/>
        <w:rPr>
          <w:lang w:val="es-CO" w:eastAsia="es-CO"/>
        </w:rPr>
      </w:pPr>
      <w:r w:rsidRPr="00761D94">
        <w:rPr>
          <w:lang w:val="es-CO" w:eastAsia="es-CO"/>
        </w:rPr>
        <w:t>Entorpecer las relaciones entre el Institución, los padres de familia y/o acudientes.</w:t>
      </w:r>
    </w:p>
    <w:p w14:paraId="22D8A6C9" w14:textId="77777777" w:rsidR="00D8233A" w:rsidRPr="00761D94" w:rsidRDefault="00D8233A">
      <w:pPr>
        <w:numPr>
          <w:ilvl w:val="0"/>
          <w:numId w:val="93"/>
        </w:numPr>
        <w:spacing w:line="276" w:lineRule="auto"/>
        <w:jc w:val="both"/>
        <w:textAlignment w:val="baseline"/>
        <w:rPr>
          <w:lang w:val="es-CO" w:eastAsia="es-CO"/>
        </w:rPr>
      </w:pPr>
      <w:r w:rsidRPr="00761D94">
        <w:rPr>
          <w:lang w:val="es-CO" w:eastAsia="es-CO"/>
        </w:rPr>
        <w:t>Hacerse suplantar o suplantar a un compañero, o acudiente con la finalidad de evadir obligaciones o responsabilidades de orden disciplinario y/o académicas.</w:t>
      </w:r>
    </w:p>
    <w:p w14:paraId="6C832511" w14:textId="77777777" w:rsidR="00D8233A" w:rsidRPr="00761D94" w:rsidRDefault="00D8233A">
      <w:pPr>
        <w:numPr>
          <w:ilvl w:val="0"/>
          <w:numId w:val="93"/>
        </w:numPr>
        <w:spacing w:line="276" w:lineRule="auto"/>
        <w:jc w:val="both"/>
        <w:textAlignment w:val="baseline"/>
        <w:rPr>
          <w:lang w:val="es-CO" w:eastAsia="es-CO"/>
        </w:rPr>
      </w:pPr>
      <w:r w:rsidRPr="00761D94">
        <w:rPr>
          <w:lang w:val="es-CO" w:eastAsia="es-CO"/>
        </w:rPr>
        <w:t>Atentar contra el patrimonio cultural o ecológico de la institución</w:t>
      </w:r>
    </w:p>
    <w:p w14:paraId="7E31E8EB" w14:textId="74D88163" w:rsidR="00D8233A" w:rsidRPr="00761D94" w:rsidRDefault="00D8233A">
      <w:pPr>
        <w:numPr>
          <w:ilvl w:val="0"/>
          <w:numId w:val="93"/>
        </w:numPr>
        <w:spacing w:line="276" w:lineRule="auto"/>
        <w:jc w:val="both"/>
        <w:textAlignment w:val="baseline"/>
        <w:rPr>
          <w:lang w:val="es-CO" w:eastAsia="es-CO"/>
        </w:rPr>
      </w:pPr>
      <w:r w:rsidRPr="00761D94">
        <w:rPr>
          <w:lang w:val="es-CO" w:eastAsia="es-CO"/>
        </w:rPr>
        <w:t>Rebelarse verbalmente y de forma agresiva frente a las observaciones y/o   recomendaciones de docentes y directivos de la institución.</w:t>
      </w:r>
    </w:p>
    <w:p w14:paraId="5BC1875D" w14:textId="66E6F021" w:rsidR="00D8233A" w:rsidRPr="00761D94" w:rsidRDefault="00D8233A">
      <w:pPr>
        <w:numPr>
          <w:ilvl w:val="0"/>
          <w:numId w:val="93"/>
        </w:numPr>
        <w:spacing w:line="276" w:lineRule="auto"/>
        <w:jc w:val="both"/>
        <w:textAlignment w:val="baseline"/>
        <w:rPr>
          <w:lang w:val="es-CO" w:eastAsia="es-CO"/>
        </w:rPr>
      </w:pPr>
      <w:r w:rsidRPr="00761D94">
        <w:rPr>
          <w:lang w:val="es-CO" w:eastAsia="es-CO"/>
        </w:rPr>
        <w:t>Inducir, manipular u obligar a otra (s) persona (s) a realizar actos indebidos de cualquier tipo.</w:t>
      </w:r>
    </w:p>
    <w:p w14:paraId="2A72EEB3" w14:textId="725E421F" w:rsidR="00D8233A" w:rsidRPr="00761D94" w:rsidRDefault="00D8233A">
      <w:pPr>
        <w:numPr>
          <w:ilvl w:val="0"/>
          <w:numId w:val="93"/>
        </w:numPr>
        <w:spacing w:line="276" w:lineRule="auto"/>
        <w:jc w:val="both"/>
        <w:textAlignment w:val="baseline"/>
        <w:rPr>
          <w:lang w:val="es-CO" w:eastAsia="es-CO"/>
        </w:rPr>
      </w:pPr>
      <w:r w:rsidRPr="00761D94">
        <w:rPr>
          <w:lang w:val="es-CO" w:eastAsia="es-CO"/>
        </w:rPr>
        <w:t>Dar información falsa a los compañeros, docentes y directivos.</w:t>
      </w:r>
    </w:p>
    <w:p w14:paraId="163C22CB" w14:textId="77777777" w:rsidR="00D8233A" w:rsidRPr="00761D94" w:rsidRDefault="00D8233A">
      <w:pPr>
        <w:numPr>
          <w:ilvl w:val="0"/>
          <w:numId w:val="93"/>
        </w:numPr>
        <w:spacing w:line="276" w:lineRule="auto"/>
        <w:jc w:val="both"/>
        <w:textAlignment w:val="baseline"/>
        <w:rPr>
          <w:lang w:val="es-CO" w:eastAsia="es-CO"/>
        </w:rPr>
      </w:pPr>
      <w:r w:rsidRPr="00761D94">
        <w:rPr>
          <w:lang w:val="es-CO" w:eastAsia="es-CO"/>
        </w:rPr>
        <w:t>Apropiarse, esconder o tomar libros, cuadernos, útiles escolares o cualquier clase de objetos de sus compañeros, profesores, directivas, o de cualquier otra persona, sin su consentimiento; e incurrir en cualquier otra conducta violatoria de la disciplina y la moral exigidas por la Institución Educativa.</w:t>
      </w:r>
    </w:p>
    <w:p w14:paraId="1C0F9074" w14:textId="77777777" w:rsidR="00D8233A" w:rsidRPr="00761D94" w:rsidRDefault="00D8233A">
      <w:pPr>
        <w:numPr>
          <w:ilvl w:val="0"/>
          <w:numId w:val="93"/>
        </w:numPr>
        <w:spacing w:line="276" w:lineRule="auto"/>
        <w:jc w:val="both"/>
        <w:textAlignment w:val="baseline"/>
        <w:rPr>
          <w:lang w:val="es-CO" w:eastAsia="es-CO"/>
        </w:rPr>
      </w:pPr>
      <w:r w:rsidRPr="00761D94">
        <w:rPr>
          <w:lang w:val="es-CO" w:eastAsia="es-CO"/>
        </w:rPr>
        <w:t>Inducir, manipular, constreñir u obligar a otra persona cometer acto que constituya infracción académica o de convivencia, o que de cualquier manera atente contra la moral, la ley, la salud y las buenas costumbres que exige la Institución Educativa  </w:t>
      </w:r>
    </w:p>
    <w:p w14:paraId="1C25694A" w14:textId="77777777" w:rsidR="00D8233A" w:rsidRPr="00761D94" w:rsidRDefault="00D8233A">
      <w:pPr>
        <w:numPr>
          <w:ilvl w:val="0"/>
          <w:numId w:val="93"/>
        </w:numPr>
        <w:spacing w:line="276" w:lineRule="auto"/>
        <w:jc w:val="both"/>
        <w:textAlignment w:val="baseline"/>
        <w:rPr>
          <w:lang w:val="es-CO" w:eastAsia="es-CO"/>
        </w:rPr>
      </w:pPr>
      <w:r w:rsidRPr="00761D94">
        <w:rPr>
          <w:lang w:val="es-CO" w:eastAsia="es-CO"/>
        </w:rPr>
        <w:t xml:space="preserve">Actos de agresión física entre los integrantes de la comunidad educativa </w:t>
      </w:r>
    </w:p>
    <w:p w14:paraId="624509BB" w14:textId="77777777" w:rsidR="00D8233A" w:rsidRPr="00761D94" w:rsidRDefault="00D8233A">
      <w:pPr>
        <w:numPr>
          <w:ilvl w:val="0"/>
          <w:numId w:val="93"/>
        </w:numPr>
        <w:spacing w:line="276" w:lineRule="auto"/>
        <w:jc w:val="both"/>
        <w:textAlignment w:val="baseline"/>
        <w:rPr>
          <w:lang w:val="es-CO" w:eastAsia="es-CO"/>
        </w:rPr>
      </w:pPr>
      <w:r w:rsidRPr="00761D94">
        <w:rPr>
          <w:lang w:val="es-CO" w:eastAsia="es-CO"/>
        </w:rPr>
        <w:t>Actos de Agresión verbal entre los integrantes de la comunidad educativa</w:t>
      </w:r>
    </w:p>
    <w:p w14:paraId="0D934093" w14:textId="77777777" w:rsidR="00D8233A" w:rsidRPr="00761D94" w:rsidRDefault="00D8233A">
      <w:pPr>
        <w:numPr>
          <w:ilvl w:val="0"/>
          <w:numId w:val="93"/>
        </w:numPr>
        <w:spacing w:line="276" w:lineRule="auto"/>
        <w:jc w:val="both"/>
        <w:textAlignment w:val="baseline"/>
        <w:rPr>
          <w:lang w:val="es-CO" w:eastAsia="es-CO"/>
        </w:rPr>
      </w:pPr>
      <w:r w:rsidRPr="00761D94">
        <w:rPr>
          <w:lang w:val="es-CO" w:eastAsia="es-CO"/>
        </w:rPr>
        <w:t>Bullying  (Acoso Escolar) y Ciber Bullying.</w:t>
      </w:r>
    </w:p>
    <w:p w14:paraId="6521019F" w14:textId="77777777" w:rsidR="00D8233A" w:rsidRPr="00761D94" w:rsidRDefault="00D8233A">
      <w:pPr>
        <w:numPr>
          <w:ilvl w:val="0"/>
          <w:numId w:val="93"/>
        </w:numPr>
        <w:spacing w:line="276" w:lineRule="auto"/>
        <w:jc w:val="both"/>
        <w:textAlignment w:val="baseline"/>
        <w:rPr>
          <w:lang w:val="es-CO" w:eastAsia="es-CO"/>
        </w:rPr>
      </w:pPr>
      <w:r w:rsidRPr="00761D94">
        <w:rPr>
          <w:lang w:val="es-CO" w:eastAsia="es-CO"/>
        </w:rPr>
        <w:t xml:space="preserve">Hacer uso de Juegos violentos o bruscos con la intención de herir al otro.  </w:t>
      </w:r>
    </w:p>
    <w:p w14:paraId="3E480FC5" w14:textId="77777777" w:rsidR="00D8233A" w:rsidRPr="00761D94" w:rsidRDefault="00D8233A">
      <w:pPr>
        <w:numPr>
          <w:ilvl w:val="0"/>
          <w:numId w:val="93"/>
        </w:numPr>
        <w:spacing w:line="276" w:lineRule="auto"/>
        <w:jc w:val="both"/>
        <w:textAlignment w:val="baseline"/>
        <w:rPr>
          <w:lang w:val="es-CO" w:eastAsia="es-CO"/>
        </w:rPr>
      </w:pPr>
      <w:r w:rsidRPr="00761D94">
        <w:rPr>
          <w:lang w:eastAsia="es-CO"/>
        </w:rPr>
        <w:t xml:space="preserve">Hurtar, alterar, desaparecer o deteriorar elementos, muebles, enseres, documentos, equipos, entre otros, de cualquier miembro de la comunidad educativa. </w:t>
      </w:r>
    </w:p>
    <w:p w14:paraId="6D91DEB1" w14:textId="77777777" w:rsidR="00D8233A" w:rsidRPr="00761D94" w:rsidRDefault="00D8233A">
      <w:pPr>
        <w:numPr>
          <w:ilvl w:val="0"/>
          <w:numId w:val="93"/>
        </w:numPr>
        <w:spacing w:line="276" w:lineRule="auto"/>
        <w:jc w:val="both"/>
        <w:textAlignment w:val="baseline"/>
        <w:rPr>
          <w:lang w:val="es-CO" w:eastAsia="es-CO"/>
        </w:rPr>
      </w:pPr>
      <w:r w:rsidRPr="00761D94">
        <w:rPr>
          <w:lang w:eastAsia="es-CO"/>
        </w:rPr>
        <w:t>Difamar y calumniar a los integrantes de la comunidad educativa.</w:t>
      </w:r>
    </w:p>
    <w:p w14:paraId="10191C3F" w14:textId="77777777" w:rsidR="00D8233A" w:rsidRPr="00761D94" w:rsidRDefault="00D8233A">
      <w:pPr>
        <w:numPr>
          <w:ilvl w:val="0"/>
          <w:numId w:val="93"/>
        </w:numPr>
        <w:spacing w:line="276" w:lineRule="auto"/>
        <w:jc w:val="both"/>
        <w:textAlignment w:val="baseline"/>
        <w:rPr>
          <w:lang w:val="es-CO" w:eastAsia="es-CO"/>
        </w:rPr>
      </w:pPr>
      <w:r w:rsidRPr="00761D94">
        <w:rPr>
          <w:lang w:val="es-CO" w:eastAsia="es-CO"/>
        </w:rPr>
        <w:t>Intimidación a compañeros y demás personas de la comunidad educativa a través del boleteo, soborno y extorsión.</w:t>
      </w:r>
    </w:p>
    <w:p w14:paraId="2E5D5EC0" w14:textId="77777777" w:rsidR="00D8233A" w:rsidRPr="00761D94" w:rsidRDefault="00D8233A">
      <w:pPr>
        <w:numPr>
          <w:ilvl w:val="0"/>
          <w:numId w:val="93"/>
        </w:numPr>
        <w:spacing w:line="276" w:lineRule="auto"/>
        <w:jc w:val="both"/>
        <w:textAlignment w:val="baseline"/>
        <w:rPr>
          <w:lang w:val="es-CO" w:eastAsia="es-CO"/>
        </w:rPr>
      </w:pPr>
      <w:r w:rsidRPr="00761D94">
        <w:rPr>
          <w:lang w:val="es-CO" w:eastAsia="es-CO"/>
        </w:rPr>
        <w:t>Conformar pandillas y promover el vandalismo dentro del Colegio.</w:t>
      </w:r>
    </w:p>
    <w:p w14:paraId="4F08B8A0" w14:textId="77777777" w:rsidR="00D8233A" w:rsidRPr="00761D94" w:rsidRDefault="00D8233A">
      <w:pPr>
        <w:numPr>
          <w:ilvl w:val="0"/>
          <w:numId w:val="93"/>
        </w:numPr>
        <w:spacing w:line="276" w:lineRule="auto"/>
        <w:jc w:val="both"/>
        <w:textAlignment w:val="baseline"/>
        <w:rPr>
          <w:lang w:val="es-CO" w:eastAsia="es-CO"/>
        </w:rPr>
      </w:pPr>
      <w:r w:rsidRPr="00761D94">
        <w:rPr>
          <w:lang w:val="es-CO" w:eastAsia="es-CO"/>
        </w:rPr>
        <w:t>Rebelarse verbalmente y de forma agresiva frente a las observaciones y/o   recomendaciones de docentes y directivos de la institución.</w:t>
      </w:r>
    </w:p>
    <w:p w14:paraId="1C9FB9E7" w14:textId="2C93EE81" w:rsidR="00D8233A" w:rsidRPr="00761D94" w:rsidRDefault="00D8233A">
      <w:pPr>
        <w:numPr>
          <w:ilvl w:val="0"/>
          <w:numId w:val="93"/>
        </w:numPr>
        <w:spacing w:line="276" w:lineRule="auto"/>
        <w:jc w:val="both"/>
        <w:textAlignment w:val="baseline"/>
        <w:rPr>
          <w:lang w:val="es-CO" w:eastAsia="es-CO"/>
        </w:rPr>
      </w:pPr>
      <w:r w:rsidRPr="00761D94">
        <w:rPr>
          <w:lang w:val="es-CO" w:eastAsia="es-CO"/>
        </w:rPr>
        <w:t xml:space="preserve">Dar muestras de exhibicionismo Tendencia patológica a mostrar los propios órganos genitales en público (al relacionarse con sus compañeros). </w:t>
      </w:r>
    </w:p>
    <w:p w14:paraId="36AB9C59" w14:textId="77777777" w:rsidR="00D8233A" w:rsidRPr="00761D94" w:rsidRDefault="00D8233A">
      <w:pPr>
        <w:numPr>
          <w:ilvl w:val="0"/>
          <w:numId w:val="93"/>
        </w:numPr>
        <w:spacing w:line="276" w:lineRule="auto"/>
        <w:jc w:val="both"/>
        <w:textAlignment w:val="baseline"/>
        <w:rPr>
          <w:lang w:val="es-CO" w:eastAsia="es-CO"/>
        </w:rPr>
      </w:pPr>
      <w:r w:rsidRPr="00761D94">
        <w:rPr>
          <w:lang w:val="es-CO" w:eastAsia="es-CO"/>
        </w:rPr>
        <w:lastRenderedPageBreak/>
        <w:t>Tener relaciones sexuales dentro de la institución</w:t>
      </w:r>
    </w:p>
    <w:p w14:paraId="7099DC78" w14:textId="77777777" w:rsidR="00D8233A" w:rsidRPr="00761D94" w:rsidRDefault="00D8233A">
      <w:pPr>
        <w:numPr>
          <w:ilvl w:val="0"/>
          <w:numId w:val="93"/>
        </w:numPr>
        <w:spacing w:line="276" w:lineRule="auto"/>
        <w:jc w:val="both"/>
        <w:textAlignment w:val="baseline"/>
        <w:rPr>
          <w:lang w:val="es-CO" w:eastAsia="es-CO"/>
        </w:rPr>
      </w:pPr>
      <w:r w:rsidRPr="00761D94">
        <w:rPr>
          <w:lang w:val="es-CO" w:eastAsia="es-CO"/>
        </w:rPr>
        <w:t xml:space="preserve">Falsificar notas, fichas de seguimiento, planillas de asistencia y otros documentos donde se registran procesos académicos o disciplinarios. </w:t>
      </w:r>
    </w:p>
    <w:p w14:paraId="59ABD523" w14:textId="77777777" w:rsidR="00D8233A" w:rsidRPr="00761D94" w:rsidRDefault="00D8233A" w:rsidP="00D8233A">
      <w:pPr>
        <w:ind w:left="720"/>
        <w:jc w:val="both"/>
        <w:textAlignment w:val="baseline"/>
        <w:rPr>
          <w:lang w:val="es-CO" w:eastAsia="es-CO"/>
        </w:rPr>
      </w:pPr>
    </w:p>
    <w:p w14:paraId="301C8F22" w14:textId="77777777" w:rsidR="00D8233A" w:rsidRPr="00761D94" w:rsidRDefault="00D8233A" w:rsidP="00D8233A">
      <w:pPr>
        <w:pStyle w:val="Ttulo2"/>
        <w:rPr>
          <w:rFonts w:ascii="Times New Roman" w:hAnsi="Times New Roman" w:cs="Times New Roman"/>
        </w:rPr>
      </w:pPr>
      <w:bookmarkStart w:id="61" w:name="_Toc397681989"/>
      <w:bookmarkStart w:id="62" w:name="_Toc117756464"/>
      <w:bookmarkStart w:id="63" w:name="_Toc189423352"/>
      <w:r w:rsidRPr="00761D94">
        <w:rPr>
          <w:rFonts w:ascii="Times New Roman" w:hAnsi="Times New Roman" w:cs="Times New Roman"/>
        </w:rPr>
        <w:t xml:space="preserve">SITUACIONES </w:t>
      </w:r>
      <w:bookmarkEnd w:id="61"/>
      <w:r w:rsidRPr="00761D94">
        <w:rPr>
          <w:rFonts w:ascii="Times New Roman" w:hAnsi="Times New Roman" w:cs="Times New Roman"/>
        </w:rPr>
        <w:t>TIPO III:</w:t>
      </w:r>
      <w:bookmarkEnd w:id="62"/>
      <w:bookmarkEnd w:id="63"/>
    </w:p>
    <w:p w14:paraId="52ABE903" w14:textId="77777777" w:rsidR="00D8233A" w:rsidRPr="00761D94" w:rsidRDefault="00D8233A" w:rsidP="00D8233A">
      <w:pPr>
        <w:ind w:left="397" w:hanging="397"/>
        <w:jc w:val="both"/>
        <w:rPr>
          <w:lang w:val="es-CO" w:eastAsia="es-CO"/>
        </w:rPr>
      </w:pPr>
      <w:r w:rsidRPr="00761D94">
        <w:rPr>
          <w:lang w:val="es-CO" w:eastAsia="es-CO"/>
        </w:rPr>
        <w:t>Situaciones que se constituyen en presunto delito contra la libertad, integridad y formación sexual de la persona.</w:t>
      </w:r>
    </w:p>
    <w:p w14:paraId="2816F3E1" w14:textId="77777777" w:rsidR="00D8233A" w:rsidRPr="00761D94" w:rsidRDefault="00D8233A" w:rsidP="00D8233A">
      <w:pPr>
        <w:ind w:left="397" w:hanging="397"/>
        <w:jc w:val="both"/>
        <w:rPr>
          <w:lang w:val="es-CO" w:eastAsia="es-CO"/>
        </w:rPr>
      </w:pPr>
    </w:p>
    <w:p w14:paraId="1396C5C6" w14:textId="77777777" w:rsidR="00D8233A" w:rsidRPr="00761D94" w:rsidRDefault="00D8233A">
      <w:pPr>
        <w:numPr>
          <w:ilvl w:val="0"/>
          <w:numId w:val="96"/>
        </w:numPr>
        <w:spacing w:line="276" w:lineRule="auto"/>
        <w:jc w:val="both"/>
        <w:rPr>
          <w:lang w:val="es-CO" w:eastAsia="es-CO"/>
        </w:rPr>
      </w:pPr>
      <w:r w:rsidRPr="00761D94">
        <w:rPr>
          <w:lang w:val="es-CO" w:eastAsia="es-CO"/>
        </w:rPr>
        <w:t xml:space="preserve">Consumo de Sustancias Psicoactivas al interior de la institución educativa </w:t>
      </w:r>
    </w:p>
    <w:p w14:paraId="1A2DF7E7" w14:textId="77777777" w:rsidR="00D8233A" w:rsidRPr="00761D94" w:rsidRDefault="00D8233A">
      <w:pPr>
        <w:numPr>
          <w:ilvl w:val="0"/>
          <w:numId w:val="96"/>
        </w:numPr>
        <w:spacing w:line="276" w:lineRule="auto"/>
        <w:jc w:val="both"/>
        <w:rPr>
          <w:lang w:val="es-CO" w:eastAsia="es-CO"/>
        </w:rPr>
      </w:pPr>
      <w:r w:rsidRPr="00761D94">
        <w:rPr>
          <w:lang w:val="es-CO" w:eastAsia="es-CO"/>
        </w:rPr>
        <w:t xml:space="preserve">Promover la conformación de pandillas al interior de la institución educativa </w:t>
      </w:r>
    </w:p>
    <w:p w14:paraId="708C0A85" w14:textId="77777777" w:rsidR="00D8233A" w:rsidRPr="00761D94" w:rsidRDefault="00D8233A">
      <w:pPr>
        <w:numPr>
          <w:ilvl w:val="0"/>
          <w:numId w:val="94"/>
        </w:numPr>
        <w:spacing w:line="276" w:lineRule="auto"/>
        <w:jc w:val="both"/>
        <w:textAlignment w:val="baseline"/>
        <w:rPr>
          <w:b/>
          <w:bCs/>
          <w:lang w:val="es-CO" w:eastAsia="es-CO"/>
        </w:rPr>
      </w:pPr>
      <w:r w:rsidRPr="00761D94">
        <w:rPr>
          <w:lang w:eastAsia="es-CO"/>
        </w:rPr>
        <w:t xml:space="preserve">Incitar a prácticas sexuales, al abuso sexual y la corrupción de menores. </w:t>
      </w:r>
    </w:p>
    <w:p w14:paraId="477C7399" w14:textId="77777777" w:rsidR="00D8233A" w:rsidRPr="00761D94" w:rsidRDefault="00D8233A">
      <w:pPr>
        <w:numPr>
          <w:ilvl w:val="0"/>
          <w:numId w:val="94"/>
        </w:numPr>
        <w:spacing w:line="276" w:lineRule="auto"/>
        <w:jc w:val="both"/>
        <w:textAlignment w:val="baseline"/>
        <w:rPr>
          <w:b/>
          <w:bCs/>
          <w:lang w:val="es-CO" w:eastAsia="es-CO"/>
        </w:rPr>
      </w:pPr>
      <w:r w:rsidRPr="00761D94">
        <w:rPr>
          <w:lang w:val="es-CO" w:eastAsia="es-CO"/>
        </w:rPr>
        <w:t>Realizar acto o acceso carnal violento con otra persona, inducirla a prácticas abusivas, denigrantes, deshonrosas o de cualquier manera atentar o violar su libertad sexual o influir negativamente en su educación sexual.</w:t>
      </w:r>
    </w:p>
    <w:p w14:paraId="0C6B81FD" w14:textId="77777777" w:rsidR="00D8233A" w:rsidRPr="00761D94" w:rsidRDefault="00D8233A">
      <w:pPr>
        <w:numPr>
          <w:ilvl w:val="0"/>
          <w:numId w:val="96"/>
        </w:numPr>
        <w:spacing w:line="276" w:lineRule="auto"/>
        <w:jc w:val="both"/>
        <w:rPr>
          <w:lang w:val="es-CO" w:eastAsia="es-CO"/>
        </w:rPr>
      </w:pPr>
      <w:r w:rsidRPr="00761D94">
        <w:rPr>
          <w:lang w:val="es-CO" w:eastAsia="es-CO"/>
        </w:rPr>
        <w:t>Agredir con objeto contundente a un estudiante, docente o personal dentro de las instalaciones de la institución o en espacios de actividad institucional.</w:t>
      </w:r>
    </w:p>
    <w:p w14:paraId="13666C61" w14:textId="77777777" w:rsidR="00D8233A" w:rsidRPr="00761D94" w:rsidRDefault="00D8233A">
      <w:pPr>
        <w:numPr>
          <w:ilvl w:val="0"/>
          <w:numId w:val="96"/>
        </w:numPr>
        <w:spacing w:line="276" w:lineRule="auto"/>
        <w:jc w:val="both"/>
        <w:rPr>
          <w:lang w:val="es-CO" w:eastAsia="es-CO"/>
        </w:rPr>
      </w:pPr>
      <w:r w:rsidRPr="00761D94">
        <w:rPr>
          <w:lang w:val="es-CO" w:eastAsia="es-CO"/>
        </w:rPr>
        <w:t>Agresión con arma blanca o elemento corto punzante, de fuego a un miembro de la institución.</w:t>
      </w:r>
    </w:p>
    <w:p w14:paraId="5B5871D2" w14:textId="77777777" w:rsidR="00D8233A" w:rsidRPr="00761D94" w:rsidRDefault="00D8233A">
      <w:pPr>
        <w:numPr>
          <w:ilvl w:val="0"/>
          <w:numId w:val="96"/>
        </w:numPr>
        <w:spacing w:line="276" w:lineRule="auto"/>
        <w:jc w:val="both"/>
        <w:rPr>
          <w:lang w:val="es-CO" w:eastAsia="es-CO"/>
        </w:rPr>
      </w:pPr>
      <w:r w:rsidRPr="00761D94">
        <w:rPr>
          <w:lang w:val="es-CO" w:eastAsia="es-CO"/>
        </w:rPr>
        <w:t>Traficar, distribuir, vender sustancias alucinógenas o psicoactivas, o cualquier droga prohibida por la legislación colombiana vigente.</w:t>
      </w:r>
    </w:p>
    <w:p w14:paraId="6B13620C" w14:textId="77777777" w:rsidR="00D8233A" w:rsidRPr="00761D94" w:rsidRDefault="00D8233A">
      <w:pPr>
        <w:numPr>
          <w:ilvl w:val="0"/>
          <w:numId w:val="96"/>
        </w:numPr>
        <w:spacing w:line="276" w:lineRule="auto"/>
        <w:jc w:val="both"/>
        <w:rPr>
          <w:lang w:val="es-CO" w:eastAsia="es-CO"/>
        </w:rPr>
      </w:pPr>
      <w:r w:rsidRPr="00761D94">
        <w:rPr>
          <w:lang w:val="es-CO" w:eastAsia="es-CO"/>
        </w:rPr>
        <w:t>Extorsión o chantaje hacia alguno de los miembros de la comunidad educativa u otros, desde la institución.</w:t>
      </w:r>
    </w:p>
    <w:p w14:paraId="61A5619D" w14:textId="77777777" w:rsidR="00D8233A" w:rsidRPr="00761D94" w:rsidRDefault="00D8233A">
      <w:pPr>
        <w:numPr>
          <w:ilvl w:val="0"/>
          <w:numId w:val="96"/>
        </w:numPr>
        <w:spacing w:line="276" w:lineRule="auto"/>
        <w:jc w:val="both"/>
        <w:rPr>
          <w:lang w:val="es-CO" w:eastAsia="es-CO"/>
        </w:rPr>
      </w:pPr>
      <w:r w:rsidRPr="00761D94">
        <w:rPr>
          <w:lang w:val="es-CO" w:eastAsia="es-CO"/>
        </w:rPr>
        <w:t>Amenazar, intimidar, chantajear o extorsionar a miembros de la comunidad educativa mediante cualquier medio físico o virtual.</w:t>
      </w:r>
    </w:p>
    <w:p w14:paraId="209EBC99" w14:textId="77777777" w:rsidR="00D8233A" w:rsidRPr="00761D94" w:rsidRDefault="00D8233A">
      <w:pPr>
        <w:numPr>
          <w:ilvl w:val="0"/>
          <w:numId w:val="96"/>
        </w:numPr>
        <w:spacing w:line="276" w:lineRule="auto"/>
        <w:jc w:val="both"/>
        <w:rPr>
          <w:lang w:val="es-CO" w:eastAsia="es-CO"/>
        </w:rPr>
      </w:pPr>
      <w:r w:rsidRPr="00761D94">
        <w:rPr>
          <w:lang w:val="es-CO" w:eastAsia="es-CO"/>
        </w:rPr>
        <w:t>Portar o ser cómplice en la tenencia de armas de fuego o explosivos dentro de las instalaciones educativas o eventos de la misma.</w:t>
      </w:r>
    </w:p>
    <w:p w14:paraId="04B5F707" w14:textId="77777777" w:rsidR="00D8233A" w:rsidRPr="00761D94" w:rsidRDefault="00D8233A">
      <w:pPr>
        <w:numPr>
          <w:ilvl w:val="0"/>
          <w:numId w:val="96"/>
        </w:numPr>
        <w:spacing w:line="276" w:lineRule="auto"/>
        <w:jc w:val="both"/>
        <w:rPr>
          <w:lang w:val="es-CO" w:eastAsia="es-CO"/>
        </w:rPr>
      </w:pPr>
      <w:r w:rsidRPr="00761D94">
        <w:rPr>
          <w:lang w:val="es-CO" w:eastAsia="es-CO"/>
        </w:rPr>
        <w:t>Inducir al suicidio a un estudiante por medio de la tortura psicológica, Bullying u otro acto ilegal.</w:t>
      </w:r>
    </w:p>
    <w:p w14:paraId="53D278EB" w14:textId="77777777" w:rsidR="00D8233A" w:rsidRPr="00761D94" w:rsidRDefault="00D8233A">
      <w:pPr>
        <w:numPr>
          <w:ilvl w:val="0"/>
          <w:numId w:val="96"/>
        </w:numPr>
        <w:spacing w:line="276" w:lineRule="auto"/>
        <w:jc w:val="both"/>
        <w:rPr>
          <w:lang w:val="es-CO" w:eastAsia="es-CO"/>
        </w:rPr>
      </w:pPr>
      <w:r w:rsidRPr="00761D94">
        <w:rPr>
          <w:lang w:val="es-CO" w:eastAsia="es-CO"/>
        </w:rPr>
        <w:t>Violentar sexualmente a un miembro de la comunidad educativa.</w:t>
      </w:r>
    </w:p>
    <w:p w14:paraId="4C75C41C" w14:textId="77777777" w:rsidR="00D8233A" w:rsidRPr="00761D94" w:rsidRDefault="00D8233A">
      <w:pPr>
        <w:numPr>
          <w:ilvl w:val="0"/>
          <w:numId w:val="96"/>
        </w:numPr>
        <w:spacing w:line="276" w:lineRule="auto"/>
        <w:jc w:val="both"/>
        <w:rPr>
          <w:lang w:val="es-CO" w:eastAsia="es-CO"/>
        </w:rPr>
      </w:pPr>
      <w:r w:rsidRPr="00761D94">
        <w:rPr>
          <w:lang w:val="es-CO" w:eastAsia="es-CO"/>
        </w:rPr>
        <w:t>Hurtar o ser cómplice de robos dentro o fuera de la institución.</w:t>
      </w:r>
    </w:p>
    <w:p w14:paraId="5CF13FDC" w14:textId="77777777" w:rsidR="00D8233A" w:rsidRPr="00761D94" w:rsidRDefault="00D8233A">
      <w:pPr>
        <w:numPr>
          <w:ilvl w:val="0"/>
          <w:numId w:val="96"/>
        </w:numPr>
        <w:spacing w:line="276" w:lineRule="auto"/>
        <w:jc w:val="both"/>
        <w:rPr>
          <w:lang w:val="es-CO" w:eastAsia="es-CO"/>
        </w:rPr>
      </w:pPr>
      <w:r w:rsidRPr="00761D94">
        <w:rPr>
          <w:lang w:val="es-CO" w:eastAsia="es-CO"/>
        </w:rPr>
        <w:t>Causar la muerte de algún miembro de la comunidad educativa, mediante acto de irresponsabilidad</w:t>
      </w:r>
    </w:p>
    <w:p w14:paraId="2E2BC506" w14:textId="77777777" w:rsidR="00D8233A" w:rsidRPr="00761D94" w:rsidRDefault="00D8233A">
      <w:pPr>
        <w:numPr>
          <w:ilvl w:val="0"/>
          <w:numId w:val="94"/>
        </w:numPr>
        <w:spacing w:line="276" w:lineRule="auto"/>
        <w:jc w:val="both"/>
        <w:textAlignment w:val="baseline"/>
        <w:rPr>
          <w:lang w:val="es-CO" w:eastAsia="es-CO"/>
        </w:rPr>
      </w:pPr>
      <w:r w:rsidRPr="00761D94">
        <w:rPr>
          <w:lang w:val="es-CO" w:eastAsia="es-CO"/>
        </w:rPr>
        <w:t>Presentarse a la Institución Educativa bajo el efecto de bebidas alcohólicas, estupefacientes o cualquier sustancia no permitida, usarlas o distribuirlas, fumar o llevar cigarrillos a la institución</w:t>
      </w:r>
    </w:p>
    <w:p w14:paraId="60323272" w14:textId="77777777" w:rsidR="00D8233A" w:rsidRPr="00761D94" w:rsidRDefault="00D8233A">
      <w:pPr>
        <w:numPr>
          <w:ilvl w:val="0"/>
          <w:numId w:val="94"/>
        </w:numPr>
        <w:spacing w:line="276" w:lineRule="auto"/>
        <w:jc w:val="both"/>
        <w:textAlignment w:val="baseline"/>
        <w:rPr>
          <w:lang w:val="es-CO" w:eastAsia="es-CO"/>
        </w:rPr>
      </w:pPr>
      <w:r w:rsidRPr="00761D94">
        <w:rPr>
          <w:lang w:val="es-CO" w:eastAsia="es-CO"/>
        </w:rPr>
        <w:lastRenderedPageBreak/>
        <w:t>Agredir gravemente de hecho o de palabra a cualquier miembro de la comunidad educativa, de manera que ponga en peligro su integridad física, psíquica o moral.</w:t>
      </w:r>
    </w:p>
    <w:p w14:paraId="00C63342" w14:textId="77777777" w:rsidR="00D8233A" w:rsidRPr="00761D94" w:rsidRDefault="00D8233A">
      <w:pPr>
        <w:numPr>
          <w:ilvl w:val="0"/>
          <w:numId w:val="94"/>
        </w:numPr>
        <w:spacing w:line="276" w:lineRule="auto"/>
        <w:jc w:val="both"/>
        <w:textAlignment w:val="baseline"/>
        <w:rPr>
          <w:lang w:val="es-CO" w:eastAsia="es-CO"/>
        </w:rPr>
      </w:pPr>
      <w:r w:rsidRPr="00761D94">
        <w:rPr>
          <w:lang w:val="es-CO" w:eastAsia="es-CO"/>
        </w:rPr>
        <w:t>Planear, liderar, estimular, apoyar o participar en actos de vandalismo u otro  tipo de conductas violentas dentro de la Institución o fuera de ella.</w:t>
      </w:r>
    </w:p>
    <w:p w14:paraId="4EA91769" w14:textId="77777777" w:rsidR="00D8233A" w:rsidRPr="00761D94" w:rsidRDefault="00D8233A">
      <w:pPr>
        <w:numPr>
          <w:ilvl w:val="0"/>
          <w:numId w:val="94"/>
        </w:numPr>
        <w:spacing w:line="276" w:lineRule="auto"/>
        <w:jc w:val="both"/>
        <w:textAlignment w:val="baseline"/>
        <w:rPr>
          <w:lang w:val="es-CO" w:eastAsia="es-CO"/>
        </w:rPr>
      </w:pPr>
      <w:r w:rsidRPr="00761D94">
        <w:rPr>
          <w:lang w:val="es-CO" w:eastAsia="es-CO"/>
        </w:rPr>
        <w:t>Retener y/o secuestrar a algún miembro de la comunidad educativa.</w:t>
      </w:r>
    </w:p>
    <w:p w14:paraId="47F3E5F8" w14:textId="77777777" w:rsidR="00D8233A" w:rsidRPr="00761D94" w:rsidRDefault="00D8233A">
      <w:pPr>
        <w:numPr>
          <w:ilvl w:val="0"/>
          <w:numId w:val="94"/>
        </w:numPr>
        <w:spacing w:line="276" w:lineRule="auto"/>
        <w:jc w:val="both"/>
        <w:textAlignment w:val="baseline"/>
        <w:rPr>
          <w:lang w:val="es-CO" w:eastAsia="es-CO"/>
        </w:rPr>
      </w:pPr>
      <w:r w:rsidRPr="00761D94">
        <w:rPr>
          <w:lang w:val="es-CO" w:eastAsia="es-CO"/>
        </w:rPr>
        <w:t>Acosar, provocar, abusar y violar sexualmente a cualquier miembro de la comunidad educativa</w:t>
      </w:r>
    </w:p>
    <w:p w14:paraId="72CA43B1" w14:textId="77777777" w:rsidR="00D8233A" w:rsidRPr="00761D94" w:rsidRDefault="00D8233A">
      <w:pPr>
        <w:numPr>
          <w:ilvl w:val="0"/>
          <w:numId w:val="94"/>
        </w:numPr>
        <w:spacing w:line="276" w:lineRule="auto"/>
        <w:jc w:val="both"/>
        <w:textAlignment w:val="baseline"/>
        <w:rPr>
          <w:lang w:val="es-CO" w:eastAsia="es-CO"/>
        </w:rPr>
      </w:pPr>
      <w:r w:rsidRPr="00761D94">
        <w:rPr>
          <w:lang w:val="es-CO" w:eastAsia="es-CO"/>
        </w:rPr>
        <w:t>Fomentar y/o participar de cualquier actividad que afecte la integridad física y/o psicológica de los estudiantes de la institución (brujería, prostitución, etc.)</w:t>
      </w:r>
    </w:p>
    <w:p w14:paraId="5493CD05" w14:textId="0204A78C" w:rsidR="00D8233A" w:rsidRPr="00761D94" w:rsidRDefault="00D8233A">
      <w:pPr>
        <w:numPr>
          <w:ilvl w:val="0"/>
          <w:numId w:val="94"/>
        </w:numPr>
        <w:spacing w:line="276" w:lineRule="auto"/>
        <w:jc w:val="both"/>
        <w:textAlignment w:val="baseline"/>
        <w:rPr>
          <w:lang w:val="es-CO" w:eastAsia="es-CO"/>
        </w:rPr>
      </w:pPr>
      <w:r w:rsidRPr="00761D94">
        <w:rPr>
          <w:lang w:val="es-CO" w:eastAsia="es-CO"/>
        </w:rPr>
        <w:t>Cualquier conducta tipificada como delito en el Código Penal Colombiano, Código de la infancia y la adolescencia.</w:t>
      </w:r>
    </w:p>
    <w:p w14:paraId="452D0C10" w14:textId="77777777" w:rsidR="00D8233A" w:rsidRPr="00761D94" w:rsidRDefault="00D8233A">
      <w:pPr>
        <w:numPr>
          <w:ilvl w:val="0"/>
          <w:numId w:val="94"/>
        </w:numPr>
        <w:spacing w:line="276" w:lineRule="auto"/>
        <w:jc w:val="both"/>
        <w:textAlignment w:val="baseline"/>
        <w:rPr>
          <w:lang w:val="es-CO" w:eastAsia="es-CO"/>
        </w:rPr>
      </w:pPr>
      <w:r w:rsidRPr="00761D94">
        <w:rPr>
          <w:lang w:val="es-CO" w:eastAsia="es-CO"/>
        </w:rPr>
        <w:t>Alterar, adulterar o falsificar documentos; incurrir en fraude o en cualquier conducta que constituya contravención o infracción penal según la legislación colombiana</w:t>
      </w:r>
    </w:p>
    <w:p w14:paraId="6C349415" w14:textId="77777777" w:rsidR="00D8233A" w:rsidRPr="00761D94" w:rsidRDefault="00D8233A">
      <w:pPr>
        <w:numPr>
          <w:ilvl w:val="0"/>
          <w:numId w:val="94"/>
        </w:numPr>
        <w:spacing w:line="276" w:lineRule="auto"/>
        <w:jc w:val="both"/>
        <w:textAlignment w:val="baseline"/>
        <w:rPr>
          <w:lang w:val="es-CO" w:eastAsia="es-CO"/>
        </w:rPr>
      </w:pPr>
      <w:r w:rsidRPr="00761D94">
        <w:rPr>
          <w:lang w:val="es-CO" w:eastAsia="es-CO"/>
        </w:rPr>
        <w:t>Realizar, divulgar o participar en actividades subversivas, de guerrilla o de narcotráfico.</w:t>
      </w:r>
    </w:p>
    <w:p w14:paraId="3821D467" w14:textId="77777777" w:rsidR="00D8233A" w:rsidRPr="00761D94" w:rsidRDefault="00D8233A">
      <w:pPr>
        <w:numPr>
          <w:ilvl w:val="0"/>
          <w:numId w:val="94"/>
        </w:numPr>
        <w:spacing w:line="276" w:lineRule="auto"/>
        <w:jc w:val="both"/>
        <w:textAlignment w:val="baseline"/>
        <w:rPr>
          <w:lang w:val="es-CO" w:eastAsia="es-CO"/>
        </w:rPr>
      </w:pPr>
      <w:r w:rsidRPr="00761D94">
        <w:rPr>
          <w:lang w:val="es-CO" w:eastAsia="es-CO"/>
        </w:rPr>
        <w:t>Portar, suministrar o utilizar armas o elementos que vayan en contra de la integridad física, social o moral de las personas que constituyen la comunidad educativa.</w:t>
      </w:r>
    </w:p>
    <w:p w14:paraId="61D4C44C" w14:textId="77777777" w:rsidR="00D8233A" w:rsidRPr="00761D94" w:rsidRDefault="00D8233A" w:rsidP="0088723C">
      <w:pPr>
        <w:spacing w:line="276" w:lineRule="auto"/>
        <w:jc w:val="both"/>
        <w:rPr>
          <w:bCs/>
        </w:rPr>
      </w:pPr>
    </w:p>
    <w:p w14:paraId="6BEEFB80" w14:textId="77777777" w:rsidR="00C757E5" w:rsidRPr="00761D94" w:rsidRDefault="00DE7D58" w:rsidP="0088723C">
      <w:pPr>
        <w:spacing w:line="276" w:lineRule="auto"/>
        <w:jc w:val="both"/>
        <w:rPr>
          <w:b/>
          <w:bCs/>
        </w:rPr>
      </w:pPr>
      <w:r w:rsidRPr="00761D94">
        <w:rPr>
          <w:b/>
          <w:bCs/>
        </w:rPr>
        <w:t xml:space="preserve">3.2.1 ACUERDOS PARA LA GESTIÓN DE LA CONVIVENCIA ESCOLAR </w:t>
      </w:r>
    </w:p>
    <w:p w14:paraId="4A33602D" w14:textId="77777777" w:rsidR="00DE7D58" w:rsidRPr="00761D94" w:rsidRDefault="00DE7D58" w:rsidP="0088723C">
      <w:pPr>
        <w:spacing w:line="276" w:lineRule="auto"/>
        <w:jc w:val="both"/>
      </w:pPr>
      <w:r w:rsidRPr="00761D94">
        <w:t>El manual de convivencia escolar de la Institución Educativa José Celestino Mutis consta de cuatro bloques normativos, denominados de la siguiente manera:</w:t>
      </w:r>
    </w:p>
    <w:p w14:paraId="2FFD6FCC" w14:textId="77777777" w:rsidR="00DE7D58" w:rsidRPr="00761D94" w:rsidRDefault="00DE7D58" w:rsidP="0088723C">
      <w:pPr>
        <w:spacing w:line="276" w:lineRule="auto"/>
        <w:jc w:val="both"/>
      </w:pPr>
    </w:p>
    <w:p w14:paraId="28B6A998" w14:textId="77777777" w:rsidR="00DE7D58" w:rsidRPr="00761D94" w:rsidRDefault="00DE7D58" w:rsidP="0088723C">
      <w:pPr>
        <w:spacing w:line="276" w:lineRule="auto"/>
        <w:jc w:val="both"/>
      </w:pPr>
      <w:r w:rsidRPr="00761D94">
        <w:rPr>
          <w:b/>
          <w:bCs/>
        </w:rPr>
        <w:t>3.2.1.1 NORMAS DE CONVIVENCIA</w:t>
      </w:r>
      <w:r w:rsidRPr="00761D94">
        <w:t>: son aquellos acuerdos que promueven y sostienen el favorecimiento de la sana convivencia, el respeto mutuo, la tolerancia y el ejercicio efectivo de los derechos y deberes de cada uno de los miembros de la comunidad educativa. Estas estarán redactadas en forma positiva y constarán de unos protocolos de acción que permitan promover su ejercicio, e intervenir efectivamente en aquellas situaciones en que sean infringidas.</w:t>
      </w:r>
    </w:p>
    <w:p w14:paraId="28892BEF" w14:textId="7BCA6E9C" w:rsidR="00DE7D58" w:rsidRPr="00761D94" w:rsidRDefault="00DE7D58" w:rsidP="0088723C">
      <w:pPr>
        <w:spacing w:line="276" w:lineRule="auto"/>
        <w:jc w:val="both"/>
        <w:rPr>
          <w:b/>
          <w:bCs/>
        </w:rPr>
      </w:pPr>
    </w:p>
    <w:tbl>
      <w:tblPr>
        <w:tblStyle w:val="TableNormal"/>
        <w:tblW w:w="0" w:type="auto"/>
        <w:tblInd w:w="101" w:type="dxa"/>
        <w:tblLayout w:type="fixed"/>
        <w:tblLook w:val="01E0" w:firstRow="1" w:lastRow="1" w:firstColumn="1" w:lastColumn="1" w:noHBand="0" w:noVBand="0"/>
      </w:tblPr>
      <w:tblGrid>
        <w:gridCol w:w="2076"/>
        <w:gridCol w:w="2528"/>
        <w:gridCol w:w="4656"/>
      </w:tblGrid>
      <w:tr w:rsidR="00DE7D58" w:rsidRPr="00761D94" w14:paraId="352B8170" w14:textId="77777777" w:rsidTr="00DE7D58">
        <w:trPr>
          <w:trHeight w:hRule="exact" w:val="931"/>
        </w:trPr>
        <w:tc>
          <w:tcPr>
            <w:tcW w:w="2076" w:type="dxa"/>
            <w:vMerge w:val="restart"/>
            <w:tcBorders>
              <w:top w:val="single" w:sz="5" w:space="0" w:color="000000"/>
              <w:left w:val="single" w:sz="5" w:space="0" w:color="000000"/>
              <w:right w:val="single" w:sz="5" w:space="0" w:color="000000"/>
            </w:tcBorders>
            <w:shd w:val="clear" w:color="auto" w:fill="9CC2E4"/>
          </w:tcPr>
          <w:p w14:paraId="316739E4" w14:textId="77777777" w:rsidR="00DE7D58" w:rsidRPr="00761D94" w:rsidRDefault="00DE7D58" w:rsidP="0088723C">
            <w:pPr>
              <w:spacing w:before="7" w:line="276" w:lineRule="auto"/>
              <w:rPr>
                <w:rFonts w:ascii="Times New Roman" w:hAnsi="Times New Roman"/>
                <w:lang w:val="es-CO"/>
              </w:rPr>
            </w:pPr>
          </w:p>
          <w:p w14:paraId="6024BBA7" w14:textId="77777777" w:rsidR="00DE7D58" w:rsidRPr="00761D94" w:rsidRDefault="00DE7D58" w:rsidP="0088723C">
            <w:pPr>
              <w:spacing w:line="276" w:lineRule="auto"/>
              <w:rPr>
                <w:rFonts w:ascii="Times New Roman" w:hAnsi="Times New Roman"/>
                <w:lang w:val="es-CO"/>
              </w:rPr>
            </w:pPr>
          </w:p>
          <w:p w14:paraId="7C3FD35D" w14:textId="77777777" w:rsidR="00DE7D58" w:rsidRPr="00761D94" w:rsidRDefault="00DE7D58" w:rsidP="0088723C">
            <w:pPr>
              <w:spacing w:line="276" w:lineRule="auto"/>
              <w:rPr>
                <w:rFonts w:ascii="Times New Roman" w:hAnsi="Times New Roman"/>
                <w:lang w:val="es-CO"/>
              </w:rPr>
            </w:pPr>
          </w:p>
          <w:p w14:paraId="379C8947" w14:textId="77777777" w:rsidR="00DE7D58" w:rsidRPr="00761D94" w:rsidRDefault="00DE7D58" w:rsidP="0088723C">
            <w:pPr>
              <w:spacing w:line="276" w:lineRule="auto"/>
              <w:ind w:left="102" w:right="269"/>
              <w:rPr>
                <w:rFonts w:ascii="Times New Roman" w:hAnsi="Times New Roman"/>
                <w:lang w:val="es-CO"/>
              </w:rPr>
            </w:pPr>
            <w:r w:rsidRPr="00761D94">
              <w:rPr>
                <w:rFonts w:ascii="Times New Roman" w:hAnsi="Times New Roman"/>
                <w:b/>
                <w:bCs/>
                <w:w w:val="95"/>
                <w:lang w:val="es-CO"/>
              </w:rPr>
              <w:t>Compo</w:t>
            </w:r>
            <w:r w:rsidRPr="00761D94">
              <w:rPr>
                <w:rFonts w:ascii="Times New Roman" w:hAnsi="Times New Roman"/>
                <w:b/>
                <w:bCs/>
                <w:spacing w:val="-1"/>
                <w:w w:val="95"/>
                <w:lang w:val="es-CO"/>
              </w:rPr>
              <w:t>r</w:t>
            </w:r>
            <w:r w:rsidRPr="00761D94">
              <w:rPr>
                <w:rFonts w:ascii="Times New Roman" w:hAnsi="Times New Roman"/>
                <w:b/>
                <w:bCs/>
                <w:w w:val="95"/>
                <w:lang w:val="es-CO"/>
              </w:rPr>
              <w:t>tamiento</w:t>
            </w:r>
            <w:r w:rsidRPr="00761D94">
              <w:rPr>
                <w:rFonts w:ascii="Times New Roman" w:hAnsi="Times New Roman"/>
                <w:b/>
                <w:bCs/>
                <w:w w:val="99"/>
                <w:lang w:val="es-CO"/>
              </w:rPr>
              <w:t xml:space="preserve"> </w:t>
            </w:r>
            <w:r w:rsidRPr="00761D94">
              <w:rPr>
                <w:rFonts w:ascii="Times New Roman" w:hAnsi="Times New Roman"/>
                <w:b/>
                <w:bCs/>
                <w:lang w:val="es-CO"/>
              </w:rPr>
              <w:t>en</w:t>
            </w:r>
            <w:r w:rsidRPr="00761D94">
              <w:rPr>
                <w:rFonts w:ascii="Times New Roman" w:hAnsi="Times New Roman"/>
                <w:b/>
                <w:bCs/>
                <w:spacing w:val="-9"/>
                <w:lang w:val="es-CO"/>
              </w:rPr>
              <w:t xml:space="preserve"> </w:t>
            </w:r>
            <w:r w:rsidRPr="00761D94">
              <w:rPr>
                <w:rFonts w:ascii="Times New Roman" w:hAnsi="Times New Roman"/>
                <w:b/>
                <w:bCs/>
                <w:lang w:val="es-CO"/>
              </w:rPr>
              <w:t>cl</w:t>
            </w:r>
            <w:r w:rsidRPr="00761D94">
              <w:rPr>
                <w:rFonts w:ascii="Times New Roman" w:hAnsi="Times New Roman"/>
                <w:b/>
                <w:bCs/>
                <w:spacing w:val="1"/>
                <w:lang w:val="es-CO"/>
              </w:rPr>
              <w:t>a</w:t>
            </w:r>
            <w:r w:rsidRPr="00761D94">
              <w:rPr>
                <w:rFonts w:ascii="Times New Roman" w:hAnsi="Times New Roman"/>
                <w:b/>
                <w:bCs/>
                <w:lang w:val="es-CO"/>
              </w:rPr>
              <w:t>se</w:t>
            </w:r>
          </w:p>
        </w:tc>
        <w:tc>
          <w:tcPr>
            <w:tcW w:w="7184" w:type="dxa"/>
            <w:gridSpan w:val="2"/>
            <w:tcBorders>
              <w:top w:val="single" w:sz="5" w:space="0" w:color="000000"/>
              <w:left w:val="single" w:sz="5" w:space="0" w:color="000000"/>
              <w:bottom w:val="single" w:sz="5" w:space="0" w:color="000000"/>
              <w:right w:val="single" w:sz="5" w:space="0" w:color="000000"/>
            </w:tcBorders>
          </w:tcPr>
          <w:p w14:paraId="0B4B3141" w14:textId="77777777" w:rsidR="00DE7D58" w:rsidRPr="00761D94" w:rsidRDefault="00DE7D58" w:rsidP="0088723C">
            <w:pPr>
              <w:spacing w:line="276" w:lineRule="auto"/>
              <w:ind w:left="102" w:right="107"/>
              <w:jc w:val="both"/>
              <w:rPr>
                <w:rFonts w:ascii="Times New Roman" w:hAnsi="Times New Roman"/>
                <w:lang w:val="es-CO"/>
              </w:rPr>
            </w:pPr>
            <w:r w:rsidRPr="00761D94">
              <w:rPr>
                <w:rFonts w:ascii="Times New Roman" w:hAnsi="Times New Roman"/>
                <w:b/>
                <w:bCs/>
                <w:lang w:val="es-CO"/>
              </w:rPr>
              <w:t>Definició</w:t>
            </w:r>
            <w:r w:rsidRPr="00761D94">
              <w:rPr>
                <w:rFonts w:ascii="Times New Roman" w:hAnsi="Times New Roman"/>
                <w:b/>
                <w:bCs/>
                <w:spacing w:val="2"/>
                <w:lang w:val="es-CO"/>
              </w:rPr>
              <w:t>n</w:t>
            </w:r>
            <w:r w:rsidRPr="00761D94">
              <w:rPr>
                <w:rFonts w:ascii="Times New Roman" w:hAnsi="Times New Roman"/>
                <w:lang w:val="es-CO"/>
              </w:rPr>
              <w:t xml:space="preserve">:  </w:t>
            </w:r>
            <w:r w:rsidRPr="00761D94">
              <w:rPr>
                <w:rFonts w:ascii="Times New Roman" w:hAnsi="Times New Roman"/>
                <w:spacing w:val="37"/>
                <w:lang w:val="es-CO"/>
              </w:rPr>
              <w:t xml:space="preserve"> </w:t>
            </w:r>
            <w:r w:rsidRPr="00761D94">
              <w:rPr>
                <w:rFonts w:ascii="Times New Roman" w:hAnsi="Times New Roman"/>
                <w:lang w:val="es-CO"/>
              </w:rPr>
              <w:t>Dur</w:t>
            </w:r>
            <w:r w:rsidRPr="00761D94">
              <w:rPr>
                <w:rFonts w:ascii="Times New Roman" w:hAnsi="Times New Roman"/>
                <w:spacing w:val="1"/>
                <w:lang w:val="es-CO"/>
              </w:rPr>
              <w:t>a</w:t>
            </w:r>
            <w:r w:rsidRPr="00761D94">
              <w:rPr>
                <w:rFonts w:ascii="Times New Roman" w:hAnsi="Times New Roman"/>
                <w:lang w:val="es-CO"/>
              </w:rPr>
              <w:t xml:space="preserve">nte  </w:t>
            </w:r>
            <w:r w:rsidRPr="00761D94">
              <w:rPr>
                <w:rFonts w:ascii="Times New Roman" w:hAnsi="Times New Roman"/>
                <w:spacing w:val="36"/>
                <w:lang w:val="es-CO"/>
              </w:rPr>
              <w:t xml:space="preserve"> </w:t>
            </w:r>
            <w:r w:rsidRPr="00761D94">
              <w:rPr>
                <w:rFonts w:ascii="Times New Roman" w:hAnsi="Times New Roman"/>
                <w:spacing w:val="1"/>
                <w:lang w:val="es-CO"/>
              </w:rPr>
              <w:t>l</w:t>
            </w:r>
            <w:r w:rsidRPr="00761D94">
              <w:rPr>
                <w:rFonts w:ascii="Times New Roman" w:hAnsi="Times New Roman"/>
                <w:lang w:val="es-CO"/>
              </w:rPr>
              <w:t xml:space="preserve">a  </w:t>
            </w:r>
            <w:r w:rsidRPr="00761D94">
              <w:rPr>
                <w:rFonts w:ascii="Times New Roman" w:hAnsi="Times New Roman"/>
                <w:spacing w:val="40"/>
                <w:lang w:val="es-CO"/>
              </w:rPr>
              <w:t xml:space="preserve"> </w:t>
            </w:r>
            <w:r w:rsidRPr="00761D94">
              <w:rPr>
                <w:rFonts w:ascii="Times New Roman" w:hAnsi="Times New Roman"/>
                <w:spacing w:val="1"/>
                <w:lang w:val="es-CO"/>
              </w:rPr>
              <w:t>c</w:t>
            </w:r>
            <w:r w:rsidRPr="00761D94">
              <w:rPr>
                <w:rFonts w:ascii="Times New Roman" w:hAnsi="Times New Roman"/>
                <w:spacing w:val="-1"/>
                <w:lang w:val="es-CO"/>
              </w:rPr>
              <w:t>l</w:t>
            </w:r>
            <w:r w:rsidRPr="00761D94">
              <w:rPr>
                <w:rFonts w:ascii="Times New Roman" w:hAnsi="Times New Roman"/>
                <w:lang w:val="es-CO"/>
              </w:rPr>
              <w:t xml:space="preserve">ase  </w:t>
            </w:r>
            <w:r w:rsidRPr="00761D94">
              <w:rPr>
                <w:rFonts w:ascii="Times New Roman" w:hAnsi="Times New Roman"/>
                <w:spacing w:val="37"/>
                <w:lang w:val="es-CO"/>
              </w:rPr>
              <w:t xml:space="preserve"> </w:t>
            </w:r>
            <w:r w:rsidRPr="00761D94">
              <w:rPr>
                <w:rFonts w:ascii="Times New Roman" w:hAnsi="Times New Roman"/>
                <w:lang w:val="es-CO"/>
              </w:rPr>
              <w:t xml:space="preserve">el  </w:t>
            </w:r>
            <w:r w:rsidRPr="00761D94">
              <w:rPr>
                <w:rFonts w:ascii="Times New Roman" w:hAnsi="Times New Roman"/>
                <w:spacing w:val="37"/>
                <w:lang w:val="es-CO"/>
              </w:rPr>
              <w:t xml:space="preserve"> </w:t>
            </w:r>
            <w:r w:rsidRPr="00761D94">
              <w:rPr>
                <w:rFonts w:ascii="Times New Roman" w:hAnsi="Times New Roman"/>
                <w:lang w:val="es-CO"/>
              </w:rPr>
              <w:t>est</w:t>
            </w:r>
            <w:r w:rsidRPr="00761D94">
              <w:rPr>
                <w:rFonts w:ascii="Times New Roman" w:hAnsi="Times New Roman"/>
                <w:spacing w:val="1"/>
                <w:lang w:val="es-CO"/>
              </w:rPr>
              <w:t>u</w:t>
            </w:r>
            <w:r w:rsidRPr="00761D94">
              <w:rPr>
                <w:rFonts w:ascii="Times New Roman" w:hAnsi="Times New Roman"/>
                <w:lang w:val="es-CO"/>
              </w:rPr>
              <w:t>d</w:t>
            </w:r>
            <w:r w:rsidRPr="00761D94">
              <w:rPr>
                <w:rFonts w:ascii="Times New Roman" w:hAnsi="Times New Roman"/>
                <w:spacing w:val="-2"/>
                <w:lang w:val="es-CO"/>
              </w:rPr>
              <w:t>i</w:t>
            </w:r>
            <w:r w:rsidRPr="00761D94">
              <w:rPr>
                <w:rFonts w:ascii="Times New Roman" w:hAnsi="Times New Roman"/>
                <w:spacing w:val="1"/>
                <w:lang w:val="es-CO"/>
              </w:rPr>
              <w:t>a</w:t>
            </w:r>
            <w:r w:rsidRPr="00761D94">
              <w:rPr>
                <w:rFonts w:ascii="Times New Roman" w:hAnsi="Times New Roman"/>
                <w:lang w:val="es-CO"/>
              </w:rPr>
              <w:t xml:space="preserve">nte  </w:t>
            </w:r>
            <w:r w:rsidRPr="00761D94">
              <w:rPr>
                <w:rFonts w:ascii="Times New Roman" w:hAnsi="Times New Roman"/>
                <w:spacing w:val="39"/>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lang w:val="es-CO"/>
              </w:rPr>
              <w:t xml:space="preserve">be  </w:t>
            </w:r>
            <w:r w:rsidRPr="00761D94">
              <w:rPr>
                <w:rFonts w:ascii="Times New Roman" w:hAnsi="Times New Roman"/>
                <w:spacing w:val="39"/>
                <w:lang w:val="es-CO"/>
              </w:rPr>
              <w:t xml:space="preserve"> </w:t>
            </w:r>
            <w:r w:rsidRPr="00761D94">
              <w:rPr>
                <w:rFonts w:ascii="Times New Roman" w:hAnsi="Times New Roman"/>
                <w:lang w:val="es-CO"/>
              </w:rPr>
              <w:t>pre</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 xml:space="preserve">tar  </w:t>
            </w:r>
            <w:r w:rsidRPr="00761D94">
              <w:rPr>
                <w:rFonts w:ascii="Times New Roman" w:hAnsi="Times New Roman"/>
                <w:spacing w:val="38"/>
                <w:lang w:val="es-CO"/>
              </w:rPr>
              <w:t xml:space="preserve"> </w:t>
            </w:r>
            <w:r w:rsidRPr="00761D94">
              <w:rPr>
                <w:rFonts w:ascii="Times New Roman" w:hAnsi="Times New Roman"/>
                <w:spacing w:val="1"/>
                <w:lang w:val="es-CO"/>
              </w:rPr>
              <w:t>u</w:t>
            </w:r>
            <w:r w:rsidRPr="00761D94">
              <w:rPr>
                <w:rFonts w:ascii="Times New Roman" w:hAnsi="Times New Roman"/>
                <w:lang w:val="es-CO"/>
              </w:rPr>
              <w:t>n</w:t>
            </w:r>
          </w:p>
          <w:p w14:paraId="5EAD3087" w14:textId="77777777" w:rsidR="00DE7D58" w:rsidRPr="00761D94" w:rsidRDefault="00DE7D58" w:rsidP="0088723C">
            <w:pPr>
              <w:spacing w:before="3" w:line="276" w:lineRule="auto"/>
              <w:ind w:left="102" w:right="112"/>
              <w:jc w:val="both"/>
              <w:rPr>
                <w:rFonts w:ascii="Times New Roman" w:hAnsi="Times New Roman"/>
                <w:lang w:val="es-CO"/>
              </w:rPr>
            </w:pPr>
            <w:r w:rsidRPr="00761D94">
              <w:rPr>
                <w:rFonts w:ascii="Times New Roman" w:hAnsi="Times New Roman"/>
                <w:spacing w:val="1"/>
                <w:lang w:val="es-CO"/>
              </w:rPr>
              <w:t>c</w:t>
            </w:r>
            <w:r w:rsidRPr="00761D94">
              <w:rPr>
                <w:rFonts w:ascii="Times New Roman" w:hAnsi="Times New Roman"/>
                <w:spacing w:val="-3"/>
                <w:lang w:val="es-CO"/>
              </w:rPr>
              <w:t>o</w:t>
            </w:r>
            <w:r w:rsidRPr="00761D94">
              <w:rPr>
                <w:rFonts w:ascii="Times New Roman" w:hAnsi="Times New Roman"/>
                <w:spacing w:val="4"/>
                <w:lang w:val="es-CO"/>
              </w:rPr>
              <w:t>m</w:t>
            </w:r>
            <w:r w:rsidRPr="00761D94">
              <w:rPr>
                <w:rFonts w:ascii="Times New Roman" w:hAnsi="Times New Roman"/>
                <w:lang w:val="es-CO"/>
              </w:rPr>
              <w:t>p</w:t>
            </w:r>
            <w:r w:rsidRPr="00761D94">
              <w:rPr>
                <w:rFonts w:ascii="Times New Roman" w:hAnsi="Times New Roman"/>
                <w:spacing w:val="-1"/>
                <w:lang w:val="es-CO"/>
              </w:rPr>
              <w:t>o</w:t>
            </w:r>
            <w:r w:rsidRPr="00761D94">
              <w:rPr>
                <w:rFonts w:ascii="Times New Roman" w:hAnsi="Times New Roman"/>
                <w:lang w:val="es-CO"/>
              </w:rPr>
              <w:t>rta</w:t>
            </w:r>
            <w:r w:rsidRPr="00761D94">
              <w:rPr>
                <w:rFonts w:ascii="Times New Roman" w:hAnsi="Times New Roman"/>
                <w:spacing w:val="3"/>
                <w:lang w:val="es-CO"/>
              </w:rPr>
              <w:t>m</w:t>
            </w:r>
            <w:r w:rsidRPr="00761D94">
              <w:rPr>
                <w:rFonts w:ascii="Times New Roman" w:hAnsi="Times New Roman"/>
                <w:spacing w:val="-1"/>
                <w:lang w:val="es-CO"/>
              </w:rPr>
              <w:t>i</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to</w:t>
            </w:r>
            <w:r w:rsidRPr="00761D94">
              <w:rPr>
                <w:rFonts w:ascii="Times New Roman" w:hAnsi="Times New Roman"/>
                <w:spacing w:val="1"/>
                <w:lang w:val="es-CO"/>
              </w:rPr>
              <w:t xml:space="preserve"> </w:t>
            </w:r>
            <w:r w:rsidRPr="00761D94">
              <w:rPr>
                <w:rFonts w:ascii="Times New Roman" w:hAnsi="Times New Roman"/>
                <w:lang w:val="es-CO"/>
              </w:rPr>
              <w:t>acorde</w:t>
            </w:r>
            <w:r w:rsidRPr="00761D94">
              <w:rPr>
                <w:rFonts w:ascii="Times New Roman" w:hAnsi="Times New Roman"/>
                <w:spacing w:val="3"/>
                <w:lang w:val="es-CO"/>
              </w:rPr>
              <w:t xml:space="preserve"> </w:t>
            </w:r>
            <w:r w:rsidRPr="00761D94">
              <w:rPr>
                <w:rFonts w:ascii="Times New Roman" w:hAnsi="Times New Roman"/>
                <w:spacing w:val="1"/>
                <w:lang w:val="es-CO"/>
              </w:rPr>
              <w:t>c</w:t>
            </w:r>
            <w:r w:rsidRPr="00761D94">
              <w:rPr>
                <w:rFonts w:ascii="Times New Roman" w:hAnsi="Times New Roman"/>
                <w:lang w:val="es-CO"/>
              </w:rPr>
              <w:t xml:space="preserve">on </w:t>
            </w:r>
            <w:r w:rsidRPr="00761D94">
              <w:rPr>
                <w:rFonts w:ascii="Times New Roman" w:hAnsi="Times New Roman"/>
                <w:spacing w:val="1"/>
                <w:lang w:val="es-CO"/>
              </w:rPr>
              <w:t>l</w:t>
            </w:r>
            <w:r w:rsidRPr="00761D94">
              <w:rPr>
                <w:rFonts w:ascii="Times New Roman" w:hAnsi="Times New Roman"/>
                <w:lang w:val="es-CO"/>
              </w:rPr>
              <w:t>as</w:t>
            </w:r>
            <w:r w:rsidRPr="00761D94">
              <w:rPr>
                <w:rFonts w:ascii="Times New Roman" w:hAnsi="Times New Roman"/>
                <w:spacing w:val="3"/>
                <w:lang w:val="es-CO"/>
              </w:rPr>
              <w:t xml:space="preserve"> </w:t>
            </w:r>
            <w:r w:rsidRPr="00761D94">
              <w:rPr>
                <w:rFonts w:ascii="Times New Roman" w:hAnsi="Times New Roman"/>
                <w:lang w:val="es-CO"/>
              </w:rPr>
              <w:t>act</w:t>
            </w:r>
            <w:r w:rsidRPr="00761D94">
              <w:rPr>
                <w:rFonts w:ascii="Times New Roman" w:hAnsi="Times New Roman"/>
                <w:spacing w:val="1"/>
                <w:lang w:val="es-CO"/>
              </w:rPr>
              <w:t>i</w:t>
            </w:r>
            <w:r w:rsidRPr="00761D94">
              <w:rPr>
                <w:rFonts w:ascii="Times New Roman" w:hAnsi="Times New Roman"/>
                <w:spacing w:val="-2"/>
                <w:lang w:val="es-CO"/>
              </w:rPr>
              <w:t>v</w:t>
            </w:r>
            <w:r w:rsidRPr="00761D94">
              <w:rPr>
                <w:rFonts w:ascii="Times New Roman" w:hAnsi="Times New Roman"/>
                <w:spacing w:val="1"/>
                <w:lang w:val="es-CO"/>
              </w:rPr>
              <w:t>i</w:t>
            </w:r>
            <w:r w:rsidRPr="00761D94">
              <w:rPr>
                <w:rFonts w:ascii="Times New Roman" w:hAnsi="Times New Roman"/>
                <w:lang w:val="es-CO"/>
              </w:rPr>
              <w:t>d</w:t>
            </w:r>
            <w:r w:rsidRPr="00761D94">
              <w:rPr>
                <w:rFonts w:ascii="Times New Roman" w:hAnsi="Times New Roman"/>
                <w:spacing w:val="-1"/>
                <w:lang w:val="es-CO"/>
              </w:rPr>
              <w:t>a</w:t>
            </w:r>
            <w:r w:rsidRPr="00761D94">
              <w:rPr>
                <w:rFonts w:ascii="Times New Roman" w:hAnsi="Times New Roman"/>
                <w:spacing w:val="1"/>
                <w:lang w:val="es-CO"/>
              </w:rPr>
              <w:t>d</w:t>
            </w:r>
            <w:r w:rsidRPr="00761D94">
              <w:rPr>
                <w:rFonts w:ascii="Times New Roman" w:hAnsi="Times New Roman"/>
                <w:lang w:val="es-CO"/>
              </w:rPr>
              <w:t>es</w:t>
            </w:r>
            <w:r w:rsidRPr="00761D94">
              <w:rPr>
                <w:rFonts w:ascii="Times New Roman" w:hAnsi="Times New Roman"/>
                <w:spacing w:val="2"/>
                <w:lang w:val="es-CO"/>
              </w:rPr>
              <w:t xml:space="preserve"> </w:t>
            </w:r>
            <w:r w:rsidRPr="00761D94">
              <w:rPr>
                <w:rFonts w:ascii="Times New Roman" w:hAnsi="Times New Roman"/>
                <w:lang w:val="es-CO"/>
              </w:rPr>
              <w:t>p</w:t>
            </w:r>
            <w:r w:rsidRPr="00761D94">
              <w:rPr>
                <w:rFonts w:ascii="Times New Roman" w:hAnsi="Times New Roman"/>
                <w:spacing w:val="1"/>
                <w:lang w:val="es-CO"/>
              </w:rPr>
              <w:t>e</w:t>
            </w:r>
            <w:r w:rsidRPr="00761D94">
              <w:rPr>
                <w:rFonts w:ascii="Times New Roman" w:hAnsi="Times New Roman"/>
                <w:lang w:val="es-CO"/>
              </w:rPr>
              <w:t>d</w:t>
            </w:r>
            <w:r w:rsidRPr="00761D94">
              <w:rPr>
                <w:rFonts w:ascii="Times New Roman" w:hAnsi="Times New Roman"/>
                <w:spacing w:val="-1"/>
                <w:lang w:val="es-CO"/>
              </w:rPr>
              <w:t>a</w:t>
            </w:r>
            <w:r w:rsidRPr="00761D94">
              <w:rPr>
                <w:rFonts w:ascii="Times New Roman" w:hAnsi="Times New Roman"/>
                <w:spacing w:val="1"/>
                <w:lang w:val="es-CO"/>
              </w:rPr>
              <w:t>g</w:t>
            </w:r>
            <w:r w:rsidRPr="00761D94">
              <w:rPr>
                <w:rFonts w:ascii="Times New Roman" w:hAnsi="Times New Roman"/>
                <w:lang w:val="es-CO"/>
              </w:rPr>
              <w:t>ó</w:t>
            </w:r>
            <w:r w:rsidRPr="00761D94">
              <w:rPr>
                <w:rFonts w:ascii="Times New Roman" w:hAnsi="Times New Roman"/>
                <w:spacing w:val="-1"/>
                <w:lang w:val="es-CO"/>
              </w:rPr>
              <w:t>gi</w:t>
            </w:r>
            <w:r w:rsidRPr="00761D94">
              <w:rPr>
                <w:rFonts w:ascii="Times New Roman" w:hAnsi="Times New Roman"/>
                <w:spacing w:val="1"/>
                <w:lang w:val="es-CO"/>
              </w:rPr>
              <w:t>c</w:t>
            </w:r>
            <w:r w:rsidRPr="00761D94">
              <w:rPr>
                <w:rFonts w:ascii="Times New Roman" w:hAnsi="Times New Roman"/>
                <w:lang w:val="es-CO"/>
              </w:rPr>
              <w:t>as</w:t>
            </w:r>
            <w:r w:rsidRPr="00761D94">
              <w:rPr>
                <w:rFonts w:ascii="Times New Roman" w:hAnsi="Times New Roman"/>
                <w:spacing w:val="2"/>
                <w:lang w:val="es-CO"/>
              </w:rPr>
              <w:t xml:space="preserve"> </w:t>
            </w:r>
            <w:r w:rsidRPr="00761D94">
              <w:rPr>
                <w:rFonts w:ascii="Times New Roman" w:hAnsi="Times New Roman"/>
                <w:spacing w:val="1"/>
                <w:lang w:val="es-CO"/>
              </w:rPr>
              <w:t>q</w:t>
            </w:r>
            <w:r w:rsidRPr="00761D94">
              <w:rPr>
                <w:rFonts w:ascii="Times New Roman" w:hAnsi="Times New Roman"/>
                <w:lang w:val="es-CO"/>
              </w:rPr>
              <w:t xml:space="preserve">ue </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lang w:val="es-CO"/>
              </w:rPr>
              <w:t>r</w:t>
            </w:r>
            <w:r w:rsidRPr="00761D94">
              <w:rPr>
                <w:rFonts w:ascii="Times New Roman" w:hAnsi="Times New Roman"/>
                <w:spacing w:val="-1"/>
                <w:lang w:val="es-CO"/>
              </w:rPr>
              <w:t>i</w:t>
            </w:r>
            <w:r w:rsidRPr="00761D94">
              <w:rPr>
                <w:rFonts w:ascii="Times New Roman" w:hAnsi="Times New Roman"/>
                <w:spacing w:val="1"/>
                <w:lang w:val="es-CO"/>
              </w:rPr>
              <w:t>j</w:t>
            </w:r>
            <w:r w:rsidRPr="00761D94">
              <w:rPr>
                <w:rFonts w:ascii="Times New Roman" w:hAnsi="Times New Roman"/>
                <w:lang w:val="es-CO"/>
              </w:rPr>
              <w:t>a</w:t>
            </w:r>
            <w:r w:rsidRPr="00761D94">
              <w:rPr>
                <w:rFonts w:ascii="Times New Roman" w:hAnsi="Times New Roman"/>
                <w:spacing w:val="4"/>
                <w:lang w:val="es-CO"/>
              </w:rPr>
              <w:t xml:space="preserve"> </w:t>
            </w:r>
            <w:r w:rsidRPr="00761D94">
              <w:rPr>
                <w:rFonts w:ascii="Times New Roman" w:hAnsi="Times New Roman"/>
                <w:lang w:val="es-CO"/>
              </w:rPr>
              <w:t>el</w:t>
            </w:r>
            <w:r w:rsidRPr="00761D94">
              <w:rPr>
                <w:rFonts w:ascii="Times New Roman" w:hAnsi="Times New Roman"/>
                <w:w w:val="99"/>
                <w:lang w:val="es-CO"/>
              </w:rPr>
              <w:t xml:space="preserve"> </w:t>
            </w:r>
            <w:r w:rsidRPr="00761D94">
              <w:rPr>
                <w:rFonts w:ascii="Times New Roman" w:hAnsi="Times New Roman"/>
                <w:lang w:val="es-CO"/>
              </w:rPr>
              <w:t>d</w:t>
            </w:r>
            <w:r w:rsidRPr="00761D94">
              <w:rPr>
                <w:rFonts w:ascii="Times New Roman" w:hAnsi="Times New Roman"/>
                <w:spacing w:val="-1"/>
                <w:lang w:val="es-CO"/>
              </w:rPr>
              <w:t>o</w:t>
            </w:r>
            <w:r w:rsidRPr="00761D94">
              <w:rPr>
                <w:rFonts w:ascii="Times New Roman" w:hAnsi="Times New Roman"/>
                <w:spacing w:val="1"/>
                <w:lang w:val="es-CO"/>
              </w:rPr>
              <w:t>c</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spacing w:val="2"/>
                <w:lang w:val="es-CO"/>
              </w:rPr>
              <w:t>t</w:t>
            </w:r>
            <w:r w:rsidRPr="00761D94">
              <w:rPr>
                <w:rFonts w:ascii="Times New Roman" w:hAnsi="Times New Roman"/>
                <w:lang w:val="es-CO"/>
              </w:rPr>
              <w:t>e,</w:t>
            </w:r>
            <w:r w:rsidRPr="00761D94">
              <w:rPr>
                <w:rFonts w:ascii="Times New Roman" w:hAnsi="Times New Roman"/>
                <w:spacing w:val="14"/>
                <w:lang w:val="es-CO"/>
              </w:rPr>
              <w:t xml:space="preserve"> </w:t>
            </w:r>
            <w:r w:rsidRPr="00761D94">
              <w:rPr>
                <w:rFonts w:ascii="Times New Roman" w:hAnsi="Times New Roman"/>
                <w:spacing w:val="1"/>
                <w:lang w:val="es-CO"/>
              </w:rPr>
              <w:t>co</w:t>
            </w:r>
            <w:r w:rsidRPr="00761D94">
              <w:rPr>
                <w:rFonts w:ascii="Times New Roman" w:hAnsi="Times New Roman"/>
                <w:spacing w:val="-1"/>
                <w:lang w:val="es-CO"/>
              </w:rPr>
              <w:t>l</w:t>
            </w:r>
            <w:r w:rsidRPr="00761D94">
              <w:rPr>
                <w:rFonts w:ascii="Times New Roman" w:hAnsi="Times New Roman"/>
                <w:spacing w:val="1"/>
                <w:lang w:val="es-CO"/>
              </w:rPr>
              <w:t>a</w:t>
            </w:r>
            <w:r w:rsidRPr="00761D94">
              <w:rPr>
                <w:rFonts w:ascii="Times New Roman" w:hAnsi="Times New Roman"/>
                <w:lang w:val="es-CO"/>
              </w:rPr>
              <w:t>b</w:t>
            </w:r>
            <w:r w:rsidRPr="00761D94">
              <w:rPr>
                <w:rFonts w:ascii="Times New Roman" w:hAnsi="Times New Roman"/>
                <w:spacing w:val="-1"/>
                <w:lang w:val="es-CO"/>
              </w:rPr>
              <w:t>o</w:t>
            </w:r>
            <w:r w:rsidRPr="00761D94">
              <w:rPr>
                <w:rFonts w:ascii="Times New Roman" w:hAnsi="Times New Roman"/>
                <w:lang w:val="es-CO"/>
              </w:rPr>
              <w:t>ra</w:t>
            </w:r>
            <w:r w:rsidRPr="00761D94">
              <w:rPr>
                <w:rFonts w:ascii="Times New Roman" w:hAnsi="Times New Roman"/>
                <w:spacing w:val="1"/>
                <w:lang w:val="es-CO"/>
              </w:rPr>
              <w:t>n</w:t>
            </w:r>
            <w:r w:rsidRPr="00761D94">
              <w:rPr>
                <w:rFonts w:ascii="Times New Roman" w:hAnsi="Times New Roman"/>
                <w:lang w:val="es-CO"/>
              </w:rPr>
              <w:t>do</w:t>
            </w:r>
            <w:r w:rsidRPr="00761D94">
              <w:rPr>
                <w:rFonts w:ascii="Times New Roman" w:hAnsi="Times New Roman"/>
                <w:spacing w:val="17"/>
                <w:lang w:val="es-CO"/>
              </w:rPr>
              <w:t xml:space="preserve"> </w:t>
            </w:r>
            <w:r w:rsidRPr="00761D94">
              <w:rPr>
                <w:rFonts w:ascii="Times New Roman" w:hAnsi="Times New Roman"/>
                <w:lang w:val="es-CO"/>
              </w:rPr>
              <w:t>en</w:t>
            </w:r>
            <w:r w:rsidRPr="00761D94">
              <w:rPr>
                <w:rFonts w:ascii="Times New Roman" w:hAnsi="Times New Roman"/>
                <w:spacing w:val="16"/>
                <w:lang w:val="es-CO"/>
              </w:rPr>
              <w:t xml:space="preserve"> </w:t>
            </w:r>
            <w:r w:rsidRPr="00761D94">
              <w:rPr>
                <w:rFonts w:ascii="Times New Roman" w:hAnsi="Times New Roman"/>
                <w:spacing w:val="2"/>
                <w:lang w:val="es-CO"/>
              </w:rPr>
              <w:t>t</w:t>
            </w:r>
            <w:r w:rsidRPr="00761D94">
              <w:rPr>
                <w:rFonts w:ascii="Times New Roman" w:hAnsi="Times New Roman"/>
                <w:lang w:val="es-CO"/>
              </w:rPr>
              <w:t>o</w:t>
            </w:r>
            <w:r w:rsidRPr="00761D94">
              <w:rPr>
                <w:rFonts w:ascii="Times New Roman" w:hAnsi="Times New Roman"/>
                <w:spacing w:val="-1"/>
                <w:lang w:val="es-CO"/>
              </w:rPr>
              <w:t>d</w:t>
            </w:r>
            <w:r w:rsidRPr="00761D94">
              <w:rPr>
                <w:rFonts w:ascii="Times New Roman" w:hAnsi="Times New Roman"/>
                <w:lang w:val="es-CO"/>
              </w:rPr>
              <w:t>o</w:t>
            </w:r>
            <w:r w:rsidRPr="00761D94">
              <w:rPr>
                <w:rFonts w:ascii="Times New Roman" w:hAnsi="Times New Roman"/>
                <w:spacing w:val="16"/>
                <w:lang w:val="es-CO"/>
              </w:rPr>
              <w:t xml:space="preserve"> </w:t>
            </w:r>
            <w:r w:rsidRPr="00761D94">
              <w:rPr>
                <w:rFonts w:ascii="Times New Roman" w:hAnsi="Times New Roman"/>
                <w:spacing w:val="4"/>
                <w:lang w:val="es-CO"/>
              </w:rPr>
              <w:t>m</w:t>
            </w:r>
            <w:r w:rsidRPr="00761D94">
              <w:rPr>
                <w:rFonts w:ascii="Times New Roman" w:hAnsi="Times New Roman"/>
                <w:spacing w:val="-3"/>
                <w:lang w:val="es-CO"/>
              </w:rPr>
              <w:t>o</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to</w:t>
            </w:r>
            <w:r w:rsidRPr="00761D94">
              <w:rPr>
                <w:rFonts w:ascii="Times New Roman" w:hAnsi="Times New Roman"/>
                <w:spacing w:val="15"/>
                <w:lang w:val="es-CO"/>
              </w:rPr>
              <w:t xml:space="preserve"> </w:t>
            </w:r>
            <w:r w:rsidRPr="00761D94">
              <w:rPr>
                <w:rFonts w:ascii="Times New Roman" w:hAnsi="Times New Roman"/>
                <w:lang w:val="es-CO"/>
              </w:rPr>
              <w:t>p</w:t>
            </w:r>
            <w:r w:rsidRPr="00761D94">
              <w:rPr>
                <w:rFonts w:ascii="Times New Roman" w:hAnsi="Times New Roman"/>
                <w:spacing w:val="-1"/>
                <w:lang w:val="es-CO"/>
              </w:rPr>
              <w:t>a</w:t>
            </w:r>
            <w:r w:rsidRPr="00761D94">
              <w:rPr>
                <w:rFonts w:ascii="Times New Roman" w:hAnsi="Times New Roman"/>
                <w:spacing w:val="3"/>
                <w:lang w:val="es-CO"/>
              </w:rPr>
              <w:t>r</w:t>
            </w:r>
            <w:r w:rsidRPr="00761D94">
              <w:rPr>
                <w:rFonts w:ascii="Times New Roman" w:hAnsi="Times New Roman"/>
                <w:lang w:val="es-CO"/>
              </w:rPr>
              <w:t>a</w:t>
            </w:r>
            <w:r w:rsidRPr="00761D94">
              <w:rPr>
                <w:rFonts w:ascii="Times New Roman" w:hAnsi="Times New Roman"/>
                <w:spacing w:val="15"/>
                <w:lang w:val="es-CO"/>
              </w:rPr>
              <w:t xml:space="preserve"> </w:t>
            </w:r>
            <w:r w:rsidRPr="00761D94">
              <w:rPr>
                <w:rFonts w:ascii="Times New Roman" w:hAnsi="Times New Roman"/>
                <w:spacing w:val="4"/>
                <w:lang w:val="es-CO"/>
              </w:rPr>
              <w:t>m</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lang w:val="es-CO"/>
              </w:rPr>
              <w:t>t</w:t>
            </w: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1"/>
                <w:lang w:val="es-CO"/>
              </w:rPr>
              <w:t>e</w:t>
            </w:r>
            <w:r w:rsidRPr="00761D94">
              <w:rPr>
                <w:rFonts w:ascii="Times New Roman" w:hAnsi="Times New Roman"/>
                <w:lang w:val="es-CO"/>
              </w:rPr>
              <w:t>r</w:t>
            </w:r>
            <w:r w:rsidRPr="00761D94">
              <w:rPr>
                <w:rFonts w:ascii="Times New Roman" w:hAnsi="Times New Roman"/>
                <w:spacing w:val="15"/>
                <w:lang w:val="es-CO"/>
              </w:rPr>
              <w:t xml:space="preserve"> </w:t>
            </w:r>
            <w:r w:rsidRPr="00761D94">
              <w:rPr>
                <w:rFonts w:ascii="Times New Roman" w:hAnsi="Times New Roman"/>
                <w:spacing w:val="1"/>
                <w:lang w:val="es-CO"/>
              </w:rPr>
              <w:t>u</w:t>
            </w:r>
            <w:r w:rsidRPr="00761D94">
              <w:rPr>
                <w:rFonts w:ascii="Times New Roman" w:hAnsi="Times New Roman"/>
                <w:lang w:val="es-CO"/>
              </w:rPr>
              <w:t>n</w:t>
            </w:r>
            <w:r w:rsidRPr="00761D94">
              <w:rPr>
                <w:rFonts w:ascii="Times New Roman" w:hAnsi="Times New Roman"/>
                <w:spacing w:val="15"/>
                <w:lang w:val="es-CO"/>
              </w:rPr>
              <w:t xml:space="preserve"> </w:t>
            </w:r>
            <w:r w:rsidRPr="00761D94">
              <w:rPr>
                <w:rFonts w:ascii="Times New Roman" w:hAnsi="Times New Roman"/>
                <w:spacing w:val="3"/>
                <w:lang w:val="es-CO"/>
              </w:rPr>
              <w:t>c</w:t>
            </w:r>
            <w:r w:rsidRPr="00761D94">
              <w:rPr>
                <w:rFonts w:ascii="Times New Roman" w:hAnsi="Times New Roman"/>
                <w:spacing w:val="-1"/>
                <w:lang w:val="es-CO"/>
              </w:rPr>
              <w:t>li</w:t>
            </w:r>
            <w:r w:rsidRPr="00761D94">
              <w:rPr>
                <w:rFonts w:ascii="Times New Roman" w:hAnsi="Times New Roman"/>
                <w:spacing w:val="4"/>
                <w:lang w:val="es-CO"/>
              </w:rPr>
              <w:t>m</w:t>
            </w:r>
            <w:r w:rsidRPr="00761D94">
              <w:rPr>
                <w:rFonts w:ascii="Times New Roman" w:hAnsi="Times New Roman"/>
                <w:lang w:val="es-CO"/>
              </w:rPr>
              <w:t>a</w:t>
            </w:r>
            <w:r w:rsidRPr="00761D94">
              <w:rPr>
                <w:rFonts w:ascii="Times New Roman" w:hAnsi="Times New Roman"/>
                <w:spacing w:val="14"/>
                <w:lang w:val="es-CO"/>
              </w:rPr>
              <w:t xml:space="preserve"> </w:t>
            </w:r>
            <w:r w:rsidRPr="00761D94">
              <w:rPr>
                <w:rFonts w:ascii="Times New Roman" w:hAnsi="Times New Roman"/>
                <w:lang w:val="es-CO"/>
              </w:rPr>
              <w:t>de</w:t>
            </w:r>
            <w:r w:rsidRPr="00761D94">
              <w:rPr>
                <w:rFonts w:ascii="Times New Roman" w:hAnsi="Times New Roman"/>
                <w:spacing w:val="17"/>
                <w:lang w:val="es-CO"/>
              </w:rPr>
              <w:t xml:space="preserve"> </w:t>
            </w:r>
            <w:r w:rsidRPr="00761D94">
              <w:rPr>
                <w:rFonts w:ascii="Times New Roman" w:hAnsi="Times New Roman"/>
                <w:spacing w:val="1"/>
                <w:lang w:val="es-CO"/>
              </w:rPr>
              <w:t>a</w:t>
            </w:r>
            <w:r w:rsidRPr="00761D94">
              <w:rPr>
                <w:rFonts w:ascii="Times New Roman" w:hAnsi="Times New Roman"/>
                <w:lang w:val="es-CO"/>
              </w:rPr>
              <w:t>u</w:t>
            </w:r>
            <w:r w:rsidRPr="00761D94">
              <w:rPr>
                <w:rFonts w:ascii="Times New Roman" w:hAnsi="Times New Roman"/>
                <w:spacing w:val="-2"/>
                <w:lang w:val="es-CO"/>
              </w:rPr>
              <w:t>l</w:t>
            </w:r>
            <w:r w:rsidRPr="00761D94">
              <w:rPr>
                <w:rFonts w:ascii="Times New Roman" w:hAnsi="Times New Roman"/>
                <w:lang w:val="es-CO"/>
              </w:rPr>
              <w:t>a</w:t>
            </w:r>
            <w:r w:rsidRPr="00761D94">
              <w:rPr>
                <w:rFonts w:ascii="Times New Roman" w:hAnsi="Times New Roman"/>
                <w:w w:val="99"/>
                <w:lang w:val="es-CO"/>
              </w:rPr>
              <w:t xml:space="preserve"> </w:t>
            </w:r>
            <w:r w:rsidRPr="00761D94">
              <w:rPr>
                <w:rFonts w:ascii="Times New Roman" w:hAnsi="Times New Roman"/>
                <w:lang w:val="es-CO"/>
              </w:rPr>
              <w:t>a</w:t>
            </w:r>
            <w:r w:rsidRPr="00761D94">
              <w:rPr>
                <w:rFonts w:ascii="Times New Roman" w:hAnsi="Times New Roman"/>
                <w:spacing w:val="-1"/>
                <w:lang w:val="es-CO"/>
              </w:rPr>
              <w:t>d</w:t>
            </w:r>
            <w:r w:rsidRPr="00761D94">
              <w:rPr>
                <w:rFonts w:ascii="Times New Roman" w:hAnsi="Times New Roman"/>
                <w:lang w:val="es-CO"/>
              </w:rPr>
              <w:t>ecu</w:t>
            </w:r>
            <w:r w:rsidRPr="00761D94">
              <w:rPr>
                <w:rFonts w:ascii="Times New Roman" w:hAnsi="Times New Roman"/>
                <w:spacing w:val="1"/>
                <w:lang w:val="es-CO"/>
              </w:rPr>
              <w:t>a</w:t>
            </w:r>
            <w:r w:rsidRPr="00761D94">
              <w:rPr>
                <w:rFonts w:ascii="Times New Roman" w:hAnsi="Times New Roman"/>
                <w:lang w:val="es-CO"/>
              </w:rPr>
              <w:t>d</w:t>
            </w:r>
            <w:r w:rsidRPr="00761D94">
              <w:rPr>
                <w:rFonts w:ascii="Times New Roman" w:hAnsi="Times New Roman"/>
                <w:spacing w:val="-1"/>
                <w:lang w:val="es-CO"/>
              </w:rPr>
              <w:t>a</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te</w:t>
            </w:r>
            <w:r w:rsidRPr="00761D94">
              <w:rPr>
                <w:rFonts w:ascii="Times New Roman" w:hAnsi="Times New Roman"/>
                <w:spacing w:val="-25"/>
                <w:lang w:val="es-CO"/>
              </w:rPr>
              <w:t xml:space="preserve"> </w:t>
            </w:r>
            <w:r w:rsidRPr="00761D94">
              <w:rPr>
                <w:rFonts w:ascii="Times New Roman" w:hAnsi="Times New Roman"/>
                <w:spacing w:val="1"/>
                <w:lang w:val="es-CO"/>
              </w:rPr>
              <w:t>a</w:t>
            </w:r>
            <w:r w:rsidRPr="00761D94">
              <w:rPr>
                <w:rFonts w:ascii="Times New Roman" w:hAnsi="Times New Roman"/>
                <w:lang w:val="es-CO"/>
              </w:rPr>
              <w:t>grad</w:t>
            </w:r>
            <w:r w:rsidRPr="00761D94">
              <w:rPr>
                <w:rFonts w:ascii="Times New Roman" w:hAnsi="Times New Roman"/>
                <w:spacing w:val="1"/>
                <w:lang w:val="es-CO"/>
              </w:rPr>
              <w:t>a</w:t>
            </w:r>
            <w:r w:rsidRPr="00761D94">
              <w:rPr>
                <w:rFonts w:ascii="Times New Roman" w:hAnsi="Times New Roman"/>
                <w:lang w:val="es-CO"/>
              </w:rPr>
              <w:t>ble.</w:t>
            </w:r>
          </w:p>
        </w:tc>
      </w:tr>
      <w:tr w:rsidR="00DE7D58" w:rsidRPr="00761D94" w14:paraId="17AC0662" w14:textId="77777777" w:rsidTr="00087600">
        <w:trPr>
          <w:trHeight w:hRule="exact" w:val="1163"/>
        </w:trPr>
        <w:tc>
          <w:tcPr>
            <w:tcW w:w="2076" w:type="dxa"/>
            <w:vMerge/>
            <w:tcBorders>
              <w:left w:val="single" w:sz="5" w:space="0" w:color="000000"/>
              <w:bottom w:val="single" w:sz="5" w:space="0" w:color="000000"/>
              <w:right w:val="single" w:sz="5" w:space="0" w:color="000000"/>
            </w:tcBorders>
            <w:shd w:val="clear" w:color="auto" w:fill="9CC2E4"/>
          </w:tcPr>
          <w:p w14:paraId="611169B8" w14:textId="77777777" w:rsidR="00DE7D58" w:rsidRPr="00761D94" w:rsidRDefault="00DE7D58" w:rsidP="0088723C">
            <w:pPr>
              <w:spacing w:line="276" w:lineRule="auto"/>
              <w:rPr>
                <w:rFonts w:ascii="Times New Roman" w:hAnsi="Times New Roman"/>
                <w:lang w:val="es-CO"/>
              </w:rPr>
            </w:pPr>
          </w:p>
        </w:tc>
        <w:tc>
          <w:tcPr>
            <w:tcW w:w="7184" w:type="dxa"/>
            <w:gridSpan w:val="2"/>
            <w:tcBorders>
              <w:top w:val="single" w:sz="5" w:space="0" w:color="000000"/>
              <w:left w:val="single" w:sz="5" w:space="0" w:color="000000"/>
              <w:bottom w:val="single" w:sz="5" w:space="0" w:color="000000"/>
              <w:right w:val="single" w:sz="5" w:space="0" w:color="000000"/>
            </w:tcBorders>
          </w:tcPr>
          <w:p w14:paraId="6666FAAF" w14:textId="227C5CEF" w:rsidR="00DE7D58" w:rsidRPr="00761D94" w:rsidRDefault="00DE7D58" w:rsidP="00856A72">
            <w:pPr>
              <w:spacing w:line="276" w:lineRule="auto"/>
              <w:ind w:left="102"/>
              <w:rPr>
                <w:rFonts w:ascii="Times New Roman" w:hAnsi="Times New Roman"/>
                <w:lang w:val="es-CO"/>
              </w:rPr>
            </w:pPr>
            <w:r w:rsidRPr="00761D94">
              <w:rPr>
                <w:rFonts w:ascii="Times New Roman" w:hAnsi="Times New Roman"/>
                <w:b/>
                <w:bCs/>
                <w:lang w:val="es-CO"/>
              </w:rPr>
              <w:t>In</w:t>
            </w:r>
            <w:r w:rsidRPr="00761D94">
              <w:rPr>
                <w:rFonts w:ascii="Times New Roman" w:hAnsi="Times New Roman"/>
                <w:b/>
                <w:bCs/>
                <w:spacing w:val="1"/>
                <w:lang w:val="es-CO"/>
              </w:rPr>
              <w:t>f</w:t>
            </w:r>
            <w:r w:rsidRPr="00761D94">
              <w:rPr>
                <w:rFonts w:ascii="Times New Roman" w:hAnsi="Times New Roman"/>
                <w:b/>
                <w:bCs/>
                <w:spacing w:val="-1"/>
                <w:lang w:val="es-CO"/>
              </w:rPr>
              <w:t>r</w:t>
            </w:r>
            <w:r w:rsidRPr="00761D94">
              <w:rPr>
                <w:rFonts w:ascii="Times New Roman" w:hAnsi="Times New Roman"/>
                <w:b/>
                <w:bCs/>
                <w:lang w:val="es-CO"/>
              </w:rPr>
              <w:t>a</w:t>
            </w:r>
            <w:r w:rsidRPr="00761D94">
              <w:rPr>
                <w:rFonts w:ascii="Times New Roman" w:hAnsi="Times New Roman"/>
                <w:b/>
                <w:bCs/>
                <w:spacing w:val="-1"/>
                <w:lang w:val="es-CO"/>
              </w:rPr>
              <w:t>c</w:t>
            </w:r>
            <w:r w:rsidRPr="00761D94">
              <w:rPr>
                <w:rFonts w:ascii="Times New Roman" w:hAnsi="Times New Roman"/>
                <w:b/>
                <w:bCs/>
                <w:lang w:val="es-CO"/>
              </w:rPr>
              <w:t>ció</w:t>
            </w:r>
            <w:r w:rsidRPr="00761D94">
              <w:rPr>
                <w:rFonts w:ascii="Times New Roman" w:hAnsi="Times New Roman"/>
                <w:b/>
                <w:bCs/>
                <w:spacing w:val="1"/>
                <w:lang w:val="es-CO"/>
              </w:rPr>
              <w:t>n</w:t>
            </w:r>
            <w:r w:rsidRPr="00761D94">
              <w:rPr>
                <w:rFonts w:ascii="Times New Roman" w:hAnsi="Times New Roman"/>
                <w:lang w:val="es-CO"/>
              </w:rPr>
              <w:t>:</w:t>
            </w:r>
            <w:r w:rsidRPr="00761D94">
              <w:rPr>
                <w:rFonts w:ascii="Times New Roman" w:hAnsi="Times New Roman"/>
                <w:spacing w:val="35"/>
                <w:lang w:val="es-CO"/>
              </w:rPr>
              <w:t xml:space="preserve"> </w:t>
            </w:r>
            <w:r w:rsidRPr="00761D94">
              <w:rPr>
                <w:rFonts w:ascii="Times New Roman" w:hAnsi="Times New Roman"/>
                <w:lang w:val="es-CO"/>
              </w:rPr>
              <w:t>Co</w:t>
            </w:r>
            <w:r w:rsidRPr="00761D94">
              <w:rPr>
                <w:rFonts w:ascii="Times New Roman" w:hAnsi="Times New Roman"/>
                <w:spacing w:val="4"/>
                <w:lang w:val="es-CO"/>
              </w:rPr>
              <w:t>m</w:t>
            </w:r>
            <w:r w:rsidRPr="00761D94">
              <w:rPr>
                <w:rFonts w:ascii="Times New Roman" w:hAnsi="Times New Roman"/>
                <w:lang w:val="es-CO"/>
              </w:rPr>
              <w:t>p</w:t>
            </w:r>
            <w:r w:rsidRPr="00761D94">
              <w:rPr>
                <w:rFonts w:ascii="Times New Roman" w:hAnsi="Times New Roman"/>
                <w:spacing w:val="-1"/>
                <w:lang w:val="es-CO"/>
              </w:rPr>
              <w:t>o</w:t>
            </w:r>
            <w:r w:rsidRPr="00761D94">
              <w:rPr>
                <w:rFonts w:ascii="Times New Roman" w:hAnsi="Times New Roman"/>
                <w:lang w:val="es-CO"/>
              </w:rPr>
              <w:t>rta</w:t>
            </w:r>
            <w:r w:rsidRPr="00761D94">
              <w:rPr>
                <w:rFonts w:ascii="Times New Roman" w:hAnsi="Times New Roman"/>
                <w:spacing w:val="3"/>
                <w:lang w:val="es-CO"/>
              </w:rPr>
              <w:t>m</w:t>
            </w:r>
            <w:r w:rsidRPr="00761D94">
              <w:rPr>
                <w:rFonts w:ascii="Times New Roman" w:hAnsi="Times New Roman"/>
                <w:spacing w:val="-1"/>
                <w:lang w:val="es-CO"/>
              </w:rPr>
              <w:t>i</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to</w:t>
            </w:r>
            <w:r w:rsidRPr="00761D94">
              <w:rPr>
                <w:rFonts w:ascii="Times New Roman" w:hAnsi="Times New Roman"/>
                <w:spacing w:val="33"/>
                <w:lang w:val="es-CO"/>
              </w:rPr>
              <w:t xml:space="preserve"> </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spacing w:val="1"/>
                <w:lang w:val="es-CO"/>
              </w:rPr>
              <w:t>s</w:t>
            </w:r>
            <w:r w:rsidRPr="00761D94">
              <w:rPr>
                <w:rFonts w:ascii="Times New Roman" w:hAnsi="Times New Roman"/>
                <w:lang w:val="es-CO"/>
              </w:rPr>
              <w:t>ru</w:t>
            </w:r>
            <w:r w:rsidRPr="00761D94">
              <w:rPr>
                <w:rFonts w:ascii="Times New Roman" w:hAnsi="Times New Roman"/>
                <w:spacing w:val="-1"/>
                <w:lang w:val="es-CO"/>
              </w:rPr>
              <w:t>p</w:t>
            </w:r>
            <w:r w:rsidRPr="00761D94">
              <w:rPr>
                <w:rFonts w:ascii="Times New Roman" w:hAnsi="Times New Roman"/>
                <w:spacing w:val="2"/>
                <w:lang w:val="es-CO"/>
              </w:rPr>
              <w:t>t</w:t>
            </w:r>
            <w:r w:rsidRPr="00761D94">
              <w:rPr>
                <w:rFonts w:ascii="Times New Roman" w:hAnsi="Times New Roman"/>
                <w:spacing w:val="-1"/>
                <w:lang w:val="es-CO"/>
              </w:rPr>
              <w:t>i</w:t>
            </w:r>
            <w:r w:rsidRPr="00761D94">
              <w:rPr>
                <w:rFonts w:ascii="Times New Roman" w:hAnsi="Times New Roman"/>
                <w:spacing w:val="1"/>
                <w:lang w:val="es-CO"/>
              </w:rPr>
              <w:t>v</w:t>
            </w:r>
            <w:r w:rsidRPr="00761D94">
              <w:rPr>
                <w:rFonts w:ascii="Times New Roman" w:hAnsi="Times New Roman"/>
                <w:lang w:val="es-CO"/>
              </w:rPr>
              <w:t>o</w:t>
            </w:r>
            <w:r w:rsidRPr="00761D94">
              <w:rPr>
                <w:rFonts w:ascii="Times New Roman" w:hAnsi="Times New Roman"/>
                <w:spacing w:val="33"/>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36"/>
                <w:lang w:val="es-CO"/>
              </w:rPr>
              <w:t xml:space="preserve"> </w:t>
            </w:r>
            <w:r w:rsidRPr="00761D94">
              <w:rPr>
                <w:rFonts w:ascii="Times New Roman" w:hAnsi="Times New Roman"/>
                <w:spacing w:val="1"/>
                <w:lang w:val="es-CO"/>
              </w:rPr>
              <w:t>cl</w:t>
            </w:r>
            <w:r w:rsidRPr="00761D94">
              <w:rPr>
                <w:rFonts w:ascii="Times New Roman" w:hAnsi="Times New Roman"/>
                <w:lang w:val="es-CO"/>
              </w:rPr>
              <w:t>ase.</w:t>
            </w:r>
            <w:r w:rsidRPr="00761D94">
              <w:rPr>
                <w:rFonts w:ascii="Times New Roman" w:hAnsi="Times New Roman"/>
                <w:spacing w:val="36"/>
                <w:lang w:val="es-CO"/>
              </w:rPr>
              <w:t xml:space="preserve"> </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35"/>
                <w:lang w:val="es-CO"/>
              </w:rPr>
              <w:t xml:space="preserve"> </w:t>
            </w:r>
            <w:r w:rsidRPr="00761D94">
              <w:rPr>
                <w:rFonts w:ascii="Times New Roman" w:hAnsi="Times New Roman"/>
                <w:lang w:val="es-CO"/>
              </w:rPr>
              <w:t>re</w:t>
            </w:r>
            <w:r w:rsidRPr="00761D94">
              <w:rPr>
                <w:rFonts w:ascii="Times New Roman" w:hAnsi="Times New Roman"/>
                <w:spacing w:val="1"/>
                <w:lang w:val="es-CO"/>
              </w:rPr>
              <w:t>f</w:t>
            </w:r>
            <w:r w:rsidRPr="00761D94">
              <w:rPr>
                <w:rFonts w:ascii="Times New Roman" w:hAnsi="Times New Roman"/>
                <w:spacing w:val="-1"/>
                <w:lang w:val="es-CO"/>
              </w:rPr>
              <w:t>i</w:t>
            </w:r>
            <w:r w:rsidRPr="00761D94">
              <w:rPr>
                <w:rFonts w:ascii="Times New Roman" w:hAnsi="Times New Roman"/>
                <w:lang w:val="es-CO"/>
              </w:rPr>
              <w:t>ere</w:t>
            </w:r>
            <w:r w:rsidRPr="00761D94">
              <w:rPr>
                <w:rFonts w:ascii="Times New Roman" w:hAnsi="Times New Roman"/>
                <w:spacing w:val="33"/>
                <w:lang w:val="es-CO"/>
              </w:rPr>
              <w:t xml:space="preserve"> </w:t>
            </w:r>
            <w:r w:rsidRPr="00761D94">
              <w:rPr>
                <w:rFonts w:ascii="Times New Roman" w:hAnsi="Times New Roman"/>
                <w:lang w:val="es-CO"/>
              </w:rPr>
              <w:t>a</w:t>
            </w:r>
            <w:r w:rsidRPr="00761D94">
              <w:rPr>
                <w:rFonts w:ascii="Times New Roman" w:hAnsi="Times New Roman"/>
                <w:spacing w:val="35"/>
                <w:lang w:val="es-CO"/>
              </w:rPr>
              <w:t xml:space="preserve"> </w:t>
            </w:r>
            <w:r w:rsidRPr="00761D94">
              <w:rPr>
                <w:rFonts w:ascii="Times New Roman" w:hAnsi="Times New Roman"/>
                <w:lang w:val="es-CO"/>
              </w:rPr>
              <w:t>t</w:t>
            </w:r>
            <w:r w:rsidRPr="00761D94">
              <w:rPr>
                <w:rFonts w:ascii="Times New Roman" w:hAnsi="Times New Roman"/>
                <w:spacing w:val="1"/>
                <w:lang w:val="es-CO"/>
              </w:rPr>
              <w:t>o</w:t>
            </w:r>
            <w:r w:rsidRPr="00761D94">
              <w:rPr>
                <w:rFonts w:ascii="Times New Roman" w:hAnsi="Times New Roman"/>
                <w:lang w:val="es-CO"/>
              </w:rPr>
              <w:t>d</w:t>
            </w:r>
            <w:r w:rsidRPr="00761D94">
              <w:rPr>
                <w:rFonts w:ascii="Times New Roman" w:hAnsi="Times New Roman"/>
                <w:spacing w:val="-1"/>
                <w:lang w:val="es-CO"/>
              </w:rPr>
              <w:t>a</w:t>
            </w:r>
            <w:r w:rsidRPr="00761D94">
              <w:rPr>
                <w:rFonts w:ascii="Times New Roman" w:hAnsi="Times New Roman"/>
                <w:lang w:val="es-CO"/>
              </w:rPr>
              <w:t>s</w:t>
            </w:r>
            <w:r w:rsidRPr="00761D94">
              <w:rPr>
                <w:rFonts w:ascii="Times New Roman" w:hAnsi="Times New Roman"/>
                <w:spacing w:val="37"/>
                <w:lang w:val="es-CO"/>
              </w:rPr>
              <w:t xml:space="preserve"> </w:t>
            </w:r>
            <w:r w:rsidRPr="00761D94">
              <w:rPr>
                <w:rFonts w:ascii="Times New Roman" w:hAnsi="Times New Roman"/>
                <w:lang w:val="es-CO"/>
              </w:rPr>
              <w:t>ac</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lang w:val="es-CO"/>
              </w:rPr>
              <w:t>es</w:t>
            </w:r>
            <w:r w:rsidRPr="00761D94">
              <w:rPr>
                <w:rFonts w:ascii="Times New Roman" w:hAnsi="Times New Roman"/>
                <w:spacing w:val="-9"/>
                <w:lang w:val="es-CO"/>
              </w:rPr>
              <w:t xml:space="preserve"> </w:t>
            </w:r>
            <w:r w:rsidRPr="00761D94">
              <w:rPr>
                <w:rFonts w:ascii="Times New Roman" w:hAnsi="Times New Roman"/>
                <w:lang w:val="es-CO"/>
              </w:rPr>
              <w:t>o</w:t>
            </w:r>
            <w:r w:rsidRPr="00761D94">
              <w:rPr>
                <w:rFonts w:ascii="Times New Roman" w:hAnsi="Times New Roman"/>
                <w:spacing w:val="-9"/>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spacing w:val="1"/>
                <w:lang w:val="es-CO"/>
              </w:rPr>
              <w:t>d</w:t>
            </w:r>
            <w:r w:rsidRPr="00761D94">
              <w:rPr>
                <w:rFonts w:ascii="Times New Roman" w:hAnsi="Times New Roman"/>
                <w:lang w:val="es-CO"/>
              </w:rPr>
              <w:t>uctas</w:t>
            </w:r>
            <w:r w:rsidRPr="00761D94">
              <w:rPr>
                <w:rFonts w:ascii="Times New Roman" w:hAnsi="Times New Roman"/>
                <w:spacing w:val="-9"/>
                <w:lang w:val="es-CO"/>
              </w:rPr>
              <w:t xml:space="preserve"> </w:t>
            </w:r>
            <w:r w:rsidRPr="00761D94">
              <w:rPr>
                <w:rFonts w:ascii="Times New Roman" w:hAnsi="Times New Roman"/>
                <w:lang w:val="es-CO"/>
              </w:rPr>
              <w:t>q</w:t>
            </w:r>
            <w:r w:rsidRPr="00761D94">
              <w:rPr>
                <w:rFonts w:ascii="Times New Roman" w:hAnsi="Times New Roman"/>
                <w:spacing w:val="-1"/>
                <w:lang w:val="es-CO"/>
              </w:rPr>
              <w:t>u</w:t>
            </w:r>
            <w:r w:rsidRPr="00761D94">
              <w:rPr>
                <w:rFonts w:ascii="Times New Roman" w:hAnsi="Times New Roman"/>
                <w:lang w:val="es-CO"/>
              </w:rPr>
              <w:t>e</w:t>
            </w:r>
            <w:r w:rsidRPr="00761D94">
              <w:rPr>
                <w:rFonts w:ascii="Times New Roman" w:hAnsi="Times New Roman"/>
                <w:spacing w:val="-7"/>
                <w:lang w:val="es-CO"/>
              </w:rPr>
              <w:t xml:space="preserve"> </w:t>
            </w:r>
            <w:r w:rsidRPr="00761D94">
              <w:rPr>
                <w:rFonts w:ascii="Times New Roman" w:hAnsi="Times New Roman"/>
                <w:lang w:val="es-CO"/>
              </w:rPr>
              <w:t>int</w:t>
            </w:r>
            <w:r w:rsidRPr="00761D94">
              <w:rPr>
                <w:rFonts w:ascii="Times New Roman" w:hAnsi="Times New Roman"/>
                <w:spacing w:val="-1"/>
                <w:lang w:val="es-CO"/>
              </w:rPr>
              <w:t>e</w:t>
            </w:r>
            <w:r w:rsidRPr="00761D94">
              <w:rPr>
                <w:rFonts w:ascii="Times New Roman" w:hAnsi="Times New Roman"/>
                <w:lang w:val="es-CO"/>
              </w:rPr>
              <w:t>rru</w:t>
            </w:r>
            <w:r w:rsidRPr="00761D94">
              <w:rPr>
                <w:rFonts w:ascii="Times New Roman" w:hAnsi="Times New Roman"/>
                <w:spacing w:val="4"/>
                <w:lang w:val="es-CO"/>
              </w:rPr>
              <w:t>m</w:t>
            </w:r>
            <w:r w:rsidRPr="00761D94">
              <w:rPr>
                <w:rFonts w:ascii="Times New Roman" w:hAnsi="Times New Roman"/>
                <w:lang w:val="es-CO"/>
              </w:rPr>
              <w:t>p</w:t>
            </w: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9"/>
                <w:lang w:val="es-CO"/>
              </w:rPr>
              <w:t xml:space="preserve"> </w:t>
            </w:r>
            <w:r w:rsidRPr="00761D94">
              <w:rPr>
                <w:rFonts w:ascii="Times New Roman" w:hAnsi="Times New Roman"/>
                <w:lang w:val="es-CO"/>
              </w:rPr>
              <w:t>el</w:t>
            </w:r>
            <w:r w:rsidRPr="00761D94">
              <w:rPr>
                <w:rFonts w:ascii="Times New Roman" w:hAnsi="Times New Roman"/>
                <w:spacing w:val="-10"/>
                <w:lang w:val="es-CO"/>
              </w:rPr>
              <w:t xml:space="preserve"> </w:t>
            </w:r>
            <w:r w:rsidRPr="00761D94">
              <w:rPr>
                <w:rFonts w:ascii="Times New Roman" w:hAnsi="Times New Roman"/>
                <w:lang w:val="es-CO"/>
              </w:rPr>
              <w:t>n</w:t>
            </w:r>
            <w:r w:rsidRPr="00761D94">
              <w:rPr>
                <w:rFonts w:ascii="Times New Roman" w:hAnsi="Times New Roman"/>
                <w:spacing w:val="-1"/>
                <w:lang w:val="es-CO"/>
              </w:rPr>
              <w:t>o</w:t>
            </w:r>
            <w:r w:rsidRPr="00761D94">
              <w:rPr>
                <w:rFonts w:ascii="Times New Roman" w:hAnsi="Times New Roman"/>
                <w:lang w:val="es-CO"/>
              </w:rPr>
              <w:t>r</w:t>
            </w:r>
            <w:r w:rsidRPr="00761D94">
              <w:rPr>
                <w:rFonts w:ascii="Times New Roman" w:hAnsi="Times New Roman"/>
                <w:spacing w:val="4"/>
                <w:lang w:val="es-CO"/>
              </w:rPr>
              <w:t>m</w:t>
            </w:r>
            <w:r w:rsidRPr="00761D94">
              <w:rPr>
                <w:rFonts w:ascii="Times New Roman" w:hAnsi="Times New Roman"/>
                <w:lang w:val="es-CO"/>
              </w:rPr>
              <w:t>al</w:t>
            </w:r>
            <w:r w:rsidRPr="00761D94">
              <w:rPr>
                <w:rFonts w:ascii="Times New Roman" w:hAnsi="Times New Roman"/>
                <w:spacing w:val="-11"/>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spacing w:val="1"/>
                <w:lang w:val="es-CO"/>
              </w:rPr>
              <w:t>s</w:t>
            </w:r>
            <w:r w:rsidRPr="00761D94">
              <w:rPr>
                <w:rFonts w:ascii="Times New Roman" w:hAnsi="Times New Roman"/>
                <w:lang w:val="es-CO"/>
              </w:rPr>
              <w:t>ar</w:t>
            </w:r>
            <w:r w:rsidRPr="00761D94">
              <w:rPr>
                <w:rFonts w:ascii="Times New Roman" w:hAnsi="Times New Roman"/>
                <w:spacing w:val="1"/>
                <w:lang w:val="es-CO"/>
              </w:rPr>
              <w:t>r</w:t>
            </w:r>
            <w:r w:rsidRPr="00761D94">
              <w:rPr>
                <w:rFonts w:ascii="Times New Roman" w:hAnsi="Times New Roman"/>
                <w:lang w:val="es-CO"/>
              </w:rPr>
              <w:t>o</w:t>
            </w:r>
            <w:r w:rsidRPr="00761D94">
              <w:rPr>
                <w:rFonts w:ascii="Times New Roman" w:hAnsi="Times New Roman"/>
                <w:spacing w:val="-2"/>
                <w:lang w:val="es-CO"/>
              </w:rPr>
              <w:t>l</w:t>
            </w:r>
            <w:r w:rsidRPr="00761D94">
              <w:rPr>
                <w:rFonts w:ascii="Times New Roman" w:hAnsi="Times New Roman"/>
                <w:spacing w:val="-1"/>
                <w:lang w:val="es-CO"/>
              </w:rPr>
              <w:t>l</w:t>
            </w:r>
            <w:r w:rsidRPr="00761D94">
              <w:rPr>
                <w:rFonts w:ascii="Times New Roman" w:hAnsi="Times New Roman"/>
                <w:lang w:val="es-CO"/>
              </w:rPr>
              <w:t>o</w:t>
            </w:r>
            <w:r w:rsidRPr="00761D94">
              <w:rPr>
                <w:rFonts w:ascii="Times New Roman" w:hAnsi="Times New Roman"/>
                <w:spacing w:val="-6"/>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10"/>
                <w:lang w:val="es-CO"/>
              </w:rPr>
              <w:t xml:space="preserve"> </w:t>
            </w:r>
            <w:r w:rsidRPr="00761D94">
              <w:rPr>
                <w:rFonts w:ascii="Times New Roman" w:hAnsi="Times New Roman"/>
                <w:spacing w:val="-1"/>
                <w:lang w:val="es-CO"/>
              </w:rPr>
              <w:t>l</w:t>
            </w:r>
            <w:r w:rsidRPr="00761D94">
              <w:rPr>
                <w:rFonts w:ascii="Times New Roman" w:hAnsi="Times New Roman"/>
                <w:lang w:val="es-CO"/>
              </w:rPr>
              <w:t>as</w:t>
            </w:r>
            <w:r w:rsidRPr="00761D94">
              <w:rPr>
                <w:rFonts w:ascii="Times New Roman" w:hAnsi="Times New Roman"/>
                <w:spacing w:val="-8"/>
                <w:lang w:val="es-CO"/>
              </w:rPr>
              <w:t xml:space="preserve"> </w:t>
            </w:r>
            <w:r w:rsidRPr="00761D94">
              <w:rPr>
                <w:rFonts w:ascii="Times New Roman" w:hAnsi="Times New Roman"/>
                <w:spacing w:val="1"/>
                <w:lang w:val="es-CO"/>
              </w:rPr>
              <w:t>c</w:t>
            </w:r>
            <w:r w:rsidRPr="00761D94">
              <w:rPr>
                <w:rFonts w:ascii="Times New Roman" w:hAnsi="Times New Roman"/>
                <w:spacing w:val="-1"/>
                <w:lang w:val="es-CO"/>
              </w:rPr>
              <w:t>l</w:t>
            </w:r>
            <w:r w:rsidRPr="00761D94">
              <w:rPr>
                <w:rFonts w:ascii="Times New Roman" w:hAnsi="Times New Roman"/>
                <w:lang w:val="es-CO"/>
              </w:rPr>
              <w:t>ases,</w:t>
            </w:r>
            <w:r w:rsidRPr="00761D94">
              <w:rPr>
                <w:rFonts w:ascii="Times New Roman" w:hAnsi="Times New Roman"/>
                <w:spacing w:val="-5"/>
                <w:lang w:val="es-CO"/>
              </w:rPr>
              <w:t xml:space="preserve"> </w:t>
            </w:r>
            <w:r w:rsidRPr="00761D94">
              <w:rPr>
                <w:rFonts w:ascii="Times New Roman" w:hAnsi="Times New Roman"/>
                <w:lang w:val="es-CO"/>
              </w:rPr>
              <w:t>y</w:t>
            </w:r>
            <w:r w:rsidRPr="00761D94">
              <w:rPr>
                <w:rFonts w:ascii="Times New Roman" w:hAnsi="Times New Roman"/>
                <w:w w:val="99"/>
                <w:lang w:val="es-CO"/>
              </w:rPr>
              <w:t xml:space="preserve"> </w:t>
            </w:r>
            <w:r w:rsidRPr="00761D94">
              <w:rPr>
                <w:rFonts w:ascii="Times New Roman" w:hAnsi="Times New Roman"/>
                <w:lang w:val="es-CO"/>
              </w:rPr>
              <w:t>q</w:t>
            </w:r>
            <w:r w:rsidRPr="00761D94">
              <w:rPr>
                <w:rFonts w:ascii="Times New Roman" w:hAnsi="Times New Roman"/>
                <w:spacing w:val="-1"/>
                <w:lang w:val="es-CO"/>
              </w:rPr>
              <w:t>u</w:t>
            </w:r>
            <w:r w:rsidRPr="00761D94">
              <w:rPr>
                <w:rFonts w:ascii="Times New Roman" w:hAnsi="Times New Roman"/>
                <w:lang w:val="es-CO"/>
              </w:rPr>
              <w:t>e</w:t>
            </w:r>
            <w:r w:rsidRPr="00761D94">
              <w:rPr>
                <w:rFonts w:ascii="Times New Roman" w:hAnsi="Times New Roman"/>
                <w:spacing w:val="-8"/>
                <w:lang w:val="es-CO"/>
              </w:rPr>
              <w:t xml:space="preserve"> </w:t>
            </w:r>
            <w:r w:rsidRPr="00761D94">
              <w:rPr>
                <w:rFonts w:ascii="Times New Roman" w:hAnsi="Times New Roman"/>
                <w:lang w:val="es-CO"/>
              </w:rPr>
              <w:t>se</w:t>
            </w:r>
            <w:r w:rsidRPr="00761D94">
              <w:rPr>
                <w:rFonts w:ascii="Times New Roman" w:hAnsi="Times New Roman"/>
                <w:spacing w:val="-5"/>
                <w:lang w:val="es-CO"/>
              </w:rPr>
              <w:t xml:space="preserve"> </w:t>
            </w:r>
            <w:r w:rsidRPr="00761D94">
              <w:rPr>
                <w:rFonts w:ascii="Times New Roman" w:hAnsi="Times New Roman"/>
                <w:lang w:val="es-CO"/>
              </w:rPr>
              <w:t>pre</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spacing w:val="2"/>
                <w:lang w:val="es-CO"/>
              </w:rPr>
              <w:t>t</w:t>
            </w:r>
            <w:r w:rsidRPr="00761D94">
              <w:rPr>
                <w:rFonts w:ascii="Times New Roman" w:hAnsi="Times New Roman"/>
                <w:lang w:val="es-CO"/>
              </w:rPr>
              <w:t>a</w:t>
            </w:r>
            <w:r w:rsidRPr="00761D94">
              <w:rPr>
                <w:rFonts w:ascii="Times New Roman" w:hAnsi="Times New Roman"/>
                <w:spacing w:val="-7"/>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7"/>
                <w:lang w:val="es-CO"/>
              </w:rPr>
              <w:t xml:space="preserve"> </w:t>
            </w:r>
            <w:r w:rsidRPr="00761D94">
              <w:rPr>
                <w:rFonts w:ascii="Times New Roman" w:hAnsi="Times New Roman"/>
                <w:spacing w:val="3"/>
                <w:lang w:val="es-CO"/>
              </w:rPr>
              <w:t>m</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lang w:val="es-CO"/>
              </w:rPr>
              <w:t>era</w:t>
            </w:r>
            <w:r w:rsidRPr="00761D94">
              <w:rPr>
                <w:rFonts w:ascii="Times New Roman" w:hAnsi="Times New Roman"/>
                <w:spacing w:val="-7"/>
                <w:lang w:val="es-CO"/>
              </w:rPr>
              <w:t xml:space="preserve"> </w:t>
            </w:r>
            <w:r w:rsidRPr="00761D94">
              <w:rPr>
                <w:rFonts w:ascii="Times New Roman" w:hAnsi="Times New Roman"/>
                <w:lang w:val="es-CO"/>
              </w:rPr>
              <w:t>re</w:t>
            </w:r>
            <w:r w:rsidRPr="00761D94">
              <w:rPr>
                <w:rFonts w:ascii="Times New Roman" w:hAnsi="Times New Roman"/>
                <w:spacing w:val="-1"/>
                <w:lang w:val="es-CO"/>
              </w:rPr>
              <w:t>p</w:t>
            </w:r>
            <w:r w:rsidRPr="00761D94">
              <w:rPr>
                <w:rFonts w:ascii="Times New Roman" w:hAnsi="Times New Roman"/>
                <w:lang w:val="es-CO"/>
              </w:rPr>
              <w:t>e</w:t>
            </w:r>
            <w:r w:rsidRPr="00761D94">
              <w:rPr>
                <w:rFonts w:ascii="Times New Roman" w:hAnsi="Times New Roman"/>
                <w:spacing w:val="1"/>
                <w:lang w:val="es-CO"/>
              </w:rPr>
              <w:t>t</w:t>
            </w:r>
            <w:r w:rsidRPr="00761D94">
              <w:rPr>
                <w:rFonts w:ascii="Times New Roman" w:hAnsi="Times New Roman"/>
                <w:spacing w:val="-1"/>
                <w:lang w:val="es-CO"/>
              </w:rPr>
              <w:t>i</w:t>
            </w:r>
            <w:r w:rsidRPr="00761D94">
              <w:rPr>
                <w:rFonts w:ascii="Times New Roman" w:hAnsi="Times New Roman"/>
                <w:lang w:val="es-CO"/>
              </w:rPr>
              <w:t>t</w:t>
            </w:r>
            <w:r w:rsidRPr="00761D94">
              <w:rPr>
                <w:rFonts w:ascii="Times New Roman" w:hAnsi="Times New Roman"/>
                <w:spacing w:val="1"/>
                <w:lang w:val="es-CO"/>
              </w:rPr>
              <w:t>i</w:t>
            </w:r>
            <w:r w:rsidRPr="00761D94">
              <w:rPr>
                <w:rFonts w:ascii="Times New Roman" w:hAnsi="Times New Roman"/>
                <w:spacing w:val="-2"/>
                <w:lang w:val="es-CO"/>
              </w:rPr>
              <w:t>v</w:t>
            </w:r>
            <w:r w:rsidRPr="00761D94">
              <w:rPr>
                <w:rFonts w:ascii="Times New Roman" w:hAnsi="Times New Roman"/>
                <w:lang w:val="es-CO"/>
              </w:rPr>
              <w:t>a</w:t>
            </w:r>
            <w:r w:rsidR="00087600" w:rsidRPr="00761D94">
              <w:rPr>
                <w:rFonts w:ascii="Times New Roman" w:hAnsi="Times New Roman"/>
                <w:lang w:val="es-CO"/>
              </w:rPr>
              <w:t>.</w:t>
            </w:r>
          </w:p>
        </w:tc>
      </w:tr>
      <w:tr w:rsidR="00DE7D58" w:rsidRPr="00761D94" w14:paraId="514B5FE3" w14:textId="77777777" w:rsidTr="00DE7D58">
        <w:trPr>
          <w:trHeight w:hRule="exact" w:val="239"/>
        </w:trPr>
        <w:tc>
          <w:tcPr>
            <w:tcW w:w="4604" w:type="dxa"/>
            <w:gridSpan w:val="2"/>
            <w:tcBorders>
              <w:top w:val="single" w:sz="5" w:space="0" w:color="000000"/>
              <w:left w:val="single" w:sz="5" w:space="0" w:color="000000"/>
              <w:bottom w:val="single" w:sz="5" w:space="0" w:color="000000"/>
              <w:right w:val="single" w:sz="5" w:space="0" w:color="000000"/>
            </w:tcBorders>
            <w:shd w:val="clear" w:color="auto" w:fill="9CC2E4"/>
          </w:tcPr>
          <w:p w14:paraId="3D7DAC47" w14:textId="77777777" w:rsidR="00DE7D58" w:rsidRPr="00761D94" w:rsidRDefault="00DE7D58" w:rsidP="0088723C">
            <w:pPr>
              <w:spacing w:line="276" w:lineRule="auto"/>
              <w:ind w:left="1105"/>
              <w:rPr>
                <w:rFonts w:ascii="Times New Roman" w:hAnsi="Times New Roman"/>
                <w:sz w:val="22"/>
                <w:szCs w:val="22"/>
                <w:lang w:val="es-CO"/>
              </w:rPr>
            </w:pPr>
            <w:r w:rsidRPr="00761D94">
              <w:rPr>
                <w:rFonts w:ascii="Times New Roman" w:hAnsi="Times New Roman"/>
                <w:b/>
                <w:bCs/>
                <w:spacing w:val="-3"/>
                <w:sz w:val="22"/>
                <w:szCs w:val="22"/>
                <w:lang w:val="es-CO"/>
              </w:rPr>
              <w:t>A</w:t>
            </w:r>
            <w:r w:rsidRPr="00761D94">
              <w:rPr>
                <w:rFonts w:ascii="Times New Roman" w:hAnsi="Times New Roman"/>
                <w:b/>
                <w:bCs/>
                <w:spacing w:val="1"/>
                <w:sz w:val="22"/>
                <w:szCs w:val="22"/>
                <w:lang w:val="es-CO"/>
              </w:rPr>
              <w:t>c</w:t>
            </w:r>
            <w:r w:rsidRPr="00761D94">
              <w:rPr>
                <w:rFonts w:ascii="Times New Roman" w:hAnsi="Times New Roman"/>
                <w:b/>
                <w:bCs/>
                <w:sz w:val="22"/>
                <w:szCs w:val="22"/>
                <w:lang w:val="es-CO"/>
              </w:rPr>
              <w:t>cion</w:t>
            </w:r>
            <w:r w:rsidRPr="00761D94">
              <w:rPr>
                <w:rFonts w:ascii="Times New Roman" w:hAnsi="Times New Roman"/>
                <w:b/>
                <w:bCs/>
                <w:spacing w:val="1"/>
                <w:sz w:val="22"/>
                <w:szCs w:val="22"/>
                <w:lang w:val="es-CO"/>
              </w:rPr>
              <w:t>e</w:t>
            </w:r>
            <w:r w:rsidRPr="00761D94">
              <w:rPr>
                <w:rFonts w:ascii="Times New Roman" w:hAnsi="Times New Roman"/>
                <w:b/>
                <w:bCs/>
                <w:sz w:val="22"/>
                <w:szCs w:val="22"/>
                <w:lang w:val="es-CO"/>
              </w:rPr>
              <w:t>s</w:t>
            </w:r>
            <w:r w:rsidRPr="00761D94">
              <w:rPr>
                <w:rFonts w:ascii="Times New Roman" w:hAnsi="Times New Roman"/>
                <w:b/>
                <w:bCs/>
                <w:spacing w:val="-23"/>
                <w:sz w:val="22"/>
                <w:szCs w:val="22"/>
                <w:lang w:val="es-CO"/>
              </w:rPr>
              <w:t xml:space="preserve"> </w:t>
            </w:r>
            <w:r w:rsidRPr="00761D94">
              <w:rPr>
                <w:rFonts w:ascii="Times New Roman" w:hAnsi="Times New Roman"/>
                <w:b/>
                <w:bCs/>
                <w:sz w:val="22"/>
                <w:szCs w:val="22"/>
                <w:lang w:val="es-CO"/>
              </w:rPr>
              <w:t>pedagógi</w:t>
            </w:r>
            <w:r w:rsidRPr="00761D94">
              <w:rPr>
                <w:rFonts w:ascii="Times New Roman" w:hAnsi="Times New Roman"/>
                <w:b/>
                <w:bCs/>
                <w:spacing w:val="1"/>
                <w:sz w:val="22"/>
                <w:szCs w:val="22"/>
                <w:lang w:val="es-CO"/>
              </w:rPr>
              <w:t>c</w:t>
            </w:r>
            <w:r w:rsidRPr="00761D94">
              <w:rPr>
                <w:rFonts w:ascii="Times New Roman" w:hAnsi="Times New Roman"/>
                <w:b/>
                <w:bCs/>
                <w:sz w:val="22"/>
                <w:szCs w:val="22"/>
                <w:lang w:val="es-CO"/>
              </w:rPr>
              <w:t>as</w:t>
            </w:r>
          </w:p>
        </w:tc>
        <w:tc>
          <w:tcPr>
            <w:tcW w:w="4656" w:type="dxa"/>
            <w:tcBorders>
              <w:top w:val="single" w:sz="5" w:space="0" w:color="000000"/>
              <w:left w:val="single" w:sz="5" w:space="0" w:color="000000"/>
              <w:bottom w:val="single" w:sz="5" w:space="0" w:color="000000"/>
              <w:right w:val="single" w:sz="5" w:space="0" w:color="000000"/>
            </w:tcBorders>
            <w:shd w:val="clear" w:color="auto" w:fill="9CC2E4"/>
          </w:tcPr>
          <w:p w14:paraId="1946EEFF" w14:textId="77777777" w:rsidR="00DE7D58" w:rsidRPr="00761D94" w:rsidRDefault="00DE7D58" w:rsidP="0088723C">
            <w:pPr>
              <w:spacing w:line="276" w:lineRule="auto"/>
              <w:ind w:left="1163"/>
              <w:rPr>
                <w:rFonts w:ascii="Times New Roman" w:hAnsi="Times New Roman"/>
                <w:sz w:val="22"/>
                <w:szCs w:val="22"/>
                <w:lang w:val="es-CO"/>
              </w:rPr>
            </w:pPr>
            <w:r w:rsidRPr="00761D94">
              <w:rPr>
                <w:rFonts w:ascii="Times New Roman" w:hAnsi="Times New Roman"/>
                <w:b/>
                <w:bCs/>
                <w:spacing w:val="-3"/>
                <w:sz w:val="22"/>
                <w:szCs w:val="22"/>
                <w:lang w:val="es-CO"/>
              </w:rPr>
              <w:t>A</w:t>
            </w:r>
            <w:r w:rsidRPr="00761D94">
              <w:rPr>
                <w:rFonts w:ascii="Times New Roman" w:hAnsi="Times New Roman"/>
                <w:b/>
                <w:bCs/>
                <w:spacing w:val="1"/>
                <w:sz w:val="22"/>
                <w:szCs w:val="22"/>
                <w:lang w:val="es-CO"/>
              </w:rPr>
              <w:t>c</w:t>
            </w:r>
            <w:r w:rsidRPr="00761D94">
              <w:rPr>
                <w:rFonts w:ascii="Times New Roman" w:hAnsi="Times New Roman"/>
                <w:b/>
                <w:bCs/>
                <w:sz w:val="22"/>
                <w:szCs w:val="22"/>
                <w:lang w:val="es-CO"/>
              </w:rPr>
              <w:t>cion</w:t>
            </w:r>
            <w:r w:rsidRPr="00761D94">
              <w:rPr>
                <w:rFonts w:ascii="Times New Roman" w:hAnsi="Times New Roman"/>
                <w:b/>
                <w:bCs/>
                <w:spacing w:val="1"/>
                <w:sz w:val="22"/>
                <w:szCs w:val="22"/>
                <w:lang w:val="es-CO"/>
              </w:rPr>
              <w:t>e</w:t>
            </w:r>
            <w:r w:rsidRPr="00761D94">
              <w:rPr>
                <w:rFonts w:ascii="Times New Roman" w:hAnsi="Times New Roman"/>
                <w:b/>
                <w:bCs/>
                <w:sz w:val="22"/>
                <w:szCs w:val="22"/>
                <w:lang w:val="es-CO"/>
              </w:rPr>
              <w:t>s</w:t>
            </w:r>
            <w:r w:rsidRPr="00761D94">
              <w:rPr>
                <w:rFonts w:ascii="Times New Roman" w:hAnsi="Times New Roman"/>
                <w:b/>
                <w:bCs/>
                <w:spacing w:val="-22"/>
                <w:sz w:val="22"/>
                <w:szCs w:val="22"/>
                <w:lang w:val="es-CO"/>
              </w:rPr>
              <w:t xml:space="preserve"> </w:t>
            </w:r>
            <w:r w:rsidRPr="00761D94">
              <w:rPr>
                <w:rFonts w:ascii="Times New Roman" w:hAnsi="Times New Roman"/>
                <w:b/>
                <w:bCs/>
                <w:spacing w:val="-2"/>
                <w:sz w:val="22"/>
                <w:szCs w:val="22"/>
                <w:lang w:val="es-CO"/>
              </w:rPr>
              <w:t>r</w:t>
            </w:r>
            <w:r w:rsidRPr="00761D94">
              <w:rPr>
                <w:rFonts w:ascii="Times New Roman" w:hAnsi="Times New Roman"/>
                <w:b/>
                <w:bCs/>
                <w:sz w:val="22"/>
                <w:szCs w:val="22"/>
                <w:lang w:val="es-CO"/>
              </w:rPr>
              <w:t>e</w:t>
            </w:r>
            <w:r w:rsidRPr="00761D94">
              <w:rPr>
                <w:rFonts w:ascii="Times New Roman" w:hAnsi="Times New Roman"/>
                <w:b/>
                <w:bCs/>
                <w:spacing w:val="2"/>
                <w:sz w:val="22"/>
                <w:szCs w:val="22"/>
                <w:lang w:val="es-CO"/>
              </w:rPr>
              <w:t>p</w:t>
            </w:r>
            <w:r w:rsidRPr="00761D94">
              <w:rPr>
                <w:rFonts w:ascii="Times New Roman" w:hAnsi="Times New Roman"/>
                <w:b/>
                <w:bCs/>
                <w:sz w:val="22"/>
                <w:szCs w:val="22"/>
                <w:lang w:val="es-CO"/>
              </w:rPr>
              <w:t>a</w:t>
            </w:r>
            <w:r w:rsidRPr="00761D94">
              <w:rPr>
                <w:rFonts w:ascii="Times New Roman" w:hAnsi="Times New Roman"/>
                <w:b/>
                <w:bCs/>
                <w:spacing w:val="1"/>
                <w:sz w:val="22"/>
                <w:szCs w:val="22"/>
                <w:lang w:val="es-CO"/>
              </w:rPr>
              <w:t>r</w:t>
            </w:r>
            <w:r w:rsidRPr="00761D94">
              <w:rPr>
                <w:rFonts w:ascii="Times New Roman" w:hAnsi="Times New Roman"/>
                <w:b/>
                <w:bCs/>
                <w:sz w:val="22"/>
                <w:szCs w:val="22"/>
                <w:lang w:val="es-CO"/>
              </w:rPr>
              <w:t>ado</w:t>
            </w:r>
            <w:r w:rsidRPr="00761D94">
              <w:rPr>
                <w:rFonts w:ascii="Times New Roman" w:hAnsi="Times New Roman"/>
                <w:b/>
                <w:bCs/>
                <w:spacing w:val="-1"/>
                <w:sz w:val="22"/>
                <w:szCs w:val="22"/>
                <w:lang w:val="es-CO"/>
              </w:rPr>
              <w:t>r</w:t>
            </w:r>
            <w:r w:rsidRPr="00761D94">
              <w:rPr>
                <w:rFonts w:ascii="Times New Roman" w:hAnsi="Times New Roman"/>
                <w:b/>
                <w:bCs/>
                <w:sz w:val="22"/>
                <w:szCs w:val="22"/>
                <w:lang w:val="es-CO"/>
              </w:rPr>
              <w:t>as</w:t>
            </w:r>
          </w:p>
        </w:tc>
      </w:tr>
      <w:tr w:rsidR="00DE7D58" w:rsidRPr="00761D94" w14:paraId="05AD9C9B" w14:textId="77777777" w:rsidTr="00627F4B">
        <w:trPr>
          <w:trHeight w:hRule="exact" w:val="4431"/>
        </w:trPr>
        <w:tc>
          <w:tcPr>
            <w:tcW w:w="4604" w:type="dxa"/>
            <w:gridSpan w:val="2"/>
            <w:tcBorders>
              <w:top w:val="single" w:sz="5" w:space="0" w:color="000000"/>
              <w:left w:val="single" w:sz="5" w:space="0" w:color="000000"/>
              <w:bottom w:val="single" w:sz="5" w:space="0" w:color="000000"/>
              <w:right w:val="single" w:sz="5" w:space="0" w:color="000000"/>
            </w:tcBorders>
          </w:tcPr>
          <w:p w14:paraId="53AA6A98" w14:textId="22A137AE" w:rsidR="00DE7D58" w:rsidRPr="00761D94" w:rsidRDefault="00087600" w:rsidP="00087600">
            <w:pPr>
              <w:spacing w:before="2" w:line="276" w:lineRule="auto"/>
              <w:ind w:right="107"/>
              <w:jc w:val="both"/>
              <w:rPr>
                <w:rFonts w:ascii="Times New Roman" w:hAnsi="Times New Roman"/>
                <w:lang w:val="es-CO"/>
              </w:rPr>
            </w:pPr>
            <w:r w:rsidRPr="00761D94">
              <w:rPr>
                <w:rFonts w:ascii="Times New Roman" w:hAnsi="Times New Roman"/>
                <w:spacing w:val="-1"/>
                <w:lang w:val="es-CO"/>
              </w:rPr>
              <w:lastRenderedPageBreak/>
              <w:t xml:space="preserve"> </w:t>
            </w:r>
            <w:r w:rsidR="00DE7D58" w:rsidRPr="00761D94">
              <w:rPr>
                <w:rFonts w:ascii="Times New Roman" w:hAnsi="Times New Roman"/>
                <w:spacing w:val="-1"/>
                <w:lang w:val="es-CO"/>
              </w:rPr>
              <w:t>E</w:t>
            </w:r>
            <w:r w:rsidR="00DE7D58" w:rsidRPr="00761D94">
              <w:rPr>
                <w:rFonts w:ascii="Times New Roman" w:hAnsi="Times New Roman"/>
                <w:lang w:val="es-CO"/>
              </w:rPr>
              <w:t>n</w:t>
            </w:r>
            <w:r w:rsidR="00DE7D58" w:rsidRPr="00761D94">
              <w:rPr>
                <w:rFonts w:ascii="Times New Roman" w:hAnsi="Times New Roman"/>
                <w:spacing w:val="22"/>
                <w:lang w:val="es-CO"/>
              </w:rPr>
              <w:t xml:space="preserve"> </w:t>
            </w:r>
            <w:r w:rsidR="00DE7D58" w:rsidRPr="00761D94">
              <w:rPr>
                <w:rFonts w:ascii="Times New Roman" w:hAnsi="Times New Roman"/>
                <w:lang w:val="es-CO"/>
              </w:rPr>
              <w:t>un</w:t>
            </w:r>
            <w:r w:rsidR="00DE7D58" w:rsidRPr="00761D94">
              <w:rPr>
                <w:rFonts w:ascii="Times New Roman" w:hAnsi="Times New Roman"/>
                <w:spacing w:val="22"/>
                <w:lang w:val="es-CO"/>
              </w:rPr>
              <w:t xml:space="preserve"> </w:t>
            </w:r>
            <w:r w:rsidR="00DE7D58" w:rsidRPr="00761D94">
              <w:rPr>
                <w:rFonts w:ascii="Times New Roman" w:hAnsi="Times New Roman"/>
                <w:lang w:val="es-CO"/>
              </w:rPr>
              <w:t>p</w:t>
            </w:r>
            <w:r w:rsidR="00DE7D58" w:rsidRPr="00761D94">
              <w:rPr>
                <w:rFonts w:ascii="Times New Roman" w:hAnsi="Times New Roman"/>
                <w:spacing w:val="2"/>
                <w:lang w:val="es-CO"/>
              </w:rPr>
              <w:t>r</w:t>
            </w:r>
            <w:r w:rsidR="00DE7D58" w:rsidRPr="00761D94">
              <w:rPr>
                <w:rFonts w:ascii="Times New Roman" w:hAnsi="Times New Roman"/>
                <w:spacing w:val="-1"/>
                <w:lang w:val="es-CO"/>
              </w:rPr>
              <w:t>i</w:t>
            </w:r>
            <w:r w:rsidR="00DE7D58" w:rsidRPr="00761D94">
              <w:rPr>
                <w:rFonts w:ascii="Times New Roman" w:hAnsi="Times New Roman"/>
                <w:spacing w:val="4"/>
                <w:lang w:val="es-CO"/>
              </w:rPr>
              <w:t>m</w:t>
            </w:r>
            <w:r w:rsidR="00DE7D58" w:rsidRPr="00761D94">
              <w:rPr>
                <w:rFonts w:ascii="Times New Roman" w:hAnsi="Times New Roman"/>
                <w:lang w:val="es-CO"/>
              </w:rPr>
              <w:t>er</w:t>
            </w:r>
            <w:r w:rsidR="00DE7D58" w:rsidRPr="00761D94">
              <w:rPr>
                <w:rFonts w:ascii="Times New Roman" w:hAnsi="Times New Roman"/>
                <w:spacing w:val="22"/>
                <w:lang w:val="es-CO"/>
              </w:rPr>
              <w:t xml:space="preserve"> </w:t>
            </w:r>
            <w:r w:rsidR="00DE7D58" w:rsidRPr="00761D94">
              <w:rPr>
                <w:rFonts w:ascii="Times New Roman" w:hAnsi="Times New Roman"/>
                <w:spacing w:val="4"/>
                <w:lang w:val="es-CO"/>
              </w:rPr>
              <w:t>m</w:t>
            </w:r>
            <w:r w:rsidR="00DE7D58" w:rsidRPr="00761D94">
              <w:rPr>
                <w:rFonts w:ascii="Times New Roman" w:hAnsi="Times New Roman"/>
                <w:spacing w:val="-3"/>
                <w:lang w:val="es-CO"/>
              </w:rPr>
              <w:t>o</w:t>
            </w:r>
            <w:r w:rsidR="00DE7D58" w:rsidRPr="00761D94">
              <w:rPr>
                <w:rFonts w:ascii="Times New Roman" w:hAnsi="Times New Roman"/>
                <w:spacing w:val="1"/>
                <w:lang w:val="es-CO"/>
              </w:rPr>
              <w:t>m</w:t>
            </w:r>
            <w:r w:rsidR="00DE7D58" w:rsidRPr="00761D94">
              <w:rPr>
                <w:rFonts w:ascii="Times New Roman" w:hAnsi="Times New Roman"/>
                <w:lang w:val="es-CO"/>
              </w:rPr>
              <w:t>e</w:t>
            </w:r>
            <w:r w:rsidR="00DE7D58" w:rsidRPr="00761D94">
              <w:rPr>
                <w:rFonts w:ascii="Times New Roman" w:hAnsi="Times New Roman"/>
                <w:spacing w:val="-1"/>
                <w:lang w:val="es-CO"/>
              </w:rPr>
              <w:t>n</w:t>
            </w:r>
            <w:r w:rsidR="00DE7D58" w:rsidRPr="00761D94">
              <w:rPr>
                <w:rFonts w:ascii="Times New Roman" w:hAnsi="Times New Roman"/>
                <w:lang w:val="es-CO"/>
              </w:rPr>
              <w:t>to</w:t>
            </w:r>
            <w:r w:rsidR="00DE7D58" w:rsidRPr="00761D94">
              <w:rPr>
                <w:rFonts w:ascii="Times New Roman" w:hAnsi="Times New Roman"/>
                <w:spacing w:val="22"/>
                <w:lang w:val="es-CO"/>
              </w:rPr>
              <w:t xml:space="preserve"> </w:t>
            </w:r>
            <w:r w:rsidR="00DE7D58" w:rsidRPr="00761D94">
              <w:rPr>
                <w:rFonts w:ascii="Times New Roman" w:hAnsi="Times New Roman"/>
                <w:spacing w:val="1"/>
                <w:lang w:val="es-CO"/>
              </w:rPr>
              <w:t>s</w:t>
            </w:r>
            <w:r w:rsidR="00DE7D58" w:rsidRPr="00761D94">
              <w:rPr>
                <w:rFonts w:ascii="Times New Roman" w:hAnsi="Times New Roman"/>
                <w:lang w:val="es-CO"/>
              </w:rPr>
              <w:t>e</w:t>
            </w:r>
            <w:r w:rsidR="00DE7D58" w:rsidRPr="00761D94">
              <w:rPr>
                <w:rFonts w:ascii="Times New Roman" w:hAnsi="Times New Roman"/>
                <w:spacing w:val="22"/>
                <w:lang w:val="es-CO"/>
              </w:rPr>
              <w:t xml:space="preserve"> </w:t>
            </w:r>
            <w:r w:rsidR="00DE7D58" w:rsidRPr="00761D94">
              <w:rPr>
                <w:rFonts w:ascii="Times New Roman" w:hAnsi="Times New Roman"/>
                <w:lang w:val="es-CO"/>
              </w:rPr>
              <w:t>re</w:t>
            </w:r>
            <w:r w:rsidR="00DE7D58" w:rsidRPr="00761D94">
              <w:rPr>
                <w:rFonts w:ascii="Times New Roman" w:hAnsi="Times New Roman"/>
                <w:spacing w:val="-1"/>
                <w:lang w:val="es-CO"/>
              </w:rPr>
              <w:t>al</w:t>
            </w:r>
            <w:r w:rsidR="00DE7D58" w:rsidRPr="00761D94">
              <w:rPr>
                <w:rFonts w:ascii="Times New Roman" w:hAnsi="Times New Roman"/>
                <w:spacing w:val="1"/>
                <w:lang w:val="es-CO"/>
              </w:rPr>
              <w:t>i</w:t>
            </w:r>
            <w:r w:rsidR="00DE7D58" w:rsidRPr="00761D94">
              <w:rPr>
                <w:rFonts w:ascii="Times New Roman" w:hAnsi="Times New Roman"/>
                <w:spacing w:val="-2"/>
                <w:lang w:val="es-CO"/>
              </w:rPr>
              <w:t>z</w:t>
            </w:r>
            <w:r w:rsidR="00DE7D58" w:rsidRPr="00761D94">
              <w:rPr>
                <w:rFonts w:ascii="Times New Roman" w:hAnsi="Times New Roman"/>
                <w:lang w:val="es-CO"/>
              </w:rPr>
              <w:t>a</w:t>
            </w:r>
            <w:r w:rsidR="00DE7D58" w:rsidRPr="00761D94">
              <w:rPr>
                <w:rFonts w:ascii="Times New Roman" w:hAnsi="Times New Roman"/>
                <w:spacing w:val="23"/>
                <w:lang w:val="es-CO"/>
              </w:rPr>
              <w:t xml:space="preserve"> </w:t>
            </w:r>
            <w:r w:rsidR="00DE7D58" w:rsidRPr="00761D94">
              <w:rPr>
                <w:rFonts w:ascii="Times New Roman" w:hAnsi="Times New Roman"/>
                <w:spacing w:val="1"/>
                <w:lang w:val="es-CO"/>
              </w:rPr>
              <w:t>l</w:t>
            </w:r>
            <w:r w:rsidR="00DE7D58" w:rsidRPr="00761D94">
              <w:rPr>
                <w:rFonts w:ascii="Times New Roman" w:hAnsi="Times New Roman"/>
                <w:spacing w:val="-1"/>
                <w:lang w:val="es-CO"/>
              </w:rPr>
              <w:t>l</w:t>
            </w:r>
            <w:r w:rsidR="00DE7D58" w:rsidRPr="00761D94">
              <w:rPr>
                <w:rFonts w:ascii="Times New Roman" w:hAnsi="Times New Roman"/>
                <w:lang w:val="es-CO"/>
              </w:rPr>
              <w:t>a</w:t>
            </w:r>
            <w:r w:rsidR="00DE7D58" w:rsidRPr="00761D94">
              <w:rPr>
                <w:rFonts w:ascii="Times New Roman" w:hAnsi="Times New Roman"/>
                <w:spacing w:val="4"/>
                <w:lang w:val="es-CO"/>
              </w:rPr>
              <w:t>m</w:t>
            </w:r>
            <w:r w:rsidR="00DE7D58" w:rsidRPr="00761D94">
              <w:rPr>
                <w:rFonts w:ascii="Times New Roman" w:hAnsi="Times New Roman"/>
                <w:lang w:val="es-CO"/>
              </w:rPr>
              <w:t>a</w:t>
            </w:r>
            <w:r w:rsidR="00DE7D58" w:rsidRPr="00761D94">
              <w:rPr>
                <w:rFonts w:ascii="Times New Roman" w:hAnsi="Times New Roman"/>
                <w:spacing w:val="-1"/>
                <w:lang w:val="es-CO"/>
              </w:rPr>
              <w:t>d</w:t>
            </w:r>
            <w:r w:rsidR="00DE7D58" w:rsidRPr="00761D94">
              <w:rPr>
                <w:rFonts w:ascii="Times New Roman" w:hAnsi="Times New Roman"/>
                <w:lang w:val="es-CO"/>
              </w:rPr>
              <w:t>o</w:t>
            </w:r>
            <w:r w:rsidR="00DE7D58" w:rsidRPr="00761D94">
              <w:rPr>
                <w:rFonts w:ascii="Times New Roman" w:hAnsi="Times New Roman"/>
                <w:spacing w:val="23"/>
                <w:lang w:val="es-CO"/>
              </w:rPr>
              <w:t xml:space="preserve"> </w:t>
            </w:r>
            <w:r w:rsidR="00DE7D58" w:rsidRPr="00761D94">
              <w:rPr>
                <w:rFonts w:ascii="Times New Roman" w:hAnsi="Times New Roman"/>
                <w:lang w:val="es-CO"/>
              </w:rPr>
              <w:t>de</w:t>
            </w:r>
            <w:r w:rsidR="00DE7D58" w:rsidRPr="00761D94">
              <w:rPr>
                <w:rFonts w:ascii="Times New Roman" w:hAnsi="Times New Roman"/>
                <w:w w:val="99"/>
                <w:lang w:val="es-CO"/>
              </w:rPr>
              <w:t xml:space="preserve"> </w:t>
            </w:r>
            <w:r w:rsidR="00DE7D58" w:rsidRPr="00761D94">
              <w:rPr>
                <w:rFonts w:ascii="Times New Roman" w:hAnsi="Times New Roman"/>
                <w:lang w:val="es-CO"/>
              </w:rPr>
              <w:t>at</w:t>
            </w:r>
            <w:r w:rsidR="00DE7D58" w:rsidRPr="00761D94">
              <w:rPr>
                <w:rFonts w:ascii="Times New Roman" w:hAnsi="Times New Roman"/>
                <w:spacing w:val="-1"/>
                <w:lang w:val="es-CO"/>
              </w:rPr>
              <w:t>e</w:t>
            </w:r>
            <w:r w:rsidR="00DE7D58" w:rsidRPr="00761D94">
              <w:rPr>
                <w:rFonts w:ascii="Times New Roman" w:hAnsi="Times New Roman"/>
                <w:lang w:val="es-CO"/>
              </w:rPr>
              <w:t>nc</w:t>
            </w:r>
            <w:r w:rsidR="00DE7D58" w:rsidRPr="00761D94">
              <w:rPr>
                <w:rFonts w:ascii="Times New Roman" w:hAnsi="Times New Roman"/>
                <w:spacing w:val="1"/>
                <w:lang w:val="es-CO"/>
              </w:rPr>
              <w:t>i</w:t>
            </w:r>
            <w:r w:rsidR="00DE7D58" w:rsidRPr="00761D94">
              <w:rPr>
                <w:rFonts w:ascii="Times New Roman" w:hAnsi="Times New Roman"/>
                <w:lang w:val="es-CO"/>
              </w:rPr>
              <w:t>ón</w:t>
            </w:r>
            <w:r w:rsidR="00DE7D58" w:rsidRPr="00761D94">
              <w:rPr>
                <w:rFonts w:ascii="Times New Roman" w:hAnsi="Times New Roman"/>
                <w:spacing w:val="-9"/>
                <w:lang w:val="es-CO"/>
              </w:rPr>
              <w:t xml:space="preserve"> </w:t>
            </w:r>
            <w:r w:rsidR="00DE7D58" w:rsidRPr="00761D94">
              <w:rPr>
                <w:rFonts w:ascii="Times New Roman" w:hAnsi="Times New Roman"/>
                <w:spacing w:val="-2"/>
                <w:lang w:val="es-CO"/>
              </w:rPr>
              <w:t>v</w:t>
            </w:r>
            <w:r w:rsidR="00DE7D58" w:rsidRPr="00761D94">
              <w:rPr>
                <w:rFonts w:ascii="Times New Roman" w:hAnsi="Times New Roman"/>
                <w:lang w:val="es-CO"/>
              </w:rPr>
              <w:t>er</w:t>
            </w:r>
            <w:r w:rsidR="00DE7D58" w:rsidRPr="00761D94">
              <w:rPr>
                <w:rFonts w:ascii="Times New Roman" w:hAnsi="Times New Roman"/>
                <w:spacing w:val="2"/>
                <w:lang w:val="es-CO"/>
              </w:rPr>
              <w:t>b</w:t>
            </w:r>
            <w:r w:rsidR="00DE7D58" w:rsidRPr="00761D94">
              <w:rPr>
                <w:rFonts w:ascii="Times New Roman" w:hAnsi="Times New Roman"/>
                <w:lang w:val="es-CO"/>
              </w:rPr>
              <w:t>al</w:t>
            </w:r>
            <w:r w:rsidR="00DE7D58" w:rsidRPr="00761D94">
              <w:rPr>
                <w:rFonts w:ascii="Times New Roman" w:hAnsi="Times New Roman"/>
                <w:spacing w:val="-8"/>
                <w:lang w:val="es-CO"/>
              </w:rPr>
              <w:t xml:space="preserve"> </w:t>
            </w:r>
            <w:r w:rsidR="00DE7D58" w:rsidRPr="00761D94">
              <w:rPr>
                <w:rFonts w:ascii="Times New Roman" w:hAnsi="Times New Roman"/>
                <w:lang w:val="es-CO"/>
              </w:rPr>
              <w:t>al</w:t>
            </w:r>
            <w:r w:rsidR="00DE7D58" w:rsidRPr="00761D94">
              <w:rPr>
                <w:rFonts w:ascii="Times New Roman" w:hAnsi="Times New Roman"/>
                <w:spacing w:val="-7"/>
                <w:lang w:val="es-CO"/>
              </w:rPr>
              <w:t xml:space="preserve"> </w:t>
            </w:r>
            <w:r w:rsidR="00DE7D58" w:rsidRPr="00761D94">
              <w:rPr>
                <w:rFonts w:ascii="Times New Roman" w:hAnsi="Times New Roman"/>
                <w:lang w:val="es-CO"/>
              </w:rPr>
              <w:t>estu</w:t>
            </w:r>
            <w:r w:rsidR="00DE7D58" w:rsidRPr="00761D94">
              <w:rPr>
                <w:rFonts w:ascii="Times New Roman" w:hAnsi="Times New Roman"/>
                <w:spacing w:val="1"/>
                <w:lang w:val="es-CO"/>
              </w:rPr>
              <w:t>d</w:t>
            </w:r>
            <w:r w:rsidR="00DE7D58" w:rsidRPr="00761D94">
              <w:rPr>
                <w:rFonts w:ascii="Times New Roman" w:hAnsi="Times New Roman"/>
                <w:spacing w:val="-1"/>
                <w:lang w:val="es-CO"/>
              </w:rPr>
              <w:t>i</w:t>
            </w:r>
            <w:r w:rsidR="00DE7D58" w:rsidRPr="00761D94">
              <w:rPr>
                <w:rFonts w:ascii="Times New Roman" w:hAnsi="Times New Roman"/>
                <w:lang w:val="es-CO"/>
              </w:rPr>
              <w:t>a</w:t>
            </w:r>
            <w:r w:rsidR="00DE7D58" w:rsidRPr="00761D94">
              <w:rPr>
                <w:rFonts w:ascii="Times New Roman" w:hAnsi="Times New Roman"/>
                <w:spacing w:val="1"/>
                <w:lang w:val="es-CO"/>
              </w:rPr>
              <w:t>n</w:t>
            </w:r>
            <w:r w:rsidR="00DE7D58" w:rsidRPr="00761D94">
              <w:rPr>
                <w:rFonts w:ascii="Times New Roman" w:hAnsi="Times New Roman"/>
                <w:spacing w:val="2"/>
                <w:lang w:val="es-CO"/>
              </w:rPr>
              <w:t>t</w:t>
            </w:r>
            <w:r w:rsidR="00DE7D58" w:rsidRPr="00761D94">
              <w:rPr>
                <w:rFonts w:ascii="Times New Roman" w:hAnsi="Times New Roman"/>
                <w:lang w:val="es-CO"/>
              </w:rPr>
              <w:t>e.</w:t>
            </w:r>
          </w:p>
          <w:p w14:paraId="4BC82EF9" w14:textId="77777777" w:rsidR="00DE7D58" w:rsidRPr="00761D94" w:rsidRDefault="00DE7D58" w:rsidP="0088723C">
            <w:pPr>
              <w:spacing w:line="276" w:lineRule="auto"/>
              <w:ind w:left="102" w:right="108"/>
              <w:jc w:val="both"/>
              <w:rPr>
                <w:rFonts w:ascii="Times New Roman" w:hAnsi="Times New Roman"/>
                <w:lang w:val="es-CO"/>
              </w:rPr>
            </w:pP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2"/>
                <w:lang w:val="es-CO"/>
              </w:rPr>
              <w:t xml:space="preserve"> </w:t>
            </w:r>
            <w:r w:rsidRPr="00761D94">
              <w:rPr>
                <w:rFonts w:ascii="Times New Roman" w:hAnsi="Times New Roman"/>
                <w:lang w:val="es-CO"/>
              </w:rPr>
              <w:t>un</w:t>
            </w:r>
            <w:r w:rsidRPr="00761D94">
              <w:rPr>
                <w:rFonts w:ascii="Times New Roman" w:hAnsi="Times New Roman"/>
                <w:spacing w:val="3"/>
                <w:lang w:val="es-CO"/>
              </w:rPr>
              <w:t xml:space="preserve"> </w:t>
            </w:r>
            <w:r w:rsidRPr="00761D94">
              <w:rPr>
                <w:rFonts w:ascii="Times New Roman" w:hAnsi="Times New Roman"/>
                <w:spacing w:val="1"/>
                <w:lang w:val="es-CO"/>
              </w:rPr>
              <w:t>se</w:t>
            </w:r>
            <w:r w:rsidRPr="00761D94">
              <w:rPr>
                <w:rFonts w:ascii="Times New Roman" w:hAnsi="Times New Roman"/>
                <w:lang w:val="es-CO"/>
              </w:rPr>
              <w:t>g</w:t>
            </w:r>
            <w:r w:rsidRPr="00761D94">
              <w:rPr>
                <w:rFonts w:ascii="Times New Roman" w:hAnsi="Times New Roman"/>
                <w:spacing w:val="-1"/>
                <w:lang w:val="es-CO"/>
              </w:rPr>
              <w:t>u</w:t>
            </w:r>
            <w:r w:rsidRPr="00761D94">
              <w:rPr>
                <w:rFonts w:ascii="Times New Roman" w:hAnsi="Times New Roman"/>
                <w:spacing w:val="1"/>
                <w:lang w:val="es-CO"/>
              </w:rPr>
              <w:t>n</w:t>
            </w:r>
            <w:r w:rsidRPr="00761D94">
              <w:rPr>
                <w:rFonts w:ascii="Times New Roman" w:hAnsi="Times New Roman"/>
                <w:lang w:val="es-CO"/>
              </w:rPr>
              <w:t>do</w:t>
            </w:r>
            <w:r w:rsidRPr="00761D94">
              <w:rPr>
                <w:rFonts w:ascii="Times New Roman" w:hAnsi="Times New Roman"/>
                <w:spacing w:val="3"/>
                <w:lang w:val="es-CO"/>
              </w:rPr>
              <w:t xml:space="preserve"> </w:t>
            </w:r>
            <w:r w:rsidRPr="00761D94">
              <w:rPr>
                <w:rFonts w:ascii="Times New Roman" w:hAnsi="Times New Roman"/>
                <w:spacing w:val="4"/>
                <w:lang w:val="es-CO"/>
              </w:rPr>
              <w:t>m</w:t>
            </w:r>
            <w:r w:rsidRPr="00761D94">
              <w:rPr>
                <w:rFonts w:ascii="Times New Roman" w:hAnsi="Times New Roman"/>
                <w:spacing w:val="-3"/>
                <w:lang w:val="es-CO"/>
              </w:rPr>
              <w:t>o</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to</w:t>
            </w:r>
            <w:r w:rsidRPr="00761D94">
              <w:rPr>
                <w:rFonts w:ascii="Times New Roman" w:hAnsi="Times New Roman"/>
                <w:spacing w:val="2"/>
                <w:lang w:val="es-CO"/>
              </w:rPr>
              <w:t xml:space="preserve"> </w:t>
            </w:r>
            <w:r w:rsidRPr="00761D94">
              <w:rPr>
                <w:rFonts w:ascii="Times New Roman" w:hAnsi="Times New Roman"/>
                <w:spacing w:val="-2"/>
                <w:lang w:val="es-CO"/>
              </w:rPr>
              <w:t>s</w:t>
            </w:r>
            <w:r w:rsidRPr="00761D94">
              <w:rPr>
                <w:rFonts w:ascii="Times New Roman" w:hAnsi="Times New Roman"/>
                <w:lang w:val="es-CO"/>
              </w:rPr>
              <w:t>e</w:t>
            </w:r>
            <w:r w:rsidRPr="00761D94">
              <w:rPr>
                <w:rFonts w:ascii="Times New Roman" w:hAnsi="Times New Roman"/>
                <w:spacing w:val="3"/>
                <w:lang w:val="es-CO"/>
              </w:rPr>
              <w:t xml:space="preserve"> </w:t>
            </w:r>
            <w:r w:rsidRPr="00761D94">
              <w:rPr>
                <w:rFonts w:ascii="Times New Roman" w:hAnsi="Times New Roman"/>
                <w:spacing w:val="-1"/>
                <w:lang w:val="es-CO"/>
              </w:rPr>
              <w:t>l</w:t>
            </w:r>
            <w:r w:rsidRPr="00761D94">
              <w:rPr>
                <w:rFonts w:ascii="Times New Roman" w:hAnsi="Times New Roman"/>
                <w:lang w:val="es-CO"/>
              </w:rPr>
              <w:t>e</w:t>
            </w:r>
            <w:r w:rsidRPr="00761D94">
              <w:rPr>
                <w:rFonts w:ascii="Times New Roman" w:hAnsi="Times New Roman"/>
                <w:spacing w:val="3"/>
                <w:lang w:val="es-CO"/>
              </w:rPr>
              <w:t xml:space="preserve"> </w:t>
            </w:r>
            <w:r w:rsidRPr="00761D94">
              <w:rPr>
                <w:rFonts w:ascii="Times New Roman" w:hAnsi="Times New Roman"/>
                <w:lang w:val="es-CO"/>
              </w:rPr>
              <w:t>re</w:t>
            </w:r>
            <w:r w:rsidRPr="00761D94">
              <w:rPr>
                <w:rFonts w:ascii="Times New Roman" w:hAnsi="Times New Roman"/>
                <w:spacing w:val="1"/>
                <w:lang w:val="es-CO"/>
              </w:rPr>
              <w:t>a</w:t>
            </w:r>
            <w:r w:rsidRPr="00761D94">
              <w:rPr>
                <w:rFonts w:ascii="Times New Roman" w:hAnsi="Times New Roman"/>
                <w:spacing w:val="-1"/>
                <w:lang w:val="es-CO"/>
              </w:rPr>
              <w:t>l</w:t>
            </w:r>
            <w:r w:rsidRPr="00761D94">
              <w:rPr>
                <w:rFonts w:ascii="Times New Roman" w:hAnsi="Times New Roman"/>
                <w:spacing w:val="1"/>
                <w:lang w:val="es-CO"/>
              </w:rPr>
              <w:t>i</w:t>
            </w:r>
            <w:r w:rsidRPr="00761D94">
              <w:rPr>
                <w:rFonts w:ascii="Times New Roman" w:hAnsi="Times New Roman"/>
                <w:spacing w:val="-2"/>
                <w:lang w:val="es-CO"/>
              </w:rPr>
              <w:t>z</w:t>
            </w:r>
            <w:r w:rsidRPr="00761D94">
              <w:rPr>
                <w:rFonts w:ascii="Times New Roman" w:hAnsi="Times New Roman"/>
                <w:lang w:val="es-CO"/>
              </w:rPr>
              <w:t>a</w:t>
            </w:r>
            <w:r w:rsidRPr="00761D94">
              <w:rPr>
                <w:rFonts w:ascii="Times New Roman" w:hAnsi="Times New Roman"/>
                <w:spacing w:val="2"/>
                <w:lang w:val="es-CO"/>
              </w:rPr>
              <w:t xml:space="preserve"> </w:t>
            </w:r>
            <w:r w:rsidRPr="00761D94">
              <w:rPr>
                <w:rFonts w:ascii="Times New Roman" w:hAnsi="Times New Roman"/>
                <w:spacing w:val="1"/>
                <w:lang w:val="es-CO"/>
              </w:rPr>
              <w:t>l</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4"/>
                <w:lang w:val="es-CO"/>
              </w:rPr>
              <w:t>m</w:t>
            </w:r>
            <w:r w:rsidRPr="00761D94">
              <w:rPr>
                <w:rFonts w:ascii="Times New Roman" w:hAnsi="Times New Roman"/>
                <w:lang w:val="es-CO"/>
              </w:rPr>
              <w:t>a</w:t>
            </w:r>
            <w:r w:rsidRPr="00761D94">
              <w:rPr>
                <w:rFonts w:ascii="Times New Roman" w:hAnsi="Times New Roman"/>
                <w:spacing w:val="-1"/>
                <w:lang w:val="es-CO"/>
              </w:rPr>
              <w:t>d</w:t>
            </w:r>
            <w:r w:rsidRPr="00761D94">
              <w:rPr>
                <w:rFonts w:ascii="Times New Roman" w:hAnsi="Times New Roman"/>
                <w:lang w:val="es-CO"/>
              </w:rPr>
              <w:t>o</w:t>
            </w:r>
          </w:p>
          <w:p w14:paraId="59BED38F" w14:textId="77777777" w:rsidR="00DE7D58" w:rsidRPr="00761D94" w:rsidRDefault="00DE7D58" w:rsidP="0088723C">
            <w:pPr>
              <w:spacing w:before="1" w:line="276" w:lineRule="auto"/>
              <w:ind w:left="102" w:right="107"/>
              <w:jc w:val="both"/>
              <w:rPr>
                <w:rFonts w:ascii="Times New Roman" w:hAnsi="Times New Roman"/>
                <w:lang w:val="es-CO"/>
              </w:rPr>
            </w:pPr>
            <w:r w:rsidRPr="00761D94">
              <w:rPr>
                <w:rFonts w:ascii="Times New Roman" w:hAnsi="Times New Roman"/>
                <w:lang w:val="es-CO"/>
              </w:rPr>
              <w:t>de</w:t>
            </w:r>
            <w:r w:rsidRPr="00761D94">
              <w:rPr>
                <w:rFonts w:ascii="Times New Roman" w:hAnsi="Times New Roman"/>
                <w:spacing w:val="-17"/>
                <w:lang w:val="es-CO"/>
              </w:rPr>
              <w:t xml:space="preserve"> </w:t>
            </w:r>
            <w:r w:rsidRPr="00761D94">
              <w:rPr>
                <w:rFonts w:ascii="Times New Roman" w:hAnsi="Times New Roman"/>
                <w:lang w:val="es-CO"/>
              </w:rPr>
              <w:t>at</w:t>
            </w:r>
            <w:r w:rsidRPr="00761D94">
              <w:rPr>
                <w:rFonts w:ascii="Times New Roman" w:hAnsi="Times New Roman"/>
                <w:spacing w:val="1"/>
                <w:lang w:val="es-CO"/>
              </w:rPr>
              <w:t>e</w:t>
            </w:r>
            <w:r w:rsidRPr="00761D94">
              <w:rPr>
                <w:rFonts w:ascii="Times New Roman" w:hAnsi="Times New Roman"/>
                <w:lang w:val="es-CO"/>
              </w:rPr>
              <w:t>nc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r w:rsidRPr="00761D94">
              <w:rPr>
                <w:rFonts w:ascii="Times New Roman" w:hAnsi="Times New Roman"/>
                <w:spacing w:val="-17"/>
                <w:lang w:val="es-CO"/>
              </w:rPr>
              <w:t xml:space="preserve"> </w:t>
            </w:r>
            <w:r w:rsidRPr="00761D94">
              <w:rPr>
                <w:rFonts w:ascii="Times New Roman" w:hAnsi="Times New Roman"/>
                <w:lang w:val="es-CO"/>
              </w:rPr>
              <w:t>es</w:t>
            </w:r>
            <w:r w:rsidRPr="00761D94">
              <w:rPr>
                <w:rFonts w:ascii="Times New Roman" w:hAnsi="Times New Roman"/>
                <w:spacing w:val="1"/>
                <w:lang w:val="es-CO"/>
              </w:rPr>
              <w:t>c</w:t>
            </w:r>
            <w:r w:rsidRPr="00761D94">
              <w:rPr>
                <w:rFonts w:ascii="Times New Roman" w:hAnsi="Times New Roman"/>
                <w:lang w:val="es-CO"/>
              </w:rPr>
              <w:t>r</w:t>
            </w:r>
            <w:r w:rsidRPr="00761D94">
              <w:rPr>
                <w:rFonts w:ascii="Times New Roman" w:hAnsi="Times New Roman"/>
                <w:spacing w:val="-1"/>
                <w:lang w:val="es-CO"/>
              </w:rPr>
              <w:t>i</w:t>
            </w:r>
            <w:r w:rsidRPr="00761D94">
              <w:rPr>
                <w:rFonts w:ascii="Times New Roman" w:hAnsi="Times New Roman"/>
                <w:lang w:val="es-CO"/>
              </w:rPr>
              <w:t>to</w:t>
            </w:r>
            <w:r w:rsidRPr="00761D94">
              <w:rPr>
                <w:rFonts w:ascii="Times New Roman" w:hAnsi="Times New Roman"/>
                <w:spacing w:val="-17"/>
                <w:lang w:val="es-CO"/>
              </w:rPr>
              <w:t xml:space="preserve"> </w:t>
            </w:r>
            <w:r w:rsidRPr="00761D94">
              <w:rPr>
                <w:rFonts w:ascii="Times New Roman" w:hAnsi="Times New Roman"/>
                <w:spacing w:val="1"/>
                <w:lang w:val="es-CO"/>
              </w:rPr>
              <w:t>a</w:t>
            </w:r>
            <w:r w:rsidRPr="00761D94">
              <w:rPr>
                <w:rFonts w:ascii="Times New Roman" w:hAnsi="Times New Roman"/>
                <w:lang w:val="es-CO"/>
              </w:rPr>
              <w:t>l</w:t>
            </w:r>
            <w:r w:rsidRPr="00761D94">
              <w:rPr>
                <w:rFonts w:ascii="Times New Roman" w:hAnsi="Times New Roman"/>
                <w:spacing w:val="-17"/>
                <w:lang w:val="es-CO"/>
              </w:rPr>
              <w:t xml:space="preserve"> </w:t>
            </w:r>
            <w:r w:rsidRPr="00761D94">
              <w:rPr>
                <w:rFonts w:ascii="Times New Roman" w:hAnsi="Times New Roman"/>
                <w:lang w:val="es-CO"/>
              </w:rPr>
              <w:t>estu</w:t>
            </w:r>
            <w:r w:rsidRPr="00761D94">
              <w:rPr>
                <w:rFonts w:ascii="Times New Roman" w:hAnsi="Times New Roman"/>
                <w:spacing w:val="1"/>
                <w:lang w:val="es-CO"/>
              </w:rPr>
              <w:t>di</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lang w:val="es-CO"/>
              </w:rPr>
              <w:t>te</w:t>
            </w:r>
            <w:r w:rsidRPr="00761D94">
              <w:rPr>
                <w:rFonts w:ascii="Times New Roman" w:hAnsi="Times New Roman"/>
                <w:spacing w:val="-16"/>
                <w:lang w:val="es-CO"/>
              </w:rPr>
              <w:t xml:space="preserve"> </w:t>
            </w:r>
            <w:r w:rsidRPr="00761D94">
              <w:rPr>
                <w:rFonts w:ascii="Times New Roman" w:hAnsi="Times New Roman"/>
                <w:lang w:val="es-CO"/>
              </w:rPr>
              <w:t>(re</w:t>
            </w:r>
            <w:r w:rsidRPr="00761D94">
              <w:rPr>
                <w:rFonts w:ascii="Times New Roman" w:hAnsi="Times New Roman"/>
                <w:spacing w:val="1"/>
                <w:lang w:val="es-CO"/>
              </w:rPr>
              <w:t>p</w:t>
            </w:r>
            <w:r w:rsidRPr="00761D94">
              <w:rPr>
                <w:rFonts w:ascii="Times New Roman" w:hAnsi="Times New Roman"/>
                <w:lang w:val="es-CO"/>
              </w:rPr>
              <w:t>orta</w:t>
            </w:r>
            <w:r w:rsidRPr="00761D94">
              <w:rPr>
                <w:rFonts w:ascii="Times New Roman" w:hAnsi="Times New Roman"/>
                <w:spacing w:val="1"/>
                <w:lang w:val="es-CO"/>
              </w:rPr>
              <w:t>n</w:t>
            </w:r>
            <w:r w:rsidRPr="00761D94">
              <w:rPr>
                <w:rFonts w:ascii="Times New Roman" w:hAnsi="Times New Roman"/>
                <w:lang w:val="es-CO"/>
              </w:rPr>
              <w:t>do</w:t>
            </w:r>
            <w:r w:rsidRPr="00761D94">
              <w:rPr>
                <w:rFonts w:ascii="Times New Roman" w:hAnsi="Times New Roman"/>
                <w:spacing w:val="-17"/>
                <w:lang w:val="es-CO"/>
              </w:rPr>
              <w:t xml:space="preserve"> </w:t>
            </w:r>
            <w:r w:rsidRPr="00761D94">
              <w:rPr>
                <w:rFonts w:ascii="Times New Roman" w:hAnsi="Times New Roman"/>
                <w:lang w:val="es-CO"/>
              </w:rPr>
              <w:t>en</w:t>
            </w:r>
            <w:r w:rsidRPr="00761D94">
              <w:rPr>
                <w:rFonts w:ascii="Times New Roman" w:hAnsi="Times New Roman"/>
                <w:w w:val="99"/>
                <w:lang w:val="es-CO"/>
              </w:rPr>
              <w:t xml:space="preserve"> </w:t>
            </w:r>
            <w:r w:rsidRPr="00761D94">
              <w:rPr>
                <w:rFonts w:ascii="Times New Roman" w:hAnsi="Times New Roman"/>
                <w:lang w:val="es-CO"/>
              </w:rPr>
              <w:t>el</w:t>
            </w:r>
            <w:r w:rsidRPr="00761D94">
              <w:rPr>
                <w:rFonts w:ascii="Times New Roman" w:hAnsi="Times New Roman"/>
                <w:spacing w:val="-7"/>
                <w:lang w:val="es-CO"/>
              </w:rPr>
              <w:t xml:space="preserve"> </w:t>
            </w:r>
            <w:r w:rsidRPr="00761D94">
              <w:rPr>
                <w:rFonts w:ascii="Times New Roman" w:hAnsi="Times New Roman"/>
                <w:lang w:val="es-CO"/>
              </w:rPr>
              <w:t>re</w:t>
            </w:r>
            <w:r w:rsidRPr="00761D94">
              <w:rPr>
                <w:rFonts w:ascii="Times New Roman" w:hAnsi="Times New Roman"/>
                <w:spacing w:val="1"/>
                <w:lang w:val="es-CO"/>
              </w:rPr>
              <w:t>g</w:t>
            </w:r>
            <w:r w:rsidRPr="00761D94">
              <w:rPr>
                <w:rFonts w:ascii="Times New Roman" w:hAnsi="Times New Roman"/>
                <w:spacing w:val="-1"/>
                <w:lang w:val="es-CO"/>
              </w:rPr>
              <w:t>i</w:t>
            </w:r>
            <w:r w:rsidRPr="00761D94">
              <w:rPr>
                <w:rFonts w:ascii="Times New Roman" w:hAnsi="Times New Roman"/>
                <w:spacing w:val="1"/>
                <w:lang w:val="es-CO"/>
              </w:rPr>
              <w:t>s</w:t>
            </w:r>
            <w:r w:rsidRPr="00761D94">
              <w:rPr>
                <w:rFonts w:ascii="Times New Roman" w:hAnsi="Times New Roman"/>
                <w:lang w:val="es-CO"/>
              </w:rPr>
              <w:t>tro</w:t>
            </w:r>
            <w:r w:rsidRPr="00761D94">
              <w:rPr>
                <w:rFonts w:ascii="Times New Roman" w:hAnsi="Times New Roman"/>
                <w:spacing w:val="-6"/>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6"/>
                <w:lang w:val="es-CO"/>
              </w:rPr>
              <w:t xml:space="preserve"> </w:t>
            </w:r>
            <w:r w:rsidRPr="00761D94">
              <w:rPr>
                <w:rFonts w:ascii="Times New Roman" w:hAnsi="Times New Roman"/>
                <w:lang w:val="es-CO"/>
              </w:rPr>
              <w:t>co</w:t>
            </w:r>
            <w:r w:rsidRPr="00761D94">
              <w:rPr>
                <w:rFonts w:ascii="Times New Roman" w:hAnsi="Times New Roman"/>
                <w:spacing w:val="1"/>
                <w:lang w:val="es-CO"/>
              </w:rPr>
              <w:t>n</w:t>
            </w:r>
            <w:r w:rsidRPr="00761D94">
              <w:rPr>
                <w:rFonts w:ascii="Times New Roman" w:hAnsi="Times New Roman"/>
                <w:lang w:val="es-CO"/>
              </w:rPr>
              <w:t>d</w:t>
            </w:r>
            <w:r w:rsidRPr="00761D94">
              <w:rPr>
                <w:rFonts w:ascii="Times New Roman" w:hAnsi="Times New Roman"/>
                <w:spacing w:val="-1"/>
                <w:lang w:val="es-CO"/>
              </w:rPr>
              <w:t>u</w:t>
            </w:r>
            <w:r w:rsidRPr="00761D94">
              <w:rPr>
                <w:rFonts w:ascii="Times New Roman" w:hAnsi="Times New Roman"/>
                <w:spacing w:val="1"/>
                <w:lang w:val="es-CO"/>
              </w:rPr>
              <w:t>c</w:t>
            </w:r>
            <w:r w:rsidRPr="00761D94">
              <w:rPr>
                <w:rFonts w:ascii="Times New Roman" w:hAnsi="Times New Roman"/>
                <w:lang w:val="es-CO"/>
              </w:rPr>
              <w:t>ta)</w:t>
            </w:r>
            <w:r w:rsidRPr="00761D94">
              <w:rPr>
                <w:rFonts w:ascii="Times New Roman" w:hAnsi="Times New Roman"/>
                <w:spacing w:val="-6"/>
                <w:lang w:val="es-CO"/>
              </w:rPr>
              <w:t xml:space="preserve"> </w:t>
            </w:r>
            <w:r w:rsidRPr="00761D94">
              <w:rPr>
                <w:rFonts w:ascii="Times New Roman" w:hAnsi="Times New Roman"/>
                <w:lang w:val="es-CO"/>
              </w:rPr>
              <w:t>recordá</w:t>
            </w:r>
            <w:r w:rsidRPr="00761D94">
              <w:rPr>
                <w:rFonts w:ascii="Times New Roman" w:hAnsi="Times New Roman"/>
                <w:spacing w:val="1"/>
                <w:lang w:val="es-CO"/>
              </w:rPr>
              <w:t>n</w:t>
            </w:r>
            <w:r w:rsidRPr="00761D94">
              <w:rPr>
                <w:rFonts w:ascii="Times New Roman" w:hAnsi="Times New Roman"/>
                <w:lang w:val="es-CO"/>
              </w:rPr>
              <w:t>d</w:t>
            </w:r>
            <w:r w:rsidRPr="00761D94">
              <w:rPr>
                <w:rFonts w:ascii="Times New Roman" w:hAnsi="Times New Roman"/>
                <w:spacing w:val="-1"/>
                <w:lang w:val="es-CO"/>
              </w:rPr>
              <w:t>o</w:t>
            </w:r>
            <w:r w:rsidRPr="00761D94">
              <w:rPr>
                <w:rFonts w:ascii="Times New Roman" w:hAnsi="Times New Roman"/>
                <w:spacing w:val="1"/>
                <w:lang w:val="es-CO"/>
              </w:rPr>
              <w:t>l</w:t>
            </w:r>
            <w:r w:rsidRPr="00761D94">
              <w:rPr>
                <w:rFonts w:ascii="Times New Roman" w:hAnsi="Times New Roman"/>
                <w:lang w:val="es-CO"/>
              </w:rPr>
              <w:t>e</w:t>
            </w:r>
            <w:r w:rsidRPr="00761D94">
              <w:rPr>
                <w:rFonts w:ascii="Times New Roman" w:hAnsi="Times New Roman"/>
                <w:spacing w:val="-6"/>
                <w:lang w:val="es-CO"/>
              </w:rPr>
              <w:t xml:space="preserve"> </w:t>
            </w:r>
            <w:r w:rsidRPr="00761D94">
              <w:rPr>
                <w:rFonts w:ascii="Times New Roman" w:hAnsi="Times New Roman"/>
                <w:spacing w:val="-1"/>
                <w:lang w:val="es-CO"/>
              </w:rPr>
              <w:t>q</w:t>
            </w:r>
            <w:r w:rsidRPr="00761D94">
              <w:rPr>
                <w:rFonts w:ascii="Times New Roman" w:hAnsi="Times New Roman"/>
                <w:spacing w:val="1"/>
                <w:lang w:val="es-CO"/>
              </w:rPr>
              <w:t>u</w:t>
            </w:r>
            <w:r w:rsidRPr="00761D94">
              <w:rPr>
                <w:rFonts w:ascii="Times New Roman" w:hAnsi="Times New Roman"/>
                <w:lang w:val="es-CO"/>
              </w:rPr>
              <w:t>e</w:t>
            </w:r>
            <w:r w:rsidRPr="00761D94">
              <w:rPr>
                <w:rFonts w:ascii="Times New Roman" w:hAnsi="Times New Roman"/>
                <w:spacing w:val="-6"/>
                <w:lang w:val="es-CO"/>
              </w:rPr>
              <w:t xml:space="preserve"> </w:t>
            </w:r>
            <w:r w:rsidRPr="00761D94">
              <w:rPr>
                <w:rFonts w:ascii="Times New Roman" w:hAnsi="Times New Roman"/>
                <w:spacing w:val="-1"/>
                <w:lang w:val="es-CO"/>
              </w:rPr>
              <w:t>e</w:t>
            </w:r>
            <w:r w:rsidRPr="00761D94">
              <w:rPr>
                <w:rFonts w:ascii="Times New Roman" w:hAnsi="Times New Roman"/>
                <w:lang w:val="es-CO"/>
              </w:rPr>
              <w:t>s</w:t>
            </w:r>
            <w:r w:rsidRPr="00761D94">
              <w:rPr>
                <w:rFonts w:ascii="Times New Roman" w:hAnsi="Times New Roman"/>
                <w:spacing w:val="-5"/>
                <w:lang w:val="es-CO"/>
              </w:rPr>
              <w:t xml:space="preserve"> </w:t>
            </w:r>
            <w:r w:rsidRPr="00761D94">
              <w:rPr>
                <w:rFonts w:ascii="Times New Roman" w:hAnsi="Times New Roman"/>
                <w:spacing w:val="-2"/>
                <w:lang w:val="es-CO"/>
              </w:rPr>
              <w:t>l</w:t>
            </w:r>
            <w:r w:rsidRPr="00761D94">
              <w:rPr>
                <w:rFonts w:ascii="Times New Roman" w:hAnsi="Times New Roman"/>
                <w:lang w:val="es-CO"/>
              </w:rPr>
              <w:t>a</w:t>
            </w:r>
            <w:r w:rsidRPr="00761D94">
              <w:rPr>
                <w:rFonts w:ascii="Times New Roman" w:hAnsi="Times New Roman"/>
                <w:w w:val="99"/>
                <w:lang w:val="es-CO"/>
              </w:rPr>
              <w:t xml:space="preserve"> </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1"/>
                <w:lang w:val="es-CO"/>
              </w:rPr>
              <w:t>g</w:t>
            </w:r>
            <w:r w:rsidRPr="00761D94">
              <w:rPr>
                <w:rFonts w:ascii="Times New Roman" w:hAnsi="Times New Roman"/>
                <w:lang w:val="es-CO"/>
              </w:rPr>
              <w:t>u</w:t>
            </w:r>
            <w:r w:rsidRPr="00761D94">
              <w:rPr>
                <w:rFonts w:ascii="Times New Roman" w:hAnsi="Times New Roman"/>
                <w:spacing w:val="-1"/>
                <w:lang w:val="es-CO"/>
              </w:rPr>
              <w:t>n</w:t>
            </w:r>
            <w:r w:rsidRPr="00761D94">
              <w:rPr>
                <w:rFonts w:ascii="Times New Roman" w:hAnsi="Times New Roman"/>
                <w:spacing w:val="1"/>
                <w:lang w:val="es-CO"/>
              </w:rPr>
              <w:t>d</w:t>
            </w:r>
            <w:r w:rsidRPr="00761D94">
              <w:rPr>
                <w:rFonts w:ascii="Times New Roman" w:hAnsi="Times New Roman"/>
                <w:lang w:val="es-CO"/>
              </w:rPr>
              <w:t>a</w:t>
            </w:r>
            <w:r w:rsidRPr="00761D94">
              <w:rPr>
                <w:rFonts w:ascii="Times New Roman" w:hAnsi="Times New Roman"/>
                <w:spacing w:val="-4"/>
                <w:lang w:val="es-CO"/>
              </w:rPr>
              <w:t xml:space="preserve"> </w:t>
            </w:r>
            <w:r w:rsidRPr="00761D94">
              <w:rPr>
                <w:rFonts w:ascii="Times New Roman" w:hAnsi="Times New Roman"/>
                <w:spacing w:val="-2"/>
                <w:lang w:val="es-CO"/>
              </w:rPr>
              <w:t>v</w:t>
            </w:r>
            <w:r w:rsidRPr="00761D94">
              <w:rPr>
                <w:rFonts w:ascii="Times New Roman" w:hAnsi="Times New Roman"/>
                <w:spacing w:val="1"/>
                <w:lang w:val="es-CO"/>
              </w:rPr>
              <w:t>e</w:t>
            </w:r>
            <w:r w:rsidRPr="00761D94">
              <w:rPr>
                <w:rFonts w:ascii="Times New Roman" w:hAnsi="Times New Roman"/>
                <w:lang w:val="es-CO"/>
              </w:rPr>
              <w:t>z</w:t>
            </w:r>
            <w:r w:rsidRPr="00761D94">
              <w:rPr>
                <w:rFonts w:ascii="Times New Roman" w:hAnsi="Times New Roman"/>
                <w:spacing w:val="-7"/>
                <w:lang w:val="es-CO"/>
              </w:rPr>
              <w:t xml:space="preserve"> </w:t>
            </w:r>
            <w:r w:rsidRPr="00761D94">
              <w:rPr>
                <w:rFonts w:ascii="Times New Roman" w:hAnsi="Times New Roman"/>
                <w:lang w:val="es-CO"/>
              </w:rPr>
              <w:t>q</w:t>
            </w:r>
            <w:r w:rsidRPr="00761D94">
              <w:rPr>
                <w:rFonts w:ascii="Times New Roman" w:hAnsi="Times New Roman"/>
                <w:spacing w:val="1"/>
                <w:lang w:val="es-CO"/>
              </w:rPr>
              <w:t>u</w:t>
            </w:r>
            <w:r w:rsidRPr="00761D94">
              <w:rPr>
                <w:rFonts w:ascii="Times New Roman" w:hAnsi="Times New Roman"/>
                <w:lang w:val="es-CO"/>
              </w:rPr>
              <w:t>e</w:t>
            </w:r>
            <w:r w:rsidRPr="00761D94">
              <w:rPr>
                <w:rFonts w:ascii="Times New Roman" w:hAnsi="Times New Roman"/>
                <w:spacing w:val="-5"/>
                <w:lang w:val="es-CO"/>
              </w:rPr>
              <w:t xml:space="preserve"> </w:t>
            </w:r>
            <w:r w:rsidRPr="00761D94">
              <w:rPr>
                <w:rFonts w:ascii="Times New Roman" w:hAnsi="Times New Roman"/>
                <w:lang w:val="es-CO"/>
              </w:rPr>
              <w:t>se</w:t>
            </w:r>
            <w:r w:rsidRPr="00761D94">
              <w:rPr>
                <w:rFonts w:ascii="Times New Roman" w:hAnsi="Times New Roman"/>
                <w:spacing w:val="-4"/>
                <w:lang w:val="es-CO"/>
              </w:rPr>
              <w:t xml:space="preserve"> </w:t>
            </w:r>
            <w:r w:rsidRPr="00761D94">
              <w:rPr>
                <w:rFonts w:ascii="Times New Roman" w:hAnsi="Times New Roman"/>
                <w:spacing w:val="-1"/>
                <w:lang w:val="es-CO"/>
              </w:rPr>
              <w:t>l</w:t>
            </w:r>
            <w:r w:rsidRPr="00761D94">
              <w:rPr>
                <w:rFonts w:ascii="Times New Roman" w:hAnsi="Times New Roman"/>
                <w:lang w:val="es-CO"/>
              </w:rPr>
              <w:t>e</w:t>
            </w:r>
            <w:r w:rsidRPr="00761D94">
              <w:rPr>
                <w:rFonts w:ascii="Times New Roman" w:hAnsi="Times New Roman"/>
                <w:spacing w:val="-4"/>
                <w:lang w:val="es-CO"/>
              </w:rPr>
              <w:t xml:space="preserve"> </w:t>
            </w:r>
            <w:r w:rsidRPr="00761D94">
              <w:rPr>
                <w:rFonts w:ascii="Times New Roman" w:hAnsi="Times New Roman"/>
                <w:spacing w:val="-1"/>
                <w:lang w:val="es-CO"/>
              </w:rPr>
              <w:t>l</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1"/>
                <w:lang w:val="es-CO"/>
              </w:rPr>
              <w:t>m</w:t>
            </w:r>
            <w:r w:rsidRPr="00761D94">
              <w:rPr>
                <w:rFonts w:ascii="Times New Roman" w:hAnsi="Times New Roman"/>
                <w:lang w:val="es-CO"/>
              </w:rPr>
              <w:t>a</w:t>
            </w:r>
            <w:r w:rsidRPr="00761D94">
              <w:rPr>
                <w:rFonts w:ascii="Times New Roman" w:hAnsi="Times New Roman"/>
                <w:spacing w:val="-5"/>
                <w:lang w:val="es-CO"/>
              </w:rPr>
              <w:t xml:space="preserve"> </w:t>
            </w:r>
            <w:r w:rsidRPr="00761D94">
              <w:rPr>
                <w:rFonts w:ascii="Times New Roman" w:hAnsi="Times New Roman"/>
                <w:spacing w:val="-2"/>
                <w:lang w:val="es-CO"/>
              </w:rPr>
              <w:t>l</w:t>
            </w:r>
            <w:r w:rsidRPr="00761D94">
              <w:rPr>
                <w:rFonts w:ascii="Times New Roman" w:hAnsi="Times New Roman"/>
                <w:lang w:val="es-CO"/>
              </w:rPr>
              <w:t>a</w:t>
            </w:r>
            <w:r w:rsidRPr="00761D94">
              <w:rPr>
                <w:rFonts w:ascii="Times New Roman" w:hAnsi="Times New Roman"/>
                <w:spacing w:val="-4"/>
                <w:lang w:val="es-CO"/>
              </w:rPr>
              <w:t xml:space="preserve"> </w:t>
            </w:r>
            <w:r w:rsidRPr="00761D94">
              <w:rPr>
                <w:rFonts w:ascii="Times New Roman" w:hAnsi="Times New Roman"/>
                <w:lang w:val="es-CO"/>
              </w:rPr>
              <w:t>a</w:t>
            </w:r>
            <w:r w:rsidRPr="00761D94">
              <w:rPr>
                <w:rFonts w:ascii="Times New Roman" w:hAnsi="Times New Roman"/>
                <w:spacing w:val="-1"/>
                <w:lang w:val="es-CO"/>
              </w:rPr>
              <w:t>t</w:t>
            </w:r>
            <w:r w:rsidRPr="00761D94">
              <w:rPr>
                <w:rFonts w:ascii="Times New Roman" w:hAnsi="Times New Roman"/>
                <w:spacing w:val="1"/>
                <w:lang w:val="es-CO"/>
              </w:rPr>
              <w:t>e</w:t>
            </w:r>
            <w:r w:rsidRPr="00761D94">
              <w:rPr>
                <w:rFonts w:ascii="Times New Roman" w:hAnsi="Times New Roman"/>
                <w:lang w:val="es-CO"/>
              </w:rPr>
              <w:t>nc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p>
          <w:p w14:paraId="08C6EB45" w14:textId="77777777" w:rsidR="00DE7D58" w:rsidRPr="00761D94" w:rsidRDefault="00DE7D58" w:rsidP="0088723C">
            <w:pPr>
              <w:spacing w:before="11" w:line="276" w:lineRule="auto"/>
              <w:rPr>
                <w:rFonts w:ascii="Times New Roman" w:hAnsi="Times New Roman"/>
                <w:lang w:val="es-CO"/>
              </w:rPr>
            </w:pPr>
          </w:p>
          <w:p w14:paraId="523C7322" w14:textId="77777777" w:rsidR="00DE7D58" w:rsidRPr="00761D94" w:rsidRDefault="00DE7D58" w:rsidP="0088723C">
            <w:pPr>
              <w:spacing w:line="276" w:lineRule="auto"/>
              <w:ind w:left="102" w:right="104"/>
              <w:jc w:val="both"/>
              <w:rPr>
                <w:rFonts w:ascii="Times New Roman" w:hAnsi="Times New Roman"/>
                <w:lang w:val="es-CO"/>
              </w:rPr>
            </w:pPr>
            <w:r w:rsidRPr="00761D94">
              <w:rPr>
                <w:rFonts w:ascii="Times New Roman" w:hAnsi="Times New Roman"/>
                <w:spacing w:val="-1"/>
                <w:lang w:val="es-CO"/>
              </w:rPr>
              <w:t>A</w:t>
            </w:r>
            <w:r w:rsidRPr="00761D94">
              <w:rPr>
                <w:rFonts w:ascii="Times New Roman" w:hAnsi="Times New Roman"/>
                <w:lang w:val="es-CO"/>
              </w:rPr>
              <w:t>l</w:t>
            </w:r>
            <w:r w:rsidRPr="00761D94">
              <w:rPr>
                <w:rFonts w:ascii="Times New Roman" w:hAnsi="Times New Roman"/>
                <w:spacing w:val="2"/>
                <w:lang w:val="es-CO"/>
              </w:rPr>
              <w:t xml:space="preserve"> </w:t>
            </w:r>
            <w:r w:rsidRPr="00761D94">
              <w:rPr>
                <w:rFonts w:ascii="Times New Roman" w:hAnsi="Times New Roman"/>
                <w:lang w:val="es-CO"/>
              </w:rPr>
              <w:t>ter</w:t>
            </w:r>
            <w:r w:rsidRPr="00761D94">
              <w:rPr>
                <w:rFonts w:ascii="Times New Roman" w:hAnsi="Times New Roman"/>
                <w:spacing w:val="1"/>
                <w:lang w:val="es-CO"/>
              </w:rPr>
              <w:t>c</w:t>
            </w:r>
            <w:r w:rsidRPr="00761D94">
              <w:rPr>
                <w:rFonts w:ascii="Times New Roman" w:hAnsi="Times New Roman"/>
                <w:lang w:val="es-CO"/>
              </w:rPr>
              <w:t>er</w:t>
            </w:r>
            <w:r w:rsidRPr="00761D94">
              <w:rPr>
                <w:rFonts w:ascii="Times New Roman" w:hAnsi="Times New Roman"/>
                <w:spacing w:val="3"/>
                <w:lang w:val="es-CO"/>
              </w:rPr>
              <w:t xml:space="preserve"> </w:t>
            </w:r>
            <w:r w:rsidRPr="00761D94">
              <w:rPr>
                <w:rFonts w:ascii="Times New Roman" w:hAnsi="Times New Roman"/>
                <w:spacing w:val="1"/>
                <w:lang w:val="es-CO"/>
              </w:rPr>
              <w:t>l</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4"/>
                <w:lang w:val="es-CO"/>
              </w:rPr>
              <w:t>m</w:t>
            </w:r>
            <w:r w:rsidRPr="00761D94">
              <w:rPr>
                <w:rFonts w:ascii="Times New Roman" w:hAnsi="Times New Roman"/>
                <w:lang w:val="es-CO"/>
              </w:rPr>
              <w:t>a</w:t>
            </w:r>
            <w:r w:rsidRPr="00761D94">
              <w:rPr>
                <w:rFonts w:ascii="Times New Roman" w:hAnsi="Times New Roman"/>
                <w:spacing w:val="-1"/>
                <w:lang w:val="es-CO"/>
              </w:rPr>
              <w:t>d</w:t>
            </w:r>
            <w:r w:rsidRPr="00761D94">
              <w:rPr>
                <w:rFonts w:ascii="Times New Roman" w:hAnsi="Times New Roman"/>
                <w:lang w:val="es-CO"/>
              </w:rPr>
              <w:t>o</w:t>
            </w:r>
            <w:r w:rsidRPr="00761D94">
              <w:rPr>
                <w:rFonts w:ascii="Times New Roman" w:hAnsi="Times New Roman"/>
                <w:spacing w:val="2"/>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1"/>
                <w:lang w:val="es-CO"/>
              </w:rPr>
              <w:t xml:space="preserve"> </w:t>
            </w:r>
            <w:r w:rsidRPr="00761D94">
              <w:rPr>
                <w:rFonts w:ascii="Times New Roman" w:hAnsi="Times New Roman"/>
                <w:lang w:val="es-CO"/>
              </w:rPr>
              <w:t>a</w:t>
            </w:r>
            <w:r w:rsidRPr="00761D94">
              <w:rPr>
                <w:rFonts w:ascii="Times New Roman" w:hAnsi="Times New Roman"/>
                <w:spacing w:val="1"/>
                <w:lang w:val="es-CO"/>
              </w:rPr>
              <w:t>t</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spacing w:val="1"/>
                <w:lang w:val="es-CO"/>
              </w:rPr>
              <w:t>ci</w:t>
            </w:r>
            <w:r w:rsidRPr="00761D94">
              <w:rPr>
                <w:rFonts w:ascii="Times New Roman" w:hAnsi="Times New Roman"/>
                <w:lang w:val="es-CO"/>
              </w:rPr>
              <w:t>ón</w:t>
            </w:r>
            <w:r w:rsidRPr="00761D94">
              <w:rPr>
                <w:rFonts w:ascii="Times New Roman" w:hAnsi="Times New Roman"/>
                <w:spacing w:val="1"/>
                <w:lang w:val="es-CO"/>
              </w:rPr>
              <w:t xml:space="preserve"> s</w:t>
            </w:r>
            <w:r w:rsidRPr="00761D94">
              <w:rPr>
                <w:rFonts w:ascii="Times New Roman" w:hAnsi="Times New Roman"/>
                <w:lang w:val="es-CO"/>
              </w:rPr>
              <w:t>e</w:t>
            </w:r>
            <w:r w:rsidRPr="00761D94">
              <w:rPr>
                <w:rFonts w:ascii="Times New Roman" w:hAnsi="Times New Roman"/>
                <w:spacing w:val="4"/>
                <w:lang w:val="es-CO"/>
              </w:rPr>
              <w:t xml:space="preserve"> </w:t>
            </w:r>
            <w:r w:rsidRPr="00761D94">
              <w:rPr>
                <w:rFonts w:ascii="Times New Roman" w:hAnsi="Times New Roman"/>
                <w:spacing w:val="-1"/>
                <w:lang w:val="es-CO"/>
              </w:rPr>
              <w:t>l</w:t>
            </w:r>
            <w:r w:rsidRPr="00761D94">
              <w:rPr>
                <w:rFonts w:ascii="Times New Roman" w:hAnsi="Times New Roman"/>
                <w:lang w:val="es-CO"/>
              </w:rPr>
              <w:t>e</w:t>
            </w:r>
            <w:r w:rsidRPr="00761D94">
              <w:rPr>
                <w:rFonts w:ascii="Times New Roman" w:hAnsi="Times New Roman"/>
                <w:spacing w:val="3"/>
                <w:lang w:val="es-CO"/>
              </w:rPr>
              <w:t xml:space="preserve"> </w:t>
            </w:r>
            <w:r w:rsidRPr="00761D94">
              <w:rPr>
                <w:rFonts w:ascii="Times New Roman" w:hAnsi="Times New Roman"/>
                <w:lang w:val="es-CO"/>
              </w:rPr>
              <w:t>to</w:t>
            </w:r>
            <w:r w:rsidRPr="00761D94">
              <w:rPr>
                <w:rFonts w:ascii="Times New Roman" w:hAnsi="Times New Roman"/>
                <w:spacing w:val="3"/>
                <w:lang w:val="es-CO"/>
              </w:rPr>
              <w:t>m</w:t>
            </w:r>
            <w:r w:rsidRPr="00761D94">
              <w:rPr>
                <w:rFonts w:ascii="Times New Roman" w:hAnsi="Times New Roman"/>
                <w:lang w:val="es-CO"/>
              </w:rPr>
              <w:t>a</w:t>
            </w:r>
            <w:r w:rsidRPr="00761D94">
              <w:rPr>
                <w:rFonts w:ascii="Times New Roman" w:hAnsi="Times New Roman"/>
                <w:spacing w:val="2"/>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4"/>
                <w:lang w:val="es-CO"/>
              </w:rPr>
              <w:t>m</w:t>
            </w:r>
            <w:r w:rsidRPr="00761D94">
              <w:rPr>
                <w:rFonts w:ascii="Times New Roman" w:hAnsi="Times New Roman"/>
                <w:lang w:val="es-CO"/>
              </w:rPr>
              <w:t>o</w:t>
            </w:r>
            <w:r w:rsidRPr="00761D94">
              <w:rPr>
                <w:rFonts w:ascii="Times New Roman" w:hAnsi="Times New Roman"/>
                <w:w w:val="99"/>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spacing w:val="1"/>
                <w:lang w:val="es-CO"/>
              </w:rPr>
              <w:t>s</w:t>
            </w:r>
            <w:r w:rsidRPr="00761D94">
              <w:rPr>
                <w:rFonts w:ascii="Times New Roman" w:hAnsi="Times New Roman"/>
                <w:lang w:val="es-CO"/>
              </w:rPr>
              <w:t>acato</w:t>
            </w:r>
            <w:r w:rsidRPr="00761D94">
              <w:rPr>
                <w:rFonts w:ascii="Times New Roman" w:hAnsi="Times New Roman"/>
                <w:spacing w:val="12"/>
                <w:lang w:val="es-CO"/>
              </w:rPr>
              <w:t xml:space="preserve"> </w:t>
            </w:r>
            <w:r w:rsidRPr="00761D94">
              <w:rPr>
                <w:rFonts w:ascii="Times New Roman" w:hAnsi="Times New Roman"/>
                <w:lang w:val="es-CO"/>
              </w:rPr>
              <w:t>a</w:t>
            </w:r>
            <w:r w:rsidRPr="00761D94">
              <w:rPr>
                <w:rFonts w:ascii="Times New Roman" w:hAnsi="Times New Roman"/>
                <w:spacing w:val="11"/>
                <w:lang w:val="es-CO"/>
              </w:rPr>
              <w:t xml:space="preserve"> </w:t>
            </w:r>
            <w:r w:rsidRPr="00761D94">
              <w:rPr>
                <w:rFonts w:ascii="Times New Roman" w:hAnsi="Times New Roman"/>
                <w:lang w:val="es-CO"/>
              </w:rPr>
              <w:t>u</w:t>
            </w:r>
            <w:r w:rsidRPr="00761D94">
              <w:rPr>
                <w:rFonts w:ascii="Times New Roman" w:hAnsi="Times New Roman"/>
                <w:spacing w:val="1"/>
                <w:lang w:val="es-CO"/>
              </w:rPr>
              <w:t>n</w:t>
            </w:r>
            <w:r w:rsidRPr="00761D94">
              <w:rPr>
                <w:rFonts w:ascii="Times New Roman" w:hAnsi="Times New Roman"/>
                <w:lang w:val="es-CO"/>
              </w:rPr>
              <w:t>a</w:t>
            </w:r>
            <w:r w:rsidRPr="00761D94">
              <w:rPr>
                <w:rFonts w:ascii="Times New Roman" w:hAnsi="Times New Roman"/>
                <w:spacing w:val="12"/>
                <w:lang w:val="es-CO"/>
              </w:rPr>
              <w:t xml:space="preserve"> </w:t>
            </w:r>
            <w:r w:rsidRPr="00761D94">
              <w:rPr>
                <w:rFonts w:ascii="Times New Roman" w:hAnsi="Times New Roman"/>
                <w:lang w:val="es-CO"/>
              </w:rPr>
              <w:t>d</w:t>
            </w:r>
            <w:r w:rsidRPr="00761D94">
              <w:rPr>
                <w:rFonts w:ascii="Times New Roman" w:hAnsi="Times New Roman"/>
                <w:spacing w:val="-2"/>
                <w:lang w:val="es-CO"/>
              </w:rPr>
              <w:t>i</w:t>
            </w:r>
            <w:r w:rsidRPr="00761D94">
              <w:rPr>
                <w:rFonts w:ascii="Times New Roman" w:hAnsi="Times New Roman"/>
                <w:lang w:val="es-CO"/>
              </w:rPr>
              <w:t>rect</w:t>
            </w:r>
            <w:r w:rsidRPr="00761D94">
              <w:rPr>
                <w:rFonts w:ascii="Times New Roman" w:hAnsi="Times New Roman"/>
                <w:spacing w:val="3"/>
                <w:lang w:val="es-CO"/>
              </w:rPr>
              <w:t>r</w:t>
            </w:r>
            <w:r w:rsidRPr="00761D94">
              <w:rPr>
                <w:rFonts w:ascii="Times New Roman" w:hAnsi="Times New Roman"/>
                <w:spacing w:val="1"/>
                <w:lang w:val="es-CO"/>
              </w:rPr>
              <w:t>i</w:t>
            </w:r>
            <w:r w:rsidRPr="00761D94">
              <w:rPr>
                <w:rFonts w:ascii="Times New Roman" w:hAnsi="Times New Roman"/>
                <w:lang w:val="es-CO"/>
              </w:rPr>
              <w:t>z</w:t>
            </w:r>
            <w:r w:rsidRPr="00761D94">
              <w:rPr>
                <w:rFonts w:ascii="Times New Roman" w:hAnsi="Times New Roman"/>
                <w:spacing w:val="11"/>
                <w:lang w:val="es-CO"/>
              </w:rPr>
              <w:t xml:space="preserve"> </w:t>
            </w:r>
            <w:r w:rsidRPr="00761D94">
              <w:rPr>
                <w:rFonts w:ascii="Times New Roman" w:hAnsi="Times New Roman"/>
                <w:spacing w:val="1"/>
                <w:lang w:val="es-CO"/>
              </w:rPr>
              <w:t>es</w:t>
            </w:r>
            <w:r w:rsidRPr="00761D94">
              <w:rPr>
                <w:rFonts w:ascii="Times New Roman" w:hAnsi="Times New Roman"/>
                <w:lang w:val="es-CO"/>
              </w:rPr>
              <w:t>p</w:t>
            </w:r>
            <w:r w:rsidRPr="00761D94">
              <w:rPr>
                <w:rFonts w:ascii="Times New Roman" w:hAnsi="Times New Roman"/>
                <w:spacing w:val="-1"/>
                <w:lang w:val="es-CO"/>
              </w:rPr>
              <w:t>e</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spacing w:val="2"/>
                <w:lang w:val="es-CO"/>
              </w:rPr>
              <w:t>f</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a</w:t>
            </w:r>
            <w:r w:rsidRPr="00761D94">
              <w:rPr>
                <w:rFonts w:ascii="Times New Roman" w:hAnsi="Times New Roman"/>
                <w:spacing w:val="11"/>
                <w:lang w:val="es-CO"/>
              </w:rPr>
              <w:t xml:space="preserve"> </w:t>
            </w:r>
            <w:r w:rsidRPr="00761D94">
              <w:rPr>
                <w:rFonts w:ascii="Times New Roman" w:hAnsi="Times New Roman"/>
                <w:lang w:val="es-CO"/>
              </w:rPr>
              <w:t>g</w:t>
            </w:r>
            <w:r w:rsidRPr="00761D94">
              <w:rPr>
                <w:rFonts w:ascii="Times New Roman" w:hAnsi="Times New Roman"/>
                <w:spacing w:val="-1"/>
                <w:lang w:val="es-CO"/>
              </w:rPr>
              <w:t>e</w:t>
            </w:r>
            <w:r w:rsidRPr="00761D94">
              <w:rPr>
                <w:rFonts w:ascii="Times New Roman" w:hAnsi="Times New Roman"/>
                <w:spacing w:val="1"/>
                <w:lang w:val="es-CO"/>
              </w:rPr>
              <w:t>n</w:t>
            </w:r>
            <w:r w:rsidRPr="00761D94">
              <w:rPr>
                <w:rFonts w:ascii="Times New Roman" w:hAnsi="Times New Roman"/>
                <w:lang w:val="es-CO"/>
              </w:rPr>
              <w:t>eran</w:t>
            </w:r>
            <w:r w:rsidRPr="00761D94">
              <w:rPr>
                <w:rFonts w:ascii="Times New Roman" w:hAnsi="Times New Roman"/>
                <w:spacing w:val="1"/>
                <w:lang w:val="es-CO"/>
              </w:rPr>
              <w:t>d</w:t>
            </w:r>
            <w:r w:rsidRPr="00761D94">
              <w:rPr>
                <w:rFonts w:ascii="Times New Roman" w:hAnsi="Times New Roman"/>
                <w:lang w:val="es-CO"/>
              </w:rPr>
              <w:t>o</w:t>
            </w:r>
            <w:r w:rsidRPr="00761D94">
              <w:rPr>
                <w:rFonts w:ascii="Times New Roman" w:hAnsi="Times New Roman"/>
                <w:w w:val="99"/>
                <w:lang w:val="es-CO"/>
              </w:rPr>
              <w:t xml:space="preserve"> </w:t>
            </w:r>
            <w:r w:rsidRPr="00761D94">
              <w:rPr>
                <w:rFonts w:ascii="Times New Roman" w:hAnsi="Times New Roman"/>
                <w:spacing w:val="-1"/>
                <w:lang w:val="es-CO"/>
              </w:rPr>
              <w:t>l</w:t>
            </w:r>
            <w:r w:rsidRPr="00761D94">
              <w:rPr>
                <w:rFonts w:ascii="Times New Roman" w:hAnsi="Times New Roman"/>
                <w:lang w:val="es-CO"/>
              </w:rPr>
              <w:t>as ac</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spacing w:val="1"/>
                <w:lang w:val="es-CO"/>
              </w:rPr>
              <w:t>o</w:t>
            </w:r>
            <w:r w:rsidRPr="00761D94">
              <w:rPr>
                <w:rFonts w:ascii="Times New Roman" w:hAnsi="Times New Roman"/>
                <w:lang w:val="es-CO"/>
              </w:rPr>
              <w:t>n</w:t>
            </w:r>
            <w:r w:rsidRPr="00761D94">
              <w:rPr>
                <w:rFonts w:ascii="Times New Roman" w:hAnsi="Times New Roman"/>
                <w:spacing w:val="-1"/>
                <w:lang w:val="es-CO"/>
              </w:rPr>
              <w:t>e</w:t>
            </w:r>
            <w:r w:rsidRPr="00761D94">
              <w:rPr>
                <w:rFonts w:ascii="Times New Roman" w:hAnsi="Times New Roman"/>
                <w:lang w:val="es-CO"/>
              </w:rPr>
              <w:t xml:space="preserve">s </w:t>
            </w:r>
            <w:r w:rsidRPr="00761D94">
              <w:rPr>
                <w:rFonts w:ascii="Times New Roman" w:hAnsi="Times New Roman"/>
                <w:spacing w:val="1"/>
                <w:lang w:val="es-CO"/>
              </w:rPr>
              <w:t>p</w:t>
            </w:r>
            <w:r w:rsidRPr="00761D94">
              <w:rPr>
                <w:rFonts w:ascii="Times New Roman" w:hAnsi="Times New Roman"/>
                <w:lang w:val="es-CO"/>
              </w:rPr>
              <w:t>e</w:t>
            </w:r>
            <w:r w:rsidRPr="00761D94">
              <w:rPr>
                <w:rFonts w:ascii="Times New Roman" w:hAnsi="Times New Roman"/>
                <w:spacing w:val="-1"/>
                <w:lang w:val="es-CO"/>
              </w:rPr>
              <w:t>d</w:t>
            </w:r>
            <w:r w:rsidRPr="00761D94">
              <w:rPr>
                <w:rFonts w:ascii="Times New Roman" w:hAnsi="Times New Roman"/>
                <w:spacing w:val="1"/>
                <w:lang w:val="es-CO"/>
              </w:rPr>
              <w:t>a</w:t>
            </w:r>
            <w:r w:rsidRPr="00761D94">
              <w:rPr>
                <w:rFonts w:ascii="Times New Roman" w:hAnsi="Times New Roman"/>
                <w:lang w:val="es-CO"/>
              </w:rPr>
              <w:t>g</w:t>
            </w:r>
            <w:r w:rsidRPr="00761D94">
              <w:rPr>
                <w:rFonts w:ascii="Times New Roman" w:hAnsi="Times New Roman"/>
                <w:spacing w:val="-1"/>
                <w:lang w:val="es-CO"/>
              </w:rPr>
              <w:t>ó</w:t>
            </w:r>
            <w:r w:rsidRPr="00761D94">
              <w:rPr>
                <w:rFonts w:ascii="Times New Roman" w:hAnsi="Times New Roman"/>
                <w:spacing w:val="1"/>
                <w:lang w:val="es-CO"/>
              </w:rPr>
              <w:t>g</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as</w:t>
            </w:r>
            <w:r w:rsidRPr="00761D94">
              <w:rPr>
                <w:rFonts w:ascii="Times New Roman" w:hAnsi="Times New Roman"/>
                <w:spacing w:val="3"/>
                <w:lang w:val="es-CO"/>
              </w:rPr>
              <w:t xml:space="preserve"> </w:t>
            </w:r>
            <w:r w:rsidRPr="00761D94">
              <w:rPr>
                <w:rFonts w:ascii="Times New Roman" w:hAnsi="Times New Roman"/>
                <w:lang w:val="es-CO"/>
              </w:rPr>
              <w:t>esta</w:t>
            </w:r>
            <w:r w:rsidRPr="00761D94">
              <w:rPr>
                <w:rFonts w:ascii="Times New Roman" w:hAnsi="Times New Roman"/>
                <w:spacing w:val="1"/>
                <w:lang w:val="es-CO"/>
              </w:rPr>
              <w:t>b</w:t>
            </w:r>
            <w:r w:rsidRPr="00761D94">
              <w:rPr>
                <w:rFonts w:ascii="Times New Roman" w:hAnsi="Times New Roman"/>
                <w:spacing w:val="-1"/>
                <w:lang w:val="es-CO"/>
              </w:rPr>
              <w:t>l</w:t>
            </w:r>
            <w:r w:rsidRPr="00761D94">
              <w:rPr>
                <w:rFonts w:ascii="Times New Roman" w:hAnsi="Times New Roman"/>
                <w:lang w:val="es-CO"/>
              </w:rPr>
              <w:t>ec</w:t>
            </w:r>
            <w:r w:rsidRPr="00761D94">
              <w:rPr>
                <w:rFonts w:ascii="Times New Roman" w:hAnsi="Times New Roman"/>
                <w:spacing w:val="1"/>
                <w:lang w:val="es-CO"/>
              </w:rPr>
              <w:t>i</w:t>
            </w:r>
            <w:r w:rsidRPr="00761D94">
              <w:rPr>
                <w:rFonts w:ascii="Times New Roman" w:hAnsi="Times New Roman"/>
                <w:lang w:val="es-CO"/>
              </w:rPr>
              <w:t>d</w:t>
            </w:r>
            <w:r w:rsidRPr="00761D94">
              <w:rPr>
                <w:rFonts w:ascii="Times New Roman" w:hAnsi="Times New Roman"/>
                <w:spacing w:val="-1"/>
                <w:lang w:val="es-CO"/>
              </w:rPr>
              <w:t>a</w:t>
            </w:r>
            <w:r w:rsidRPr="00761D94">
              <w:rPr>
                <w:rFonts w:ascii="Times New Roman" w:hAnsi="Times New Roman"/>
                <w:lang w:val="es-CO"/>
              </w:rPr>
              <w:t xml:space="preserve">s </w:t>
            </w:r>
            <w:r w:rsidRPr="00761D94">
              <w:rPr>
                <w:rFonts w:ascii="Times New Roman" w:hAnsi="Times New Roman"/>
                <w:spacing w:val="1"/>
                <w:lang w:val="es-CO"/>
              </w:rPr>
              <w:t>p</w:t>
            </w:r>
            <w:r w:rsidRPr="00761D94">
              <w:rPr>
                <w:rFonts w:ascii="Times New Roman" w:hAnsi="Times New Roman"/>
                <w:lang w:val="es-CO"/>
              </w:rPr>
              <w:t>ara</w:t>
            </w:r>
            <w:r w:rsidRPr="00761D94">
              <w:rPr>
                <w:rFonts w:ascii="Times New Roman" w:hAnsi="Times New Roman"/>
                <w:w w:val="99"/>
                <w:lang w:val="es-CO"/>
              </w:rPr>
              <w:t xml:space="preserve"> </w:t>
            </w:r>
            <w:r w:rsidRPr="00761D94">
              <w:rPr>
                <w:rFonts w:ascii="Times New Roman" w:hAnsi="Times New Roman"/>
                <w:lang w:val="es-CO"/>
              </w:rPr>
              <w:t>d</w:t>
            </w:r>
            <w:r w:rsidRPr="00761D94">
              <w:rPr>
                <w:rFonts w:ascii="Times New Roman" w:hAnsi="Times New Roman"/>
                <w:spacing w:val="-2"/>
                <w:lang w:val="es-CO"/>
              </w:rPr>
              <w:t>i</w:t>
            </w:r>
            <w:r w:rsidRPr="00761D94">
              <w:rPr>
                <w:rFonts w:ascii="Times New Roman" w:hAnsi="Times New Roman"/>
                <w:spacing w:val="1"/>
                <w:lang w:val="es-CO"/>
              </w:rPr>
              <w:t>c</w:t>
            </w:r>
            <w:r w:rsidRPr="00761D94">
              <w:rPr>
                <w:rFonts w:ascii="Times New Roman" w:hAnsi="Times New Roman"/>
                <w:lang w:val="es-CO"/>
              </w:rPr>
              <w:t>ha</w:t>
            </w:r>
            <w:r w:rsidRPr="00761D94">
              <w:rPr>
                <w:rFonts w:ascii="Times New Roman" w:hAnsi="Times New Roman"/>
                <w:spacing w:val="-14"/>
                <w:lang w:val="es-CO"/>
              </w:rPr>
              <w:t xml:space="preserve"> </w:t>
            </w:r>
            <w:r w:rsidRPr="00761D94">
              <w:rPr>
                <w:rFonts w:ascii="Times New Roman" w:hAnsi="Times New Roman"/>
                <w:spacing w:val="-1"/>
                <w:lang w:val="es-CO"/>
              </w:rPr>
              <w:t>i</w:t>
            </w:r>
            <w:r w:rsidRPr="00761D94">
              <w:rPr>
                <w:rFonts w:ascii="Times New Roman" w:hAnsi="Times New Roman"/>
                <w:lang w:val="es-CO"/>
              </w:rPr>
              <w:t>n</w:t>
            </w:r>
            <w:r w:rsidRPr="00761D94">
              <w:rPr>
                <w:rFonts w:ascii="Times New Roman" w:hAnsi="Times New Roman"/>
                <w:spacing w:val="1"/>
                <w:lang w:val="es-CO"/>
              </w:rPr>
              <w:t>f</w:t>
            </w:r>
            <w:r w:rsidRPr="00761D94">
              <w:rPr>
                <w:rFonts w:ascii="Times New Roman" w:hAnsi="Times New Roman"/>
                <w:lang w:val="es-CO"/>
              </w:rPr>
              <w:t>rac</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lang w:val="es-CO"/>
              </w:rPr>
              <w:t>ó</w:t>
            </w:r>
            <w:r w:rsidRPr="00761D94">
              <w:rPr>
                <w:rFonts w:ascii="Times New Roman" w:hAnsi="Times New Roman"/>
                <w:spacing w:val="-1"/>
                <w:lang w:val="es-CO"/>
              </w:rPr>
              <w:t>n</w:t>
            </w:r>
            <w:r w:rsidRPr="00761D94">
              <w:rPr>
                <w:rFonts w:ascii="Times New Roman" w:hAnsi="Times New Roman"/>
                <w:lang w:val="es-CO"/>
              </w:rPr>
              <w:t>.</w:t>
            </w:r>
          </w:p>
        </w:tc>
        <w:tc>
          <w:tcPr>
            <w:tcW w:w="4656" w:type="dxa"/>
            <w:tcBorders>
              <w:top w:val="single" w:sz="5" w:space="0" w:color="000000"/>
              <w:left w:val="single" w:sz="5" w:space="0" w:color="000000"/>
              <w:bottom w:val="single" w:sz="5" w:space="0" w:color="000000"/>
              <w:right w:val="single" w:sz="5" w:space="0" w:color="000000"/>
            </w:tcBorders>
          </w:tcPr>
          <w:p w14:paraId="7419BA9D" w14:textId="156F3D91" w:rsidR="00DE7D58" w:rsidRPr="00761D94" w:rsidRDefault="00DE7D58" w:rsidP="0088723C">
            <w:pPr>
              <w:spacing w:before="2" w:line="276" w:lineRule="auto"/>
              <w:ind w:left="102" w:right="103"/>
              <w:jc w:val="both"/>
              <w:rPr>
                <w:rFonts w:ascii="Times New Roman" w:hAnsi="Times New Roman"/>
                <w:lang w:val="es-CO"/>
              </w:rPr>
            </w:pP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40"/>
                <w:lang w:val="es-CO"/>
              </w:rPr>
              <w:t xml:space="preserve"> </w:t>
            </w:r>
            <w:r w:rsidRPr="00761D94">
              <w:rPr>
                <w:rFonts w:ascii="Times New Roman" w:hAnsi="Times New Roman"/>
                <w:spacing w:val="-1"/>
                <w:lang w:val="es-CO"/>
              </w:rPr>
              <w:t>l</w:t>
            </w:r>
            <w:r w:rsidRPr="00761D94">
              <w:rPr>
                <w:rFonts w:ascii="Times New Roman" w:hAnsi="Times New Roman"/>
                <w:lang w:val="es-CO"/>
              </w:rPr>
              <w:t>os</w:t>
            </w:r>
            <w:r w:rsidRPr="00761D94">
              <w:rPr>
                <w:rFonts w:ascii="Times New Roman" w:hAnsi="Times New Roman"/>
                <w:spacing w:val="40"/>
                <w:lang w:val="es-CO"/>
              </w:rPr>
              <w:t xml:space="preserve"> </w:t>
            </w:r>
            <w:r w:rsidRPr="00761D94">
              <w:rPr>
                <w:rFonts w:ascii="Times New Roman" w:hAnsi="Times New Roman"/>
                <w:spacing w:val="1"/>
                <w:lang w:val="es-CO"/>
              </w:rPr>
              <w:t>d</w:t>
            </w:r>
            <w:r w:rsidRPr="00761D94">
              <w:rPr>
                <w:rFonts w:ascii="Times New Roman" w:hAnsi="Times New Roman"/>
                <w:lang w:val="es-CO"/>
              </w:rPr>
              <w:t>os</w:t>
            </w:r>
            <w:r w:rsidRPr="00761D94">
              <w:rPr>
                <w:rFonts w:ascii="Times New Roman" w:hAnsi="Times New Roman"/>
                <w:spacing w:val="40"/>
                <w:lang w:val="es-CO"/>
              </w:rPr>
              <w:t xml:space="preserve"> </w:t>
            </w:r>
            <w:r w:rsidRPr="00761D94">
              <w:rPr>
                <w:rFonts w:ascii="Times New Roman" w:hAnsi="Times New Roman"/>
                <w:lang w:val="es-CO"/>
              </w:rPr>
              <w:t>pri</w:t>
            </w:r>
            <w:r w:rsidRPr="00761D94">
              <w:rPr>
                <w:rFonts w:ascii="Times New Roman" w:hAnsi="Times New Roman"/>
                <w:spacing w:val="3"/>
                <w:lang w:val="es-CO"/>
              </w:rPr>
              <w:t>m</w:t>
            </w:r>
            <w:r w:rsidRPr="00761D94">
              <w:rPr>
                <w:rFonts w:ascii="Times New Roman" w:hAnsi="Times New Roman"/>
                <w:lang w:val="es-CO"/>
              </w:rPr>
              <w:t>eros</w:t>
            </w:r>
            <w:r w:rsidRPr="00761D94">
              <w:rPr>
                <w:rFonts w:ascii="Times New Roman" w:hAnsi="Times New Roman"/>
                <w:spacing w:val="40"/>
                <w:lang w:val="es-CO"/>
              </w:rPr>
              <w:t xml:space="preserve"> </w:t>
            </w:r>
            <w:r w:rsidRPr="00761D94">
              <w:rPr>
                <w:rFonts w:ascii="Times New Roman" w:hAnsi="Times New Roman"/>
                <w:spacing w:val="4"/>
                <w:lang w:val="es-CO"/>
              </w:rPr>
              <w:t>m</w:t>
            </w:r>
            <w:r w:rsidRPr="00761D94">
              <w:rPr>
                <w:rFonts w:ascii="Times New Roman" w:hAnsi="Times New Roman"/>
                <w:spacing w:val="-3"/>
                <w:lang w:val="es-CO"/>
              </w:rPr>
              <w:t>o</w:t>
            </w:r>
            <w:r w:rsidRPr="00761D94">
              <w:rPr>
                <w:rFonts w:ascii="Times New Roman" w:hAnsi="Times New Roman"/>
                <w:lang w:val="es-CO"/>
              </w:rPr>
              <w:t>m</w:t>
            </w:r>
            <w:r w:rsidRPr="00761D94">
              <w:rPr>
                <w:rFonts w:ascii="Times New Roman" w:hAnsi="Times New Roman"/>
                <w:spacing w:val="-1"/>
                <w:lang w:val="es-CO"/>
              </w:rPr>
              <w:t>e</w:t>
            </w:r>
            <w:r w:rsidRPr="00761D94">
              <w:rPr>
                <w:rFonts w:ascii="Times New Roman" w:hAnsi="Times New Roman"/>
                <w:lang w:val="es-CO"/>
              </w:rPr>
              <w:t>nt</w:t>
            </w:r>
            <w:r w:rsidRPr="00761D94">
              <w:rPr>
                <w:rFonts w:ascii="Times New Roman" w:hAnsi="Times New Roman"/>
                <w:spacing w:val="-1"/>
                <w:lang w:val="es-CO"/>
              </w:rPr>
              <w:t>o</w:t>
            </w:r>
            <w:r w:rsidRPr="00761D94">
              <w:rPr>
                <w:rFonts w:ascii="Times New Roman" w:hAnsi="Times New Roman"/>
                <w:lang w:val="es-CO"/>
              </w:rPr>
              <w:t>s</w:t>
            </w:r>
            <w:r w:rsidRPr="00761D94">
              <w:rPr>
                <w:rFonts w:ascii="Times New Roman" w:hAnsi="Times New Roman"/>
                <w:spacing w:val="42"/>
                <w:lang w:val="es-CO"/>
              </w:rPr>
              <w:t xml:space="preserve"> </w:t>
            </w:r>
            <w:r w:rsidRPr="00761D94">
              <w:rPr>
                <w:rFonts w:ascii="Times New Roman" w:hAnsi="Times New Roman"/>
                <w:lang w:val="es-CO"/>
              </w:rPr>
              <w:t>el</w:t>
            </w:r>
            <w:r w:rsidRPr="00761D94">
              <w:rPr>
                <w:rFonts w:ascii="Times New Roman" w:hAnsi="Times New Roman"/>
                <w:spacing w:val="40"/>
                <w:lang w:val="es-CO"/>
              </w:rPr>
              <w:t xml:space="preserve"> </w:t>
            </w:r>
            <w:r w:rsidRPr="00761D94">
              <w:rPr>
                <w:rFonts w:ascii="Times New Roman" w:hAnsi="Times New Roman"/>
                <w:lang w:val="es-CO"/>
              </w:rPr>
              <w:t>estu</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lang w:val="es-CO"/>
              </w:rPr>
              <w:t>te</w:t>
            </w:r>
            <w:r w:rsidRPr="00761D94">
              <w:rPr>
                <w:rFonts w:ascii="Times New Roman" w:hAnsi="Times New Roman"/>
                <w:w w:val="99"/>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lang w:val="es-CO"/>
              </w:rPr>
              <w:t>b</w:t>
            </w:r>
            <w:r w:rsidRPr="00761D94">
              <w:rPr>
                <w:rFonts w:ascii="Times New Roman" w:hAnsi="Times New Roman"/>
                <w:spacing w:val="-1"/>
                <w:lang w:val="es-CO"/>
              </w:rPr>
              <w:t>e</w:t>
            </w:r>
            <w:r w:rsidRPr="00761D94">
              <w:rPr>
                <w:rFonts w:ascii="Times New Roman" w:hAnsi="Times New Roman"/>
                <w:spacing w:val="3"/>
                <w:lang w:val="es-CO"/>
              </w:rPr>
              <w:t>r</w:t>
            </w:r>
            <w:r w:rsidRPr="00761D94">
              <w:rPr>
                <w:rFonts w:ascii="Times New Roman" w:hAnsi="Times New Roman"/>
                <w:lang w:val="es-CO"/>
              </w:rPr>
              <w:t>á</w:t>
            </w:r>
            <w:r w:rsidRPr="00761D94">
              <w:rPr>
                <w:rFonts w:ascii="Times New Roman" w:hAnsi="Times New Roman"/>
                <w:spacing w:val="-17"/>
                <w:lang w:val="es-CO"/>
              </w:rPr>
              <w:t xml:space="preserve"> </w:t>
            </w:r>
            <w:r w:rsidRPr="00761D94">
              <w:rPr>
                <w:rFonts w:ascii="Times New Roman" w:hAnsi="Times New Roman"/>
                <w:lang w:val="es-CO"/>
              </w:rPr>
              <w:t>pre</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tar</w:t>
            </w:r>
            <w:r w:rsidRPr="00761D94">
              <w:rPr>
                <w:rFonts w:ascii="Times New Roman" w:hAnsi="Times New Roman"/>
                <w:spacing w:val="-16"/>
                <w:lang w:val="es-CO"/>
              </w:rPr>
              <w:t xml:space="preserve"> </w:t>
            </w:r>
            <w:r w:rsidRPr="00761D94">
              <w:rPr>
                <w:rFonts w:ascii="Times New Roman" w:hAnsi="Times New Roman"/>
                <w:lang w:val="es-CO"/>
              </w:rPr>
              <w:t>ex</w:t>
            </w:r>
            <w:r w:rsidRPr="00761D94">
              <w:rPr>
                <w:rFonts w:ascii="Times New Roman" w:hAnsi="Times New Roman"/>
                <w:spacing w:val="1"/>
                <w:lang w:val="es-CO"/>
              </w:rPr>
              <w:t>c</w:t>
            </w:r>
            <w:r w:rsidRPr="00761D94">
              <w:rPr>
                <w:rFonts w:ascii="Times New Roman" w:hAnsi="Times New Roman"/>
                <w:lang w:val="es-CO"/>
              </w:rPr>
              <w:t>usas</w:t>
            </w:r>
            <w:r w:rsidRPr="00761D94">
              <w:rPr>
                <w:rFonts w:ascii="Times New Roman" w:hAnsi="Times New Roman"/>
                <w:spacing w:val="-16"/>
                <w:lang w:val="es-CO"/>
              </w:rPr>
              <w:t xml:space="preserve"> </w:t>
            </w:r>
            <w:r w:rsidRPr="00761D94">
              <w:rPr>
                <w:rFonts w:ascii="Times New Roman" w:hAnsi="Times New Roman"/>
                <w:spacing w:val="1"/>
                <w:lang w:val="es-CO"/>
              </w:rPr>
              <w:t>v</w:t>
            </w:r>
            <w:r w:rsidRPr="00761D94">
              <w:rPr>
                <w:rFonts w:ascii="Times New Roman" w:hAnsi="Times New Roman"/>
                <w:lang w:val="es-CO"/>
              </w:rPr>
              <w:t>erba</w:t>
            </w:r>
            <w:r w:rsidRPr="00761D94">
              <w:rPr>
                <w:rFonts w:ascii="Times New Roman" w:hAnsi="Times New Roman"/>
                <w:spacing w:val="1"/>
                <w:lang w:val="es-CO"/>
              </w:rPr>
              <w:t>l</w:t>
            </w:r>
            <w:r w:rsidRPr="00761D94">
              <w:rPr>
                <w:rFonts w:ascii="Times New Roman" w:hAnsi="Times New Roman"/>
                <w:lang w:val="es-CO"/>
              </w:rPr>
              <w:t>es</w:t>
            </w:r>
            <w:r w:rsidRPr="00761D94">
              <w:rPr>
                <w:rFonts w:ascii="Times New Roman" w:hAnsi="Times New Roman"/>
                <w:spacing w:val="-16"/>
                <w:lang w:val="es-CO"/>
              </w:rPr>
              <w:t xml:space="preserve"> </w:t>
            </w:r>
            <w:r w:rsidRPr="00761D94">
              <w:rPr>
                <w:rFonts w:ascii="Times New Roman" w:hAnsi="Times New Roman"/>
                <w:lang w:val="es-CO"/>
              </w:rPr>
              <w:t>al</w:t>
            </w:r>
            <w:r w:rsidRPr="00761D94">
              <w:rPr>
                <w:rFonts w:ascii="Times New Roman" w:hAnsi="Times New Roman"/>
                <w:spacing w:val="-15"/>
                <w:lang w:val="es-CO"/>
              </w:rPr>
              <w:t xml:space="preserve"> </w:t>
            </w:r>
            <w:r w:rsidR="00087600" w:rsidRPr="00761D94">
              <w:rPr>
                <w:rFonts w:ascii="Times New Roman" w:hAnsi="Times New Roman"/>
                <w:lang w:val="es-CO"/>
              </w:rPr>
              <w:t>docente</w:t>
            </w:r>
            <w:r w:rsidRPr="00761D94">
              <w:rPr>
                <w:rFonts w:ascii="Times New Roman" w:hAnsi="Times New Roman"/>
                <w:spacing w:val="-13"/>
                <w:lang w:val="es-CO"/>
              </w:rPr>
              <w:t xml:space="preserve"> </w:t>
            </w:r>
            <w:r w:rsidRPr="00761D94">
              <w:rPr>
                <w:rFonts w:ascii="Times New Roman" w:hAnsi="Times New Roman"/>
                <w:lang w:val="es-CO"/>
              </w:rPr>
              <w:t>y</w:t>
            </w:r>
            <w:r w:rsidRPr="00761D94">
              <w:rPr>
                <w:rFonts w:ascii="Times New Roman" w:hAnsi="Times New Roman"/>
                <w:w w:val="99"/>
                <w:lang w:val="es-CO"/>
              </w:rPr>
              <w:t xml:space="preserve"> </w:t>
            </w:r>
            <w:r w:rsidR="00011A44" w:rsidRPr="00761D94">
              <w:rPr>
                <w:rFonts w:ascii="Times New Roman" w:hAnsi="Times New Roman"/>
                <w:spacing w:val="-1"/>
                <w:lang w:val="es-CO"/>
              </w:rPr>
              <w:t>l</w:t>
            </w:r>
            <w:r w:rsidR="00011A44" w:rsidRPr="00761D94">
              <w:rPr>
                <w:rFonts w:ascii="Times New Roman" w:hAnsi="Times New Roman"/>
                <w:lang w:val="es-CO"/>
              </w:rPr>
              <w:t xml:space="preserve">os compañeros, lamentando </w:t>
            </w:r>
            <w:r w:rsidR="00087600" w:rsidRPr="00761D94">
              <w:rPr>
                <w:rFonts w:ascii="Times New Roman" w:hAnsi="Times New Roman"/>
                <w:lang w:val="es-CO"/>
              </w:rPr>
              <w:t xml:space="preserve">la </w:t>
            </w:r>
            <w:r w:rsidR="00320826" w:rsidRPr="00761D94">
              <w:rPr>
                <w:rFonts w:ascii="Times New Roman" w:hAnsi="Times New Roman"/>
                <w:lang w:val="es-CO"/>
              </w:rPr>
              <w:t xml:space="preserve">situación </w:t>
            </w:r>
            <w:r w:rsidR="00320826" w:rsidRPr="00761D94">
              <w:rPr>
                <w:rFonts w:ascii="Times New Roman" w:hAnsi="Times New Roman"/>
                <w:spacing w:val="30"/>
                <w:lang w:val="es-CO"/>
              </w:rPr>
              <w:t>y</w:t>
            </w:r>
          </w:p>
          <w:p w14:paraId="1A18FC05" w14:textId="77777777" w:rsidR="00DE7D58" w:rsidRPr="00761D94" w:rsidRDefault="00DE7D58" w:rsidP="0088723C">
            <w:pPr>
              <w:spacing w:before="1" w:line="276" w:lineRule="auto"/>
              <w:ind w:left="102" w:right="104"/>
              <w:jc w:val="both"/>
              <w:rPr>
                <w:rFonts w:ascii="Times New Roman" w:hAnsi="Times New Roman"/>
                <w:lang w:val="es-CO"/>
              </w:rPr>
            </w:pPr>
            <w:r w:rsidRPr="00761D94">
              <w:rPr>
                <w:rFonts w:ascii="Times New Roman" w:hAnsi="Times New Roman"/>
                <w:spacing w:val="4"/>
                <w:lang w:val="es-CO"/>
              </w:rPr>
              <w:t>m</w:t>
            </w:r>
            <w:r w:rsidRPr="00761D94">
              <w:rPr>
                <w:rFonts w:ascii="Times New Roman" w:hAnsi="Times New Roman"/>
                <w:lang w:val="es-CO"/>
              </w:rPr>
              <w:t>a</w:t>
            </w:r>
            <w:r w:rsidRPr="00761D94">
              <w:rPr>
                <w:rFonts w:ascii="Times New Roman" w:hAnsi="Times New Roman"/>
                <w:spacing w:val="-1"/>
                <w:lang w:val="es-CO"/>
              </w:rPr>
              <w:t>ni</w:t>
            </w:r>
            <w:r w:rsidRPr="00761D94">
              <w:rPr>
                <w:rFonts w:ascii="Times New Roman" w:hAnsi="Times New Roman"/>
                <w:spacing w:val="2"/>
                <w:lang w:val="es-CO"/>
              </w:rPr>
              <w:t>f</w:t>
            </w:r>
            <w:r w:rsidRPr="00761D94">
              <w:rPr>
                <w:rFonts w:ascii="Times New Roman" w:hAnsi="Times New Roman"/>
                <w:lang w:val="es-CO"/>
              </w:rPr>
              <w:t>esta</w:t>
            </w:r>
            <w:r w:rsidRPr="00761D94">
              <w:rPr>
                <w:rFonts w:ascii="Times New Roman" w:hAnsi="Times New Roman"/>
                <w:spacing w:val="-1"/>
                <w:lang w:val="es-CO"/>
              </w:rPr>
              <w:t>n</w:t>
            </w:r>
            <w:r w:rsidRPr="00761D94">
              <w:rPr>
                <w:rFonts w:ascii="Times New Roman" w:hAnsi="Times New Roman"/>
                <w:lang w:val="es-CO"/>
              </w:rPr>
              <w:t>do</w:t>
            </w:r>
            <w:r w:rsidRPr="00761D94">
              <w:rPr>
                <w:rFonts w:ascii="Times New Roman" w:hAnsi="Times New Roman"/>
                <w:spacing w:val="-1"/>
                <w:lang w:val="es-CO"/>
              </w:rPr>
              <w:t xml:space="preserve"> l</w:t>
            </w:r>
            <w:r w:rsidRPr="00761D94">
              <w:rPr>
                <w:rFonts w:ascii="Times New Roman" w:hAnsi="Times New Roman"/>
                <w:lang w:val="es-CO"/>
              </w:rPr>
              <w:t>a pro</w:t>
            </w:r>
            <w:r w:rsidRPr="00761D94">
              <w:rPr>
                <w:rFonts w:ascii="Times New Roman" w:hAnsi="Times New Roman"/>
                <w:spacing w:val="4"/>
                <w:lang w:val="es-CO"/>
              </w:rPr>
              <w:t>m</w:t>
            </w:r>
            <w:r w:rsidRPr="00761D94">
              <w:rPr>
                <w:rFonts w:ascii="Times New Roman" w:hAnsi="Times New Roman"/>
                <w:lang w:val="es-CO"/>
              </w:rPr>
              <w:t>esa</w:t>
            </w:r>
            <w:r w:rsidRPr="00761D94">
              <w:rPr>
                <w:rFonts w:ascii="Times New Roman" w:hAnsi="Times New Roman"/>
                <w:spacing w:val="-1"/>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2"/>
                <w:lang w:val="es-CO"/>
              </w:rPr>
              <w:t xml:space="preserve"> </w:t>
            </w:r>
            <w:r w:rsidRPr="00761D94">
              <w:rPr>
                <w:rFonts w:ascii="Times New Roman" w:hAnsi="Times New Roman"/>
                <w:spacing w:val="1"/>
                <w:lang w:val="es-CO"/>
              </w:rPr>
              <w:t>n</w:t>
            </w:r>
            <w:r w:rsidRPr="00761D94">
              <w:rPr>
                <w:rFonts w:ascii="Times New Roman" w:hAnsi="Times New Roman"/>
                <w:lang w:val="es-CO"/>
              </w:rPr>
              <w:t>o</w:t>
            </w:r>
            <w:r w:rsidRPr="00761D94">
              <w:rPr>
                <w:rFonts w:ascii="Times New Roman" w:hAnsi="Times New Roman"/>
                <w:spacing w:val="1"/>
                <w:lang w:val="es-CO"/>
              </w:rPr>
              <w:t xml:space="preserve"> </w:t>
            </w:r>
            <w:r w:rsidRPr="00761D94">
              <w:rPr>
                <w:rFonts w:ascii="Times New Roman" w:hAnsi="Times New Roman"/>
                <w:spacing w:val="3"/>
                <w:lang w:val="es-CO"/>
              </w:rPr>
              <w:t>v</w:t>
            </w:r>
            <w:r w:rsidRPr="00761D94">
              <w:rPr>
                <w:rFonts w:ascii="Times New Roman" w:hAnsi="Times New Roman"/>
                <w:spacing w:val="1"/>
                <w:lang w:val="es-CO"/>
              </w:rPr>
              <w:t>ol</w:t>
            </w:r>
            <w:r w:rsidRPr="00761D94">
              <w:rPr>
                <w:rFonts w:ascii="Times New Roman" w:hAnsi="Times New Roman"/>
                <w:spacing w:val="-2"/>
                <w:lang w:val="es-CO"/>
              </w:rPr>
              <w:t>v</w:t>
            </w:r>
            <w:r w:rsidRPr="00761D94">
              <w:rPr>
                <w:rFonts w:ascii="Times New Roman" w:hAnsi="Times New Roman"/>
                <w:lang w:val="es-CO"/>
              </w:rPr>
              <w:t>er</w:t>
            </w:r>
            <w:r w:rsidRPr="00761D94">
              <w:rPr>
                <w:rFonts w:ascii="Times New Roman" w:hAnsi="Times New Roman"/>
                <w:spacing w:val="1"/>
                <w:lang w:val="es-CO"/>
              </w:rPr>
              <w:t xml:space="preserve"> </w:t>
            </w:r>
            <w:r w:rsidRPr="00761D94">
              <w:rPr>
                <w:rFonts w:ascii="Times New Roman" w:hAnsi="Times New Roman"/>
                <w:lang w:val="es-CO"/>
              </w:rPr>
              <w:t>a</w:t>
            </w:r>
            <w:r w:rsidRPr="00761D94">
              <w:rPr>
                <w:rFonts w:ascii="Times New Roman" w:hAnsi="Times New Roman"/>
                <w:spacing w:val="-1"/>
                <w:lang w:val="es-CO"/>
              </w:rPr>
              <w:t xml:space="preserve"> </w:t>
            </w:r>
            <w:r w:rsidRPr="00761D94">
              <w:rPr>
                <w:rFonts w:ascii="Times New Roman" w:hAnsi="Times New Roman"/>
                <w:lang w:val="es-CO"/>
              </w:rPr>
              <w:t>r</w:t>
            </w:r>
            <w:r w:rsidRPr="00761D94">
              <w:rPr>
                <w:rFonts w:ascii="Times New Roman" w:hAnsi="Times New Roman"/>
                <w:spacing w:val="1"/>
                <w:lang w:val="es-CO"/>
              </w:rPr>
              <w:t>e</w:t>
            </w:r>
            <w:r w:rsidRPr="00761D94">
              <w:rPr>
                <w:rFonts w:ascii="Times New Roman" w:hAnsi="Times New Roman"/>
                <w:lang w:val="es-CO"/>
              </w:rPr>
              <w:t>p</w:t>
            </w:r>
            <w:r w:rsidRPr="00761D94">
              <w:rPr>
                <w:rFonts w:ascii="Times New Roman" w:hAnsi="Times New Roman"/>
                <w:spacing w:val="-1"/>
                <w:lang w:val="es-CO"/>
              </w:rPr>
              <w:t>e</w:t>
            </w:r>
            <w:r w:rsidRPr="00761D94">
              <w:rPr>
                <w:rFonts w:ascii="Times New Roman" w:hAnsi="Times New Roman"/>
                <w:spacing w:val="2"/>
                <w:lang w:val="es-CO"/>
              </w:rPr>
              <w:t>t</w:t>
            </w:r>
            <w:r w:rsidRPr="00761D94">
              <w:rPr>
                <w:rFonts w:ascii="Times New Roman" w:hAnsi="Times New Roman"/>
                <w:spacing w:val="-1"/>
                <w:lang w:val="es-CO"/>
              </w:rPr>
              <w:t>i</w:t>
            </w:r>
            <w:r w:rsidRPr="00761D94">
              <w:rPr>
                <w:rFonts w:ascii="Times New Roman" w:hAnsi="Times New Roman"/>
                <w:lang w:val="es-CO"/>
              </w:rPr>
              <w:t>r</w:t>
            </w:r>
            <w:r w:rsidRPr="00761D94">
              <w:rPr>
                <w:rFonts w:ascii="Times New Roman" w:hAnsi="Times New Roman"/>
                <w:w w:val="99"/>
                <w:lang w:val="es-CO"/>
              </w:rPr>
              <w:t xml:space="preserve"> </w:t>
            </w:r>
            <w:r w:rsidRPr="00761D94">
              <w:rPr>
                <w:rFonts w:ascii="Times New Roman" w:hAnsi="Times New Roman"/>
                <w:lang w:val="es-CO"/>
              </w:rPr>
              <w:t>el</w:t>
            </w:r>
            <w:r w:rsidRPr="00761D94">
              <w:rPr>
                <w:rFonts w:ascii="Times New Roman" w:hAnsi="Times New Roman"/>
                <w:spacing w:val="-10"/>
                <w:lang w:val="es-CO"/>
              </w:rPr>
              <w:t xml:space="preserve"> </w:t>
            </w:r>
            <w:r w:rsidRPr="00761D94">
              <w:rPr>
                <w:rFonts w:ascii="Times New Roman" w:hAnsi="Times New Roman"/>
                <w:spacing w:val="1"/>
                <w:lang w:val="es-CO"/>
              </w:rPr>
              <w:t>h</w:t>
            </w:r>
            <w:r w:rsidRPr="00761D94">
              <w:rPr>
                <w:rFonts w:ascii="Times New Roman" w:hAnsi="Times New Roman"/>
                <w:lang w:val="es-CO"/>
              </w:rPr>
              <w:t>ech</w:t>
            </w:r>
            <w:r w:rsidRPr="00761D94">
              <w:rPr>
                <w:rFonts w:ascii="Times New Roman" w:hAnsi="Times New Roman"/>
                <w:spacing w:val="-1"/>
                <w:lang w:val="es-CO"/>
              </w:rPr>
              <w:t>o</w:t>
            </w:r>
            <w:r w:rsidRPr="00761D94">
              <w:rPr>
                <w:rFonts w:ascii="Times New Roman" w:hAnsi="Times New Roman"/>
                <w:lang w:val="es-CO"/>
              </w:rPr>
              <w:t>.</w:t>
            </w:r>
          </w:p>
          <w:p w14:paraId="4B88FD58" w14:textId="77777777" w:rsidR="00DE7D58" w:rsidRPr="00761D94" w:rsidRDefault="00DE7D58" w:rsidP="0088723C">
            <w:pPr>
              <w:spacing w:before="5" w:line="276" w:lineRule="auto"/>
              <w:rPr>
                <w:rFonts w:ascii="Times New Roman" w:hAnsi="Times New Roman"/>
                <w:lang w:val="es-CO"/>
              </w:rPr>
            </w:pPr>
          </w:p>
          <w:p w14:paraId="616BF547" w14:textId="77777777" w:rsidR="00DE7D58" w:rsidRPr="00761D94" w:rsidRDefault="00DE7D58" w:rsidP="0088723C">
            <w:pPr>
              <w:spacing w:line="276" w:lineRule="auto"/>
              <w:ind w:left="102" w:right="104"/>
              <w:jc w:val="both"/>
              <w:rPr>
                <w:rFonts w:ascii="Times New Roman" w:hAnsi="Times New Roman"/>
                <w:lang w:val="es-CO"/>
              </w:rPr>
            </w:pP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11"/>
                <w:lang w:val="es-CO"/>
              </w:rPr>
              <w:t xml:space="preserve"> </w:t>
            </w: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spacing w:val="12"/>
                <w:lang w:val="es-CO"/>
              </w:rPr>
              <w:t xml:space="preserve"> </w:t>
            </w:r>
            <w:r w:rsidRPr="00761D94">
              <w:rPr>
                <w:rFonts w:ascii="Times New Roman" w:hAnsi="Times New Roman"/>
                <w:lang w:val="es-CO"/>
              </w:rPr>
              <w:t>ter</w:t>
            </w:r>
            <w:r w:rsidRPr="00761D94">
              <w:rPr>
                <w:rFonts w:ascii="Times New Roman" w:hAnsi="Times New Roman"/>
                <w:spacing w:val="1"/>
                <w:lang w:val="es-CO"/>
              </w:rPr>
              <w:t>c</w:t>
            </w:r>
            <w:r w:rsidRPr="00761D94">
              <w:rPr>
                <w:rFonts w:ascii="Times New Roman" w:hAnsi="Times New Roman"/>
                <w:lang w:val="es-CO"/>
              </w:rPr>
              <w:t>er</w:t>
            </w:r>
            <w:r w:rsidRPr="00761D94">
              <w:rPr>
                <w:rFonts w:ascii="Times New Roman" w:hAnsi="Times New Roman"/>
                <w:spacing w:val="12"/>
                <w:lang w:val="es-CO"/>
              </w:rPr>
              <w:t xml:space="preserve"> </w:t>
            </w:r>
            <w:r w:rsidRPr="00761D94">
              <w:rPr>
                <w:rFonts w:ascii="Times New Roman" w:hAnsi="Times New Roman"/>
                <w:spacing w:val="4"/>
                <w:lang w:val="es-CO"/>
              </w:rPr>
              <w:t>m</w:t>
            </w:r>
            <w:r w:rsidRPr="00761D94">
              <w:rPr>
                <w:rFonts w:ascii="Times New Roman" w:hAnsi="Times New Roman"/>
                <w:spacing w:val="-3"/>
                <w:lang w:val="es-CO"/>
              </w:rPr>
              <w:t>o</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to</w:t>
            </w:r>
            <w:r w:rsidRPr="00761D94">
              <w:rPr>
                <w:rFonts w:ascii="Times New Roman" w:hAnsi="Times New Roman"/>
                <w:spacing w:val="12"/>
                <w:lang w:val="es-CO"/>
              </w:rPr>
              <w:t xml:space="preserve"> </w:t>
            </w:r>
            <w:r w:rsidRPr="00761D94">
              <w:rPr>
                <w:rFonts w:ascii="Times New Roman" w:hAnsi="Times New Roman"/>
                <w:lang w:val="es-CO"/>
              </w:rPr>
              <w:t>el</w:t>
            </w:r>
            <w:r w:rsidRPr="00761D94">
              <w:rPr>
                <w:rFonts w:ascii="Times New Roman" w:hAnsi="Times New Roman"/>
                <w:spacing w:val="13"/>
                <w:lang w:val="es-CO"/>
              </w:rPr>
              <w:t xml:space="preserve"> </w:t>
            </w:r>
            <w:r w:rsidRPr="00761D94">
              <w:rPr>
                <w:rFonts w:ascii="Times New Roman" w:hAnsi="Times New Roman"/>
                <w:lang w:val="es-CO"/>
              </w:rPr>
              <w:t>estu</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lang w:val="es-CO"/>
              </w:rPr>
              <w:t>te</w:t>
            </w:r>
            <w:r w:rsidRPr="00761D94">
              <w:rPr>
                <w:rFonts w:ascii="Times New Roman" w:hAnsi="Times New Roman"/>
                <w:spacing w:val="14"/>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spacing w:val="1"/>
                <w:lang w:val="es-CO"/>
              </w:rPr>
              <w:t>b</w:t>
            </w:r>
            <w:r w:rsidRPr="00761D94">
              <w:rPr>
                <w:rFonts w:ascii="Times New Roman" w:hAnsi="Times New Roman"/>
                <w:lang w:val="es-CO"/>
              </w:rPr>
              <w:t>erá</w:t>
            </w:r>
            <w:r w:rsidRPr="00761D94">
              <w:rPr>
                <w:rFonts w:ascii="Times New Roman" w:hAnsi="Times New Roman"/>
                <w:w w:val="99"/>
                <w:lang w:val="es-CO"/>
              </w:rPr>
              <w:t xml:space="preserve"> </w:t>
            </w:r>
            <w:r w:rsidRPr="00761D94">
              <w:rPr>
                <w:rFonts w:ascii="Times New Roman" w:hAnsi="Times New Roman"/>
                <w:lang w:val="es-CO"/>
              </w:rPr>
              <w:t>re</w:t>
            </w:r>
            <w:r w:rsidRPr="00761D94">
              <w:rPr>
                <w:rFonts w:ascii="Times New Roman" w:hAnsi="Times New Roman"/>
                <w:spacing w:val="-1"/>
                <w:lang w:val="es-CO"/>
              </w:rPr>
              <w:t>al</w:t>
            </w:r>
            <w:r w:rsidRPr="00761D94">
              <w:rPr>
                <w:rFonts w:ascii="Times New Roman" w:hAnsi="Times New Roman"/>
                <w:spacing w:val="1"/>
                <w:lang w:val="es-CO"/>
              </w:rPr>
              <w:t>i</w:t>
            </w:r>
            <w:r w:rsidRPr="00761D94">
              <w:rPr>
                <w:rFonts w:ascii="Times New Roman" w:hAnsi="Times New Roman"/>
                <w:spacing w:val="-2"/>
                <w:lang w:val="es-CO"/>
              </w:rPr>
              <w:t>z</w:t>
            </w:r>
            <w:r w:rsidRPr="00761D94">
              <w:rPr>
                <w:rFonts w:ascii="Times New Roman" w:hAnsi="Times New Roman"/>
                <w:lang w:val="es-CO"/>
              </w:rPr>
              <w:t>ar</w:t>
            </w:r>
            <w:r w:rsidRPr="00761D94">
              <w:rPr>
                <w:rFonts w:ascii="Times New Roman" w:hAnsi="Times New Roman"/>
                <w:spacing w:val="6"/>
                <w:lang w:val="es-CO"/>
              </w:rPr>
              <w:t xml:space="preserve"> </w:t>
            </w:r>
            <w:r w:rsidRPr="00761D94">
              <w:rPr>
                <w:rFonts w:ascii="Times New Roman" w:hAnsi="Times New Roman"/>
                <w:spacing w:val="1"/>
                <w:lang w:val="es-CO"/>
              </w:rPr>
              <w:t>a</w:t>
            </w:r>
            <w:r w:rsidRPr="00761D94">
              <w:rPr>
                <w:rFonts w:ascii="Times New Roman" w:hAnsi="Times New Roman"/>
                <w:spacing w:val="-1"/>
                <w:lang w:val="es-CO"/>
              </w:rPr>
              <w:t>l</w:t>
            </w:r>
            <w:r w:rsidRPr="00761D94">
              <w:rPr>
                <w:rFonts w:ascii="Times New Roman" w:hAnsi="Times New Roman"/>
                <w:lang w:val="es-CO"/>
              </w:rPr>
              <w:t>g</w:t>
            </w:r>
            <w:r w:rsidRPr="00761D94">
              <w:rPr>
                <w:rFonts w:ascii="Times New Roman" w:hAnsi="Times New Roman"/>
                <w:spacing w:val="1"/>
                <w:lang w:val="es-CO"/>
              </w:rPr>
              <w:t>u</w:t>
            </w:r>
            <w:r w:rsidRPr="00761D94">
              <w:rPr>
                <w:rFonts w:ascii="Times New Roman" w:hAnsi="Times New Roman"/>
                <w:lang w:val="es-CO"/>
              </w:rPr>
              <w:t>na</w:t>
            </w:r>
            <w:r w:rsidRPr="00761D94">
              <w:rPr>
                <w:rFonts w:ascii="Times New Roman" w:hAnsi="Times New Roman"/>
                <w:spacing w:val="6"/>
                <w:lang w:val="es-CO"/>
              </w:rPr>
              <w:t xml:space="preserve"> </w:t>
            </w:r>
            <w:r w:rsidRPr="00761D94">
              <w:rPr>
                <w:rFonts w:ascii="Times New Roman" w:hAnsi="Times New Roman"/>
                <w:lang w:val="es-CO"/>
              </w:rPr>
              <w:t>ac</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lang w:val="es-CO"/>
              </w:rPr>
              <w:t>ón</w:t>
            </w:r>
            <w:r w:rsidRPr="00761D94">
              <w:rPr>
                <w:rFonts w:ascii="Times New Roman" w:hAnsi="Times New Roman"/>
                <w:spacing w:val="5"/>
                <w:lang w:val="es-CO"/>
              </w:rPr>
              <w:t xml:space="preserve"> </w:t>
            </w:r>
            <w:r w:rsidRPr="00761D94">
              <w:rPr>
                <w:rFonts w:ascii="Times New Roman" w:hAnsi="Times New Roman"/>
                <w:lang w:val="es-CO"/>
              </w:rPr>
              <w:t>re</w:t>
            </w:r>
            <w:r w:rsidRPr="00761D94">
              <w:rPr>
                <w:rFonts w:ascii="Times New Roman" w:hAnsi="Times New Roman"/>
                <w:spacing w:val="1"/>
                <w:lang w:val="es-CO"/>
              </w:rPr>
              <w:t>pa</w:t>
            </w:r>
            <w:r w:rsidRPr="00761D94">
              <w:rPr>
                <w:rFonts w:ascii="Times New Roman" w:hAnsi="Times New Roman"/>
                <w:lang w:val="es-CO"/>
              </w:rPr>
              <w:t>ra</w:t>
            </w:r>
            <w:r w:rsidRPr="00761D94">
              <w:rPr>
                <w:rFonts w:ascii="Times New Roman" w:hAnsi="Times New Roman"/>
                <w:spacing w:val="-1"/>
                <w:lang w:val="es-CO"/>
              </w:rPr>
              <w:t>d</w:t>
            </w:r>
            <w:r w:rsidRPr="00761D94">
              <w:rPr>
                <w:rFonts w:ascii="Times New Roman" w:hAnsi="Times New Roman"/>
                <w:lang w:val="es-CO"/>
              </w:rPr>
              <w:t>ora</w:t>
            </w:r>
            <w:r w:rsidRPr="00761D94">
              <w:rPr>
                <w:rFonts w:ascii="Times New Roman" w:hAnsi="Times New Roman"/>
                <w:spacing w:val="6"/>
                <w:lang w:val="es-CO"/>
              </w:rPr>
              <w:t xml:space="preserve"> </w:t>
            </w:r>
            <w:r w:rsidRPr="00761D94">
              <w:rPr>
                <w:rFonts w:ascii="Times New Roman" w:hAnsi="Times New Roman"/>
                <w:lang w:val="es-CO"/>
              </w:rPr>
              <w:t>q</w:t>
            </w:r>
            <w:r w:rsidRPr="00761D94">
              <w:rPr>
                <w:rFonts w:ascii="Times New Roman" w:hAnsi="Times New Roman"/>
                <w:spacing w:val="-1"/>
                <w:lang w:val="es-CO"/>
              </w:rPr>
              <w:t>u</w:t>
            </w:r>
            <w:r w:rsidRPr="00761D94">
              <w:rPr>
                <w:rFonts w:ascii="Times New Roman" w:hAnsi="Times New Roman"/>
                <w:lang w:val="es-CO"/>
              </w:rPr>
              <w:t>e</w:t>
            </w:r>
            <w:r w:rsidRPr="00761D94">
              <w:rPr>
                <w:rFonts w:ascii="Times New Roman" w:hAnsi="Times New Roman"/>
                <w:spacing w:val="6"/>
                <w:lang w:val="es-CO"/>
              </w:rPr>
              <w:t xml:space="preserve"> </w:t>
            </w:r>
            <w:r w:rsidRPr="00761D94">
              <w:rPr>
                <w:rFonts w:ascii="Times New Roman" w:hAnsi="Times New Roman"/>
                <w:lang w:val="es-CO"/>
              </w:rPr>
              <w:t>re</w:t>
            </w:r>
            <w:r w:rsidRPr="00761D94">
              <w:rPr>
                <w:rFonts w:ascii="Times New Roman" w:hAnsi="Times New Roman"/>
                <w:spacing w:val="1"/>
                <w:lang w:val="es-CO"/>
              </w:rPr>
              <w:t>q</w:t>
            </w:r>
            <w:r w:rsidRPr="00761D94">
              <w:rPr>
                <w:rFonts w:ascii="Times New Roman" w:hAnsi="Times New Roman"/>
                <w:lang w:val="es-CO"/>
              </w:rPr>
              <w:t>uiera</w:t>
            </w:r>
            <w:r w:rsidRPr="00761D94">
              <w:rPr>
                <w:rFonts w:ascii="Times New Roman" w:hAnsi="Times New Roman"/>
                <w:w w:val="99"/>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spacing w:val="1"/>
                <w:lang w:val="es-CO"/>
              </w:rPr>
              <w:t>s</w:t>
            </w:r>
            <w:r w:rsidRPr="00761D94">
              <w:rPr>
                <w:rFonts w:ascii="Times New Roman" w:hAnsi="Times New Roman"/>
                <w:lang w:val="es-CO"/>
              </w:rPr>
              <w:t>g</w:t>
            </w:r>
            <w:r w:rsidRPr="00761D94">
              <w:rPr>
                <w:rFonts w:ascii="Times New Roman" w:hAnsi="Times New Roman"/>
                <w:spacing w:val="-1"/>
                <w:lang w:val="es-CO"/>
              </w:rPr>
              <w:t>a</w:t>
            </w:r>
            <w:r w:rsidRPr="00761D94">
              <w:rPr>
                <w:rFonts w:ascii="Times New Roman" w:hAnsi="Times New Roman"/>
                <w:spacing w:val="1"/>
                <w:lang w:val="es-CO"/>
              </w:rPr>
              <w:t>s</w:t>
            </w:r>
            <w:r w:rsidRPr="00761D94">
              <w:rPr>
                <w:rFonts w:ascii="Times New Roman" w:hAnsi="Times New Roman"/>
                <w:lang w:val="es-CO"/>
              </w:rPr>
              <w:t>te</w:t>
            </w:r>
            <w:r w:rsidRPr="00761D94">
              <w:rPr>
                <w:rFonts w:ascii="Times New Roman" w:hAnsi="Times New Roman"/>
                <w:spacing w:val="-2"/>
                <w:lang w:val="es-CO"/>
              </w:rPr>
              <w:t xml:space="preserve"> </w:t>
            </w:r>
            <w:r w:rsidRPr="00761D94">
              <w:rPr>
                <w:rFonts w:ascii="Times New Roman" w:hAnsi="Times New Roman"/>
                <w:spacing w:val="2"/>
                <w:lang w:val="es-CO"/>
              </w:rPr>
              <w:t>f</w:t>
            </w:r>
            <w:r w:rsidRPr="00761D94">
              <w:rPr>
                <w:rFonts w:ascii="Times New Roman" w:hAnsi="Times New Roman"/>
                <w:lang w:val="es-CO"/>
              </w:rPr>
              <w:t>ís</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2"/>
                <w:lang w:val="es-CO"/>
              </w:rPr>
              <w:t xml:space="preserve"> </w:t>
            </w:r>
            <w:r w:rsidRPr="00761D94">
              <w:rPr>
                <w:rFonts w:ascii="Times New Roman" w:hAnsi="Times New Roman"/>
                <w:lang w:val="es-CO"/>
              </w:rPr>
              <w:t>o</w:t>
            </w:r>
            <w:r w:rsidRPr="00761D94">
              <w:rPr>
                <w:rFonts w:ascii="Times New Roman" w:hAnsi="Times New Roman"/>
                <w:spacing w:val="-2"/>
                <w:lang w:val="es-CO"/>
              </w:rPr>
              <w:t xml:space="preserve"> </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ta</w:t>
            </w:r>
            <w:r w:rsidRPr="00761D94">
              <w:rPr>
                <w:rFonts w:ascii="Times New Roman" w:hAnsi="Times New Roman"/>
                <w:spacing w:val="-2"/>
                <w:lang w:val="es-CO"/>
              </w:rPr>
              <w:t>l</w:t>
            </w:r>
            <w:r w:rsidRPr="00761D94">
              <w:rPr>
                <w:rFonts w:ascii="Times New Roman" w:hAnsi="Times New Roman"/>
                <w:lang w:val="es-CO"/>
              </w:rPr>
              <w:t>, t</w:t>
            </w:r>
            <w:r w:rsidRPr="00761D94">
              <w:rPr>
                <w:rFonts w:ascii="Times New Roman" w:hAnsi="Times New Roman"/>
                <w:spacing w:val="1"/>
                <w:lang w:val="es-CO"/>
              </w:rPr>
              <w:t>a</w:t>
            </w:r>
            <w:r w:rsidRPr="00761D94">
              <w:rPr>
                <w:rFonts w:ascii="Times New Roman" w:hAnsi="Times New Roman"/>
                <w:lang w:val="es-CO"/>
              </w:rPr>
              <w:t>l</w:t>
            </w:r>
            <w:r w:rsidRPr="00761D94">
              <w:rPr>
                <w:rFonts w:ascii="Times New Roman" w:hAnsi="Times New Roman"/>
                <w:spacing w:val="-1"/>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4"/>
                <w:lang w:val="es-CO"/>
              </w:rPr>
              <w:t>m</w:t>
            </w:r>
            <w:r w:rsidRPr="00761D94">
              <w:rPr>
                <w:rFonts w:ascii="Times New Roman" w:hAnsi="Times New Roman"/>
                <w:lang w:val="es-CO"/>
              </w:rPr>
              <w:t>o</w:t>
            </w:r>
            <w:r w:rsidRPr="00761D94">
              <w:rPr>
                <w:rFonts w:ascii="Times New Roman" w:hAnsi="Times New Roman"/>
                <w:spacing w:val="-2"/>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2"/>
                <w:lang w:val="es-CO"/>
              </w:rPr>
              <w:t>l</w:t>
            </w:r>
            <w:r w:rsidRPr="00761D94">
              <w:rPr>
                <w:rFonts w:ascii="Times New Roman" w:hAnsi="Times New Roman"/>
                <w:lang w:val="es-CO"/>
              </w:rPr>
              <w:t>a</w:t>
            </w:r>
            <w:r w:rsidRPr="00761D94">
              <w:rPr>
                <w:rFonts w:ascii="Times New Roman" w:hAnsi="Times New Roman"/>
                <w:spacing w:val="-1"/>
                <w:lang w:val="es-CO"/>
              </w:rPr>
              <w:t>b</w:t>
            </w:r>
            <w:r w:rsidRPr="00761D94">
              <w:rPr>
                <w:rFonts w:ascii="Times New Roman" w:hAnsi="Times New Roman"/>
                <w:lang w:val="es-CO"/>
              </w:rPr>
              <w:t>orar</w:t>
            </w:r>
            <w:r w:rsidRPr="00761D94">
              <w:rPr>
                <w:rFonts w:ascii="Times New Roman" w:hAnsi="Times New Roman"/>
                <w:spacing w:val="-1"/>
                <w:lang w:val="es-CO"/>
              </w:rPr>
              <w:t xml:space="preserve"> </w:t>
            </w:r>
            <w:r w:rsidRPr="00761D94">
              <w:rPr>
                <w:rFonts w:ascii="Times New Roman" w:hAnsi="Times New Roman"/>
                <w:lang w:val="es-CO"/>
              </w:rPr>
              <w:t>en</w:t>
            </w:r>
            <w:r w:rsidRPr="00761D94">
              <w:rPr>
                <w:rFonts w:ascii="Times New Roman" w:hAnsi="Times New Roman"/>
                <w:w w:val="99"/>
                <w:lang w:val="es-CO"/>
              </w:rPr>
              <w:t xml:space="preserve"> </w:t>
            </w:r>
            <w:r w:rsidRPr="00761D94">
              <w:rPr>
                <w:rFonts w:ascii="Times New Roman" w:hAnsi="Times New Roman"/>
                <w:lang w:val="es-CO"/>
              </w:rPr>
              <w:t>el</w:t>
            </w:r>
            <w:r w:rsidRPr="00761D94">
              <w:rPr>
                <w:rFonts w:ascii="Times New Roman" w:hAnsi="Times New Roman"/>
                <w:spacing w:val="46"/>
                <w:lang w:val="es-CO"/>
              </w:rPr>
              <w:t xml:space="preserve"> </w:t>
            </w:r>
            <w:r w:rsidRPr="00761D94">
              <w:rPr>
                <w:rFonts w:ascii="Times New Roman" w:hAnsi="Times New Roman"/>
                <w:lang w:val="es-CO"/>
              </w:rPr>
              <w:t>aseo</w:t>
            </w:r>
            <w:r w:rsidRPr="00761D94">
              <w:rPr>
                <w:rFonts w:ascii="Times New Roman" w:hAnsi="Times New Roman"/>
                <w:spacing w:val="47"/>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spacing w:val="44"/>
                <w:lang w:val="es-CO"/>
              </w:rPr>
              <w:t xml:space="preserve"> </w:t>
            </w:r>
            <w:r w:rsidRPr="00761D94">
              <w:rPr>
                <w:rFonts w:ascii="Times New Roman" w:hAnsi="Times New Roman"/>
                <w:spacing w:val="1"/>
                <w:lang w:val="es-CO"/>
              </w:rPr>
              <w:t>sa</w:t>
            </w:r>
            <w:r w:rsidRPr="00761D94">
              <w:rPr>
                <w:rFonts w:ascii="Times New Roman" w:hAnsi="Times New Roman"/>
                <w:spacing w:val="-1"/>
                <w:lang w:val="es-CO"/>
              </w:rPr>
              <w:t>l</w:t>
            </w:r>
            <w:r w:rsidRPr="00761D94">
              <w:rPr>
                <w:rFonts w:ascii="Times New Roman" w:hAnsi="Times New Roman"/>
                <w:lang w:val="es-CO"/>
              </w:rPr>
              <w:t>ón</w:t>
            </w:r>
            <w:r w:rsidRPr="00761D94">
              <w:rPr>
                <w:rFonts w:ascii="Times New Roman" w:hAnsi="Times New Roman"/>
                <w:spacing w:val="47"/>
                <w:lang w:val="es-CO"/>
              </w:rPr>
              <w:t xml:space="preserve"> </w:t>
            </w:r>
            <w:r w:rsidRPr="00761D94">
              <w:rPr>
                <w:rFonts w:ascii="Times New Roman" w:hAnsi="Times New Roman"/>
                <w:lang w:val="es-CO"/>
              </w:rPr>
              <w:t>o</w:t>
            </w:r>
            <w:r w:rsidRPr="00761D94">
              <w:rPr>
                <w:rFonts w:ascii="Times New Roman" w:hAnsi="Times New Roman"/>
                <w:spacing w:val="47"/>
                <w:lang w:val="es-CO"/>
              </w:rPr>
              <w:t xml:space="preserve"> </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tr</w:t>
            </w:r>
            <w:r w:rsidRPr="00761D94">
              <w:rPr>
                <w:rFonts w:ascii="Times New Roman" w:hAnsi="Times New Roman"/>
                <w:spacing w:val="1"/>
                <w:lang w:val="es-CO"/>
              </w:rPr>
              <w:t>e</w:t>
            </w:r>
            <w:r w:rsidRPr="00761D94">
              <w:rPr>
                <w:rFonts w:ascii="Times New Roman" w:hAnsi="Times New Roman"/>
                <w:lang w:val="es-CO"/>
              </w:rPr>
              <w:t>g</w:t>
            </w:r>
            <w:r w:rsidRPr="00761D94">
              <w:rPr>
                <w:rFonts w:ascii="Times New Roman" w:hAnsi="Times New Roman"/>
                <w:spacing w:val="-1"/>
                <w:lang w:val="es-CO"/>
              </w:rPr>
              <w:t>a</w:t>
            </w:r>
            <w:r w:rsidRPr="00761D94">
              <w:rPr>
                <w:rFonts w:ascii="Times New Roman" w:hAnsi="Times New Roman"/>
                <w:lang w:val="es-CO"/>
              </w:rPr>
              <w:t>r</w:t>
            </w:r>
            <w:r w:rsidRPr="00761D94">
              <w:rPr>
                <w:rFonts w:ascii="Times New Roman" w:hAnsi="Times New Roman"/>
                <w:spacing w:val="46"/>
                <w:lang w:val="es-CO"/>
              </w:rPr>
              <w:t xml:space="preserve"> </w:t>
            </w:r>
            <w:r w:rsidRPr="00761D94">
              <w:rPr>
                <w:rFonts w:ascii="Times New Roman" w:hAnsi="Times New Roman"/>
                <w:spacing w:val="1"/>
                <w:lang w:val="es-CO"/>
              </w:rPr>
              <w:t>u</w:t>
            </w:r>
            <w:r w:rsidRPr="00761D94">
              <w:rPr>
                <w:rFonts w:ascii="Times New Roman" w:hAnsi="Times New Roman"/>
                <w:lang w:val="es-CO"/>
              </w:rPr>
              <w:t>na</w:t>
            </w:r>
            <w:r w:rsidRPr="00761D94">
              <w:rPr>
                <w:rFonts w:ascii="Times New Roman" w:hAnsi="Times New Roman"/>
                <w:spacing w:val="45"/>
                <w:lang w:val="es-CO"/>
              </w:rPr>
              <w:t xml:space="preserve"> </w:t>
            </w:r>
            <w:r w:rsidRPr="00761D94">
              <w:rPr>
                <w:rFonts w:ascii="Times New Roman" w:hAnsi="Times New Roman"/>
                <w:lang w:val="es-CO"/>
              </w:rPr>
              <w:t>r</w:t>
            </w:r>
            <w:r w:rsidRPr="00761D94">
              <w:rPr>
                <w:rFonts w:ascii="Times New Roman" w:hAnsi="Times New Roman"/>
                <w:spacing w:val="1"/>
                <w:lang w:val="es-CO"/>
              </w:rPr>
              <w:t>e</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1"/>
                <w:lang w:val="es-CO"/>
              </w:rPr>
              <w:t>t</w:t>
            </w:r>
            <w:r w:rsidRPr="00761D94">
              <w:rPr>
                <w:rFonts w:ascii="Times New Roman" w:hAnsi="Times New Roman"/>
                <w:lang w:val="es-CO"/>
              </w:rPr>
              <w:t>oría</w:t>
            </w:r>
            <w:r w:rsidRPr="00761D94">
              <w:rPr>
                <w:rFonts w:ascii="Times New Roman" w:hAnsi="Times New Roman"/>
                <w:spacing w:val="47"/>
                <w:lang w:val="es-CO"/>
              </w:rPr>
              <w:t xml:space="preserve"> </w:t>
            </w:r>
            <w:r w:rsidRPr="00761D94">
              <w:rPr>
                <w:rFonts w:ascii="Times New Roman" w:hAnsi="Times New Roman"/>
                <w:lang w:val="es-CO"/>
              </w:rPr>
              <w:t>o</w:t>
            </w:r>
            <w:r w:rsidRPr="00761D94">
              <w:rPr>
                <w:rFonts w:ascii="Times New Roman" w:hAnsi="Times New Roman"/>
                <w:w w:val="99"/>
                <w:lang w:val="es-CO"/>
              </w:rPr>
              <w:t xml:space="preserve"> </w:t>
            </w:r>
            <w:r w:rsidRPr="00761D94">
              <w:rPr>
                <w:rFonts w:ascii="Times New Roman" w:hAnsi="Times New Roman"/>
                <w:spacing w:val="-1"/>
                <w:lang w:val="es-CO"/>
              </w:rPr>
              <w:t>i</w:t>
            </w:r>
            <w:r w:rsidRPr="00761D94">
              <w:rPr>
                <w:rFonts w:ascii="Times New Roman" w:hAnsi="Times New Roman"/>
                <w:lang w:val="es-CO"/>
              </w:rPr>
              <w:t>n</w:t>
            </w:r>
            <w:r w:rsidRPr="00761D94">
              <w:rPr>
                <w:rFonts w:ascii="Times New Roman" w:hAnsi="Times New Roman"/>
                <w:spacing w:val="1"/>
                <w:lang w:val="es-CO"/>
              </w:rPr>
              <w:t>f</w:t>
            </w:r>
            <w:r w:rsidRPr="00761D94">
              <w:rPr>
                <w:rFonts w:ascii="Times New Roman" w:hAnsi="Times New Roman"/>
                <w:lang w:val="es-CO"/>
              </w:rPr>
              <w:t>or</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27"/>
                <w:lang w:val="es-CO"/>
              </w:rPr>
              <w:t xml:space="preserve"> </w:t>
            </w:r>
            <w:r w:rsidRPr="00761D94">
              <w:rPr>
                <w:rFonts w:ascii="Times New Roman" w:hAnsi="Times New Roman"/>
                <w:lang w:val="es-CO"/>
              </w:rPr>
              <w:t>de</w:t>
            </w:r>
            <w:r w:rsidRPr="00761D94">
              <w:rPr>
                <w:rFonts w:ascii="Times New Roman" w:hAnsi="Times New Roman"/>
                <w:spacing w:val="27"/>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28"/>
                <w:lang w:val="es-CO"/>
              </w:rPr>
              <w:t xml:space="preserve"> </w:t>
            </w:r>
            <w:r w:rsidRPr="00761D94">
              <w:rPr>
                <w:rFonts w:ascii="Times New Roman" w:hAnsi="Times New Roman"/>
                <w:spacing w:val="1"/>
                <w:lang w:val="es-CO"/>
              </w:rPr>
              <w:t>c</w:t>
            </w:r>
            <w:r w:rsidRPr="00761D94">
              <w:rPr>
                <w:rFonts w:ascii="Times New Roman" w:hAnsi="Times New Roman"/>
                <w:spacing w:val="-1"/>
                <w:lang w:val="es-CO"/>
              </w:rPr>
              <w:t>l</w:t>
            </w:r>
            <w:r w:rsidRPr="00761D94">
              <w:rPr>
                <w:rFonts w:ascii="Times New Roman" w:hAnsi="Times New Roman"/>
                <w:lang w:val="es-CO"/>
              </w:rPr>
              <w:t>ase</w:t>
            </w:r>
            <w:r w:rsidRPr="00761D94">
              <w:rPr>
                <w:rFonts w:ascii="Times New Roman" w:hAnsi="Times New Roman"/>
                <w:spacing w:val="27"/>
                <w:lang w:val="es-CO"/>
              </w:rPr>
              <w:t xml:space="preserve"> </w:t>
            </w:r>
            <w:r w:rsidRPr="00761D94">
              <w:rPr>
                <w:rFonts w:ascii="Times New Roman" w:hAnsi="Times New Roman"/>
                <w:lang w:val="es-CO"/>
              </w:rPr>
              <w:t>d</w:t>
            </w:r>
            <w:r w:rsidRPr="00761D94">
              <w:rPr>
                <w:rFonts w:ascii="Times New Roman" w:hAnsi="Times New Roman"/>
                <w:spacing w:val="1"/>
                <w:lang w:val="es-CO"/>
              </w:rPr>
              <w:t>o</w:t>
            </w:r>
            <w:r w:rsidRPr="00761D94">
              <w:rPr>
                <w:rFonts w:ascii="Times New Roman" w:hAnsi="Times New Roman"/>
                <w:lang w:val="es-CO"/>
              </w:rPr>
              <w:t>n</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30"/>
                <w:lang w:val="es-CO"/>
              </w:rPr>
              <w:t xml:space="preserve"> </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28"/>
                <w:lang w:val="es-CO"/>
              </w:rPr>
              <w:t xml:space="preserve"> </w:t>
            </w:r>
            <w:r w:rsidRPr="00761D94">
              <w:rPr>
                <w:rFonts w:ascii="Times New Roman" w:hAnsi="Times New Roman"/>
                <w:lang w:val="es-CO"/>
              </w:rPr>
              <w:t>pre</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tar</w:t>
            </w:r>
            <w:r w:rsidRPr="00761D94">
              <w:rPr>
                <w:rFonts w:ascii="Times New Roman" w:hAnsi="Times New Roman"/>
                <w:spacing w:val="2"/>
                <w:lang w:val="es-CO"/>
              </w:rPr>
              <w:t>o</w:t>
            </w:r>
            <w:r w:rsidRPr="00761D94">
              <w:rPr>
                <w:rFonts w:ascii="Times New Roman" w:hAnsi="Times New Roman"/>
                <w:lang w:val="es-CO"/>
              </w:rPr>
              <w:t>n</w:t>
            </w:r>
            <w:r w:rsidRPr="00761D94">
              <w:rPr>
                <w:rFonts w:ascii="Times New Roman" w:hAnsi="Times New Roman"/>
                <w:spacing w:val="27"/>
                <w:lang w:val="es-CO"/>
              </w:rPr>
              <w:t xml:space="preserve"> </w:t>
            </w:r>
            <w:r w:rsidRPr="00761D94">
              <w:rPr>
                <w:rFonts w:ascii="Times New Roman" w:hAnsi="Times New Roman"/>
                <w:spacing w:val="-1"/>
                <w:lang w:val="es-CO"/>
              </w:rPr>
              <w:t>l</w:t>
            </w:r>
            <w:r w:rsidRPr="00761D94">
              <w:rPr>
                <w:rFonts w:ascii="Times New Roman" w:hAnsi="Times New Roman"/>
                <w:lang w:val="es-CO"/>
              </w:rPr>
              <w:t>os</w:t>
            </w:r>
            <w:r w:rsidRPr="00761D94">
              <w:rPr>
                <w:rFonts w:ascii="Times New Roman" w:hAnsi="Times New Roman"/>
                <w:w w:val="99"/>
                <w:lang w:val="es-CO"/>
              </w:rPr>
              <w:t xml:space="preserve"> </w:t>
            </w:r>
            <w:r w:rsidRPr="00761D94">
              <w:rPr>
                <w:rFonts w:ascii="Times New Roman" w:hAnsi="Times New Roman"/>
                <w:spacing w:val="-1"/>
                <w:lang w:val="es-CO"/>
              </w:rPr>
              <w:t>h</w:t>
            </w:r>
            <w:r w:rsidRPr="00761D94">
              <w:rPr>
                <w:rFonts w:ascii="Times New Roman" w:hAnsi="Times New Roman"/>
                <w:lang w:val="es-CO"/>
              </w:rPr>
              <w:t>e</w:t>
            </w:r>
            <w:r w:rsidRPr="00761D94">
              <w:rPr>
                <w:rFonts w:ascii="Times New Roman" w:hAnsi="Times New Roman"/>
                <w:spacing w:val="1"/>
                <w:lang w:val="es-CO"/>
              </w:rPr>
              <w:t>c</w:t>
            </w:r>
            <w:r w:rsidRPr="00761D94">
              <w:rPr>
                <w:rFonts w:ascii="Times New Roman" w:hAnsi="Times New Roman"/>
                <w:lang w:val="es-CO"/>
              </w:rPr>
              <w:t>h</w:t>
            </w:r>
            <w:r w:rsidRPr="00761D94">
              <w:rPr>
                <w:rFonts w:ascii="Times New Roman" w:hAnsi="Times New Roman"/>
                <w:spacing w:val="-1"/>
                <w:lang w:val="es-CO"/>
              </w:rPr>
              <w:t>o</w:t>
            </w:r>
            <w:r w:rsidRPr="00761D94">
              <w:rPr>
                <w:rFonts w:ascii="Times New Roman" w:hAnsi="Times New Roman"/>
                <w:spacing w:val="1"/>
                <w:lang w:val="es-CO"/>
              </w:rPr>
              <w:t>s</w:t>
            </w:r>
            <w:r w:rsidRPr="00761D94">
              <w:rPr>
                <w:rFonts w:ascii="Times New Roman" w:hAnsi="Times New Roman"/>
                <w:lang w:val="es-CO"/>
              </w:rPr>
              <w:t>,</w:t>
            </w:r>
            <w:r w:rsidRPr="00761D94">
              <w:rPr>
                <w:rFonts w:ascii="Times New Roman" w:hAnsi="Times New Roman"/>
                <w:spacing w:val="3"/>
                <w:lang w:val="es-CO"/>
              </w:rPr>
              <w:t xml:space="preserve"> </w:t>
            </w:r>
            <w:r w:rsidRPr="00761D94">
              <w:rPr>
                <w:rFonts w:ascii="Times New Roman" w:hAnsi="Times New Roman"/>
                <w:spacing w:val="1"/>
                <w:lang w:val="es-CO"/>
              </w:rPr>
              <w:t>e</w:t>
            </w:r>
            <w:r w:rsidRPr="00761D94">
              <w:rPr>
                <w:rFonts w:ascii="Times New Roman" w:hAnsi="Times New Roman"/>
                <w:lang w:val="es-CO"/>
              </w:rPr>
              <w:t>ntre</w:t>
            </w:r>
            <w:r w:rsidRPr="00761D94">
              <w:rPr>
                <w:rFonts w:ascii="Times New Roman" w:hAnsi="Times New Roman"/>
                <w:spacing w:val="4"/>
                <w:lang w:val="es-CO"/>
              </w:rPr>
              <w:t xml:space="preserve"> </w:t>
            </w:r>
            <w:r w:rsidRPr="00761D94">
              <w:rPr>
                <w:rFonts w:ascii="Times New Roman" w:hAnsi="Times New Roman"/>
                <w:lang w:val="es-CO"/>
              </w:rPr>
              <w:t>ot</w:t>
            </w:r>
            <w:r w:rsidRPr="00761D94">
              <w:rPr>
                <w:rFonts w:ascii="Times New Roman" w:hAnsi="Times New Roman"/>
                <w:spacing w:val="2"/>
                <w:lang w:val="es-CO"/>
              </w:rPr>
              <w:t>r</w:t>
            </w:r>
            <w:r w:rsidRPr="00761D94">
              <w:rPr>
                <w:rFonts w:ascii="Times New Roman" w:hAnsi="Times New Roman"/>
                <w:lang w:val="es-CO"/>
              </w:rPr>
              <w:t>as.</w:t>
            </w:r>
            <w:r w:rsidRPr="00761D94">
              <w:rPr>
                <w:rFonts w:ascii="Times New Roman" w:hAnsi="Times New Roman"/>
                <w:spacing w:val="6"/>
                <w:lang w:val="es-CO"/>
              </w:rPr>
              <w:t xml:space="preserve"> </w:t>
            </w:r>
            <w:r w:rsidRPr="00761D94">
              <w:rPr>
                <w:rFonts w:ascii="Times New Roman" w:hAnsi="Times New Roman"/>
                <w:lang w:val="es-CO"/>
              </w:rPr>
              <w:t>–</w:t>
            </w:r>
            <w:r w:rsidRPr="00761D94">
              <w:rPr>
                <w:rFonts w:ascii="Times New Roman" w:hAnsi="Times New Roman"/>
                <w:spacing w:val="3"/>
                <w:lang w:val="es-CO"/>
              </w:rPr>
              <w:t xml:space="preserve"> </w:t>
            </w:r>
            <w:r w:rsidRPr="00761D94">
              <w:rPr>
                <w:rFonts w:ascii="Times New Roman" w:hAnsi="Times New Roman"/>
                <w:spacing w:val="-1"/>
                <w:lang w:val="es-CO"/>
              </w:rPr>
              <w:t>E</w:t>
            </w:r>
            <w:r w:rsidRPr="00761D94">
              <w:rPr>
                <w:rFonts w:ascii="Times New Roman" w:hAnsi="Times New Roman"/>
                <w:spacing w:val="1"/>
                <w:lang w:val="es-CO"/>
              </w:rPr>
              <w:t>s</w:t>
            </w:r>
            <w:r w:rsidRPr="00761D94">
              <w:rPr>
                <w:rFonts w:ascii="Times New Roman" w:hAnsi="Times New Roman"/>
                <w:spacing w:val="2"/>
                <w:lang w:val="es-CO"/>
              </w:rPr>
              <w:t>t</w:t>
            </w:r>
            <w:r w:rsidRPr="00761D94">
              <w:rPr>
                <w:rFonts w:ascii="Times New Roman" w:hAnsi="Times New Roman"/>
                <w:lang w:val="es-CO"/>
              </w:rPr>
              <w:t>a</w:t>
            </w:r>
            <w:r w:rsidRPr="00761D94">
              <w:rPr>
                <w:rFonts w:ascii="Times New Roman" w:hAnsi="Times New Roman"/>
                <w:spacing w:val="6"/>
                <w:lang w:val="es-CO"/>
              </w:rPr>
              <w:t xml:space="preserve"> </w:t>
            </w:r>
            <w:r w:rsidRPr="00761D94">
              <w:rPr>
                <w:rFonts w:ascii="Times New Roman" w:hAnsi="Times New Roman"/>
                <w:lang w:val="es-CO"/>
              </w:rPr>
              <w:t>q</w:t>
            </w:r>
            <w:r w:rsidRPr="00761D94">
              <w:rPr>
                <w:rFonts w:ascii="Times New Roman" w:hAnsi="Times New Roman"/>
                <w:spacing w:val="-1"/>
                <w:lang w:val="es-CO"/>
              </w:rPr>
              <w:t>u</w:t>
            </w:r>
            <w:r w:rsidRPr="00761D94">
              <w:rPr>
                <w:rFonts w:ascii="Times New Roman" w:hAnsi="Times New Roman"/>
                <w:lang w:val="es-CO"/>
              </w:rPr>
              <w:t>e</w:t>
            </w:r>
            <w:r w:rsidRPr="00761D94">
              <w:rPr>
                <w:rFonts w:ascii="Times New Roman" w:hAnsi="Times New Roman"/>
                <w:spacing w:val="1"/>
                <w:lang w:val="es-CO"/>
              </w:rPr>
              <w:t>d</w:t>
            </w:r>
            <w:r w:rsidRPr="00761D94">
              <w:rPr>
                <w:rFonts w:ascii="Times New Roman" w:hAnsi="Times New Roman"/>
                <w:lang w:val="es-CO"/>
              </w:rPr>
              <w:t>a</w:t>
            </w:r>
            <w:r w:rsidRPr="00761D94">
              <w:rPr>
                <w:rFonts w:ascii="Times New Roman" w:hAnsi="Times New Roman"/>
                <w:spacing w:val="3"/>
                <w:lang w:val="es-CO"/>
              </w:rPr>
              <w:t xml:space="preserve"> </w:t>
            </w:r>
            <w:r w:rsidRPr="00761D94">
              <w:rPr>
                <w:rFonts w:ascii="Times New Roman" w:hAnsi="Times New Roman"/>
                <w:lang w:val="es-CO"/>
              </w:rPr>
              <w:t>a</w:t>
            </w:r>
            <w:r w:rsidRPr="00761D94">
              <w:rPr>
                <w:rFonts w:ascii="Times New Roman" w:hAnsi="Times New Roman"/>
                <w:spacing w:val="4"/>
                <w:lang w:val="es-CO"/>
              </w:rPr>
              <w:t xml:space="preserve"> </w:t>
            </w:r>
            <w:r w:rsidRPr="00761D94">
              <w:rPr>
                <w:rFonts w:ascii="Times New Roman" w:hAnsi="Times New Roman"/>
                <w:spacing w:val="1"/>
                <w:lang w:val="es-CO"/>
              </w:rPr>
              <w:t>c</w:t>
            </w:r>
            <w:r w:rsidRPr="00761D94">
              <w:rPr>
                <w:rFonts w:ascii="Times New Roman" w:hAnsi="Times New Roman"/>
                <w:lang w:val="es-CO"/>
              </w:rPr>
              <w:t>r</w:t>
            </w:r>
            <w:r w:rsidRPr="00761D94">
              <w:rPr>
                <w:rFonts w:ascii="Times New Roman" w:hAnsi="Times New Roman"/>
                <w:spacing w:val="-1"/>
                <w:lang w:val="es-CO"/>
              </w:rPr>
              <w:t>i</w:t>
            </w:r>
            <w:r w:rsidRPr="00761D94">
              <w:rPr>
                <w:rFonts w:ascii="Times New Roman" w:hAnsi="Times New Roman"/>
                <w:spacing w:val="2"/>
                <w:lang w:val="es-CO"/>
              </w:rPr>
              <w:t>t</w:t>
            </w:r>
            <w:r w:rsidRPr="00761D94">
              <w:rPr>
                <w:rFonts w:ascii="Times New Roman" w:hAnsi="Times New Roman"/>
                <w:lang w:val="es-CO"/>
              </w:rPr>
              <w:t>erio</w:t>
            </w:r>
            <w:r w:rsidRPr="00761D94">
              <w:rPr>
                <w:rFonts w:ascii="Times New Roman" w:hAnsi="Times New Roman"/>
                <w:spacing w:val="6"/>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w w:val="99"/>
                <w:lang w:val="es-CO"/>
              </w:rPr>
              <w:t xml:space="preserve"> </w:t>
            </w:r>
            <w:r w:rsidRPr="00761D94">
              <w:rPr>
                <w:rFonts w:ascii="Times New Roman" w:hAnsi="Times New Roman"/>
                <w:lang w:val="es-CO"/>
              </w:rPr>
              <w:t>d</w:t>
            </w:r>
            <w:r w:rsidRPr="00761D94">
              <w:rPr>
                <w:rFonts w:ascii="Times New Roman" w:hAnsi="Times New Roman"/>
                <w:spacing w:val="-1"/>
                <w:lang w:val="es-CO"/>
              </w:rPr>
              <w:t>o</w:t>
            </w:r>
            <w:r w:rsidRPr="00761D94">
              <w:rPr>
                <w:rFonts w:ascii="Times New Roman" w:hAnsi="Times New Roman"/>
                <w:spacing w:val="1"/>
                <w:lang w:val="es-CO"/>
              </w:rPr>
              <w:t>c</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spacing w:val="2"/>
                <w:lang w:val="es-CO"/>
              </w:rPr>
              <w:t>t</w:t>
            </w:r>
            <w:r w:rsidRPr="00761D94">
              <w:rPr>
                <w:rFonts w:ascii="Times New Roman" w:hAnsi="Times New Roman"/>
                <w:lang w:val="es-CO"/>
              </w:rPr>
              <w:t>e</w:t>
            </w:r>
            <w:r w:rsidRPr="00761D94">
              <w:rPr>
                <w:rFonts w:ascii="Times New Roman" w:hAnsi="Times New Roman"/>
                <w:spacing w:val="-9"/>
                <w:lang w:val="es-CO"/>
              </w:rPr>
              <w:t xml:space="preserve"> </w:t>
            </w:r>
            <w:r w:rsidRPr="00761D94">
              <w:rPr>
                <w:rFonts w:ascii="Times New Roman" w:hAnsi="Times New Roman"/>
                <w:lang w:val="es-CO"/>
              </w:rPr>
              <w:t>–</w:t>
            </w:r>
          </w:p>
        </w:tc>
      </w:tr>
    </w:tbl>
    <w:p w14:paraId="1C4295F3" w14:textId="77777777" w:rsidR="00DE7D58" w:rsidRPr="00761D94" w:rsidRDefault="00DE7D58" w:rsidP="0088723C">
      <w:pPr>
        <w:spacing w:line="276" w:lineRule="auto"/>
        <w:jc w:val="both"/>
      </w:pPr>
    </w:p>
    <w:tbl>
      <w:tblPr>
        <w:tblStyle w:val="TableNormal1"/>
        <w:tblW w:w="0" w:type="auto"/>
        <w:tblInd w:w="101" w:type="dxa"/>
        <w:tblLayout w:type="fixed"/>
        <w:tblLook w:val="01E0" w:firstRow="1" w:lastRow="1" w:firstColumn="1" w:lastColumn="1" w:noHBand="0" w:noVBand="0"/>
      </w:tblPr>
      <w:tblGrid>
        <w:gridCol w:w="2084"/>
        <w:gridCol w:w="2537"/>
        <w:gridCol w:w="4672"/>
      </w:tblGrid>
      <w:tr w:rsidR="00DE7D58" w:rsidRPr="00761D94" w14:paraId="697AC0A9" w14:textId="77777777" w:rsidTr="00627F4B">
        <w:trPr>
          <w:trHeight w:hRule="exact" w:val="1380"/>
        </w:trPr>
        <w:tc>
          <w:tcPr>
            <w:tcW w:w="2084" w:type="dxa"/>
            <w:vMerge w:val="restart"/>
            <w:tcBorders>
              <w:top w:val="single" w:sz="5" w:space="0" w:color="000000"/>
              <w:left w:val="single" w:sz="5" w:space="0" w:color="000000"/>
              <w:right w:val="single" w:sz="5" w:space="0" w:color="000000"/>
            </w:tcBorders>
            <w:shd w:val="clear" w:color="auto" w:fill="9CC2E4"/>
          </w:tcPr>
          <w:p w14:paraId="417F426D" w14:textId="77777777" w:rsidR="00DE7D58" w:rsidRPr="00761D94" w:rsidRDefault="00DE7D58" w:rsidP="0088723C">
            <w:pPr>
              <w:spacing w:before="7" w:line="276" w:lineRule="auto"/>
              <w:rPr>
                <w:rFonts w:ascii="Times New Roman" w:hAnsi="Times New Roman"/>
                <w:lang w:val="es-CO"/>
              </w:rPr>
            </w:pPr>
          </w:p>
          <w:p w14:paraId="4A241D73" w14:textId="77777777" w:rsidR="00DE7D58" w:rsidRPr="00761D94" w:rsidRDefault="00DE7D58" w:rsidP="0088723C">
            <w:pPr>
              <w:spacing w:line="276" w:lineRule="auto"/>
              <w:rPr>
                <w:rFonts w:ascii="Times New Roman" w:hAnsi="Times New Roman"/>
                <w:lang w:val="es-CO"/>
              </w:rPr>
            </w:pPr>
          </w:p>
          <w:p w14:paraId="668A940D" w14:textId="77777777" w:rsidR="00DE7D58" w:rsidRPr="00761D94" w:rsidRDefault="00DE7D58" w:rsidP="0088723C">
            <w:pPr>
              <w:spacing w:line="276" w:lineRule="auto"/>
              <w:rPr>
                <w:rFonts w:ascii="Times New Roman" w:hAnsi="Times New Roman"/>
                <w:lang w:val="es-CO"/>
              </w:rPr>
            </w:pPr>
          </w:p>
          <w:p w14:paraId="6D5E974E" w14:textId="12468378" w:rsidR="00DE7D58" w:rsidRPr="00761D94" w:rsidRDefault="00320826" w:rsidP="0088723C">
            <w:pPr>
              <w:spacing w:line="276" w:lineRule="auto"/>
              <w:ind w:left="102" w:right="247"/>
              <w:rPr>
                <w:rFonts w:ascii="Times New Roman" w:hAnsi="Times New Roman"/>
                <w:lang w:val="es-CO"/>
              </w:rPr>
            </w:pPr>
            <w:r w:rsidRPr="00761D94">
              <w:rPr>
                <w:rFonts w:ascii="Times New Roman" w:hAnsi="Times New Roman"/>
                <w:b/>
                <w:bCs/>
                <w:lang w:val="es-CO"/>
              </w:rPr>
              <w:t>Inc</w:t>
            </w:r>
            <w:r w:rsidR="00DE7D58" w:rsidRPr="00761D94">
              <w:rPr>
                <w:rFonts w:ascii="Times New Roman" w:hAnsi="Times New Roman"/>
                <w:b/>
                <w:bCs/>
                <w:lang w:val="es-CO"/>
              </w:rPr>
              <w:t>um</w:t>
            </w:r>
            <w:r w:rsidR="00DE7D58" w:rsidRPr="00761D94">
              <w:rPr>
                <w:rFonts w:ascii="Times New Roman" w:hAnsi="Times New Roman"/>
                <w:b/>
                <w:bCs/>
                <w:spacing w:val="1"/>
                <w:lang w:val="es-CO"/>
              </w:rPr>
              <w:t>p</w:t>
            </w:r>
            <w:r w:rsidR="00DE7D58" w:rsidRPr="00761D94">
              <w:rPr>
                <w:rFonts w:ascii="Times New Roman" w:hAnsi="Times New Roman"/>
                <w:b/>
                <w:bCs/>
                <w:lang w:val="es-CO"/>
              </w:rPr>
              <w:t>limien</w:t>
            </w:r>
            <w:r w:rsidR="00DE7D58" w:rsidRPr="00761D94">
              <w:rPr>
                <w:rFonts w:ascii="Times New Roman" w:hAnsi="Times New Roman"/>
                <w:b/>
                <w:bCs/>
                <w:spacing w:val="1"/>
                <w:lang w:val="es-CO"/>
              </w:rPr>
              <w:t>t</w:t>
            </w:r>
            <w:r w:rsidR="00DE7D58" w:rsidRPr="00761D94">
              <w:rPr>
                <w:rFonts w:ascii="Times New Roman" w:hAnsi="Times New Roman"/>
                <w:b/>
                <w:bCs/>
                <w:lang w:val="es-CO"/>
              </w:rPr>
              <w:t>o</w:t>
            </w:r>
            <w:r w:rsidR="00DE7D58" w:rsidRPr="00761D94">
              <w:rPr>
                <w:rFonts w:ascii="Times New Roman" w:hAnsi="Times New Roman"/>
                <w:b/>
                <w:bCs/>
                <w:spacing w:val="-16"/>
                <w:lang w:val="es-CO"/>
              </w:rPr>
              <w:t xml:space="preserve"> </w:t>
            </w:r>
            <w:r w:rsidR="00DE7D58" w:rsidRPr="00761D94">
              <w:rPr>
                <w:rFonts w:ascii="Times New Roman" w:hAnsi="Times New Roman"/>
                <w:b/>
                <w:bCs/>
                <w:lang w:val="es-CO"/>
              </w:rPr>
              <w:t>de</w:t>
            </w:r>
            <w:r w:rsidR="00DE7D58" w:rsidRPr="00761D94">
              <w:rPr>
                <w:rFonts w:ascii="Times New Roman" w:hAnsi="Times New Roman"/>
                <w:b/>
                <w:bCs/>
                <w:w w:val="99"/>
                <w:lang w:val="es-CO"/>
              </w:rPr>
              <w:t xml:space="preserve"> </w:t>
            </w:r>
            <w:r w:rsidR="00DE7D58" w:rsidRPr="00761D94">
              <w:rPr>
                <w:rFonts w:ascii="Times New Roman" w:hAnsi="Times New Roman"/>
                <w:b/>
                <w:bCs/>
                <w:lang w:val="es-CO"/>
              </w:rPr>
              <w:t>di</w:t>
            </w:r>
            <w:r w:rsidR="00DE7D58" w:rsidRPr="00761D94">
              <w:rPr>
                <w:rFonts w:ascii="Times New Roman" w:hAnsi="Times New Roman"/>
                <w:b/>
                <w:bCs/>
                <w:spacing w:val="-1"/>
                <w:lang w:val="es-CO"/>
              </w:rPr>
              <w:t>r</w:t>
            </w:r>
            <w:r w:rsidR="00DE7D58" w:rsidRPr="00761D94">
              <w:rPr>
                <w:rFonts w:ascii="Times New Roman" w:hAnsi="Times New Roman"/>
                <w:b/>
                <w:bCs/>
                <w:lang w:val="es-CO"/>
              </w:rPr>
              <w:t>e</w:t>
            </w:r>
            <w:r w:rsidR="00DE7D58" w:rsidRPr="00761D94">
              <w:rPr>
                <w:rFonts w:ascii="Times New Roman" w:hAnsi="Times New Roman"/>
                <w:b/>
                <w:bCs/>
                <w:spacing w:val="-1"/>
                <w:lang w:val="es-CO"/>
              </w:rPr>
              <w:t>c</w:t>
            </w:r>
            <w:r w:rsidR="00DE7D58" w:rsidRPr="00761D94">
              <w:rPr>
                <w:rFonts w:ascii="Times New Roman" w:hAnsi="Times New Roman"/>
                <w:b/>
                <w:bCs/>
                <w:lang w:val="es-CO"/>
              </w:rPr>
              <w:t>t</w:t>
            </w:r>
            <w:r w:rsidR="00DE7D58" w:rsidRPr="00761D94">
              <w:rPr>
                <w:rFonts w:ascii="Times New Roman" w:hAnsi="Times New Roman"/>
                <w:b/>
                <w:bCs/>
                <w:spacing w:val="1"/>
                <w:lang w:val="es-CO"/>
              </w:rPr>
              <w:t>r</w:t>
            </w:r>
            <w:r w:rsidR="00DE7D58" w:rsidRPr="00761D94">
              <w:rPr>
                <w:rFonts w:ascii="Times New Roman" w:hAnsi="Times New Roman"/>
                <w:b/>
                <w:bCs/>
                <w:lang w:val="es-CO"/>
              </w:rPr>
              <w:t>ic</w:t>
            </w:r>
            <w:r w:rsidR="00DE7D58" w:rsidRPr="00761D94">
              <w:rPr>
                <w:rFonts w:ascii="Times New Roman" w:hAnsi="Times New Roman"/>
                <w:b/>
                <w:bCs/>
                <w:spacing w:val="1"/>
                <w:lang w:val="es-CO"/>
              </w:rPr>
              <w:t>e</w:t>
            </w:r>
            <w:r w:rsidR="00DE7D58" w:rsidRPr="00761D94">
              <w:rPr>
                <w:rFonts w:ascii="Times New Roman" w:hAnsi="Times New Roman"/>
                <w:b/>
                <w:bCs/>
                <w:lang w:val="es-CO"/>
              </w:rPr>
              <w:t>s</w:t>
            </w:r>
            <w:r w:rsidR="00DE7D58" w:rsidRPr="00761D94">
              <w:rPr>
                <w:rFonts w:ascii="Times New Roman" w:hAnsi="Times New Roman"/>
                <w:b/>
                <w:bCs/>
                <w:w w:val="99"/>
                <w:lang w:val="es-CO"/>
              </w:rPr>
              <w:t xml:space="preserve"> </w:t>
            </w:r>
            <w:r w:rsidR="00DE7D58" w:rsidRPr="00761D94">
              <w:rPr>
                <w:rFonts w:ascii="Times New Roman" w:hAnsi="Times New Roman"/>
                <w:b/>
                <w:bCs/>
                <w:lang w:val="es-CO"/>
              </w:rPr>
              <w:t>e</w:t>
            </w:r>
            <w:r w:rsidR="00DE7D58" w:rsidRPr="00761D94">
              <w:rPr>
                <w:rFonts w:ascii="Times New Roman" w:hAnsi="Times New Roman"/>
                <w:b/>
                <w:bCs/>
                <w:spacing w:val="-1"/>
                <w:lang w:val="es-CO"/>
              </w:rPr>
              <w:t>s</w:t>
            </w:r>
            <w:r w:rsidR="00DE7D58" w:rsidRPr="00761D94">
              <w:rPr>
                <w:rFonts w:ascii="Times New Roman" w:hAnsi="Times New Roman"/>
                <w:b/>
                <w:bCs/>
                <w:lang w:val="es-CO"/>
              </w:rPr>
              <w:t>pe</w:t>
            </w:r>
            <w:r w:rsidR="00DE7D58" w:rsidRPr="00761D94">
              <w:rPr>
                <w:rFonts w:ascii="Times New Roman" w:hAnsi="Times New Roman"/>
                <w:b/>
                <w:bCs/>
                <w:spacing w:val="-1"/>
                <w:lang w:val="es-CO"/>
              </w:rPr>
              <w:t>c</w:t>
            </w:r>
            <w:r w:rsidR="00DE7D58" w:rsidRPr="00761D94">
              <w:rPr>
                <w:rFonts w:ascii="Times New Roman" w:hAnsi="Times New Roman"/>
                <w:b/>
                <w:bCs/>
                <w:lang w:val="es-CO"/>
              </w:rPr>
              <w:t>if</w:t>
            </w:r>
            <w:r w:rsidR="00DE7D58" w:rsidRPr="00761D94">
              <w:rPr>
                <w:rFonts w:ascii="Times New Roman" w:hAnsi="Times New Roman"/>
                <w:b/>
                <w:bCs/>
                <w:spacing w:val="2"/>
                <w:lang w:val="es-CO"/>
              </w:rPr>
              <w:t>i</w:t>
            </w:r>
            <w:r w:rsidR="00DE7D58" w:rsidRPr="00761D94">
              <w:rPr>
                <w:rFonts w:ascii="Times New Roman" w:hAnsi="Times New Roman"/>
                <w:b/>
                <w:bCs/>
                <w:lang w:val="es-CO"/>
              </w:rPr>
              <w:t>c</w:t>
            </w:r>
            <w:r w:rsidR="00DE7D58" w:rsidRPr="00761D94">
              <w:rPr>
                <w:rFonts w:ascii="Times New Roman" w:hAnsi="Times New Roman"/>
                <w:b/>
                <w:bCs/>
                <w:spacing w:val="-1"/>
                <w:lang w:val="es-CO"/>
              </w:rPr>
              <w:t>a</w:t>
            </w:r>
            <w:r w:rsidR="00DE7D58" w:rsidRPr="00761D94">
              <w:rPr>
                <w:rFonts w:ascii="Times New Roman" w:hAnsi="Times New Roman"/>
                <w:b/>
                <w:bCs/>
                <w:lang w:val="es-CO"/>
              </w:rPr>
              <w:t>s</w:t>
            </w:r>
          </w:p>
        </w:tc>
        <w:tc>
          <w:tcPr>
            <w:tcW w:w="7209" w:type="dxa"/>
            <w:gridSpan w:val="2"/>
            <w:tcBorders>
              <w:top w:val="single" w:sz="5" w:space="0" w:color="000000"/>
              <w:left w:val="single" w:sz="5" w:space="0" w:color="000000"/>
              <w:bottom w:val="single" w:sz="5" w:space="0" w:color="000000"/>
              <w:right w:val="single" w:sz="5" w:space="0" w:color="000000"/>
            </w:tcBorders>
          </w:tcPr>
          <w:p w14:paraId="60DF6A58" w14:textId="7D9CBFAE" w:rsidR="00DE7D58" w:rsidRPr="00761D94" w:rsidRDefault="00DE7D58" w:rsidP="0088723C">
            <w:pPr>
              <w:spacing w:line="276" w:lineRule="auto"/>
              <w:ind w:left="102" w:right="108"/>
              <w:jc w:val="both"/>
              <w:rPr>
                <w:rFonts w:ascii="Times New Roman" w:hAnsi="Times New Roman"/>
                <w:lang w:val="es-CO"/>
              </w:rPr>
            </w:pPr>
            <w:r w:rsidRPr="00761D94">
              <w:rPr>
                <w:rFonts w:ascii="Times New Roman" w:hAnsi="Times New Roman"/>
                <w:b/>
                <w:bCs/>
                <w:lang w:val="es-CO"/>
              </w:rPr>
              <w:t>Definició</w:t>
            </w:r>
            <w:r w:rsidRPr="00761D94">
              <w:rPr>
                <w:rFonts w:ascii="Times New Roman" w:hAnsi="Times New Roman"/>
                <w:b/>
                <w:bCs/>
                <w:spacing w:val="2"/>
                <w:lang w:val="es-CO"/>
              </w:rPr>
              <w:t>n</w:t>
            </w:r>
            <w:r w:rsidRPr="00761D94">
              <w:rPr>
                <w:rFonts w:ascii="Times New Roman" w:hAnsi="Times New Roman"/>
                <w:lang w:val="es-CO"/>
              </w:rPr>
              <w:t>:</w:t>
            </w:r>
            <w:r w:rsidRPr="00761D94">
              <w:rPr>
                <w:rFonts w:ascii="Times New Roman" w:hAnsi="Times New Roman"/>
                <w:spacing w:val="2"/>
                <w:lang w:val="es-CO"/>
              </w:rPr>
              <w:t xml:space="preserve"> </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2"/>
                <w:lang w:val="es-CO"/>
              </w:rPr>
              <w:t xml:space="preserve"> </w:t>
            </w:r>
            <w:r w:rsidRPr="00761D94">
              <w:rPr>
                <w:rFonts w:ascii="Times New Roman" w:hAnsi="Times New Roman"/>
                <w:lang w:val="es-CO"/>
              </w:rPr>
              <w:t>re</w:t>
            </w:r>
            <w:r w:rsidRPr="00761D94">
              <w:rPr>
                <w:rFonts w:ascii="Times New Roman" w:hAnsi="Times New Roman"/>
                <w:spacing w:val="1"/>
                <w:lang w:val="es-CO"/>
              </w:rPr>
              <w:t>f</w:t>
            </w:r>
            <w:r w:rsidRPr="00761D94">
              <w:rPr>
                <w:rFonts w:ascii="Times New Roman" w:hAnsi="Times New Roman"/>
                <w:spacing w:val="-1"/>
                <w:lang w:val="es-CO"/>
              </w:rPr>
              <w:t>i</w:t>
            </w:r>
            <w:r w:rsidRPr="00761D94">
              <w:rPr>
                <w:rFonts w:ascii="Times New Roman" w:hAnsi="Times New Roman"/>
                <w:lang w:val="es-CO"/>
              </w:rPr>
              <w:t>ere</w:t>
            </w:r>
            <w:r w:rsidRPr="00761D94">
              <w:rPr>
                <w:rFonts w:ascii="Times New Roman" w:hAnsi="Times New Roman"/>
                <w:spacing w:val="3"/>
                <w:lang w:val="es-CO"/>
              </w:rPr>
              <w:t xml:space="preserve"> </w:t>
            </w:r>
            <w:r w:rsidRPr="00761D94">
              <w:rPr>
                <w:rFonts w:ascii="Times New Roman" w:hAnsi="Times New Roman"/>
                <w:lang w:val="es-CO"/>
              </w:rPr>
              <w:t>al</w:t>
            </w:r>
            <w:r w:rsidRPr="00761D94">
              <w:rPr>
                <w:rFonts w:ascii="Times New Roman" w:hAnsi="Times New Roman"/>
                <w:spacing w:val="1"/>
                <w:lang w:val="es-CO"/>
              </w:rPr>
              <w:t xml:space="preserve"> cu</w:t>
            </w:r>
            <w:r w:rsidRPr="00761D94">
              <w:rPr>
                <w:rFonts w:ascii="Times New Roman" w:hAnsi="Times New Roman"/>
                <w:spacing w:val="4"/>
                <w:lang w:val="es-CO"/>
              </w:rPr>
              <w:t>m</w:t>
            </w:r>
            <w:r w:rsidRPr="00761D94">
              <w:rPr>
                <w:rFonts w:ascii="Times New Roman" w:hAnsi="Times New Roman"/>
                <w:lang w:val="es-CO"/>
              </w:rPr>
              <w:t>p</w:t>
            </w:r>
            <w:r w:rsidRPr="00761D94">
              <w:rPr>
                <w:rFonts w:ascii="Times New Roman" w:hAnsi="Times New Roman"/>
                <w:spacing w:val="-2"/>
                <w:lang w:val="es-CO"/>
              </w:rPr>
              <w:t>l</w:t>
            </w:r>
            <w:r w:rsidRPr="00761D94">
              <w:rPr>
                <w:rFonts w:ascii="Times New Roman" w:hAnsi="Times New Roman"/>
                <w:spacing w:val="-5"/>
                <w:lang w:val="es-CO"/>
              </w:rPr>
              <w:t>i</w:t>
            </w:r>
            <w:r w:rsidRPr="00761D94">
              <w:rPr>
                <w:rFonts w:ascii="Times New Roman" w:hAnsi="Times New Roman"/>
                <w:spacing w:val="4"/>
                <w:lang w:val="es-CO"/>
              </w:rPr>
              <w:t>m</w:t>
            </w:r>
            <w:r w:rsidRPr="00761D94">
              <w:rPr>
                <w:rFonts w:ascii="Times New Roman" w:hAnsi="Times New Roman"/>
                <w:spacing w:val="-1"/>
                <w:lang w:val="es-CO"/>
              </w:rPr>
              <w:t>i</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to</w:t>
            </w:r>
            <w:r w:rsidR="00320826" w:rsidRPr="00761D94">
              <w:rPr>
                <w:rFonts w:ascii="Times New Roman" w:hAnsi="Times New Roman"/>
                <w:spacing w:val="4"/>
                <w:lang w:val="es-CO"/>
              </w:rPr>
              <w:t>,</w:t>
            </w:r>
            <w:r w:rsidRPr="00761D94">
              <w:rPr>
                <w:rFonts w:ascii="Times New Roman" w:hAnsi="Times New Roman"/>
                <w:spacing w:val="-1"/>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2"/>
                <w:lang w:val="es-CO"/>
              </w:rPr>
              <w:t xml:space="preserve"> </w:t>
            </w:r>
            <w:r w:rsidRPr="00761D94">
              <w:rPr>
                <w:rFonts w:ascii="Times New Roman" w:hAnsi="Times New Roman"/>
                <w:lang w:val="es-CO"/>
              </w:rPr>
              <w:t>at</w:t>
            </w:r>
            <w:r w:rsidRPr="00761D94">
              <w:rPr>
                <w:rFonts w:ascii="Times New Roman" w:hAnsi="Times New Roman"/>
                <w:spacing w:val="1"/>
                <w:lang w:val="es-CO"/>
              </w:rPr>
              <w:t>e</w:t>
            </w:r>
            <w:r w:rsidRPr="00761D94">
              <w:rPr>
                <w:rFonts w:ascii="Times New Roman" w:hAnsi="Times New Roman"/>
                <w:lang w:val="es-CO"/>
              </w:rPr>
              <w:t>nc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r w:rsidRPr="00761D94">
              <w:rPr>
                <w:rFonts w:ascii="Times New Roman" w:hAnsi="Times New Roman"/>
                <w:spacing w:val="2"/>
                <w:lang w:val="es-CO"/>
              </w:rPr>
              <w:t xml:space="preserve"> </w:t>
            </w:r>
            <w:r w:rsidRPr="00761D94">
              <w:rPr>
                <w:rFonts w:ascii="Times New Roman" w:hAnsi="Times New Roman"/>
                <w:spacing w:val="1"/>
                <w:lang w:val="es-CO"/>
              </w:rPr>
              <w:t>a</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spacing w:val="1"/>
                <w:lang w:val="es-CO"/>
              </w:rPr>
              <w:t>c</w:t>
            </w:r>
            <w:r w:rsidRPr="00761D94">
              <w:rPr>
                <w:rFonts w:ascii="Times New Roman" w:hAnsi="Times New Roman"/>
                <w:lang w:val="es-CO"/>
              </w:rPr>
              <w:t>u</w:t>
            </w:r>
            <w:r w:rsidRPr="00761D94">
              <w:rPr>
                <w:rFonts w:ascii="Times New Roman" w:hAnsi="Times New Roman"/>
                <w:spacing w:val="-1"/>
                <w:lang w:val="es-CO"/>
              </w:rPr>
              <w:t>a</w:t>
            </w:r>
            <w:r w:rsidRPr="00761D94">
              <w:rPr>
                <w:rFonts w:ascii="Times New Roman" w:hAnsi="Times New Roman"/>
                <w:spacing w:val="1"/>
                <w:lang w:val="es-CO"/>
              </w:rPr>
              <w:t>d</w:t>
            </w:r>
            <w:r w:rsidRPr="00761D94">
              <w:rPr>
                <w:rFonts w:ascii="Times New Roman" w:hAnsi="Times New Roman"/>
                <w:lang w:val="es-CO"/>
              </w:rPr>
              <w:t>a</w:t>
            </w:r>
            <w:r w:rsidRPr="00761D94">
              <w:rPr>
                <w:rFonts w:ascii="Times New Roman" w:hAnsi="Times New Roman"/>
                <w:spacing w:val="5"/>
                <w:lang w:val="es-CO"/>
              </w:rPr>
              <w:t xml:space="preserve"> </w:t>
            </w:r>
            <w:r w:rsidRPr="00761D94">
              <w:rPr>
                <w:rFonts w:ascii="Times New Roman" w:hAnsi="Times New Roman"/>
                <w:lang w:val="es-CO"/>
              </w:rPr>
              <w:t>y n</w:t>
            </w:r>
            <w:r w:rsidRPr="00761D94">
              <w:rPr>
                <w:rFonts w:ascii="Times New Roman" w:hAnsi="Times New Roman"/>
                <w:spacing w:val="-1"/>
                <w:lang w:val="es-CO"/>
              </w:rPr>
              <w:t>e</w:t>
            </w:r>
            <w:r w:rsidRPr="00761D94">
              <w:rPr>
                <w:rFonts w:ascii="Times New Roman" w:hAnsi="Times New Roman"/>
                <w:spacing w:val="3"/>
                <w:lang w:val="es-CO"/>
              </w:rPr>
              <w:t>c</w:t>
            </w:r>
            <w:r w:rsidRPr="00761D94">
              <w:rPr>
                <w:rFonts w:ascii="Times New Roman" w:hAnsi="Times New Roman"/>
                <w:lang w:val="es-CO"/>
              </w:rPr>
              <w:t>esaria</w:t>
            </w:r>
          </w:p>
          <w:p w14:paraId="75FF9818" w14:textId="34C383AF" w:rsidR="00DE7D58" w:rsidRPr="00761D94" w:rsidRDefault="00DE7D58" w:rsidP="0088723C">
            <w:pPr>
              <w:spacing w:before="3" w:line="276" w:lineRule="auto"/>
              <w:ind w:left="102" w:right="105"/>
              <w:jc w:val="both"/>
              <w:rPr>
                <w:rFonts w:ascii="Times New Roman" w:hAnsi="Times New Roman"/>
                <w:lang w:val="es-CO"/>
              </w:rPr>
            </w:pPr>
            <w:r w:rsidRPr="00761D94">
              <w:rPr>
                <w:rFonts w:ascii="Times New Roman" w:hAnsi="Times New Roman"/>
                <w:lang w:val="es-CO"/>
              </w:rPr>
              <w:t>de</w:t>
            </w:r>
            <w:r w:rsidRPr="00761D94">
              <w:rPr>
                <w:rFonts w:ascii="Times New Roman" w:hAnsi="Times New Roman"/>
                <w:spacing w:val="6"/>
                <w:lang w:val="es-CO"/>
              </w:rPr>
              <w:t xml:space="preserve"> </w:t>
            </w:r>
            <w:r w:rsidRPr="00761D94">
              <w:rPr>
                <w:rFonts w:ascii="Times New Roman" w:hAnsi="Times New Roman"/>
                <w:spacing w:val="1"/>
                <w:lang w:val="es-CO"/>
              </w:rPr>
              <w:t>l</w:t>
            </w:r>
            <w:r w:rsidRPr="00761D94">
              <w:rPr>
                <w:rFonts w:ascii="Times New Roman" w:hAnsi="Times New Roman"/>
                <w:lang w:val="es-CO"/>
              </w:rPr>
              <w:t>as</w:t>
            </w:r>
            <w:r w:rsidRPr="00761D94">
              <w:rPr>
                <w:rFonts w:ascii="Times New Roman" w:hAnsi="Times New Roman"/>
                <w:spacing w:val="9"/>
                <w:lang w:val="es-CO"/>
              </w:rPr>
              <w:t xml:space="preserve"> </w:t>
            </w:r>
            <w:r w:rsidRPr="00761D94">
              <w:rPr>
                <w:rFonts w:ascii="Times New Roman" w:hAnsi="Times New Roman"/>
                <w:lang w:val="es-CO"/>
              </w:rPr>
              <w:t>órde</w:t>
            </w:r>
            <w:r w:rsidRPr="00761D94">
              <w:rPr>
                <w:rFonts w:ascii="Times New Roman" w:hAnsi="Times New Roman"/>
                <w:spacing w:val="1"/>
                <w:lang w:val="es-CO"/>
              </w:rPr>
              <w:t>n</w:t>
            </w:r>
            <w:r w:rsidRPr="00761D94">
              <w:rPr>
                <w:rFonts w:ascii="Times New Roman" w:hAnsi="Times New Roman"/>
                <w:lang w:val="es-CO"/>
              </w:rPr>
              <w:t>es</w:t>
            </w:r>
            <w:r w:rsidRPr="00761D94">
              <w:rPr>
                <w:rFonts w:ascii="Times New Roman" w:hAnsi="Times New Roman"/>
                <w:spacing w:val="10"/>
                <w:lang w:val="es-CO"/>
              </w:rPr>
              <w:t xml:space="preserve"> </w:t>
            </w:r>
            <w:r w:rsidRPr="00761D94">
              <w:rPr>
                <w:rFonts w:ascii="Times New Roman" w:hAnsi="Times New Roman"/>
                <w:lang w:val="es-CO"/>
              </w:rPr>
              <w:t>y</w:t>
            </w:r>
            <w:r w:rsidRPr="00761D94">
              <w:rPr>
                <w:rFonts w:ascii="Times New Roman" w:hAnsi="Times New Roman"/>
                <w:spacing w:val="5"/>
                <w:lang w:val="es-CO"/>
              </w:rPr>
              <w:t xml:space="preserve"> </w:t>
            </w:r>
            <w:r w:rsidRPr="00761D94">
              <w:rPr>
                <w:rFonts w:ascii="Times New Roman" w:hAnsi="Times New Roman"/>
                <w:lang w:val="es-CO"/>
              </w:rPr>
              <w:t>reco</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d</w:t>
            </w:r>
            <w:r w:rsidRPr="00761D94">
              <w:rPr>
                <w:rFonts w:ascii="Times New Roman" w:hAnsi="Times New Roman"/>
                <w:spacing w:val="-1"/>
                <w:lang w:val="es-CO"/>
              </w:rPr>
              <w:t>a</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spacing w:val="1"/>
                <w:lang w:val="es-CO"/>
              </w:rPr>
              <w:t>o</w:t>
            </w:r>
            <w:r w:rsidRPr="00761D94">
              <w:rPr>
                <w:rFonts w:ascii="Times New Roman" w:hAnsi="Times New Roman"/>
                <w:lang w:val="es-CO"/>
              </w:rPr>
              <w:t>n</w:t>
            </w:r>
            <w:r w:rsidRPr="00761D94">
              <w:rPr>
                <w:rFonts w:ascii="Times New Roman" w:hAnsi="Times New Roman"/>
                <w:spacing w:val="-1"/>
                <w:lang w:val="es-CO"/>
              </w:rPr>
              <w:t>e</w:t>
            </w:r>
            <w:r w:rsidRPr="00761D94">
              <w:rPr>
                <w:rFonts w:ascii="Times New Roman" w:hAnsi="Times New Roman"/>
                <w:lang w:val="es-CO"/>
              </w:rPr>
              <w:t>s</w:t>
            </w:r>
            <w:r w:rsidRPr="00761D94">
              <w:rPr>
                <w:rFonts w:ascii="Times New Roman" w:hAnsi="Times New Roman"/>
                <w:spacing w:val="8"/>
                <w:lang w:val="es-CO"/>
              </w:rPr>
              <w:t xml:space="preserve"> </w:t>
            </w:r>
            <w:r w:rsidRPr="00761D94">
              <w:rPr>
                <w:rFonts w:ascii="Times New Roman" w:hAnsi="Times New Roman"/>
                <w:lang w:val="es-CO"/>
              </w:rPr>
              <w:t>esp</w:t>
            </w:r>
            <w:r w:rsidRPr="00761D94">
              <w:rPr>
                <w:rFonts w:ascii="Times New Roman" w:hAnsi="Times New Roman"/>
                <w:spacing w:val="-1"/>
                <w:lang w:val="es-CO"/>
              </w:rPr>
              <w:t>e</w:t>
            </w:r>
            <w:r w:rsidRPr="00761D94">
              <w:rPr>
                <w:rFonts w:ascii="Times New Roman" w:hAnsi="Times New Roman"/>
                <w:spacing w:val="1"/>
                <w:lang w:val="es-CO"/>
              </w:rPr>
              <w:t>c</w:t>
            </w:r>
            <w:r w:rsidRPr="00761D94">
              <w:rPr>
                <w:rFonts w:ascii="Times New Roman" w:hAnsi="Times New Roman"/>
                <w:lang w:val="es-CO"/>
              </w:rPr>
              <w:t>í</w:t>
            </w:r>
            <w:r w:rsidRPr="00761D94">
              <w:rPr>
                <w:rFonts w:ascii="Times New Roman" w:hAnsi="Times New Roman"/>
                <w:spacing w:val="1"/>
                <w:lang w:val="es-CO"/>
              </w:rPr>
              <w:t>f</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as</w:t>
            </w:r>
            <w:r w:rsidRPr="00761D94">
              <w:rPr>
                <w:rFonts w:ascii="Times New Roman" w:hAnsi="Times New Roman"/>
                <w:spacing w:val="14"/>
                <w:lang w:val="es-CO"/>
              </w:rPr>
              <w:t xml:space="preserve"> </w:t>
            </w:r>
            <w:r w:rsidRPr="00761D94">
              <w:rPr>
                <w:rFonts w:ascii="Times New Roman" w:hAnsi="Times New Roman"/>
                <w:lang w:val="es-CO"/>
              </w:rPr>
              <w:t>q</w:t>
            </w:r>
            <w:r w:rsidRPr="00761D94">
              <w:rPr>
                <w:rFonts w:ascii="Times New Roman" w:hAnsi="Times New Roman"/>
                <w:spacing w:val="-1"/>
                <w:lang w:val="es-CO"/>
              </w:rPr>
              <w:t>u</w:t>
            </w:r>
            <w:r w:rsidRPr="00761D94">
              <w:rPr>
                <w:rFonts w:ascii="Times New Roman" w:hAnsi="Times New Roman"/>
                <w:lang w:val="es-CO"/>
              </w:rPr>
              <w:t>e</w:t>
            </w:r>
            <w:r w:rsidRPr="00761D94">
              <w:rPr>
                <w:rFonts w:ascii="Times New Roman" w:hAnsi="Times New Roman"/>
                <w:spacing w:val="10"/>
                <w:lang w:val="es-CO"/>
              </w:rPr>
              <w:t xml:space="preserve"> </w:t>
            </w:r>
            <w:r w:rsidRPr="00761D94">
              <w:rPr>
                <w:rFonts w:ascii="Times New Roman" w:hAnsi="Times New Roman"/>
                <w:spacing w:val="1"/>
                <w:lang w:val="es-CO"/>
              </w:rPr>
              <w:t>h</w:t>
            </w:r>
            <w:r w:rsidRPr="00761D94">
              <w:rPr>
                <w:rFonts w:ascii="Times New Roman" w:hAnsi="Times New Roman"/>
                <w:lang w:val="es-CO"/>
              </w:rPr>
              <w:t>acen</w:t>
            </w:r>
            <w:r w:rsidRPr="00761D94">
              <w:rPr>
                <w:rFonts w:ascii="Times New Roman" w:hAnsi="Times New Roman"/>
                <w:spacing w:val="6"/>
                <w:lang w:val="es-CO"/>
              </w:rPr>
              <w:t xml:space="preserve"> </w:t>
            </w:r>
            <w:r w:rsidRPr="00761D94">
              <w:rPr>
                <w:rFonts w:ascii="Times New Roman" w:hAnsi="Times New Roman"/>
                <w:spacing w:val="1"/>
                <w:lang w:val="es-CO"/>
              </w:rPr>
              <w:t>l</w:t>
            </w:r>
            <w:r w:rsidRPr="00761D94">
              <w:rPr>
                <w:rFonts w:ascii="Times New Roman" w:hAnsi="Times New Roman"/>
                <w:lang w:val="es-CO"/>
              </w:rPr>
              <w:t>os</w:t>
            </w:r>
            <w:r w:rsidRPr="00761D94">
              <w:rPr>
                <w:rFonts w:ascii="Times New Roman" w:hAnsi="Times New Roman"/>
                <w:spacing w:val="9"/>
                <w:lang w:val="es-CO"/>
              </w:rPr>
              <w:t xml:space="preserve"> </w:t>
            </w:r>
            <w:r w:rsidRPr="00761D94">
              <w:rPr>
                <w:rFonts w:ascii="Times New Roman" w:hAnsi="Times New Roman"/>
                <w:lang w:val="es-CO"/>
              </w:rPr>
              <w:t>d</w:t>
            </w:r>
            <w:r w:rsidRPr="00761D94">
              <w:rPr>
                <w:rFonts w:ascii="Times New Roman" w:hAnsi="Times New Roman"/>
                <w:spacing w:val="-1"/>
                <w:lang w:val="es-CO"/>
              </w:rPr>
              <w:t>o</w:t>
            </w:r>
            <w:r w:rsidRPr="00761D94">
              <w:rPr>
                <w:rFonts w:ascii="Times New Roman" w:hAnsi="Times New Roman"/>
                <w:spacing w:val="1"/>
                <w:lang w:val="es-CO"/>
              </w:rPr>
              <w:t>c</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spacing w:val="2"/>
                <w:lang w:val="es-CO"/>
              </w:rPr>
              <w:t>t</w:t>
            </w:r>
            <w:r w:rsidRPr="00761D94">
              <w:rPr>
                <w:rFonts w:ascii="Times New Roman" w:hAnsi="Times New Roman"/>
                <w:lang w:val="es-CO"/>
              </w:rPr>
              <w:t>es</w:t>
            </w:r>
            <w:r w:rsidRPr="00761D94">
              <w:rPr>
                <w:rFonts w:ascii="Times New Roman" w:hAnsi="Times New Roman"/>
                <w:spacing w:val="8"/>
                <w:lang w:val="es-CO"/>
              </w:rPr>
              <w:t xml:space="preserve"> </w:t>
            </w:r>
            <w:r w:rsidRPr="00761D94">
              <w:rPr>
                <w:rFonts w:ascii="Times New Roman" w:hAnsi="Times New Roman"/>
                <w:lang w:val="es-CO"/>
              </w:rPr>
              <w:t>o</w:t>
            </w:r>
            <w:r w:rsidRPr="00761D94">
              <w:rPr>
                <w:rFonts w:ascii="Times New Roman" w:hAnsi="Times New Roman"/>
                <w:w w:val="99"/>
                <w:lang w:val="es-CO"/>
              </w:rPr>
              <w:t xml:space="preserve"> </w:t>
            </w:r>
            <w:r w:rsidRPr="00761D94">
              <w:rPr>
                <w:rFonts w:ascii="Times New Roman" w:hAnsi="Times New Roman"/>
                <w:spacing w:val="1"/>
                <w:lang w:val="es-CO"/>
              </w:rPr>
              <w:t>c</w:t>
            </w:r>
            <w:r w:rsidRPr="00761D94">
              <w:rPr>
                <w:rFonts w:ascii="Times New Roman" w:hAnsi="Times New Roman"/>
                <w:lang w:val="es-CO"/>
              </w:rPr>
              <w:t>u</w:t>
            </w:r>
            <w:r w:rsidRPr="00761D94">
              <w:rPr>
                <w:rFonts w:ascii="Times New Roman" w:hAnsi="Times New Roman"/>
                <w:spacing w:val="-1"/>
                <w:lang w:val="es-CO"/>
              </w:rPr>
              <w:t>al</w:t>
            </w:r>
            <w:r w:rsidRPr="00761D94">
              <w:rPr>
                <w:rFonts w:ascii="Times New Roman" w:hAnsi="Times New Roman"/>
                <w:spacing w:val="1"/>
                <w:lang w:val="es-CO"/>
              </w:rPr>
              <w:t>q</w:t>
            </w:r>
            <w:r w:rsidRPr="00761D94">
              <w:rPr>
                <w:rFonts w:ascii="Times New Roman" w:hAnsi="Times New Roman"/>
                <w:lang w:val="es-CO"/>
              </w:rPr>
              <w:t>u</w:t>
            </w:r>
            <w:r w:rsidRPr="00761D94">
              <w:rPr>
                <w:rFonts w:ascii="Times New Roman" w:hAnsi="Times New Roman"/>
                <w:spacing w:val="-2"/>
                <w:lang w:val="es-CO"/>
              </w:rPr>
              <w:t>i</w:t>
            </w:r>
            <w:r w:rsidRPr="00761D94">
              <w:rPr>
                <w:rFonts w:ascii="Times New Roman" w:hAnsi="Times New Roman"/>
                <w:lang w:val="es-CO"/>
              </w:rPr>
              <w:t>er</w:t>
            </w:r>
            <w:r w:rsidRPr="00761D94">
              <w:rPr>
                <w:rFonts w:ascii="Times New Roman" w:hAnsi="Times New Roman"/>
                <w:spacing w:val="38"/>
                <w:lang w:val="es-CO"/>
              </w:rPr>
              <w:t xml:space="preserve"> </w:t>
            </w:r>
            <w:r w:rsidRPr="00761D94">
              <w:rPr>
                <w:rFonts w:ascii="Times New Roman" w:hAnsi="Times New Roman"/>
                <w:lang w:val="es-CO"/>
              </w:rPr>
              <w:t>p</w:t>
            </w:r>
            <w:r w:rsidRPr="00761D94">
              <w:rPr>
                <w:rFonts w:ascii="Times New Roman" w:hAnsi="Times New Roman"/>
                <w:spacing w:val="-1"/>
                <w:lang w:val="es-CO"/>
              </w:rPr>
              <w:t>e</w:t>
            </w:r>
            <w:r w:rsidRPr="00761D94">
              <w:rPr>
                <w:rFonts w:ascii="Times New Roman" w:hAnsi="Times New Roman"/>
                <w:lang w:val="es-CO"/>
              </w:rPr>
              <w:t>r</w:t>
            </w:r>
            <w:r w:rsidRPr="00761D94">
              <w:rPr>
                <w:rFonts w:ascii="Times New Roman" w:hAnsi="Times New Roman"/>
                <w:spacing w:val="1"/>
                <w:lang w:val="es-CO"/>
              </w:rPr>
              <w:t>s</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lang w:val="es-CO"/>
              </w:rPr>
              <w:t>a</w:t>
            </w:r>
            <w:r w:rsidRPr="00761D94">
              <w:rPr>
                <w:rFonts w:ascii="Times New Roman" w:hAnsi="Times New Roman"/>
                <w:spacing w:val="39"/>
                <w:lang w:val="es-CO"/>
              </w:rPr>
              <w:t xml:space="preserve"> </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spacing w:val="1"/>
                <w:lang w:val="es-CO"/>
              </w:rPr>
              <w:t>c</w:t>
            </w:r>
            <w:r w:rsidRPr="00761D94">
              <w:rPr>
                <w:rFonts w:ascii="Times New Roman" w:hAnsi="Times New Roman"/>
                <w:lang w:val="es-CO"/>
              </w:rPr>
              <w:t>arg</w:t>
            </w:r>
            <w:r w:rsidRPr="00761D94">
              <w:rPr>
                <w:rFonts w:ascii="Times New Roman" w:hAnsi="Times New Roman"/>
                <w:spacing w:val="2"/>
                <w:lang w:val="es-CO"/>
              </w:rPr>
              <w:t>a</w:t>
            </w:r>
            <w:r w:rsidRPr="00761D94">
              <w:rPr>
                <w:rFonts w:ascii="Times New Roman" w:hAnsi="Times New Roman"/>
                <w:lang w:val="es-CO"/>
              </w:rPr>
              <w:t>da</w:t>
            </w:r>
            <w:r w:rsidRPr="00761D94">
              <w:rPr>
                <w:rFonts w:ascii="Times New Roman" w:hAnsi="Times New Roman"/>
                <w:spacing w:val="35"/>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39"/>
                <w:lang w:val="es-CO"/>
              </w:rPr>
              <w:t xml:space="preserve"> </w:t>
            </w:r>
            <w:r w:rsidRPr="00761D94">
              <w:rPr>
                <w:rFonts w:ascii="Times New Roman" w:hAnsi="Times New Roman"/>
                <w:lang w:val="es-CO"/>
              </w:rPr>
              <w:t>u</w:t>
            </w:r>
            <w:r w:rsidRPr="00761D94">
              <w:rPr>
                <w:rFonts w:ascii="Times New Roman" w:hAnsi="Times New Roman"/>
                <w:spacing w:val="-1"/>
                <w:lang w:val="es-CO"/>
              </w:rPr>
              <w:t>n</w:t>
            </w:r>
            <w:r w:rsidRPr="00761D94">
              <w:rPr>
                <w:rFonts w:ascii="Times New Roman" w:hAnsi="Times New Roman"/>
                <w:lang w:val="es-CO"/>
              </w:rPr>
              <w:t>a</w:t>
            </w:r>
            <w:r w:rsidRPr="00761D94">
              <w:rPr>
                <w:rFonts w:ascii="Times New Roman" w:hAnsi="Times New Roman"/>
                <w:spacing w:val="37"/>
                <w:lang w:val="es-CO"/>
              </w:rPr>
              <w:t xml:space="preserve"> </w:t>
            </w:r>
            <w:r w:rsidRPr="00761D94">
              <w:rPr>
                <w:rFonts w:ascii="Times New Roman" w:hAnsi="Times New Roman"/>
                <w:lang w:val="es-CO"/>
              </w:rPr>
              <w:t>act</w:t>
            </w:r>
            <w:r w:rsidRPr="00761D94">
              <w:rPr>
                <w:rFonts w:ascii="Times New Roman" w:hAnsi="Times New Roman"/>
                <w:spacing w:val="1"/>
                <w:lang w:val="es-CO"/>
              </w:rPr>
              <w:t>iv</w:t>
            </w:r>
            <w:r w:rsidRPr="00761D94">
              <w:rPr>
                <w:rFonts w:ascii="Times New Roman" w:hAnsi="Times New Roman"/>
                <w:spacing w:val="-1"/>
                <w:lang w:val="es-CO"/>
              </w:rPr>
              <w:t>i</w:t>
            </w:r>
            <w:r w:rsidRPr="00761D94">
              <w:rPr>
                <w:rFonts w:ascii="Times New Roman" w:hAnsi="Times New Roman"/>
                <w:lang w:val="es-CO"/>
              </w:rPr>
              <w:t>d</w:t>
            </w:r>
            <w:r w:rsidRPr="00761D94">
              <w:rPr>
                <w:rFonts w:ascii="Times New Roman" w:hAnsi="Times New Roman"/>
                <w:spacing w:val="1"/>
                <w:lang w:val="es-CO"/>
              </w:rPr>
              <w:t>a</w:t>
            </w:r>
            <w:r w:rsidRPr="00761D94">
              <w:rPr>
                <w:rFonts w:ascii="Times New Roman" w:hAnsi="Times New Roman"/>
                <w:lang w:val="es-CO"/>
              </w:rPr>
              <w:t>d</w:t>
            </w:r>
            <w:r w:rsidRPr="00761D94">
              <w:rPr>
                <w:rFonts w:ascii="Times New Roman" w:hAnsi="Times New Roman"/>
                <w:spacing w:val="36"/>
                <w:lang w:val="es-CO"/>
              </w:rPr>
              <w:t xml:space="preserve"> </w:t>
            </w:r>
            <w:r w:rsidRPr="00761D94">
              <w:rPr>
                <w:rFonts w:ascii="Times New Roman" w:hAnsi="Times New Roman"/>
                <w:lang w:val="es-CO"/>
              </w:rPr>
              <w:t>es</w:t>
            </w:r>
            <w:r w:rsidRPr="00761D94">
              <w:rPr>
                <w:rFonts w:ascii="Times New Roman" w:hAnsi="Times New Roman"/>
                <w:spacing w:val="1"/>
                <w:lang w:val="es-CO"/>
              </w:rPr>
              <w:t>col</w:t>
            </w:r>
            <w:r w:rsidRPr="00761D94">
              <w:rPr>
                <w:rFonts w:ascii="Times New Roman" w:hAnsi="Times New Roman"/>
                <w:lang w:val="es-CO"/>
              </w:rPr>
              <w:t>ar</w:t>
            </w:r>
            <w:r w:rsidRPr="00761D94">
              <w:rPr>
                <w:rFonts w:ascii="Times New Roman" w:hAnsi="Times New Roman"/>
                <w:spacing w:val="37"/>
                <w:lang w:val="es-CO"/>
              </w:rPr>
              <w:t xml:space="preserve"> </w:t>
            </w:r>
            <w:r w:rsidRPr="00761D94">
              <w:rPr>
                <w:rFonts w:ascii="Times New Roman" w:hAnsi="Times New Roman"/>
                <w:lang w:val="es-CO"/>
              </w:rPr>
              <w:t>esp</w:t>
            </w:r>
            <w:r w:rsidRPr="00761D94">
              <w:rPr>
                <w:rFonts w:ascii="Times New Roman" w:hAnsi="Times New Roman"/>
                <w:spacing w:val="-1"/>
                <w:lang w:val="es-CO"/>
              </w:rPr>
              <w:t>e</w:t>
            </w:r>
            <w:r w:rsidRPr="00761D94">
              <w:rPr>
                <w:rFonts w:ascii="Times New Roman" w:hAnsi="Times New Roman"/>
                <w:spacing w:val="1"/>
                <w:lang w:val="es-CO"/>
              </w:rPr>
              <w:t>c</w:t>
            </w:r>
            <w:r w:rsidRPr="00761D94">
              <w:rPr>
                <w:rFonts w:ascii="Times New Roman" w:hAnsi="Times New Roman"/>
                <w:lang w:val="es-CO"/>
              </w:rPr>
              <w:t>í</w:t>
            </w:r>
            <w:r w:rsidRPr="00761D94">
              <w:rPr>
                <w:rFonts w:ascii="Times New Roman" w:hAnsi="Times New Roman"/>
                <w:spacing w:val="1"/>
                <w:lang w:val="es-CO"/>
              </w:rPr>
              <w:t>f</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a</w:t>
            </w:r>
            <w:r w:rsidRPr="00761D94">
              <w:rPr>
                <w:rFonts w:ascii="Times New Roman" w:hAnsi="Times New Roman"/>
                <w:spacing w:val="38"/>
                <w:lang w:val="es-CO"/>
              </w:rPr>
              <w:t xml:space="preserve"> </w:t>
            </w:r>
            <w:r w:rsidRPr="00761D94">
              <w:rPr>
                <w:rFonts w:ascii="Times New Roman" w:hAnsi="Times New Roman"/>
                <w:lang w:val="es-CO"/>
              </w:rPr>
              <w:t>a</w:t>
            </w:r>
            <w:r w:rsidRPr="00761D94">
              <w:rPr>
                <w:rFonts w:ascii="Times New Roman" w:hAnsi="Times New Roman"/>
                <w:spacing w:val="36"/>
                <w:lang w:val="es-CO"/>
              </w:rPr>
              <w:t xml:space="preserve"> </w:t>
            </w:r>
            <w:r w:rsidRPr="00761D94">
              <w:rPr>
                <w:rFonts w:ascii="Times New Roman" w:hAnsi="Times New Roman"/>
                <w:spacing w:val="1"/>
                <w:lang w:val="es-CO"/>
              </w:rPr>
              <w:t>l</w:t>
            </w:r>
            <w:r w:rsidRPr="00761D94">
              <w:rPr>
                <w:rFonts w:ascii="Times New Roman" w:hAnsi="Times New Roman"/>
                <w:lang w:val="es-CO"/>
              </w:rPr>
              <w:t>os</w:t>
            </w:r>
            <w:r w:rsidRPr="00761D94">
              <w:rPr>
                <w:rFonts w:ascii="Times New Roman" w:hAnsi="Times New Roman"/>
                <w:w w:val="99"/>
                <w:lang w:val="es-CO"/>
              </w:rPr>
              <w:t xml:space="preserve"> </w:t>
            </w:r>
            <w:r w:rsidRPr="00761D94">
              <w:rPr>
                <w:rFonts w:ascii="Times New Roman" w:hAnsi="Times New Roman"/>
                <w:lang w:val="es-CO"/>
              </w:rPr>
              <w:t>estu</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spacing w:val="2"/>
                <w:lang w:val="es-CO"/>
              </w:rPr>
              <w:t>t</w:t>
            </w:r>
            <w:r w:rsidRPr="00761D94">
              <w:rPr>
                <w:rFonts w:ascii="Times New Roman" w:hAnsi="Times New Roman"/>
                <w:lang w:val="es-CO"/>
              </w:rPr>
              <w:t>es</w:t>
            </w:r>
            <w:r w:rsidR="00627F4B" w:rsidRPr="00761D94">
              <w:rPr>
                <w:rFonts w:ascii="Times New Roman" w:hAnsi="Times New Roman"/>
                <w:lang w:val="es-CO"/>
              </w:rPr>
              <w:t>.</w:t>
            </w:r>
          </w:p>
        </w:tc>
      </w:tr>
      <w:tr w:rsidR="00DE7D58" w:rsidRPr="00761D94" w14:paraId="4369E4B4" w14:textId="77777777" w:rsidTr="00DE7D58">
        <w:trPr>
          <w:trHeight w:hRule="exact" w:val="969"/>
        </w:trPr>
        <w:tc>
          <w:tcPr>
            <w:tcW w:w="2084" w:type="dxa"/>
            <w:vMerge/>
            <w:tcBorders>
              <w:left w:val="single" w:sz="5" w:space="0" w:color="000000"/>
              <w:bottom w:val="single" w:sz="5" w:space="0" w:color="000000"/>
              <w:right w:val="single" w:sz="5" w:space="0" w:color="000000"/>
            </w:tcBorders>
            <w:shd w:val="clear" w:color="auto" w:fill="9CC2E4"/>
          </w:tcPr>
          <w:p w14:paraId="253DFB9F" w14:textId="77777777" w:rsidR="00DE7D58" w:rsidRPr="00761D94" w:rsidRDefault="00DE7D58" w:rsidP="0088723C">
            <w:pPr>
              <w:spacing w:line="276" w:lineRule="auto"/>
              <w:rPr>
                <w:rFonts w:ascii="Times New Roman" w:hAnsi="Times New Roman"/>
                <w:lang w:val="es-CO"/>
              </w:rPr>
            </w:pPr>
          </w:p>
        </w:tc>
        <w:tc>
          <w:tcPr>
            <w:tcW w:w="7209" w:type="dxa"/>
            <w:gridSpan w:val="2"/>
            <w:tcBorders>
              <w:top w:val="single" w:sz="5" w:space="0" w:color="000000"/>
              <w:left w:val="single" w:sz="5" w:space="0" w:color="000000"/>
              <w:bottom w:val="single" w:sz="5" w:space="0" w:color="000000"/>
              <w:right w:val="single" w:sz="5" w:space="0" w:color="000000"/>
            </w:tcBorders>
          </w:tcPr>
          <w:p w14:paraId="55EACFA3" w14:textId="77777777" w:rsidR="00DE7D58" w:rsidRPr="00761D94" w:rsidRDefault="00DE7D58" w:rsidP="0088723C">
            <w:pPr>
              <w:spacing w:line="276" w:lineRule="auto"/>
              <w:ind w:left="102" w:right="108"/>
              <w:jc w:val="both"/>
              <w:rPr>
                <w:rFonts w:ascii="Times New Roman" w:hAnsi="Times New Roman"/>
                <w:lang w:val="es-CO"/>
              </w:rPr>
            </w:pPr>
            <w:r w:rsidRPr="00761D94">
              <w:rPr>
                <w:rFonts w:ascii="Times New Roman" w:hAnsi="Times New Roman"/>
                <w:b/>
                <w:bCs/>
                <w:lang w:val="es-CO"/>
              </w:rPr>
              <w:t>In</w:t>
            </w:r>
            <w:r w:rsidRPr="00761D94">
              <w:rPr>
                <w:rFonts w:ascii="Times New Roman" w:hAnsi="Times New Roman"/>
                <w:b/>
                <w:bCs/>
                <w:spacing w:val="1"/>
                <w:lang w:val="es-CO"/>
              </w:rPr>
              <w:t>f</w:t>
            </w:r>
            <w:r w:rsidRPr="00761D94">
              <w:rPr>
                <w:rFonts w:ascii="Times New Roman" w:hAnsi="Times New Roman"/>
                <w:b/>
                <w:bCs/>
                <w:spacing w:val="-1"/>
                <w:lang w:val="es-CO"/>
              </w:rPr>
              <w:t>r</w:t>
            </w:r>
            <w:r w:rsidRPr="00761D94">
              <w:rPr>
                <w:rFonts w:ascii="Times New Roman" w:hAnsi="Times New Roman"/>
                <w:b/>
                <w:bCs/>
                <w:lang w:val="es-CO"/>
              </w:rPr>
              <w:t>a</w:t>
            </w:r>
            <w:r w:rsidRPr="00761D94">
              <w:rPr>
                <w:rFonts w:ascii="Times New Roman" w:hAnsi="Times New Roman"/>
                <w:b/>
                <w:bCs/>
                <w:spacing w:val="-1"/>
                <w:lang w:val="es-CO"/>
              </w:rPr>
              <w:t>c</w:t>
            </w:r>
            <w:r w:rsidRPr="00761D94">
              <w:rPr>
                <w:rFonts w:ascii="Times New Roman" w:hAnsi="Times New Roman"/>
                <w:b/>
                <w:bCs/>
                <w:lang w:val="es-CO"/>
              </w:rPr>
              <w:t>ció</w:t>
            </w:r>
            <w:r w:rsidRPr="00761D94">
              <w:rPr>
                <w:rFonts w:ascii="Times New Roman" w:hAnsi="Times New Roman"/>
                <w:b/>
                <w:bCs/>
                <w:spacing w:val="1"/>
                <w:lang w:val="es-CO"/>
              </w:rPr>
              <w:t>n</w:t>
            </w:r>
            <w:r w:rsidRPr="00761D94">
              <w:rPr>
                <w:rFonts w:ascii="Times New Roman" w:hAnsi="Times New Roman"/>
                <w:lang w:val="es-CO"/>
              </w:rPr>
              <w:t xml:space="preserve">:   </w:t>
            </w:r>
            <w:r w:rsidRPr="00761D94">
              <w:rPr>
                <w:rFonts w:ascii="Times New Roman" w:hAnsi="Times New Roman"/>
                <w:spacing w:val="6"/>
                <w:lang w:val="es-CO"/>
              </w:rPr>
              <w:t xml:space="preserve"> </w:t>
            </w:r>
            <w:r w:rsidRPr="00761D94">
              <w:rPr>
                <w:rFonts w:ascii="Times New Roman" w:hAnsi="Times New Roman"/>
                <w:lang w:val="es-CO"/>
              </w:rPr>
              <w:t>Desaca</w:t>
            </w:r>
            <w:r w:rsidRPr="00761D94">
              <w:rPr>
                <w:rFonts w:ascii="Times New Roman" w:hAnsi="Times New Roman"/>
                <w:spacing w:val="1"/>
                <w:lang w:val="es-CO"/>
              </w:rPr>
              <w:t>t</w:t>
            </w:r>
            <w:r w:rsidRPr="00761D94">
              <w:rPr>
                <w:rFonts w:ascii="Times New Roman" w:hAnsi="Times New Roman"/>
                <w:lang w:val="es-CO"/>
              </w:rPr>
              <w:t xml:space="preserve">o   </w:t>
            </w:r>
            <w:r w:rsidRPr="00761D94">
              <w:rPr>
                <w:rFonts w:ascii="Times New Roman" w:hAnsi="Times New Roman"/>
                <w:spacing w:val="7"/>
                <w:lang w:val="es-CO"/>
              </w:rPr>
              <w:t xml:space="preserve"> </w:t>
            </w:r>
            <w:r w:rsidRPr="00761D94">
              <w:rPr>
                <w:rFonts w:ascii="Times New Roman" w:hAnsi="Times New Roman"/>
                <w:spacing w:val="1"/>
                <w:lang w:val="es-CO"/>
              </w:rPr>
              <w:t>d</w:t>
            </w:r>
            <w:r w:rsidRPr="00761D94">
              <w:rPr>
                <w:rFonts w:ascii="Times New Roman" w:hAnsi="Times New Roman"/>
                <w:lang w:val="es-CO"/>
              </w:rPr>
              <w:t xml:space="preserve">e   </w:t>
            </w:r>
            <w:r w:rsidRPr="00761D94">
              <w:rPr>
                <w:rFonts w:ascii="Times New Roman" w:hAnsi="Times New Roman"/>
                <w:spacing w:val="5"/>
                <w:lang w:val="es-CO"/>
              </w:rPr>
              <w:t xml:space="preserve"> </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lang w:val="es-CO"/>
              </w:rPr>
              <w:t>rectr</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 xml:space="preserve">es   </w:t>
            </w:r>
            <w:r w:rsidRPr="00761D94">
              <w:rPr>
                <w:rFonts w:ascii="Times New Roman" w:hAnsi="Times New Roman"/>
                <w:spacing w:val="6"/>
                <w:lang w:val="es-CO"/>
              </w:rPr>
              <w:t xml:space="preserve"> </w:t>
            </w:r>
            <w:r w:rsidRPr="00761D94">
              <w:rPr>
                <w:rFonts w:ascii="Times New Roman" w:hAnsi="Times New Roman"/>
                <w:lang w:val="es-CO"/>
              </w:rPr>
              <w:t>es</w:t>
            </w:r>
            <w:r w:rsidRPr="00761D94">
              <w:rPr>
                <w:rFonts w:ascii="Times New Roman" w:hAnsi="Times New Roman"/>
                <w:spacing w:val="1"/>
                <w:lang w:val="es-CO"/>
              </w:rPr>
              <w:t>p</w:t>
            </w:r>
            <w:r w:rsidRPr="00761D94">
              <w:rPr>
                <w:rFonts w:ascii="Times New Roman" w:hAnsi="Times New Roman"/>
                <w:lang w:val="es-CO"/>
              </w:rPr>
              <w:t>ecí</w:t>
            </w:r>
            <w:r w:rsidRPr="00761D94">
              <w:rPr>
                <w:rFonts w:ascii="Times New Roman" w:hAnsi="Times New Roman"/>
                <w:spacing w:val="1"/>
                <w:lang w:val="es-CO"/>
              </w:rPr>
              <w:t>f</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 xml:space="preserve">as, se   </w:t>
            </w:r>
            <w:r w:rsidRPr="00761D94">
              <w:rPr>
                <w:rFonts w:ascii="Times New Roman" w:hAnsi="Times New Roman"/>
                <w:spacing w:val="5"/>
                <w:lang w:val="es-CO"/>
              </w:rPr>
              <w:t xml:space="preserve"> </w:t>
            </w:r>
            <w:r w:rsidRPr="00761D94">
              <w:rPr>
                <w:rFonts w:ascii="Times New Roman" w:hAnsi="Times New Roman"/>
                <w:lang w:val="es-CO"/>
              </w:rPr>
              <w:t>re</w:t>
            </w:r>
            <w:r w:rsidRPr="00761D94">
              <w:rPr>
                <w:rFonts w:ascii="Times New Roman" w:hAnsi="Times New Roman"/>
                <w:spacing w:val="1"/>
                <w:lang w:val="es-CO"/>
              </w:rPr>
              <w:t>f</w:t>
            </w:r>
            <w:r w:rsidRPr="00761D94">
              <w:rPr>
                <w:rFonts w:ascii="Times New Roman" w:hAnsi="Times New Roman"/>
                <w:spacing w:val="-1"/>
                <w:lang w:val="es-CO"/>
              </w:rPr>
              <w:t>i</w:t>
            </w:r>
            <w:r w:rsidRPr="00761D94">
              <w:rPr>
                <w:rFonts w:ascii="Times New Roman" w:hAnsi="Times New Roman"/>
                <w:lang w:val="es-CO"/>
              </w:rPr>
              <w:t xml:space="preserve">ere   </w:t>
            </w:r>
            <w:r w:rsidRPr="00761D94">
              <w:rPr>
                <w:rFonts w:ascii="Times New Roman" w:hAnsi="Times New Roman"/>
                <w:spacing w:val="5"/>
                <w:lang w:val="es-CO"/>
              </w:rPr>
              <w:t xml:space="preserve"> </w:t>
            </w:r>
            <w:r w:rsidRPr="00761D94">
              <w:rPr>
                <w:rFonts w:ascii="Times New Roman" w:hAnsi="Times New Roman"/>
                <w:spacing w:val="1"/>
                <w:lang w:val="es-CO"/>
              </w:rPr>
              <w:t>a</w:t>
            </w:r>
            <w:r w:rsidRPr="00761D94">
              <w:rPr>
                <w:rFonts w:ascii="Times New Roman" w:hAnsi="Times New Roman"/>
                <w:lang w:val="es-CO"/>
              </w:rPr>
              <w:t>l</w:t>
            </w:r>
          </w:p>
          <w:p w14:paraId="2C2C87FE" w14:textId="77777777" w:rsidR="00DE7D58" w:rsidRPr="00761D94" w:rsidRDefault="00DE7D58" w:rsidP="0088723C">
            <w:pPr>
              <w:spacing w:before="3" w:line="276" w:lineRule="auto"/>
              <w:ind w:left="102" w:right="109"/>
              <w:jc w:val="both"/>
              <w:rPr>
                <w:rFonts w:ascii="Times New Roman" w:hAnsi="Times New Roman"/>
                <w:lang w:val="es-CO"/>
              </w:rPr>
            </w:pPr>
            <w:r w:rsidRPr="00761D94">
              <w:rPr>
                <w:rFonts w:ascii="Times New Roman" w:hAnsi="Times New Roman"/>
                <w:spacing w:val="-1"/>
                <w:lang w:val="es-CO"/>
              </w:rPr>
              <w:t>i</w:t>
            </w:r>
            <w:r w:rsidRPr="00761D94">
              <w:rPr>
                <w:rFonts w:ascii="Times New Roman" w:hAnsi="Times New Roman"/>
                <w:lang w:val="es-CO"/>
              </w:rPr>
              <w:t>ncu</w:t>
            </w:r>
            <w:r w:rsidRPr="00761D94">
              <w:rPr>
                <w:rFonts w:ascii="Times New Roman" w:hAnsi="Times New Roman"/>
                <w:spacing w:val="4"/>
                <w:lang w:val="es-CO"/>
              </w:rPr>
              <w:t>m</w:t>
            </w:r>
            <w:r w:rsidRPr="00761D94">
              <w:rPr>
                <w:rFonts w:ascii="Times New Roman" w:hAnsi="Times New Roman"/>
                <w:lang w:val="es-CO"/>
              </w:rPr>
              <w:t>p</w:t>
            </w:r>
            <w:r w:rsidRPr="00761D94">
              <w:rPr>
                <w:rFonts w:ascii="Times New Roman" w:hAnsi="Times New Roman"/>
                <w:spacing w:val="-2"/>
                <w:lang w:val="es-CO"/>
              </w:rPr>
              <w:t>l</w:t>
            </w:r>
            <w:r w:rsidRPr="00761D94">
              <w:rPr>
                <w:rFonts w:ascii="Times New Roman" w:hAnsi="Times New Roman"/>
                <w:spacing w:val="-1"/>
                <w:lang w:val="es-CO"/>
              </w:rPr>
              <w:t>i</w:t>
            </w:r>
            <w:r w:rsidRPr="00761D94">
              <w:rPr>
                <w:rFonts w:ascii="Times New Roman" w:hAnsi="Times New Roman"/>
                <w:spacing w:val="4"/>
                <w:lang w:val="es-CO"/>
              </w:rPr>
              <w:t>m</w:t>
            </w:r>
            <w:r w:rsidRPr="00761D94">
              <w:rPr>
                <w:rFonts w:ascii="Times New Roman" w:hAnsi="Times New Roman"/>
                <w:spacing w:val="-1"/>
                <w:lang w:val="es-CO"/>
              </w:rPr>
              <w:t>i</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to</w:t>
            </w:r>
            <w:r w:rsidRPr="00761D94">
              <w:rPr>
                <w:rFonts w:ascii="Times New Roman" w:hAnsi="Times New Roman"/>
                <w:spacing w:val="10"/>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spacing w:val="-1"/>
                <w:lang w:val="es-CO"/>
              </w:rPr>
              <w:t>li</w:t>
            </w:r>
            <w:r w:rsidRPr="00761D94">
              <w:rPr>
                <w:rFonts w:ascii="Times New Roman" w:hAnsi="Times New Roman"/>
                <w:spacing w:val="1"/>
                <w:lang w:val="es-CO"/>
              </w:rPr>
              <w:t>b</w:t>
            </w:r>
            <w:r w:rsidRPr="00761D94">
              <w:rPr>
                <w:rFonts w:ascii="Times New Roman" w:hAnsi="Times New Roman"/>
                <w:lang w:val="es-CO"/>
              </w:rPr>
              <w:t>era</w:t>
            </w:r>
            <w:r w:rsidRPr="00761D94">
              <w:rPr>
                <w:rFonts w:ascii="Times New Roman" w:hAnsi="Times New Roman"/>
                <w:spacing w:val="2"/>
                <w:lang w:val="es-CO"/>
              </w:rPr>
              <w:t>d</w:t>
            </w:r>
            <w:r w:rsidRPr="00761D94">
              <w:rPr>
                <w:rFonts w:ascii="Times New Roman" w:hAnsi="Times New Roman"/>
                <w:lang w:val="es-CO"/>
              </w:rPr>
              <w:t>o</w:t>
            </w:r>
            <w:r w:rsidRPr="00761D94">
              <w:rPr>
                <w:rFonts w:ascii="Times New Roman" w:hAnsi="Times New Roman"/>
                <w:spacing w:val="10"/>
                <w:lang w:val="es-CO"/>
              </w:rPr>
              <w:t xml:space="preserve"> </w:t>
            </w:r>
            <w:r w:rsidRPr="00761D94">
              <w:rPr>
                <w:rFonts w:ascii="Times New Roman" w:hAnsi="Times New Roman"/>
                <w:lang w:val="es-CO"/>
              </w:rPr>
              <w:t>de</w:t>
            </w:r>
            <w:r w:rsidRPr="00761D94">
              <w:rPr>
                <w:rFonts w:ascii="Times New Roman" w:hAnsi="Times New Roman"/>
                <w:spacing w:val="10"/>
                <w:lang w:val="es-CO"/>
              </w:rPr>
              <w:t xml:space="preserve"> </w:t>
            </w:r>
            <w:r w:rsidRPr="00761D94">
              <w:rPr>
                <w:rFonts w:ascii="Times New Roman" w:hAnsi="Times New Roman"/>
                <w:spacing w:val="1"/>
                <w:lang w:val="es-CO"/>
              </w:rPr>
              <w:t>l</w:t>
            </w:r>
            <w:r w:rsidRPr="00761D94">
              <w:rPr>
                <w:rFonts w:ascii="Times New Roman" w:hAnsi="Times New Roman"/>
                <w:lang w:val="es-CO"/>
              </w:rPr>
              <w:t>as</w:t>
            </w:r>
            <w:r w:rsidRPr="00761D94">
              <w:rPr>
                <w:rFonts w:ascii="Times New Roman" w:hAnsi="Times New Roman"/>
                <w:spacing w:val="10"/>
                <w:lang w:val="es-CO"/>
              </w:rPr>
              <w:t xml:space="preserve"> </w:t>
            </w:r>
            <w:r w:rsidRPr="00761D94">
              <w:rPr>
                <w:rFonts w:ascii="Times New Roman" w:hAnsi="Times New Roman"/>
                <w:lang w:val="es-CO"/>
              </w:rPr>
              <w:t>ór</w:t>
            </w:r>
            <w:r w:rsidRPr="00761D94">
              <w:rPr>
                <w:rFonts w:ascii="Times New Roman" w:hAnsi="Times New Roman"/>
                <w:spacing w:val="2"/>
                <w:lang w:val="es-CO"/>
              </w:rPr>
              <w:t>d</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es</w:t>
            </w:r>
            <w:r w:rsidRPr="00761D94">
              <w:rPr>
                <w:rFonts w:ascii="Times New Roman" w:hAnsi="Times New Roman"/>
                <w:spacing w:val="11"/>
                <w:lang w:val="es-CO"/>
              </w:rPr>
              <w:t xml:space="preserve"> </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lang w:val="es-CO"/>
              </w:rPr>
              <w:t>rectas</w:t>
            </w:r>
            <w:r w:rsidRPr="00761D94">
              <w:rPr>
                <w:rFonts w:ascii="Times New Roman" w:hAnsi="Times New Roman"/>
                <w:spacing w:val="14"/>
                <w:lang w:val="es-CO"/>
              </w:rPr>
              <w:t xml:space="preserve"> </w:t>
            </w:r>
            <w:r w:rsidRPr="00761D94">
              <w:rPr>
                <w:rFonts w:ascii="Times New Roman" w:hAnsi="Times New Roman"/>
                <w:lang w:val="es-CO"/>
              </w:rPr>
              <w:t>y</w:t>
            </w:r>
            <w:r w:rsidRPr="00761D94">
              <w:rPr>
                <w:rFonts w:ascii="Times New Roman" w:hAnsi="Times New Roman"/>
                <w:spacing w:val="8"/>
                <w:lang w:val="es-CO"/>
              </w:rPr>
              <w:t xml:space="preserve"> </w:t>
            </w:r>
            <w:r w:rsidRPr="00761D94">
              <w:rPr>
                <w:rFonts w:ascii="Times New Roman" w:hAnsi="Times New Roman"/>
                <w:lang w:val="es-CO"/>
              </w:rPr>
              <w:t>es</w:t>
            </w:r>
            <w:r w:rsidRPr="00761D94">
              <w:rPr>
                <w:rFonts w:ascii="Times New Roman" w:hAnsi="Times New Roman"/>
                <w:spacing w:val="1"/>
                <w:lang w:val="es-CO"/>
              </w:rPr>
              <w:t>p</w:t>
            </w:r>
            <w:r w:rsidRPr="00761D94">
              <w:rPr>
                <w:rFonts w:ascii="Times New Roman" w:hAnsi="Times New Roman"/>
                <w:lang w:val="es-CO"/>
              </w:rPr>
              <w:t>ecí</w:t>
            </w:r>
            <w:r w:rsidRPr="00761D94">
              <w:rPr>
                <w:rFonts w:ascii="Times New Roman" w:hAnsi="Times New Roman"/>
                <w:spacing w:val="1"/>
                <w:lang w:val="es-CO"/>
              </w:rPr>
              <w:t>f</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as</w:t>
            </w:r>
            <w:r w:rsidRPr="00761D94">
              <w:rPr>
                <w:rFonts w:ascii="Times New Roman" w:hAnsi="Times New Roman"/>
                <w:spacing w:val="9"/>
                <w:lang w:val="es-CO"/>
              </w:rPr>
              <w:t xml:space="preserve"> </w:t>
            </w:r>
            <w:r w:rsidRPr="00761D94">
              <w:rPr>
                <w:rFonts w:ascii="Times New Roman" w:hAnsi="Times New Roman"/>
                <w:lang w:val="es-CO"/>
              </w:rPr>
              <w:t>q</w:t>
            </w:r>
            <w:r w:rsidRPr="00761D94">
              <w:rPr>
                <w:rFonts w:ascii="Times New Roman" w:hAnsi="Times New Roman"/>
                <w:spacing w:val="-1"/>
                <w:lang w:val="es-CO"/>
              </w:rPr>
              <w:t>u</w:t>
            </w:r>
            <w:r w:rsidRPr="00761D94">
              <w:rPr>
                <w:rFonts w:ascii="Times New Roman" w:hAnsi="Times New Roman"/>
                <w:lang w:val="es-CO"/>
              </w:rPr>
              <w:t>e</w:t>
            </w:r>
            <w:r w:rsidRPr="00761D94">
              <w:rPr>
                <w:rFonts w:ascii="Times New Roman" w:hAnsi="Times New Roman"/>
                <w:w w:val="99"/>
                <w:lang w:val="es-CO"/>
              </w:rPr>
              <w:t xml:space="preserve"> </w:t>
            </w:r>
            <w:r w:rsidRPr="00761D94">
              <w:rPr>
                <w:rFonts w:ascii="Times New Roman" w:hAnsi="Times New Roman"/>
                <w:spacing w:val="-1"/>
                <w:lang w:val="es-CO"/>
              </w:rPr>
              <w:t>i</w:t>
            </w:r>
            <w:r w:rsidRPr="00761D94">
              <w:rPr>
                <w:rFonts w:ascii="Times New Roman" w:hAnsi="Times New Roman"/>
                <w:spacing w:val="4"/>
                <w:lang w:val="es-CO"/>
              </w:rPr>
              <w:t>m</w:t>
            </w:r>
            <w:r w:rsidRPr="00761D94">
              <w:rPr>
                <w:rFonts w:ascii="Times New Roman" w:hAnsi="Times New Roman"/>
                <w:lang w:val="es-CO"/>
              </w:rPr>
              <w:t>p</w:t>
            </w:r>
            <w:r w:rsidRPr="00761D94">
              <w:rPr>
                <w:rFonts w:ascii="Times New Roman" w:hAnsi="Times New Roman"/>
                <w:spacing w:val="-1"/>
                <w:lang w:val="es-CO"/>
              </w:rPr>
              <w:t>a</w:t>
            </w:r>
            <w:r w:rsidRPr="00761D94">
              <w:rPr>
                <w:rFonts w:ascii="Times New Roman" w:hAnsi="Times New Roman"/>
                <w:lang w:val="es-CO"/>
              </w:rPr>
              <w:t>rte un</w:t>
            </w:r>
            <w:r w:rsidRPr="00761D94">
              <w:rPr>
                <w:rFonts w:ascii="Times New Roman" w:hAnsi="Times New Roman"/>
                <w:spacing w:val="3"/>
                <w:lang w:val="es-CO"/>
              </w:rPr>
              <w:t xml:space="preserve"> </w:t>
            </w:r>
            <w:r w:rsidRPr="00761D94">
              <w:rPr>
                <w:rFonts w:ascii="Times New Roman" w:hAnsi="Times New Roman"/>
                <w:spacing w:val="1"/>
                <w:lang w:val="es-CO"/>
              </w:rPr>
              <w:t>d</w:t>
            </w:r>
            <w:r w:rsidRPr="00761D94">
              <w:rPr>
                <w:rFonts w:ascii="Times New Roman" w:hAnsi="Times New Roman"/>
                <w:lang w:val="es-CO"/>
              </w:rPr>
              <w:t>oce</w:t>
            </w:r>
            <w:r w:rsidRPr="00761D94">
              <w:rPr>
                <w:rFonts w:ascii="Times New Roman" w:hAnsi="Times New Roman"/>
                <w:spacing w:val="-1"/>
                <w:lang w:val="es-CO"/>
              </w:rPr>
              <w:t>n</w:t>
            </w:r>
            <w:r w:rsidRPr="00761D94">
              <w:rPr>
                <w:rFonts w:ascii="Times New Roman" w:hAnsi="Times New Roman"/>
                <w:lang w:val="es-CO"/>
              </w:rPr>
              <w:t>tes</w:t>
            </w:r>
            <w:r w:rsidRPr="00761D94">
              <w:rPr>
                <w:rFonts w:ascii="Times New Roman" w:hAnsi="Times New Roman"/>
                <w:spacing w:val="4"/>
                <w:lang w:val="es-CO"/>
              </w:rPr>
              <w:t xml:space="preserve"> </w:t>
            </w:r>
            <w:r w:rsidRPr="00761D94">
              <w:rPr>
                <w:rFonts w:ascii="Times New Roman" w:hAnsi="Times New Roman"/>
                <w:lang w:val="es-CO"/>
              </w:rPr>
              <w:t>o</w:t>
            </w:r>
            <w:r w:rsidRPr="00761D94">
              <w:rPr>
                <w:rFonts w:ascii="Times New Roman" w:hAnsi="Times New Roman"/>
                <w:spacing w:val="2"/>
                <w:lang w:val="es-CO"/>
              </w:rPr>
              <w:t xml:space="preserve"> </w:t>
            </w:r>
            <w:r w:rsidRPr="00761D94">
              <w:rPr>
                <w:rFonts w:ascii="Times New Roman" w:hAnsi="Times New Roman"/>
                <w:lang w:val="es-CO"/>
              </w:rPr>
              <w:t>p</w:t>
            </w:r>
            <w:r w:rsidRPr="00761D94">
              <w:rPr>
                <w:rFonts w:ascii="Times New Roman" w:hAnsi="Times New Roman"/>
                <w:spacing w:val="-1"/>
                <w:lang w:val="es-CO"/>
              </w:rPr>
              <w:t>e</w:t>
            </w:r>
            <w:r w:rsidRPr="00761D94">
              <w:rPr>
                <w:rFonts w:ascii="Times New Roman" w:hAnsi="Times New Roman"/>
                <w:spacing w:val="3"/>
                <w:lang w:val="es-CO"/>
              </w:rPr>
              <w:t>r</w:t>
            </w:r>
            <w:r w:rsidRPr="00761D94">
              <w:rPr>
                <w:rFonts w:ascii="Times New Roman" w:hAnsi="Times New Roman"/>
                <w:spacing w:val="1"/>
                <w:lang w:val="es-CO"/>
              </w:rPr>
              <w:t>s</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lang w:val="es-CO"/>
              </w:rPr>
              <w:t>a</w:t>
            </w:r>
            <w:r w:rsidRPr="00761D94">
              <w:rPr>
                <w:rFonts w:ascii="Times New Roman" w:hAnsi="Times New Roman"/>
                <w:spacing w:val="3"/>
                <w:lang w:val="es-CO"/>
              </w:rPr>
              <w:t xml:space="preserve"> </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spacing w:val="1"/>
                <w:lang w:val="es-CO"/>
              </w:rPr>
              <w:t>c</w:t>
            </w:r>
            <w:r w:rsidRPr="00761D94">
              <w:rPr>
                <w:rFonts w:ascii="Times New Roman" w:hAnsi="Times New Roman"/>
                <w:lang w:val="es-CO"/>
              </w:rPr>
              <w:t>ar</w:t>
            </w:r>
            <w:r w:rsidRPr="00761D94">
              <w:rPr>
                <w:rFonts w:ascii="Times New Roman" w:hAnsi="Times New Roman"/>
                <w:spacing w:val="2"/>
                <w:lang w:val="es-CO"/>
              </w:rPr>
              <w:t>g</w:t>
            </w:r>
            <w:r w:rsidRPr="00761D94">
              <w:rPr>
                <w:rFonts w:ascii="Times New Roman" w:hAnsi="Times New Roman"/>
                <w:lang w:val="es-CO"/>
              </w:rPr>
              <w:t>a</w:t>
            </w:r>
            <w:r w:rsidRPr="00761D94">
              <w:rPr>
                <w:rFonts w:ascii="Times New Roman" w:hAnsi="Times New Roman"/>
                <w:spacing w:val="-1"/>
                <w:lang w:val="es-CO"/>
              </w:rPr>
              <w:t>d</w:t>
            </w:r>
            <w:r w:rsidRPr="00761D94">
              <w:rPr>
                <w:rFonts w:ascii="Times New Roman" w:hAnsi="Times New Roman"/>
                <w:lang w:val="es-CO"/>
              </w:rPr>
              <w:t>a</w:t>
            </w:r>
            <w:r w:rsidRPr="00761D94">
              <w:rPr>
                <w:rFonts w:ascii="Times New Roman" w:hAnsi="Times New Roman"/>
                <w:spacing w:val="2"/>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1"/>
                <w:lang w:val="es-CO"/>
              </w:rPr>
              <w:t xml:space="preserve"> a</w:t>
            </w:r>
            <w:r w:rsidRPr="00761D94">
              <w:rPr>
                <w:rFonts w:ascii="Times New Roman" w:hAnsi="Times New Roman"/>
                <w:spacing w:val="-1"/>
                <w:lang w:val="es-CO"/>
              </w:rPr>
              <w:t>l</w:t>
            </w:r>
            <w:r w:rsidRPr="00761D94">
              <w:rPr>
                <w:rFonts w:ascii="Times New Roman" w:hAnsi="Times New Roman"/>
                <w:spacing w:val="1"/>
                <w:lang w:val="es-CO"/>
              </w:rPr>
              <w:t>g</w:t>
            </w:r>
            <w:r w:rsidRPr="00761D94">
              <w:rPr>
                <w:rFonts w:ascii="Times New Roman" w:hAnsi="Times New Roman"/>
                <w:lang w:val="es-CO"/>
              </w:rPr>
              <w:t>u</w:t>
            </w:r>
            <w:r w:rsidRPr="00761D94">
              <w:rPr>
                <w:rFonts w:ascii="Times New Roman" w:hAnsi="Times New Roman"/>
                <w:spacing w:val="-1"/>
                <w:lang w:val="es-CO"/>
              </w:rPr>
              <w:t>n</w:t>
            </w:r>
            <w:r w:rsidRPr="00761D94">
              <w:rPr>
                <w:rFonts w:ascii="Times New Roman" w:hAnsi="Times New Roman"/>
                <w:lang w:val="es-CO"/>
              </w:rPr>
              <w:t>a</w:t>
            </w:r>
            <w:r w:rsidRPr="00761D94">
              <w:rPr>
                <w:rFonts w:ascii="Times New Roman" w:hAnsi="Times New Roman"/>
                <w:spacing w:val="2"/>
                <w:lang w:val="es-CO"/>
              </w:rPr>
              <w:t xml:space="preserve"> </w:t>
            </w:r>
            <w:r w:rsidRPr="00761D94">
              <w:rPr>
                <w:rFonts w:ascii="Times New Roman" w:hAnsi="Times New Roman"/>
                <w:spacing w:val="1"/>
                <w:lang w:val="es-CO"/>
              </w:rPr>
              <w:t>s</w:t>
            </w:r>
            <w:r w:rsidRPr="00761D94">
              <w:rPr>
                <w:rFonts w:ascii="Times New Roman" w:hAnsi="Times New Roman"/>
                <w:spacing w:val="-1"/>
                <w:lang w:val="es-CO"/>
              </w:rPr>
              <w:t>i</w:t>
            </w:r>
            <w:r w:rsidRPr="00761D94">
              <w:rPr>
                <w:rFonts w:ascii="Times New Roman" w:hAnsi="Times New Roman"/>
                <w:lang w:val="es-CO"/>
              </w:rPr>
              <w:t>t</w:t>
            </w:r>
            <w:r w:rsidRPr="00761D94">
              <w:rPr>
                <w:rFonts w:ascii="Times New Roman" w:hAnsi="Times New Roman"/>
                <w:spacing w:val="1"/>
                <w:lang w:val="es-CO"/>
              </w:rPr>
              <w:t>u</w:t>
            </w:r>
            <w:r w:rsidRPr="00761D94">
              <w:rPr>
                <w:rFonts w:ascii="Times New Roman" w:hAnsi="Times New Roman"/>
                <w:lang w:val="es-CO"/>
              </w:rPr>
              <w:t>ac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r w:rsidRPr="00761D94">
              <w:rPr>
                <w:rFonts w:ascii="Times New Roman" w:hAnsi="Times New Roman"/>
                <w:spacing w:val="3"/>
                <w:lang w:val="es-CO"/>
              </w:rPr>
              <w:t xml:space="preserve"> </w:t>
            </w:r>
            <w:r w:rsidRPr="00761D94">
              <w:rPr>
                <w:rFonts w:ascii="Times New Roman" w:hAnsi="Times New Roman"/>
                <w:lang w:val="es-CO"/>
              </w:rPr>
              <w:t>o ac</w:t>
            </w:r>
            <w:r w:rsidRPr="00761D94">
              <w:rPr>
                <w:rFonts w:ascii="Times New Roman" w:hAnsi="Times New Roman"/>
                <w:spacing w:val="2"/>
                <w:lang w:val="es-CO"/>
              </w:rPr>
              <w:t>t</w:t>
            </w:r>
            <w:r w:rsidRPr="00761D94">
              <w:rPr>
                <w:rFonts w:ascii="Times New Roman" w:hAnsi="Times New Roman"/>
                <w:spacing w:val="-1"/>
                <w:lang w:val="es-CO"/>
              </w:rPr>
              <w:t>i</w:t>
            </w:r>
            <w:r w:rsidRPr="00761D94">
              <w:rPr>
                <w:rFonts w:ascii="Times New Roman" w:hAnsi="Times New Roman"/>
                <w:spacing w:val="1"/>
                <w:lang w:val="es-CO"/>
              </w:rPr>
              <w:t>v</w:t>
            </w:r>
            <w:r w:rsidRPr="00761D94">
              <w:rPr>
                <w:rFonts w:ascii="Times New Roman" w:hAnsi="Times New Roman"/>
                <w:spacing w:val="-1"/>
                <w:lang w:val="es-CO"/>
              </w:rPr>
              <w:t>i</w:t>
            </w:r>
            <w:r w:rsidRPr="00761D94">
              <w:rPr>
                <w:rFonts w:ascii="Times New Roman" w:hAnsi="Times New Roman"/>
                <w:spacing w:val="1"/>
                <w:lang w:val="es-CO"/>
              </w:rPr>
              <w:t>d</w:t>
            </w:r>
            <w:r w:rsidRPr="00761D94">
              <w:rPr>
                <w:rFonts w:ascii="Times New Roman" w:hAnsi="Times New Roman"/>
                <w:lang w:val="es-CO"/>
              </w:rPr>
              <w:t>ad</w:t>
            </w:r>
            <w:r w:rsidRPr="00761D94">
              <w:rPr>
                <w:rFonts w:ascii="Times New Roman" w:hAnsi="Times New Roman"/>
                <w:w w:val="99"/>
                <w:lang w:val="es-CO"/>
              </w:rPr>
              <w:t xml:space="preserve"> </w:t>
            </w:r>
            <w:r w:rsidRPr="00761D94">
              <w:rPr>
                <w:rFonts w:ascii="Times New Roman" w:hAnsi="Times New Roman"/>
                <w:lang w:val="es-CO"/>
              </w:rPr>
              <w:t>es</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2"/>
                <w:lang w:val="es-CO"/>
              </w:rPr>
              <w:t>l</w:t>
            </w:r>
            <w:r w:rsidRPr="00761D94">
              <w:rPr>
                <w:rFonts w:ascii="Times New Roman" w:hAnsi="Times New Roman"/>
                <w:lang w:val="es-CO"/>
              </w:rPr>
              <w:t>ar.</w:t>
            </w:r>
          </w:p>
        </w:tc>
      </w:tr>
      <w:tr w:rsidR="00DE7D58" w:rsidRPr="00761D94" w14:paraId="7F5C10C2" w14:textId="77777777" w:rsidTr="00DE7D58">
        <w:trPr>
          <w:trHeight w:hRule="exact" w:val="250"/>
        </w:trPr>
        <w:tc>
          <w:tcPr>
            <w:tcW w:w="4621" w:type="dxa"/>
            <w:gridSpan w:val="2"/>
            <w:tcBorders>
              <w:top w:val="single" w:sz="5" w:space="0" w:color="000000"/>
              <w:left w:val="single" w:sz="5" w:space="0" w:color="000000"/>
              <w:bottom w:val="single" w:sz="5" w:space="0" w:color="000000"/>
              <w:right w:val="single" w:sz="5" w:space="0" w:color="000000"/>
            </w:tcBorders>
            <w:shd w:val="clear" w:color="auto" w:fill="9CC2E4"/>
          </w:tcPr>
          <w:p w14:paraId="5077A787" w14:textId="77777777" w:rsidR="00DE7D58" w:rsidRPr="00761D94" w:rsidRDefault="00DE7D58" w:rsidP="0088723C">
            <w:pPr>
              <w:spacing w:line="276" w:lineRule="auto"/>
              <w:ind w:left="1105"/>
              <w:rPr>
                <w:rFonts w:ascii="Times New Roman" w:hAnsi="Times New Roman"/>
                <w:lang w:val="es-CO"/>
              </w:rPr>
            </w:pPr>
            <w:r w:rsidRPr="00761D94">
              <w:rPr>
                <w:rFonts w:ascii="Times New Roman" w:hAnsi="Times New Roman"/>
                <w:b/>
                <w:bCs/>
                <w:spacing w:val="-3"/>
                <w:lang w:val="es-CO"/>
              </w:rPr>
              <w:t>A</w:t>
            </w:r>
            <w:r w:rsidRPr="00761D94">
              <w:rPr>
                <w:rFonts w:ascii="Times New Roman" w:hAnsi="Times New Roman"/>
                <w:b/>
                <w:bCs/>
                <w:spacing w:val="1"/>
                <w:lang w:val="es-CO"/>
              </w:rPr>
              <w:t>c</w:t>
            </w:r>
            <w:r w:rsidRPr="00761D94">
              <w:rPr>
                <w:rFonts w:ascii="Times New Roman" w:hAnsi="Times New Roman"/>
                <w:b/>
                <w:bCs/>
                <w:lang w:val="es-CO"/>
              </w:rPr>
              <w:t>cion</w:t>
            </w:r>
            <w:r w:rsidRPr="00761D94">
              <w:rPr>
                <w:rFonts w:ascii="Times New Roman" w:hAnsi="Times New Roman"/>
                <w:b/>
                <w:bCs/>
                <w:spacing w:val="1"/>
                <w:lang w:val="es-CO"/>
              </w:rPr>
              <w:t>e</w:t>
            </w:r>
            <w:r w:rsidRPr="00761D94">
              <w:rPr>
                <w:rFonts w:ascii="Times New Roman" w:hAnsi="Times New Roman"/>
                <w:b/>
                <w:bCs/>
                <w:lang w:val="es-CO"/>
              </w:rPr>
              <w:t>s</w:t>
            </w:r>
            <w:r w:rsidRPr="00761D94">
              <w:rPr>
                <w:rFonts w:ascii="Times New Roman" w:hAnsi="Times New Roman"/>
                <w:b/>
                <w:bCs/>
                <w:spacing w:val="-23"/>
                <w:lang w:val="es-CO"/>
              </w:rPr>
              <w:t xml:space="preserve"> </w:t>
            </w:r>
            <w:r w:rsidRPr="00761D94">
              <w:rPr>
                <w:rFonts w:ascii="Times New Roman" w:hAnsi="Times New Roman"/>
                <w:b/>
                <w:bCs/>
                <w:lang w:val="es-CO"/>
              </w:rPr>
              <w:t>pedagógi</w:t>
            </w:r>
            <w:r w:rsidRPr="00761D94">
              <w:rPr>
                <w:rFonts w:ascii="Times New Roman" w:hAnsi="Times New Roman"/>
                <w:b/>
                <w:bCs/>
                <w:spacing w:val="1"/>
                <w:lang w:val="es-CO"/>
              </w:rPr>
              <w:t>c</w:t>
            </w:r>
            <w:r w:rsidRPr="00761D94">
              <w:rPr>
                <w:rFonts w:ascii="Times New Roman" w:hAnsi="Times New Roman"/>
                <w:b/>
                <w:bCs/>
                <w:lang w:val="es-CO"/>
              </w:rPr>
              <w:t>as</w:t>
            </w:r>
          </w:p>
        </w:tc>
        <w:tc>
          <w:tcPr>
            <w:tcW w:w="4672" w:type="dxa"/>
            <w:tcBorders>
              <w:top w:val="single" w:sz="5" w:space="0" w:color="000000"/>
              <w:left w:val="single" w:sz="5" w:space="0" w:color="000000"/>
              <w:bottom w:val="single" w:sz="5" w:space="0" w:color="000000"/>
              <w:right w:val="single" w:sz="5" w:space="0" w:color="000000"/>
            </w:tcBorders>
            <w:shd w:val="clear" w:color="auto" w:fill="9CC2E4"/>
          </w:tcPr>
          <w:p w14:paraId="1962D397" w14:textId="77777777" w:rsidR="00DE7D58" w:rsidRPr="00761D94" w:rsidRDefault="00DE7D58" w:rsidP="0088723C">
            <w:pPr>
              <w:spacing w:line="276" w:lineRule="auto"/>
              <w:ind w:left="1163"/>
              <w:rPr>
                <w:rFonts w:ascii="Times New Roman" w:hAnsi="Times New Roman"/>
                <w:lang w:val="es-CO"/>
              </w:rPr>
            </w:pPr>
            <w:r w:rsidRPr="00761D94">
              <w:rPr>
                <w:rFonts w:ascii="Times New Roman" w:hAnsi="Times New Roman"/>
                <w:b/>
                <w:bCs/>
                <w:spacing w:val="-3"/>
                <w:lang w:val="es-CO"/>
              </w:rPr>
              <w:t>A</w:t>
            </w:r>
            <w:r w:rsidRPr="00761D94">
              <w:rPr>
                <w:rFonts w:ascii="Times New Roman" w:hAnsi="Times New Roman"/>
                <w:b/>
                <w:bCs/>
                <w:spacing w:val="1"/>
                <w:lang w:val="es-CO"/>
              </w:rPr>
              <w:t>c</w:t>
            </w:r>
            <w:r w:rsidRPr="00761D94">
              <w:rPr>
                <w:rFonts w:ascii="Times New Roman" w:hAnsi="Times New Roman"/>
                <w:b/>
                <w:bCs/>
                <w:lang w:val="es-CO"/>
              </w:rPr>
              <w:t>cion</w:t>
            </w:r>
            <w:r w:rsidRPr="00761D94">
              <w:rPr>
                <w:rFonts w:ascii="Times New Roman" w:hAnsi="Times New Roman"/>
                <w:b/>
                <w:bCs/>
                <w:spacing w:val="1"/>
                <w:lang w:val="es-CO"/>
              </w:rPr>
              <w:t>e</w:t>
            </w:r>
            <w:r w:rsidRPr="00761D94">
              <w:rPr>
                <w:rFonts w:ascii="Times New Roman" w:hAnsi="Times New Roman"/>
                <w:b/>
                <w:bCs/>
                <w:lang w:val="es-CO"/>
              </w:rPr>
              <w:t>s</w:t>
            </w:r>
            <w:r w:rsidRPr="00761D94">
              <w:rPr>
                <w:rFonts w:ascii="Times New Roman" w:hAnsi="Times New Roman"/>
                <w:b/>
                <w:bCs/>
                <w:spacing w:val="-22"/>
                <w:lang w:val="es-CO"/>
              </w:rPr>
              <w:t xml:space="preserve"> </w:t>
            </w:r>
            <w:r w:rsidRPr="00761D94">
              <w:rPr>
                <w:rFonts w:ascii="Times New Roman" w:hAnsi="Times New Roman"/>
                <w:b/>
                <w:bCs/>
                <w:spacing w:val="-2"/>
                <w:lang w:val="es-CO"/>
              </w:rPr>
              <w:t>r</w:t>
            </w:r>
            <w:r w:rsidRPr="00761D94">
              <w:rPr>
                <w:rFonts w:ascii="Times New Roman" w:hAnsi="Times New Roman"/>
                <w:b/>
                <w:bCs/>
                <w:lang w:val="es-CO"/>
              </w:rPr>
              <w:t>e</w:t>
            </w:r>
            <w:r w:rsidRPr="00761D94">
              <w:rPr>
                <w:rFonts w:ascii="Times New Roman" w:hAnsi="Times New Roman"/>
                <w:b/>
                <w:bCs/>
                <w:spacing w:val="2"/>
                <w:lang w:val="es-CO"/>
              </w:rPr>
              <w:t>p</w:t>
            </w:r>
            <w:r w:rsidRPr="00761D94">
              <w:rPr>
                <w:rFonts w:ascii="Times New Roman" w:hAnsi="Times New Roman"/>
                <w:b/>
                <w:bCs/>
                <w:lang w:val="es-CO"/>
              </w:rPr>
              <w:t>a</w:t>
            </w:r>
            <w:r w:rsidRPr="00761D94">
              <w:rPr>
                <w:rFonts w:ascii="Times New Roman" w:hAnsi="Times New Roman"/>
                <w:b/>
                <w:bCs/>
                <w:spacing w:val="1"/>
                <w:lang w:val="es-CO"/>
              </w:rPr>
              <w:t>r</w:t>
            </w:r>
            <w:r w:rsidRPr="00761D94">
              <w:rPr>
                <w:rFonts w:ascii="Times New Roman" w:hAnsi="Times New Roman"/>
                <w:b/>
                <w:bCs/>
                <w:lang w:val="es-CO"/>
              </w:rPr>
              <w:t>ado</w:t>
            </w:r>
            <w:r w:rsidRPr="00761D94">
              <w:rPr>
                <w:rFonts w:ascii="Times New Roman" w:hAnsi="Times New Roman"/>
                <w:b/>
                <w:bCs/>
                <w:spacing w:val="-1"/>
                <w:lang w:val="es-CO"/>
              </w:rPr>
              <w:t>r</w:t>
            </w:r>
            <w:r w:rsidRPr="00761D94">
              <w:rPr>
                <w:rFonts w:ascii="Times New Roman" w:hAnsi="Times New Roman"/>
                <w:b/>
                <w:bCs/>
                <w:lang w:val="es-CO"/>
              </w:rPr>
              <w:t>as</w:t>
            </w:r>
          </w:p>
        </w:tc>
      </w:tr>
      <w:tr w:rsidR="00DE7D58" w:rsidRPr="00761D94" w14:paraId="7ACED188" w14:textId="77777777" w:rsidTr="00EA4926">
        <w:trPr>
          <w:trHeight w:hRule="exact" w:val="5682"/>
        </w:trPr>
        <w:tc>
          <w:tcPr>
            <w:tcW w:w="4621" w:type="dxa"/>
            <w:gridSpan w:val="2"/>
            <w:tcBorders>
              <w:top w:val="single" w:sz="5" w:space="0" w:color="000000"/>
              <w:left w:val="single" w:sz="5" w:space="0" w:color="000000"/>
              <w:bottom w:val="single" w:sz="5" w:space="0" w:color="000000"/>
              <w:right w:val="single" w:sz="5" w:space="0" w:color="000000"/>
            </w:tcBorders>
          </w:tcPr>
          <w:p w14:paraId="09FBD891" w14:textId="77777777" w:rsidR="00DE7D58" w:rsidRPr="00761D94" w:rsidRDefault="00DE7D58" w:rsidP="0088723C">
            <w:pPr>
              <w:spacing w:line="276" w:lineRule="auto"/>
              <w:rPr>
                <w:rFonts w:ascii="Times New Roman" w:hAnsi="Times New Roman"/>
                <w:lang w:val="es-CO"/>
              </w:rPr>
            </w:pPr>
          </w:p>
          <w:p w14:paraId="1DAFF058" w14:textId="77777777" w:rsidR="00DE7D58" w:rsidRPr="00761D94" w:rsidRDefault="00DE7D58" w:rsidP="0088723C">
            <w:pPr>
              <w:spacing w:line="276" w:lineRule="auto"/>
              <w:ind w:left="102" w:right="354"/>
              <w:rPr>
                <w:rFonts w:ascii="Times New Roman" w:hAnsi="Times New Roman"/>
                <w:lang w:val="es-CO"/>
              </w:rPr>
            </w:pP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spacing w:val="-7"/>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spacing w:val="1"/>
                <w:lang w:val="es-CO"/>
              </w:rPr>
              <w:t>s</w:t>
            </w:r>
            <w:r w:rsidRPr="00761D94">
              <w:rPr>
                <w:rFonts w:ascii="Times New Roman" w:hAnsi="Times New Roman"/>
                <w:lang w:val="es-CO"/>
              </w:rPr>
              <w:t>acato</w:t>
            </w:r>
            <w:r w:rsidRPr="00761D94">
              <w:rPr>
                <w:rFonts w:ascii="Times New Roman" w:hAnsi="Times New Roman"/>
                <w:spacing w:val="-6"/>
                <w:lang w:val="es-CO"/>
              </w:rPr>
              <w:t xml:space="preserve"> </w:t>
            </w:r>
            <w:r w:rsidRPr="00761D94">
              <w:rPr>
                <w:rFonts w:ascii="Times New Roman" w:hAnsi="Times New Roman"/>
                <w:lang w:val="es-CO"/>
              </w:rPr>
              <w:t>a</w:t>
            </w:r>
            <w:r w:rsidRPr="00761D94">
              <w:rPr>
                <w:rFonts w:ascii="Times New Roman" w:hAnsi="Times New Roman"/>
                <w:spacing w:val="-5"/>
                <w:lang w:val="es-CO"/>
              </w:rPr>
              <w:t xml:space="preserve"> </w:t>
            </w:r>
            <w:r w:rsidRPr="00761D94">
              <w:rPr>
                <w:rFonts w:ascii="Times New Roman" w:hAnsi="Times New Roman"/>
                <w:spacing w:val="-1"/>
                <w:lang w:val="es-CO"/>
              </w:rPr>
              <w:t>l</w:t>
            </w:r>
            <w:r w:rsidRPr="00761D94">
              <w:rPr>
                <w:rFonts w:ascii="Times New Roman" w:hAnsi="Times New Roman"/>
                <w:lang w:val="es-CO"/>
              </w:rPr>
              <w:t>as</w:t>
            </w:r>
            <w:r w:rsidRPr="00761D94">
              <w:rPr>
                <w:rFonts w:ascii="Times New Roman" w:hAnsi="Times New Roman"/>
                <w:spacing w:val="-7"/>
                <w:lang w:val="es-CO"/>
              </w:rPr>
              <w:t xml:space="preserve"> </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lang w:val="es-CO"/>
              </w:rPr>
              <w:t>rectr</w:t>
            </w:r>
            <w:r w:rsidRPr="00761D94">
              <w:rPr>
                <w:rFonts w:ascii="Times New Roman" w:hAnsi="Times New Roman"/>
                <w:spacing w:val="-1"/>
                <w:lang w:val="es-CO"/>
              </w:rPr>
              <w:t>i</w:t>
            </w:r>
            <w:r w:rsidRPr="00761D94">
              <w:rPr>
                <w:rFonts w:ascii="Times New Roman" w:hAnsi="Times New Roman"/>
                <w:spacing w:val="1"/>
                <w:lang w:val="es-CO"/>
              </w:rPr>
              <w:t>ce</w:t>
            </w:r>
            <w:r w:rsidRPr="00761D94">
              <w:rPr>
                <w:rFonts w:ascii="Times New Roman" w:hAnsi="Times New Roman"/>
                <w:lang w:val="es-CO"/>
              </w:rPr>
              <w:t>s</w:t>
            </w:r>
            <w:r w:rsidRPr="00761D94">
              <w:rPr>
                <w:rFonts w:ascii="Times New Roman" w:hAnsi="Times New Roman"/>
                <w:spacing w:val="-6"/>
                <w:lang w:val="es-CO"/>
              </w:rPr>
              <w:t xml:space="preserve"> </w:t>
            </w:r>
            <w:r w:rsidRPr="00761D94">
              <w:rPr>
                <w:rFonts w:ascii="Times New Roman" w:hAnsi="Times New Roman"/>
                <w:lang w:val="es-CO"/>
              </w:rPr>
              <w:t>esp</w:t>
            </w:r>
            <w:r w:rsidRPr="00761D94">
              <w:rPr>
                <w:rFonts w:ascii="Times New Roman" w:hAnsi="Times New Roman"/>
                <w:spacing w:val="-1"/>
                <w:lang w:val="es-CO"/>
              </w:rPr>
              <w:t>e</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spacing w:val="2"/>
                <w:lang w:val="es-CO"/>
              </w:rPr>
              <w:t>f</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as</w:t>
            </w:r>
            <w:r w:rsidRPr="00761D94">
              <w:rPr>
                <w:rFonts w:ascii="Times New Roman" w:hAnsi="Times New Roman"/>
                <w:w w:val="99"/>
                <w:lang w:val="es-CO"/>
              </w:rPr>
              <w:t xml:space="preserve"> </w:t>
            </w:r>
            <w:r w:rsidRPr="00761D94">
              <w:rPr>
                <w:rFonts w:ascii="Times New Roman" w:hAnsi="Times New Roman"/>
                <w:lang w:val="es-CO"/>
              </w:rPr>
              <w:t>g</w:t>
            </w: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1"/>
                <w:lang w:val="es-CO"/>
              </w:rPr>
              <w:t>e</w:t>
            </w:r>
            <w:r w:rsidRPr="00761D94">
              <w:rPr>
                <w:rFonts w:ascii="Times New Roman" w:hAnsi="Times New Roman"/>
                <w:spacing w:val="3"/>
                <w:lang w:val="es-CO"/>
              </w:rPr>
              <w:t>r</w:t>
            </w:r>
            <w:r w:rsidRPr="00761D94">
              <w:rPr>
                <w:rFonts w:ascii="Times New Roman" w:hAnsi="Times New Roman"/>
                <w:lang w:val="es-CO"/>
              </w:rPr>
              <w:t>a</w:t>
            </w:r>
            <w:r w:rsidRPr="00761D94">
              <w:rPr>
                <w:rFonts w:ascii="Times New Roman" w:hAnsi="Times New Roman"/>
                <w:spacing w:val="-7"/>
                <w:lang w:val="es-CO"/>
              </w:rPr>
              <w:t xml:space="preserve"> </w:t>
            </w:r>
            <w:r w:rsidRPr="00761D94">
              <w:rPr>
                <w:rFonts w:ascii="Times New Roman" w:hAnsi="Times New Roman"/>
                <w:lang w:val="es-CO"/>
              </w:rPr>
              <w:t>in</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1"/>
                <w:lang w:val="es-CO"/>
              </w:rPr>
              <w:t>di</w:t>
            </w:r>
            <w:r w:rsidRPr="00761D94">
              <w:rPr>
                <w:rFonts w:ascii="Times New Roman" w:hAnsi="Times New Roman"/>
                <w:lang w:val="es-CO"/>
              </w:rPr>
              <w:t>at</w:t>
            </w:r>
            <w:r w:rsidRPr="00761D94">
              <w:rPr>
                <w:rFonts w:ascii="Times New Roman" w:hAnsi="Times New Roman"/>
                <w:spacing w:val="-1"/>
                <w:lang w:val="es-CO"/>
              </w:rPr>
              <w:t>a</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te</w:t>
            </w:r>
            <w:r w:rsidRPr="00761D94">
              <w:rPr>
                <w:rFonts w:ascii="Times New Roman" w:hAnsi="Times New Roman"/>
                <w:spacing w:val="-7"/>
                <w:lang w:val="es-CO"/>
              </w:rPr>
              <w:t xml:space="preserve"> </w:t>
            </w: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spacing w:val="-8"/>
                <w:lang w:val="es-CO"/>
              </w:rPr>
              <w:t xml:space="preserve"> </w:t>
            </w:r>
            <w:r w:rsidRPr="00761D94">
              <w:rPr>
                <w:rFonts w:ascii="Times New Roman" w:hAnsi="Times New Roman"/>
                <w:spacing w:val="3"/>
                <w:lang w:val="es-CO"/>
              </w:rPr>
              <w:t>r</w:t>
            </w:r>
            <w:r w:rsidRPr="00761D94">
              <w:rPr>
                <w:rFonts w:ascii="Times New Roman" w:hAnsi="Times New Roman"/>
                <w:lang w:val="es-CO"/>
              </w:rPr>
              <w:t>e</w:t>
            </w:r>
            <w:r w:rsidRPr="00761D94">
              <w:rPr>
                <w:rFonts w:ascii="Times New Roman" w:hAnsi="Times New Roman"/>
                <w:spacing w:val="-1"/>
                <w:lang w:val="es-CO"/>
              </w:rPr>
              <w:t>p</w:t>
            </w:r>
            <w:r w:rsidRPr="00761D94">
              <w:rPr>
                <w:rFonts w:ascii="Times New Roman" w:hAnsi="Times New Roman"/>
                <w:lang w:val="es-CO"/>
              </w:rPr>
              <w:t>orte</w:t>
            </w:r>
            <w:r w:rsidRPr="00761D94">
              <w:rPr>
                <w:rFonts w:ascii="Times New Roman" w:hAnsi="Times New Roman"/>
                <w:spacing w:val="-5"/>
                <w:lang w:val="es-CO"/>
              </w:rPr>
              <w:t xml:space="preserve"> </w:t>
            </w:r>
            <w:r w:rsidRPr="00761D94">
              <w:rPr>
                <w:rFonts w:ascii="Times New Roman" w:hAnsi="Times New Roman"/>
                <w:lang w:val="es-CO"/>
              </w:rPr>
              <w:t>de</w:t>
            </w:r>
            <w:r w:rsidRPr="00761D94">
              <w:rPr>
                <w:rFonts w:ascii="Times New Roman" w:hAnsi="Times New Roman"/>
                <w:spacing w:val="-6"/>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7"/>
                <w:lang w:val="es-CO"/>
              </w:rPr>
              <w:t xml:space="preserve"> </w:t>
            </w:r>
            <w:r w:rsidRPr="00761D94">
              <w:rPr>
                <w:rFonts w:ascii="Times New Roman" w:hAnsi="Times New Roman"/>
                <w:spacing w:val="1"/>
                <w:lang w:val="es-CO"/>
              </w:rPr>
              <w:t>f</w:t>
            </w:r>
            <w:r w:rsidRPr="00761D94">
              <w:rPr>
                <w:rFonts w:ascii="Times New Roman" w:hAnsi="Times New Roman"/>
                <w:lang w:val="es-CO"/>
              </w:rPr>
              <w:t>alta</w:t>
            </w:r>
            <w:r w:rsidRPr="00761D94">
              <w:rPr>
                <w:rFonts w:ascii="Times New Roman" w:hAnsi="Times New Roman"/>
                <w:w w:val="99"/>
                <w:lang w:val="es-CO"/>
              </w:rPr>
              <w:t xml:space="preserve"> </w:t>
            </w:r>
            <w:r w:rsidRPr="00761D94">
              <w:rPr>
                <w:rFonts w:ascii="Times New Roman" w:hAnsi="Times New Roman"/>
                <w:lang w:val="es-CO"/>
              </w:rPr>
              <w:t>en</w:t>
            </w:r>
            <w:r w:rsidRPr="00761D94">
              <w:rPr>
                <w:rFonts w:ascii="Times New Roman" w:hAnsi="Times New Roman"/>
                <w:spacing w:val="-7"/>
                <w:lang w:val="es-CO"/>
              </w:rPr>
              <w:t xml:space="preserve"> </w:t>
            </w: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spacing w:val="-7"/>
                <w:lang w:val="es-CO"/>
              </w:rPr>
              <w:t xml:space="preserve"> </w:t>
            </w:r>
            <w:r w:rsidRPr="00761D94">
              <w:rPr>
                <w:rFonts w:ascii="Times New Roman" w:hAnsi="Times New Roman"/>
                <w:lang w:val="es-CO"/>
              </w:rPr>
              <w:t>re</w:t>
            </w:r>
            <w:r w:rsidRPr="00761D94">
              <w:rPr>
                <w:rFonts w:ascii="Times New Roman" w:hAnsi="Times New Roman"/>
                <w:spacing w:val="1"/>
                <w:lang w:val="es-CO"/>
              </w:rPr>
              <w:t>g</w:t>
            </w:r>
            <w:r w:rsidRPr="00761D94">
              <w:rPr>
                <w:rFonts w:ascii="Times New Roman" w:hAnsi="Times New Roman"/>
                <w:spacing w:val="-1"/>
                <w:lang w:val="es-CO"/>
              </w:rPr>
              <w:t>i</w:t>
            </w:r>
            <w:r w:rsidRPr="00761D94">
              <w:rPr>
                <w:rFonts w:ascii="Times New Roman" w:hAnsi="Times New Roman"/>
                <w:spacing w:val="1"/>
                <w:lang w:val="es-CO"/>
              </w:rPr>
              <w:t>s</w:t>
            </w:r>
            <w:r w:rsidRPr="00761D94">
              <w:rPr>
                <w:rFonts w:ascii="Times New Roman" w:hAnsi="Times New Roman"/>
                <w:lang w:val="es-CO"/>
              </w:rPr>
              <w:t>tro</w:t>
            </w:r>
            <w:r w:rsidRPr="00761D94">
              <w:rPr>
                <w:rFonts w:ascii="Times New Roman" w:hAnsi="Times New Roman"/>
                <w:spacing w:val="-6"/>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7"/>
                <w:lang w:val="es-CO"/>
              </w:rPr>
              <w:t xml:space="preserve"> </w:t>
            </w:r>
            <w:r w:rsidRPr="00761D94">
              <w:rPr>
                <w:rFonts w:ascii="Times New Roman" w:hAnsi="Times New Roman"/>
                <w:lang w:val="es-CO"/>
              </w:rPr>
              <w:t>co</w:t>
            </w:r>
            <w:r w:rsidRPr="00761D94">
              <w:rPr>
                <w:rFonts w:ascii="Times New Roman" w:hAnsi="Times New Roman"/>
                <w:spacing w:val="-1"/>
                <w:lang w:val="es-CO"/>
              </w:rPr>
              <w:t>n</w:t>
            </w:r>
            <w:r w:rsidRPr="00761D94">
              <w:rPr>
                <w:rFonts w:ascii="Times New Roman" w:hAnsi="Times New Roman"/>
                <w:spacing w:val="1"/>
                <w:lang w:val="es-CO"/>
              </w:rPr>
              <w:t>d</w:t>
            </w:r>
            <w:r w:rsidRPr="00761D94">
              <w:rPr>
                <w:rFonts w:ascii="Times New Roman" w:hAnsi="Times New Roman"/>
                <w:lang w:val="es-CO"/>
              </w:rPr>
              <w:t>ucta.</w:t>
            </w:r>
          </w:p>
          <w:p w14:paraId="01A42641" w14:textId="77777777" w:rsidR="00DE7D58" w:rsidRPr="00761D94" w:rsidRDefault="00DE7D58" w:rsidP="0088723C">
            <w:pPr>
              <w:spacing w:before="1" w:line="276" w:lineRule="auto"/>
              <w:ind w:left="102" w:right="242"/>
              <w:rPr>
                <w:rFonts w:ascii="Times New Roman" w:hAnsi="Times New Roman"/>
                <w:lang w:val="es-CO"/>
              </w:rPr>
            </w:pPr>
            <w:r w:rsidRPr="00761D94">
              <w:rPr>
                <w:rFonts w:ascii="Times New Roman" w:hAnsi="Times New Roman"/>
                <w:spacing w:val="-1"/>
                <w:lang w:val="es-CO"/>
              </w:rPr>
              <w:t>A</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spacing w:val="4"/>
                <w:lang w:val="es-CO"/>
              </w:rPr>
              <w:t>m</w:t>
            </w:r>
            <w:r w:rsidRPr="00761D94">
              <w:rPr>
                <w:rFonts w:ascii="Times New Roman" w:hAnsi="Times New Roman"/>
                <w:lang w:val="es-CO"/>
              </w:rPr>
              <w:t>ás</w:t>
            </w:r>
            <w:r w:rsidRPr="00761D94">
              <w:rPr>
                <w:rFonts w:ascii="Times New Roman" w:hAnsi="Times New Roman"/>
                <w:spacing w:val="-6"/>
                <w:lang w:val="es-CO"/>
              </w:rPr>
              <w:t xml:space="preserve"> </w:t>
            </w:r>
            <w:r w:rsidRPr="00761D94">
              <w:rPr>
                <w:rFonts w:ascii="Times New Roman" w:hAnsi="Times New Roman"/>
                <w:lang w:val="es-CO"/>
              </w:rPr>
              <w:t>de</w:t>
            </w:r>
            <w:r w:rsidRPr="00761D94">
              <w:rPr>
                <w:rFonts w:ascii="Times New Roman" w:hAnsi="Times New Roman"/>
                <w:spacing w:val="-6"/>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6"/>
                <w:lang w:val="es-CO"/>
              </w:rPr>
              <w:t xml:space="preserve"> </w:t>
            </w:r>
            <w:r w:rsidRPr="00761D94">
              <w:rPr>
                <w:rFonts w:ascii="Times New Roman" w:hAnsi="Times New Roman"/>
                <w:lang w:val="es-CO"/>
              </w:rPr>
              <w:t>sa</w:t>
            </w:r>
            <w:r w:rsidRPr="00761D94">
              <w:rPr>
                <w:rFonts w:ascii="Times New Roman" w:hAnsi="Times New Roman"/>
                <w:spacing w:val="-1"/>
                <w:lang w:val="es-CO"/>
              </w:rPr>
              <w:t>n</w:t>
            </w:r>
            <w:r w:rsidRPr="00761D94">
              <w:rPr>
                <w:rFonts w:ascii="Times New Roman" w:hAnsi="Times New Roman"/>
                <w:spacing w:val="1"/>
                <w:lang w:val="es-CO"/>
              </w:rPr>
              <w:t>ci</w:t>
            </w:r>
            <w:r w:rsidRPr="00761D94">
              <w:rPr>
                <w:rFonts w:ascii="Times New Roman" w:hAnsi="Times New Roman"/>
                <w:lang w:val="es-CO"/>
              </w:rPr>
              <w:t>ón</w:t>
            </w:r>
            <w:r w:rsidRPr="00761D94">
              <w:rPr>
                <w:rFonts w:ascii="Times New Roman" w:hAnsi="Times New Roman"/>
                <w:spacing w:val="-5"/>
                <w:lang w:val="es-CO"/>
              </w:rPr>
              <w:t xml:space="preserve"> </w:t>
            </w:r>
            <w:r w:rsidRPr="00761D94">
              <w:rPr>
                <w:rFonts w:ascii="Times New Roman" w:hAnsi="Times New Roman"/>
                <w:lang w:val="es-CO"/>
              </w:rPr>
              <w:t>de</w:t>
            </w:r>
            <w:r w:rsidRPr="00761D94">
              <w:rPr>
                <w:rFonts w:ascii="Times New Roman" w:hAnsi="Times New Roman"/>
                <w:spacing w:val="-5"/>
                <w:lang w:val="es-CO"/>
              </w:rPr>
              <w:t xml:space="preserve"> </w:t>
            </w:r>
            <w:r w:rsidRPr="00761D94">
              <w:rPr>
                <w:rFonts w:ascii="Times New Roman" w:hAnsi="Times New Roman"/>
                <w:spacing w:val="2"/>
                <w:lang w:val="es-CO"/>
              </w:rPr>
              <w:t>t</w:t>
            </w:r>
            <w:r w:rsidRPr="00761D94">
              <w:rPr>
                <w:rFonts w:ascii="Times New Roman" w:hAnsi="Times New Roman"/>
                <w:spacing w:val="1"/>
                <w:lang w:val="es-CO"/>
              </w:rPr>
              <w:t>i</w:t>
            </w:r>
            <w:r w:rsidRPr="00761D94">
              <w:rPr>
                <w:rFonts w:ascii="Times New Roman" w:hAnsi="Times New Roman"/>
                <w:lang w:val="es-CO"/>
              </w:rPr>
              <w:t>e</w:t>
            </w:r>
            <w:r w:rsidRPr="00761D94">
              <w:rPr>
                <w:rFonts w:ascii="Times New Roman" w:hAnsi="Times New Roman"/>
                <w:spacing w:val="4"/>
                <w:lang w:val="es-CO"/>
              </w:rPr>
              <w:t>m</w:t>
            </w:r>
            <w:r w:rsidRPr="00761D94">
              <w:rPr>
                <w:rFonts w:ascii="Times New Roman" w:hAnsi="Times New Roman"/>
                <w:lang w:val="es-CO"/>
              </w:rPr>
              <w:t>po</w:t>
            </w:r>
            <w:r w:rsidRPr="00761D94">
              <w:rPr>
                <w:rFonts w:ascii="Times New Roman" w:hAnsi="Times New Roman"/>
                <w:spacing w:val="-6"/>
                <w:lang w:val="es-CO"/>
              </w:rPr>
              <w:t xml:space="preserve"> </w:t>
            </w:r>
            <w:r w:rsidRPr="00761D94">
              <w:rPr>
                <w:rFonts w:ascii="Times New Roman" w:hAnsi="Times New Roman"/>
                <w:spacing w:val="1"/>
                <w:lang w:val="es-CO"/>
              </w:rPr>
              <w:t>f</w:t>
            </w:r>
            <w:r w:rsidRPr="00761D94">
              <w:rPr>
                <w:rFonts w:ascii="Times New Roman" w:hAnsi="Times New Roman"/>
                <w:lang w:val="es-CO"/>
              </w:rPr>
              <w:t>u</w:t>
            </w:r>
            <w:r w:rsidRPr="00761D94">
              <w:rPr>
                <w:rFonts w:ascii="Times New Roman" w:hAnsi="Times New Roman"/>
                <w:spacing w:val="-1"/>
                <w:lang w:val="es-CO"/>
              </w:rPr>
              <w:t>e</w:t>
            </w:r>
            <w:r w:rsidRPr="00761D94">
              <w:rPr>
                <w:rFonts w:ascii="Times New Roman" w:hAnsi="Times New Roman"/>
                <w:lang w:val="es-CO"/>
              </w:rPr>
              <w:t>ra</w:t>
            </w:r>
            <w:r w:rsidRPr="00761D94">
              <w:rPr>
                <w:rFonts w:ascii="Times New Roman" w:hAnsi="Times New Roman"/>
                <w:spacing w:val="-6"/>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tro</w:t>
            </w:r>
            <w:r w:rsidRPr="00761D94">
              <w:rPr>
                <w:rFonts w:ascii="Times New Roman" w:hAnsi="Times New Roman"/>
                <w:w w:val="99"/>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spacing w:val="-8"/>
                <w:lang w:val="es-CO"/>
              </w:rPr>
              <w:t xml:space="preserve"> </w:t>
            </w:r>
            <w:r w:rsidRPr="00761D94">
              <w:rPr>
                <w:rFonts w:ascii="Times New Roman" w:hAnsi="Times New Roman"/>
                <w:lang w:val="es-CO"/>
              </w:rPr>
              <w:t>s</w:t>
            </w:r>
            <w:r w:rsidRPr="00761D94">
              <w:rPr>
                <w:rFonts w:ascii="Times New Roman" w:hAnsi="Times New Roman"/>
                <w:spacing w:val="1"/>
                <w:lang w:val="es-CO"/>
              </w:rPr>
              <w:t>a</w:t>
            </w:r>
            <w:r w:rsidRPr="00761D94">
              <w:rPr>
                <w:rFonts w:ascii="Times New Roman" w:hAnsi="Times New Roman"/>
                <w:spacing w:val="-1"/>
                <w:lang w:val="es-CO"/>
              </w:rPr>
              <w:t>l</w:t>
            </w:r>
            <w:r w:rsidRPr="00761D94">
              <w:rPr>
                <w:rFonts w:ascii="Times New Roman" w:hAnsi="Times New Roman"/>
                <w:spacing w:val="1"/>
                <w:lang w:val="es-CO"/>
              </w:rPr>
              <w:t>ó</w:t>
            </w:r>
            <w:r w:rsidRPr="00761D94">
              <w:rPr>
                <w:rFonts w:ascii="Times New Roman" w:hAnsi="Times New Roman"/>
                <w:lang w:val="es-CO"/>
              </w:rPr>
              <w:t>n</w:t>
            </w:r>
            <w:r w:rsidRPr="00761D94">
              <w:rPr>
                <w:rFonts w:ascii="Times New Roman" w:hAnsi="Times New Roman"/>
                <w:spacing w:val="-6"/>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4"/>
                <w:lang w:val="es-CO"/>
              </w:rPr>
              <w:t xml:space="preserve"> </w:t>
            </w:r>
            <w:r w:rsidRPr="00761D94">
              <w:rPr>
                <w:rFonts w:ascii="Times New Roman" w:hAnsi="Times New Roman"/>
                <w:lang w:val="es-CO"/>
              </w:rPr>
              <w:t>c</w:t>
            </w:r>
            <w:r w:rsidRPr="00761D94">
              <w:rPr>
                <w:rFonts w:ascii="Times New Roman" w:hAnsi="Times New Roman"/>
                <w:spacing w:val="-1"/>
                <w:lang w:val="es-CO"/>
              </w:rPr>
              <w:t>l</w:t>
            </w:r>
            <w:r w:rsidRPr="00761D94">
              <w:rPr>
                <w:rFonts w:ascii="Times New Roman" w:hAnsi="Times New Roman"/>
                <w:lang w:val="es-CO"/>
              </w:rPr>
              <w:t>ases.</w:t>
            </w:r>
          </w:p>
          <w:p w14:paraId="115C4DA1" w14:textId="77777777" w:rsidR="00DE7D58" w:rsidRPr="00761D94" w:rsidRDefault="00DE7D58" w:rsidP="0088723C">
            <w:pPr>
              <w:spacing w:before="11" w:line="276" w:lineRule="auto"/>
              <w:rPr>
                <w:rFonts w:ascii="Times New Roman" w:hAnsi="Times New Roman"/>
                <w:lang w:val="es-CO"/>
              </w:rPr>
            </w:pPr>
          </w:p>
          <w:p w14:paraId="1D1ACDF1" w14:textId="337AD6FF" w:rsidR="00DE7D58" w:rsidRPr="00761D94" w:rsidRDefault="00DE7D58" w:rsidP="0088723C">
            <w:pPr>
              <w:spacing w:line="276" w:lineRule="auto"/>
              <w:ind w:left="102" w:right="146"/>
              <w:rPr>
                <w:rFonts w:ascii="Times New Roman" w:hAnsi="Times New Roman"/>
                <w:lang w:val="es-CO"/>
              </w:rPr>
            </w:pP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7"/>
                <w:lang w:val="es-CO"/>
              </w:rPr>
              <w:t xml:space="preserve"> </w:t>
            </w:r>
            <w:r w:rsidRPr="00761D94">
              <w:rPr>
                <w:rFonts w:ascii="Times New Roman" w:hAnsi="Times New Roman"/>
                <w:lang w:val="es-CO"/>
              </w:rPr>
              <w:t>caso</w:t>
            </w:r>
            <w:r w:rsidRPr="00761D94">
              <w:rPr>
                <w:rFonts w:ascii="Times New Roman" w:hAnsi="Times New Roman"/>
                <w:spacing w:val="-4"/>
                <w:lang w:val="es-CO"/>
              </w:rPr>
              <w:t xml:space="preserve"> </w:t>
            </w:r>
            <w:r w:rsidRPr="00761D94">
              <w:rPr>
                <w:rFonts w:ascii="Times New Roman" w:hAnsi="Times New Roman"/>
                <w:lang w:val="es-CO"/>
              </w:rPr>
              <w:t>de</w:t>
            </w:r>
            <w:r w:rsidRPr="00761D94">
              <w:rPr>
                <w:rFonts w:ascii="Times New Roman" w:hAnsi="Times New Roman"/>
                <w:spacing w:val="-6"/>
                <w:lang w:val="es-CO"/>
              </w:rPr>
              <w:t xml:space="preserve"> </w:t>
            </w:r>
            <w:r w:rsidRPr="00761D94">
              <w:rPr>
                <w:rFonts w:ascii="Times New Roman" w:hAnsi="Times New Roman"/>
                <w:lang w:val="es-CO"/>
              </w:rPr>
              <w:t>c</w:t>
            </w:r>
            <w:r w:rsidRPr="00761D94">
              <w:rPr>
                <w:rFonts w:ascii="Times New Roman" w:hAnsi="Times New Roman"/>
                <w:spacing w:val="1"/>
                <w:lang w:val="es-CO"/>
              </w:rPr>
              <w:t>o</w:t>
            </w:r>
            <w:r w:rsidRPr="00761D94">
              <w:rPr>
                <w:rFonts w:ascii="Times New Roman" w:hAnsi="Times New Roman"/>
                <w:lang w:val="es-CO"/>
              </w:rPr>
              <w:t>ntin</w:t>
            </w:r>
            <w:r w:rsidRPr="00761D94">
              <w:rPr>
                <w:rFonts w:ascii="Times New Roman" w:hAnsi="Times New Roman"/>
                <w:spacing w:val="-1"/>
                <w:lang w:val="es-CO"/>
              </w:rPr>
              <w:t>u</w:t>
            </w:r>
            <w:r w:rsidRPr="00761D94">
              <w:rPr>
                <w:rFonts w:ascii="Times New Roman" w:hAnsi="Times New Roman"/>
                <w:lang w:val="es-CO"/>
              </w:rPr>
              <w:t>ar</w:t>
            </w:r>
            <w:r w:rsidRPr="00761D94">
              <w:rPr>
                <w:rFonts w:ascii="Times New Roman" w:hAnsi="Times New Roman"/>
                <w:spacing w:val="-4"/>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6"/>
                <w:lang w:val="es-CO"/>
              </w:rPr>
              <w:t xml:space="preserve"> </w:t>
            </w:r>
            <w:r w:rsidRPr="00761D94">
              <w:rPr>
                <w:rFonts w:ascii="Times New Roman" w:hAnsi="Times New Roman"/>
                <w:lang w:val="es-CO"/>
              </w:rPr>
              <w:t>s</w:t>
            </w:r>
            <w:r w:rsidRPr="00761D94">
              <w:rPr>
                <w:rFonts w:ascii="Times New Roman" w:hAnsi="Times New Roman"/>
                <w:spacing w:val="-1"/>
                <w:lang w:val="es-CO"/>
              </w:rPr>
              <w:t>i</w:t>
            </w:r>
            <w:r w:rsidRPr="00761D94">
              <w:rPr>
                <w:rFonts w:ascii="Times New Roman" w:hAnsi="Times New Roman"/>
                <w:spacing w:val="2"/>
                <w:lang w:val="es-CO"/>
              </w:rPr>
              <w:t>t</w:t>
            </w:r>
            <w:r w:rsidRPr="00761D94">
              <w:rPr>
                <w:rFonts w:ascii="Times New Roman" w:hAnsi="Times New Roman"/>
                <w:lang w:val="es-CO"/>
              </w:rPr>
              <w:t>u</w:t>
            </w:r>
            <w:r w:rsidRPr="00761D94">
              <w:rPr>
                <w:rFonts w:ascii="Times New Roman" w:hAnsi="Times New Roman"/>
                <w:spacing w:val="-1"/>
                <w:lang w:val="es-CO"/>
              </w:rPr>
              <w:t>a</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r w:rsidRPr="00761D94">
              <w:rPr>
                <w:rFonts w:ascii="Times New Roman" w:hAnsi="Times New Roman"/>
                <w:spacing w:val="-6"/>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5"/>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spacing w:val="1"/>
                <w:lang w:val="es-CO"/>
              </w:rPr>
              <w:t>s</w:t>
            </w:r>
            <w:r w:rsidRPr="00761D94">
              <w:rPr>
                <w:rFonts w:ascii="Times New Roman" w:hAnsi="Times New Roman"/>
                <w:lang w:val="es-CO"/>
              </w:rPr>
              <w:t>aca</w:t>
            </w:r>
            <w:r w:rsidRPr="00761D94">
              <w:rPr>
                <w:rFonts w:ascii="Times New Roman" w:hAnsi="Times New Roman"/>
                <w:spacing w:val="1"/>
                <w:lang w:val="es-CO"/>
              </w:rPr>
              <w:t>t</w:t>
            </w:r>
            <w:r w:rsidRPr="00761D94">
              <w:rPr>
                <w:rFonts w:ascii="Times New Roman" w:hAnsi="Times New Roman"/>
                <w:lang w:val="es-CO"/>
              </w:rPr>
              <w:t>o,</w:t>
            </w:r>
            <w:r w:rsidRPr="00761D94">
              <w:rPr>
                <w:rFonts w:ascii="Times New Roman" w:hAnsi="Times New Roman"/>
                <w:w w:val="99"/>
                <w:lang w:val="es-CO"/>
              </w:rPr>
              <w:t xml:space="preserve"> </w:t>
            </w:r>
            <w:r w:rsidRPr="00761D94">
              <w:rPr>
                <w:rFonts w:ascii="Times New Roman" w:hAnsi="Times New Roman"/>
                <w:lang w:val="es-CO"/>
              </w:rPr>
              <w:t>el</w:t>
            </w:r>
            <w:r w:rsidR="00320826" w:rsidRPr="00761D94">
              <w:rPr>
                <w:rFonts w:ascii="Times New Roman" w:hAnsi="Times New Roman"/>
                <w:lang w:val="es-CO"/>
              </w:rPr>
              <w:t xml:space="preserve"> o la</w:t>
            </w:r>
            <w:r w:rsidRPr="00761D94">
              <w:rPr>
                <w:rFonts w:ascii="Times New Roman" w:hAnsi="Times New Roman"/>
                <w:spacing w:val="-7"/>
                <w:lang w:val="es-CO"/>
              </w:rPr>
              <w:t xml:space="preserve"> </w:t>
            </w:r>
            <w:r w:rsidR="00320826" w:rsidRPr="00761D94">
              <w:rPr>
                <w:rFonts w:ascii="Times New Roman" w:hAnsi="Times New Roman"/>
                <w:spacing w:val="-1"/>
                <w:lang w:val="es-CO"/>
              </w:rPr>
              <w:t>estudiante</w:t>
            </w:r>
            <w:r w:rsidRPr="00761D94">
              <w:rPr>
                <w:rFonts w:ascii="Times New Roman" w:hAnsi="Times New Roman"/>
                <w:spacing w:val="-7"/>
                <w:lang w:val="es-CO"/>
              </w:rPr>
              <w:t xml:space="preserve"> </w:t>
            </w:r>
            <w:r w:rsidRPr="00761D94">
              <w:rPr>
                <w:rFonts w:ascii="Times New Roman" w:hAnsi="Times New Roman"/>
                <w:lang w:val="es-CO"/>
              </w:rPr>
              <w:t>de</w:t>
            </w:r>
            <w:r w:rsidRPr="00761D94">
              <w:rPr>
                <w:rFonts w:ascii="Times New Roman" w:hAnsi="Times New Roman"/>
                <w:spacing w:val="1"/>
                <w:lang w:val="es-CO"/>
              </w:rPr>
              <w:t>b</w:t>
            </w:r>
            <w:r w:rsidRPr="00761D94">
              <w:rPr>
                <w:rFonts w:ascii="Times New Roman" w:hAnsi="Times New Roman"/>
                <w:lang w:val="es-CO"/>
              </w:rPr>
              <w:t>e</w:t>
            </w:r>
            <w:r w:rsidRPr="00761D94">
              <w:rPr>
                <w:rFonts w:ascii="Times New Roman" w:hAnsi="Times New Roman"/>
                <w:spacing w:val="-7"/>
                <w:lang w:val="es-CO"/>
              </w:rPr>
              <w:t xml:space="preserve"> </w:t>
            </w:r>
            <w:r w:rsidRPr="00761D94">
              <w:rPr>
                <w:rFonts w:ascii="Times New Roman" w:hAnsi="Times New Roman"/>
                <w:lang w:val="es-CO"/>
              </w:rPr>
              <w:t>ser</w:t>
            </w:r>
            <w:r w:rsidRPr="00761D94">
              <w:rPr>
                <w:rFonts w:ascii="Times New Roman" w:hAnsi="Times New Roman"/>
                <w:spacing w:val="-7"/>
                <w:lang w:val="es-CO"/>
              </w:rPr>
              <w:t xml:space="preserve"> </w:t>
            </w:r>
            <w:r w:rsidRPr="00761D94">
              <w:rPr>
                <w:rFonts w:ascii="Times New Roman" w:hAnsi="Times New Roman"/>
                <w:lang w:val="es-CO"/>
              </w:rPr>
              <w:t>de</w:t>
            </w:r>
            <w:r w:rsidRPr="00761D94">
              <w:rPr>
                <w:rFonts w:ascii="Times New Roman" w:hAnsi="Times New Roman"/>
                <w:spacing w:val="2"/>
                <w:lang w:val="es-CO"/>
              </w:rPr>
              <w:t>r</w:t>
            </w:r>
            <w:r w:rsidRPr="00761D94">
              <w:rPr>
                <w:rFonts w:ascii="Times New Roman" w:hAnsi="Times New Roman"/>
                <w:spacing w:val="-1"/>
                <w:lang w:val="es-CO"/>
              </w:rPr>
              <w:t>i</w:t>
            </w:r>
            <w:r w:rsidRPr="00761D94">
              <w:rPr>
                <w:rFonts w:ascii="Times New Roman" w:hAnsi="Times New Roman"/>
                <w:spacing w:val="1"/>
                <w:lang w:val="es-CO"/>
              </w:rPr>
              <w:t>va</w:t>
            </w:r>
            <w:r w:rsidRPr="00761D94">
              <w:rPr>
                <w:rFonts w:ascii="Times New Roman" w:hAnsi="Times New Roman"/>
                <w:lang w:val="es-CO"/>
              </w:rPr>
              <w:t>do</w:t>
            </w:r>
            <w:r w:rsidRPr="00761D94">
              <w:rPr>
                <w:rFonts w:ascii="Times New Roman" w:hAnsi="Times New Roman"/>
                <w:spacing w:val="-7"/>
                <w:lang w:val="es-CO"/>
              </w:rPr>
              <w:t xml:space="preserve"> </w:t>
            </w:r>
            <w:r w:rsidRPr="00761D94">
              <w:rPr>
                <w:rFonts w:ascii="Times New Roman" w:hAnsi="Times New Roman"/>
                <w:lang w:val="es-CO"/>
              </w:rPr>
              <w:t>a</w:t>
            </w:r>
            <w:r w:rsidRPr="00761D94">
              <w:rPr>
                <w:rFonts w:ascii="Times New Roman" w:hAnsi="Times New Roman"/>
                <w:spacing w:val="-7"/>
                <w:lang w:val="es-CO"/>
              </w:rPr>
              <w:t xml:space="preserve"> </w:t>
            </w:r>
            <w:r w:rsidRPr="00761D94">
              <w:rPr>
                <w:rFonts w:ascii="Times New Roman" w:hAnsi="Times New Roman"/>
                <w:spacing w:val="1"/>
                <w:lang w:val="es-CO"/>
              </w:rPr>
              <w:t>co</w:t>
            </w:r>
            <w:r w:rsidRPr="00761D94">
              <w:rPr>
                <w:rFonts w:ascii="Times New Roman" w:hAnsi="Times New Roman"/>
                <w:lang w:val="es-CO"/>
              </w:rPr>
              <w:t>ord</w:t>
            </w:r>
            <w:r w:rsidRPr="00761D94">
              <w:rPr>
                <w:rFonts w:ascii="Times New Roman" w:hAnsi="Times New Roman"/>
                <w:spacing w:val="1"/>
                <w:lang w:val="es-CO"/>
              </w:rPr>
              <w:t>i</w:t>
            </w:r>
            <w:r w:rsidRPr="00761D94">
              <w:rPr>
                <w:rFonts w:ascii="Times New Roman" w:hAnsi="Times New Roman"/>
                <w:lang w:val="es-CO"/>
              </w:rPr>
              <w:t>n</w:t>
            </w:r>
            <w:r w:rsidRPr="00761D94">
              <w:rPr>
                <w:rFonts w:ascii="Times New Roman" w:hAnsi="Times New Roman"/>
                <w:spacing w:val="-1"/>
                <w:lang w:val="es-CO"/>
              </w:rPr>
              <w:t>a</w:t>
            </w:r>
            <w:r w:rsidRPr="00761D94">
              <w:rPr>
                <w:rFonts w:ascii="Times New Roman" w:hAnsi="Times New Roman"/>
                <w:spacing w:val="1"/>
                <w:lang w:val="es-CO"/>
              </w:rPr>
              <w:t>ci</w:t>
            </w:r>
            <w:r w:rsidRPr="00761D94">
              <w:rPr>
                <w:rFonts w:ascii="Times New Roman" w:hAnsi="Times New Roman"/>
                <w:lang w:val="es-CO"/>
              </w:rPr>
              <w:t>ón</w:t>
            </w:r>
            <w:r w:rsidRPr="00761D94">
              <w:rPr>
                <w:rFonts w:ascii="Times New Roman" w:hAnsi="Times New Roman"/>
                <w:w w:val="99"/>
                <w:lang w:val="es-CO"/>
              </w:rPr>
              <w:t xml:space="preserve"> </w:t>
            </w:r>
            <w:r w:rsidRPr="00761D94">
              <w:rPr>
                <w:rFonts w:ascii="Times New Roman" w:hAnsi="Times New Roman"/>
                <w:lang w:val="es-CO"/>
              </w:rPr>
              <w:t>p</w:t>
            </w:r>
            <w:r w:rsidRPr="00761D94">
              <w:rPr>
                <w:rFonts w:ascii="Times New Roman" w:hAnsi="Times New Roman"/>
                <w:spacing w:val="-1"/>
                <w:lang w:val="es-CO"/>
              </w:rPr>
              <w:t>a</w:t>
            </w:r>
            <w:r w:rsidRPr="00761D94">
              <w:rPr>
                <w:rFonts w:ascii="Times New Roman" w:hAnsi="Times New Roman"/>
                <w:lang w:val="es-CO"/>
              </w:rPr>
              <w:t>ra</w:t>
            </w:r>
            <w:r w:rsidRPr="00761D94">
              <w:rPr>
                <w:rFonts w:ascii="Times New Roman" w:hAnsi="Times New Roman"/>
                <w:spacing w:val="-6"/>
                <w:lang w:val="es-CO"/>
              </w:rPr>
              <w:t xml:space="preserve"> </w:t>
            </w:r>
            <w:r w:rsidRPr="00761D94">
              <w:rPr>
                <w:rFonts w:ascii="Times New Roman" w:hAnsi="Times New Roman"/>
                <w:lang w:val="es-CO"/>
              </w:rPr>
              <w:t>ser</w:t>
            </w:r>
            <w:r w:rsidRPr="00761D94">
              <w:rPr>
                <w:rFonts w:ascii="Times New Roman" w:hAnsi="Times New Roman"/>
                <w:spacing w:val="-6"/>
                <w:lang w:val="es-CO"/>
              </w:rPr>
              <w:t xml:space="preserve"> </w:t>
            </w:r>
            <w:r w:rsidRPr="00761D94">
              <w:rPr>
                <w:rFonts w:ascii="Times New Roman" w:hAnsi="Times New Roman"/>
                <w:spacing w:val="2"/>
                <w:lang w:val="es-CO"/>
              </w:rPr>
              <w:t>p</w:t>
            </w:r>
            <w:r w:rsidRPr="00761D94">
              <w:rPr>
                <w:rFonts w:ascii="Times New Roman" w:hAnsi="Times New Roman"/>
                <w:lang w:val="es-CO"/>
              </w:rPr>
              <w:t>u</w:t>
            </w:r>
            <w:r w:rsidRPr="00761D94">
              <w:rPr>
                <w:rFonts w:ascii="Times New Roman" w:hAnsi="Times New Roman"/>
                <w:spacing w:val="-1"/>
                <w:lang w:val="es-CO"/>
              </w:rPr>
              <w:t>e</w:t>
            </w:r>
            <w:r w:rsidRPr="00761D94">
              <w:rPr>
                <w:rFonts w:ascii="Times New Roman" w:hAnsi="Times New Roman"/>
                <w:spacing w:val="1"/>
                <w:lang w:val="es-CO"/>
              </w:rPr>
              <w:t>s</w:t>
            </w:r>
            <w:r w:rsidRPr="00761D94">
              <w:rPr>
                <w:rFonts w:ascii="Times New Roman" w:hAnsi="Times New Roman"/>
                <w:lang w:val="es-CO"/>
              </w:rPr>
              <w:t>to</w:t>
            </w:r>
            <w:r w:rsidRPr="00761D94">
              <w:rPr>
                <w:rFonts w:ascii="Times New Roman" w:hAnsi="Times New Roman"/>
                <w:spacing w:val="-3"/>
                <w:lang w:val="es-CO"/>
              </w:rPr>
              <w:t xml:space="preserve"> </w:t>
            </w:r>
            <w:r w:rsidRPr="00761D94">
              <w:rPr>
                <w:rFonts w:ascii="Times New Roman" w:hAnsi="Times New Roman"/>
                <w:lang w:val="es-CO"/>
              </w:rPr>
              <w:t>en</w:t>
            </w:r>
            <w:r w:rsidRPr="00761D94">
              <w:rPr>
                <w:rFonts w:ascii="Times New Roman" w:hAnsi="Times New Roman"/>
                <w:spacing w:val="-6"/>
                <w:lang w:val="es-CO"/>
              </w:rPr>
              <w:t xml:space="preserve"> </w:t>
            </w:r>
            <w:r w:rsidRPr="00761D94">
              <w:rPr>
                <w:rFonts w:ascii="Times New Roman" w:hAnsi="Times New Roman"/>
                <w:spacing w:val="1"/>
                <w:lang w:val="es-CO"/>
              </w:rPr>
              <w:t>t</w:t>
            </w:r>
            <w:r w:rsidRPr="00761D94">
              <w:rPr>
                <w:rFonts w:ascii="Times New Roman" w:hAnsi="Times New Roman"/>
                <w:spacing w:val="-1"/>
                <w:lang w:val="es-CO"/>
              </w:rPr>
              <w:t>i</w:t>
            </w:r>
            <w:r w:rsidRPr="00761D94">
              <w:rPr>
                <w:rFonts w:ascii="Times New Roman" w:hAnsi="Times New Roman"/>
                <w:lang w:val="es-CO"/>
              </w:rPr>
              <w:t>e</w:t>
            </w:r>
            <w:r w:rsidRPr="00761D94">
              <w:rPr>
                <w:rFonts w:ascii="Times New Roman" w:hAnsi="Times New Roman"/>
                <w:spacing w:val="4"/>
                <w:lang w:val="es-CO"/>
              </w:rPr>
              <w:t>m</w:t>
            </w:r>
            <w:r w:rsidRPr="00761D94">
              <w:rPr>
                <w:rFonts w:ascii="Times New Roman" w:hAnsi="Times New Roman"/>
                <w:lang w:val="es-CO"/>
              </w:rPr>
              <w:t>po</w:t>
            </w:r>
            <w:r w:rsidRPr="00761D94">
              <w:rPr>
                <w:rFonts w:ascii="Times New Roman" w:hAnsi="Times New Roman"/>
                <w:spacing w:val="-6"/>
                <w:lang w:val="es-CO"/>
              </w:rPr>
              <w:t xml:space="preserve"> </w:t>
            </w:r>
            <w:r w:rsidRPr="00761D94">
              <w:rPr>
                <w:rFonts w:ascii="Times New Roman" w:hAnsi="Times New Roman"/>
                <w:spacing w:val="1"/>
                <w:lang w:val="es-CO"/>
              </w:rPr>
              <w:t>f</w:t>
            </w:r>
            <w:r w:rsidRPr="00761D94">
              <w:rPr>
                <w:rFonts w:ascii="Times New Roman" w:hAnsi="Times New Roman"/>
                <w:lang w:val="es-CO"/>
              </w:rPr>
              <w:t>u</w:t>
            </w:r>
            <w:r w:rsidRPr="00761D94">
              <w:rPr>
                <w:rFonts w:ascii="Times New Roman" w:hAnsi="Times New Roman"/>
                <w:spacing w:val="-1"/>
                <w:lang w:val="es-CO"/>
              </w:rPr>
              <w:t>e</w:t>
            </w:r>
            <w:r w:rsidRPr="00761D94">
              <w:rPr>
                <w:rFonts w:ascii="Times New Roman" w:hAnsi="Times New Roman"/>
                <w:lang w:val="es-CO"/>
              </w:rPr>
              <w:t>ra</w:t>
            </w:r>
            <w:r w:rsidRPr="00761D94">
              <w:rPr>
                <w:rFonts w:ascii="Times New Roman" w:hAnsi="Times New Roman"/>
                <w:spacing w:val="-5"/>
                <w:lang w:val="es-CO"/>
              </w:rPr>
              <w:t xml:space="preserve"> </w:t>
            </w: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w w:val="99"/>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1"/>
                <w:lang w:val="es-CO"/>
              </w:rPr>
              <w:t>o</w:t>
            </w:r>
            <w:r w:rsidRPr="00761D94">
              <w:rPr>
                <w:rFonts w:ascii="Times New Roman" w:hAnsi="Times New Roman"/>
                <w:lang w:val="es-CO"/>
              </w:rPr>
              <w:t>rd</w:t>
            </w:r>
            <w:r w:rsidRPr="00761D94">
              <w:rPr>
                <w:rFonts w:ascii="Times New Roman" w:hAnsi="Times New Roman"/>
                <w:spacing w:val="-2"/>
                <w:lang w:val="es-CO"/>
              </w:rPr>
              <w:t>i</w:t>
            </w:r>
            <w:r w:rsidRPr="00761D94">
              <w:rPr>
                <w:rFonts w:ascii="Times New Roman" w:hAnsi="Times New Roman"/>
                <w:spacing w:val="1"/>
                <w:lang w:val="es-CO"/>
              </w:rPr>
              <w:t>n</w:t>
            </w:r>
            <w:r w:rsidRPr="00761D94">
              <w:rPr>
                <w:rFonts w:ascii="Times New Roman" w:hAnsi="Times New Roman"/>
                <w:lang w:val="es-CO"/>
              </w:rPr>
              <w:t>ac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r w:rsidRPr="00761D94">
              <w:rPr>
                <w:rFonts w:ascii="Times New Roman" w:hAnsi="Times New Roman"/>
                <w:spacing w:val="-5"/>
                <w:lang w:val="es-CO"/>
              </w:rPr>
              <w:t xml:space="preserve"> </w:t>
            </w:r>
            <w:r w:rsidRPr="00761D94">
              <w:rPr>
                <w:rFonts w:ascii="Times New Roman" w:hAnsi="Times New Roman"/>
                <w:lang w:val="es-CO"/>
              </w:rPr>
              <w:t>y</w:t>
            </w:r>
            <w:r w:rsidRPr="00761D94">
              <w:rPr>
                <w:rFonts w:ascii="Times New Roman" w:hAnsi="Times New Roman"/>
                <w:spacing w:val="-10"/>
                <w:lang w:val="es-CO"/>
              </w:rPr>
              <w:t xml:space="preserve"> </w:t>
            </w:r>
            <w:r w:rsidRPr="00761D94">
              <w:rPr>
                <w:rFonts w:ascii="Times New Roman" w:hAnsi="Times New Roman"/>
                <w:spacing w:val="3"/>
                <w:lang w:val="es-CO"/>
              </w:rPr>
              <w:t>c</w:t>
            </w:r>
            <w:r w:rsidRPr="00761D94">
              <w:rPr>
                <w:rFonts w:ascii="Times New Roman" w:hAnsi="Times New Roman"/>
                <w:spacing w:val="-1"/>
                <w:lang w:val="es-CO"/>
              </w:rPr>
              <w:t>i</w:t>
            </w:r>
            <w:r w:rsidRPr="00761D94">
              <w:rPr>
                <w:rFonts w:ascii="Times New Roman" w:hAnsi="Times New Roman"/>
                <w:lang w:val="es-CO"/>
              </w:rPr>
              <w:t>tar</w:t>
            </w:r>
            <w:r w:rsidRPr="00761D94">
              <w:rPr>
                <w:rFonts w:ascii="Times New Roman" w:hAnsi="Times New Roman"/>
                <w:spacing w:val="-7"/>
                <w:lang w:val="es-CO"/>
              </w:rPr>
              <w:t xml:space="preserve"> </w:t>
            </w:r>
            <w:r w:rsidRPr="00761D94">
              <w:rPr>
                <w:rFonts w:ascii="Times New Roman" w:hAnsi="Times New Roman"/>
                <w:lang w:val="es-CO"/>
              </w:rPr>
              <w:t>a</w:t>
            </w:r>
            <w:r w:rsidRPr="00761D94">
              <w:rPr>
                <w:rFonts w:ascii="Times New Roman" w:hAnsi="Times New Roman"/>
                <w:spacing w:val="-4"/>
                <w:lang w:val="es-CO"/>
              </w:rPr>
              <w:t xml:space="preserve"> </w:t>
            </w:r>
            <w:r w:rsidRPr="00761D94">
              <w:rPr>
                <w:rFonts w:ascii="Times New Roman" w:hAnsi="Times New Roman"/>
                <w:lang w:val="es-CO"/>
              </w:rPr>
              <w:t>sus</w:t>
            </w:r>
            <w:r w:rsidRPr="00761D94">
              <w:rPr>
                <w:rFonts w:ascii="Times New Roman" w:hAnsi="Times New Roman"/>
                <w:spacing w:val="-6"/>
                <w:lang w:val="es-CO"/>
              </w:rPr>
              <w:t xml:space="preserve"> </w:t>
            </w:r>
            <w:r w:rsidRPr="00761D94">
              <w:rPr>
                <w:rFonts w:ascii="Times New Roman" w:hAnsi="Times New Roman"/>
                <w:spacing w:val="1"/>
                <w:lang w:val="es-CO"/>
              </w:rPr>
              <w:t>ac</w:t>
            </w:r>
            <w:r w:rsidRPr="00761D94">
              <w:rPr>
                <w:rFonts w:ascii="Times New Roman" w:hAnsi="Times New Roman"/>
                <w:lang w:val="es-CO"/>
              </w:rPr>
              <w:t>u</w:t>
            </w:r>
            <w:r w:rsidRPr="00761D94">
              <w:rPr>
                <w:rFonts w:ascii="Times New Roman" w:hAnsi="Times New Roman"/>
                <w:spacing w:val="-1"/>
                <w:lang w:val="es-CO"/>
              </w:rPr>
              <w:t>di</w:t>
            </w:r>
            <w:r w:rsidRPr="00761D94">
              <w:rPr>
                <w:rFonts w:ascii="Times New Roman" w:hAnsi="Times New Roman"/>
                <w:spacing w:val="1"/>
                <w:lang w:val="es-CO"/>
              </w:rPr>
              <w:t>e</w:t>
            </w:r>
            <w:r w:rsidRPr="00761D94">
              <w:rPr>
                <w:rFonts w:ascii="Times New Roman" w:hAnsi="Times New Roman"/>
                <w:lang w:val="es-CO"/>
              </w:rPr>
              <w:t>nt</w:t>
            </w:r>
            <w:r w:rsidRPr="00761D94">
              <w:rPr>
                <w:rFonts w:ascii="Times New Roman" w:hAnsi="Times New Roman"/>
                <w:spacing w:val="-1"/>
                <w:lang w:val="es-CO"/>
              </w:rPr>
              <w:t>e</w:t>
            </w:r>
            <w:r w:rsidRPr="00761D94">
              <w:rPr>
                <w:rFonts w:ascii="Times New Roman" w:hAnsi="Times New Roman"/>
                <w:spacing w:val="1"/>
                <w:lang w:val="es-CO"/>
              </w:rPr>
              <w:t>s</w:t>
            </w:r>
            <w:r w:rsidR="00320826" w:rsidRPr="00761D94">
              <w:rPr>
                <w:rFonts w:ascii="Times New Roman" w:hAnsi="Times New Roman"/>
                <w:lang w:val="es-CO"/>
              </w:rPr>
              <w:t xml:space="preserve">, con el fin de </w:t>
            </w:r>
            <w:r w:rsidRPr="00761D94">
              <w:rPr>
                <w:rFonts w:ascii="Times New Roman" w:hAnsi="Times New Roman"/>
                <w:lang w:val="es-CO"/>
              </w:rPr>
              <w:t>a</w:t>
            </w:r>
            <w:r w:rsidRPr="00761D94">
              <w:rPr>
                <w:rFonts w:ascii="Times New Roman" w:hAnsi="Times New Roman"/>
                <w:spacing w:val="-1"/>
                <w:lang w:val="es-CO"/>
              </w:rPr>
              <w:t>p</w:t>
            </w:r>
            <w:r w:rsidRPr="00761D94">
              <w:rPr>
                <w:rFonts w:ascii="Times New Roman" w:hAnsi="Times New Roman"/>
                <w:spacing w:val="1"/>
                <w:lang w:val="es-CO"/>
              </w:rPr>
              <w:t>l</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ar</w:t>
            </w:r>
            <w:r w:rsidRPr="00761D94">
              <w:rPr>
                <w:rFonts w:ascii="Times New Roman" w:hAnsi="Times New Roman"/>
                <w:spacing w:val="-9"/>
                <w:lang w:val="es-CO"/>
              </w:rPr>
              <w:t xml:space="preserve"> </w:t>
            </w:r>
            <w:r w:rsidRPr="00761D94">
              <w:rPr>
                <w:rFonts w:ascii="Times New Roman" w:hAnsi="Times New Roman"/>
                <w:spacing w:val="2"/>
                <w:lang w:val="es-CO"/>
              </w:rPr>
              <w:t>p</w:t>
            </w:r>
            <w:r w:rsidRPr="00761D94">
              <w:rPr>
                <w:rFonts w:ascii="Times New Roman" w:hAnsi="Times New Roman"/>
                <w:spacing w:val="-1"/>
                <w:lang w:val="es-CO"/>
              </w:rPr>
              <w:t>l</w:t>
            </w:r>
            <w:r w:rsidRPr="00761D94">
              <w:rPr>
                <w:rFonts w:ascii="Times New Roman" w:hAnsi="Times New Roman"/>
                <w:lang w:val="es-CO"/>
              </w:rPr>
              <w:t>an</w:t>
            </w:r>
            <w:r w:rsidRPr="00761D94">
              <w:rPr>
                <w:rFonts w:ascii="Times New Roman" w:hAnsi="Times New Roman"/>
                <w:spacing w:val="-9"/>
                <w:lang w:val="es-CO"/>
              </w:rPr>
              <w:t xml:space="preserve"> </w:t>
            </w:r>
            <w:r w:rsidRPr="00761D94">
              <w:rPr>
                <w:rFonts w:ascii="Times New Roman" w:hAnsi="Times New Roman"/>
                <w:lang w:val="es-CO"/>
              </w:rPr>
              <w:t>de</w:t>
            </w:r>
            <w:r w:rsidRPr="00761D94">
              <w:rPr>
                <w:rFonts w:ascii="Times New Roman" w:hAnsi="Times New Roman"/>
                <w:spacing w:val="-8"/>
                <w:lang w:val="es-CO"/>
              </w:rPr>
              <w:t xml:space="preserve"> </w:t>
            </w:r>
            <w:r w:rsidRPr="00761D94">
              <w:rPr>
                <w:rFonts w:ascii="Times New Roman" w:hAnsi="Times New Roman"/>
                <w:spacing w:val="4"/>
                <w:lang w:val="es-CO"/>
              </w:rPr>
              <w:t>m</w:t>
            </w:r>
            <w:r w:rsidRPr="00761D94">
              <w:rPr>
                <w:rFonts w:ascii="Times New Roman" w:hAnsi="Times New Roman"/>
                <w:lang w:val="es-CO"/>
              </w:rPr>
              <w:t>ejor</w:t>
            </w:r>
            <w:r w:rsidRPr="00761D94">
              <w:rPr>
                <w:rFonts w:ascii="Times New Roman" w:hAnsi="Times New Roman"/>
                <w:spacing w:val="-3"/>
                <w:lang w:val="es-CO"/>
              </w:rPr>
              <w:t>a</w:t>
            </w:r>
            <w:r w:rsidRPr="00761D94">
              <w:rPr>
                <w:rFonts w:ascii="Times New Roman" w:hAnsi="Times New Roman"/>
                <w:spacing w:val="4"/>
                <w:lang w:val="es-CO"/>
              </w:rPr>
              <w:t>m</w:t>
            </w:r>
            <w:r w:rsidRPr="00761D94">
              <w:rPr>
                <w:rFonts w:ascii="Times New Roman" w:hAnsi="Times New Roman"/>
                <w:spacing w:val="-1"/>
                <w:lang w:val="es-CO"/>
              </w:rPr>
              <w:t>i</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to</w:t>
            </w:r>
          </w:p>
        </w:tc>
        <w:tc>
          <w:tcPr>
            <w:tcW w:w="4672" w:type="dxa"/>
            <w:tcBorders>
              <w:top w:val="single" w:sz="5" w:space="0" w:color="000000"/>
              <w:left w:val="single" w:sz="5" w:space="0" w:color="000000"/>
              <w:bottom w:val="single" w:sz="5" w:space="0" w:color="000000"/>
              <w:right w:val="single" w:sz="5" w:space="0" w:color="000000"/>
            </w:tcBorders>
          </w:tcPr>
          <w:p w14:paraId="285B5B39" w14:textId="4C2A3558" w:rsidR="00DE7D58" w:rsidRPr="00761D94" w:rsidRDefault="00DE7D58" w:rsidP="00EA4926">
            <w:pPr>
              <w:spacing w:before="2" w:line="276" w:lineRule="auto"/>
              <w:ind w:left="102" w:right="106"/>
              <w:jc w:val="both"/>
              <w:rPr>
                <w:rFonts w:ascii="Times New Roman" w:hAnsi="Times New Roman"/>
                <w:lang w:val="es-CO"/>
              </w:rPr>
            </w:pPr>
            <w:r w:rsidRPr="00761D94">
              <w:rPr>
                <w:rFonts w:ascii="Times New Roman" w:hAnsi="Times New Roman"/>
                <w:lang w:val="es-CO"/>
              </w:rPr>
              <w:t>Desp</w:t>
            </w:r>
            <w:r w:rsidRPr="00761D94">
              <w:rPr>
                <w:rFonts w:ascii="Times New Roman" w:hAnsi="Times New Roman"/>
                <w:spacing w:val="-1"/>
                <w:lang w:val="es-CO"/>
              </w:rPr>
              <w:t>u</w:t>
            </w:r>
            <w:r w:rsidRPr="00761D94">
              <w:rPr>
                <w:rFonts w:ascii="Times New Roman" w:hAnsi="Times New Roman"/>
                <w:lang w:val="es-CO"/>
              </w:rPr>
              <w:t>és</w:t>
            </w:r>
            <w:r w:rsidRPr="00761D94">
              <w:rPr>
                <w:rFonts w:ascii="Times New Roman" w:hAnsi="Times New Roman"/>
                <w:spacing w:val="3"/>
                <w:lang w:val="es-CO"/>
              </w:rPr>
              <w:t xml:space="preserve"> </w:t>
            </w:r>
            <w:r w:rsidRPr="00761D94">
              <w:rPr>
                <w:rFonts w:ascii="Times New Roman" w:hAnsi="Times New Roman"/>
                <w:lang w:val="es-CO"/>
              </w:rPr>
              <w:t xml:space="preserve">de </w:t>
            </w:r>
            <w:r w:rsidRPr="00761D94">
              <w:rPr>
                <w:rFonts w:ascii="Times New Roman" w:hAnsi="Times New Roman"/>
                <w:spacing w:val="1"/>
                <w:lang w:val="es-CO"/>
              </w:rPr>
              <w:t>cu</w:t>
            </w:r>
            <w:r w:rsidRPr="00761D94">
              <w:rPr>
                <w:rFonts w:ascii="Times New Roman" w:hAnsi="Times New Roman"/>
                <w:spacing w:val="4"/>
                <w:lang w:val="es-CO"/>
              </w:rPr>
              <w:t>m</w:t>
            </w:r>
            <w:r w:rsidRPr="00761D94">
              <w:rPr>
                <w:rFonts w:ascii="Times New Roman" w:hAnsi="Times New Roman"/>
                <w:lang w:val="es-CO"/>
              </w:rPr>
              <w:t>p</w:t>
            </w:r>
            <w:r w:rsidRPr="00761D94">
              <w:rPr>
                <w:rFonts w:ascii="Times New Roman" w:hAnsi="Times New Roman"/>
                <w:spacing w:val="-2"/>
                <w:lang w:val="es-CO"/>
              </w:rPr>
              <w:t>l</w:t>
            </w:r>
            <w:r w:rsidRPr="00761D94">
              <w:rPr>
                <w:rFonts w:ascii="Times New Roman" w:hAnsi="Times New Roman"/>
                <w:spacing w:val="-1"/>
                <w:lang w:val="es-CO"/>
              </w:rPr>
              <w:t>i</w:t>
            </w:r>
            <w:r w:rsidRPr="00761D94">
              <w:rPr>
                <w:rFonts w:ascii="Times New Roman" w:hAnsi="Times New Roman"/>
                <w:lang w:val="es-CO"/>
              </w:rPr>
              <w:t>r</w:t>
            </w:r>
            <w:r w:rsidRPr="00761D94">
              <w:rPr>
                <w:rFonts w:ascii="Times New Roman" w:hAnsi="Times New Roman"/>
                <w:spacing w:val="4"/>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1"/>
                <w:lang w:val="es-CO"/>
              </w:rPr>
              <w:t xml:space="preserve"> sanc</w:t>
            </w:r>
            <w:r w:rsidRPr="00761D94">
              <w:rPr>
                <w:rFonts w:ascii="Times New Roman" w:hAnsi="Times New Roman"/>
                <w:spacing w:val="-1"/>
                <w:lang w:val="es-CO"/>
              </w:rPr>
              <w:t>i</w:t>
            </w:r>
            <w:r w:rsidRPr="00761D94">
              <w:rPr>
                <w:rFonts w:ascii="Times New Roman" w:hAnsi="Times New Roman"/>
                <w:lang w:val="es-CO"/>
              </w:rPr>
              <w:t>ón</w:t>
            </w:r>
            <w:r w:rsidRPr="00761D94">
              <w:rPr>
                <w:rFonts w:ascii="Times New Roman" w:hAnsi="Times New Roman"/>
                <w:spacing w:val="3"/>
                <w:lang w:val="es-CO"/>
              </w:rPr>
              <w:t xml:space="preserve"> </w:t>
            </w:r>
            <w:r w:rsidRPr="00761D94">
              <w:rPr>
                <w:rFonts w:ascii="Times New Roman" w:hAnsi="Times New Roman"/>
                <w:lang w:val="es-CO"/>
              </w:rPr>
              <w:t xml:space="preserve">de </w:t>
            </w:r>
            <w:r w:rsidRPr="00761D94">
              <w:rPr>
                <w:rFonts w:ascii="Times New Roman" w:hAnsi="Times New Roman"/>
                <w:spacing w:val="2"/>
                <w:lang w:val="es-CO"/>
              </w:rPr>
              <w:t>t</w:t>
            </w:r>
            <w:r w:rsidRPr="00761D94">
              <w:rPr>
                <w:rFonts w:ascii="Times New Roman" w:hAnsi="Times New Roman"/>
                <w:spacing w:val="-1"/>
                <w:lang w:val="es-CO"/>
              </w:rPr>
              <w:t>i</w:t>
            </w:r>
            <w:r w:rsidRPr="00761D94">
              <w:rPr>
                <w:rFonts w:ascii="Times New Roman" w:hAnsi="Times New Roman"/>
                <w:lang w:val="es-CO"/>
              </w:rPr>
              <w:t>e</w:t>
            </w:r>
            <w:r w:rsidRPr="00761D94">
              <w:rPr>
                <w:rFonts w:ascii="Times New Roman" w:hAnsi="Times New Roman"/>
                <w:spacing w:val="4"/>
                <w:lang w:val="es-CO"/>
              </w:rPr>
              <w:t>m</w:t>
            </w:r>
            <w:r w:rsidRPr="00761D94">
              <w:rPr>
                <w:rFonts w:ascii="Times New Roman" w:hAnsi="Times New Roman"/>
                <w:lang w:val="es-CO"/>
              </w:rPr>
              <w:t xml:space="preserve">po </w:t>
            </w:r>
            <w:r w:rsidRPr="00761D94">
              <w:rPr>
                <w:rFonts w:ascii="Times New Roman" w:hAnsi="Times New Roman"/>
                <w:spacing w:val="2"/>
                <w:lang w:val="es-CO"/>
              </w:rPr>
              <w:t>f</w:t>
            </w:r>
            <w:r w:rsidRPr="00761D94">
              <w:rPr>
                <w:rFonts w:ascii="Times New Roman" w:hAnsi="Times New Roman"/>
                <w:lang w:val="es-CO"/>
              </w:rPr>
              <w:t>u</w:t>
            </w:r>
            <w:r w:rsidRPr="00761D94">
              <w:rPr>
                <w:rFonts w:ascii="Times New Roman" w:hAnsi="Times New Roman"/>
                <w:spacing w:val="-1"/>
                <w:lang w:val="es-CO"/>
              </w:rPr>
              <w:t>e</w:t>
            </w:r>
            <w:r w:rsidRPr="00761D94">
              <w:rPr>
                <w:rFonts w:ascii="Times New Roman" w:hAnsi="Times New Roman"/>
                <w:lang w:val="es-CO"/>
              </w:rPr>
              <w:t>ra</w:t>
            </w:r>
            <w:r w:rsidRPr="00761D94">
              <w:rPr>
                <w:rFonts w:ascii="Times New Roman" w:hAnsi="Times New Roman"/>
                <w:w w:val="99"/>
                <w:lang w:val="es-CO"/>
              </w:rPr>
              <w:t xml:space="preserve"> </w:t>
            </w:r>
            <w:r w:rsidRPr="00761D94">
              <w:rPr>
                <w:rFonts w:ascii="Times New Roman" w:hAnsi="Times New Roman"/>
                <w:lang w:val="es-CO"/>
              </w:rPr>
              <w:t>el</w:t>
            </w:r>
            <w:r w:rsidR="00320826" w:rsidRPr="00761D94">
              <w:rPr>
                <w:rFonts w:ascii="Times New Roman" w:hAnsi="Times New Roman"/>
                <w:lang w:val="es-CO"/>
              </w:rPr>
              <w:t xml:space="preserve"> o la</w:t>
            </w:r>
            <w:r w:rsidRPr="00761D94">
              <w:rPr>
                <w:rFonts w:ascii="Times New Roman" w:hAnsi="Times New Roman"/>
                <w:spacing w:val="3"/>
                <w:lang w:val="es-CO"/>
              </w:rPr>
              <w:t xml:space="preserve"> </w:t>
            </w:r>
            <w:r w:rsidRPr="00761D94">
              <w:rPr>
                <w:rFonts w:ascii="Times New Roman" w:hAnsi="Times New Roman"/>
                <w:lang w:val="es-CO"/>
              </w:rPr>
              <w:t>es</w:t>
            </w:r>
            <w:r w:rsidRPr="00761D94">
              <w:rPr>
                <w:rFonts w:ascii="Times New Roman" w:hAnsi="Times New Roman"/>
                <w:spacing w:val="2"/>
                <w:lang w:val="es-CO"/>
              </w:rPr>
              <w:t>t</w:t>
            </w:r>
            <w:r w:rsidRPr="00761D94">
              <w:rPr>
                <w:rFonts w:ascii="Times New Roman" w:hAnsi="Times New Roman"/>
                <w:lang w:val="es-CO"/>
              </w:rPr>
              <w:t>u</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spacing w:val="2"/>
                <w:lang w:val="es-CO"/>
              </w:rPr>
              <w:t>t</w:t>
            </w:r>
            <w:r w:rsidRPr="00761D94">
              <w:rPr>
                <w:rFonts w:ascii="Times New Roman" w:hAnsi="Times New Roman"/>
                <w:lang w:val="es-CO"/>
              </w:rPr>
              <w:t>e</w:t>
            </w:r>
            <w:r w:rsidRPr="00761D94">
              <w:rPr>
                <w:rFonts w:ascii="Times New Roman" w:hAnsi="Times New Roman"/>
                <w:spacing w:val="4"/>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lang w:val="es-CO"/>
              </w:rPr>
              <w:t>b</w:t>
            </w:r>
            <w:r w:rsidRPr="00761D94">
              <w:rPr>
                <w:rFonts w:ascii="Times New Roman" w:hAnsi="Times New Roman"/>
                <w:spacing w:val="-1"/>
                <w:lang w:val="es-CO"/>
              </w:rPr>
              <w:t>e</w:t>
            </w:r>
            <w:r w:rsidRPr="00761D94">
              <w:rPr>
                <w:rFonts w:ascii="Times New Roman" w:hAnsi="Times New Roman"/>
                <w:lang w:val="es-CO"/>
              </w:rPr>
              <w:t>rá</w:t>
            </w:r>
            <w:r w:rsidRPr="00761D94">
              <w:rPr>
                <w:rFonts w:ascii="Times New Roman" w:hAnsi="Times New Roman"/>
                <w:spacing w:val="6"/>
                <w:lang w:val="es-CO"/>
              </w:rPr>
              <w:t xml:space="preserve"> </w:t>
            </w:r>
            <w:r w:rsidRPr="00761D94">
              <w:rPr>
                <w:rFonts w:ascii="Times New Roman" w:hAnsi="Times New Roman"/>
                <w:lang w:val="es-CO"/>
              </w:rPr>
              <w:t>pre</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tar</w:t>
            </w:r>
            <w:r w:rsidRPr="00761D94">
              <w:rPr>
                <w:rFonts w:ascii="Times New Roman" w:hAnsi="Times New Roman"/>
                <w:spacing w:val="7"/>
                <w:lang w:val="es-CO"/>
              </w:rPr>
              <w:t xml:space="preserve"> </w:t>
            </w:r>
            <w:r w:rsidRPr="00761D94">
              <w:rPr>
                <w:rFonts w:ascii="Times New Roman" w:hAnsi="Times New Roman"/>
                <w:lang w:val="es-CO"/>
              </w:rPr>
              <w:t>ex</w:t>
            </w:r>
            <w:r w:rsidRPr="00761D94">
              <w:rPr>
                <w:rFonts w:ascii="Times New Roman" w:hAnsi="Times New Roman"/>
                <w:spacing w:val="1"/>
                <w:lang w:val="es-CO"/>
              </w:rPr>
              <w:t>c</w:t>
            </w:r>
            <w:r w:rsidRPr="00761D94">
              <w:rPr>
                <w:rFonts w:ascii="Times New Roman" w:hAnsi="Times New Roman"/>
                <w:lang w:val="es-CO"/>
              </w:rPr>
              <w:t>usas</w:t>
            </w:r>
            <w:r w:rsidRPr="00761D94">
              <w:rPr>
                <w:rFonts w:ascii="Times New Roman" w:hAnsi="Times New Roman"/>
                <w:w w:val="99"/>
                <w:lang w:val="es-CO"/>
              </w:rPr>
              <w:t xml:space="preserve"> </w:t>
            </w:r>
            <w:r w:rsidRPr="00761D94">
              <w:rPr>
                <w:rFonts w:ascii="Times New Roman" w:hAnsi="Times New Roman"/>
                <w:spacing w:val="-2"/>
                <w:lang w:val="es-CO"/>
              </w:rPr>
              <w:t>v</w:t>
            </w:r>
            <w:r w:rsidRPr="00761D94">
              <w:rPr>
                <w:rFonts w:ascii="Times New Roman" w:hAnsi="Times New Roman"/>
                <w:lang w:val="es-CO"/>
              </w:rPr>
              <w:t>erb</w:t>
            </w:r>
            <w:r w:rsidRPr="00761D94">
              <w:rPr>
                <w:rFonts w:ascii="Times New Roman" w:hAnsi="Times New Roman"/>
                <w:spacing w:val="2"/>
                <w:lang w:val="es-CO"/>
              </w:rPr>
              <w:t>a</w:t>
            </w:r>
            <w:r w:rsidRPr="00761D94">
              <w:rPr>
                <w:rFonts w:ascii="Times New Roman" w:hAnsi="Times New Roman"/>
                <w:spacing w:val="-1"/>
                <w:lang w:val="es-CO"/>
              </w:rPr>
              <w:t>l</w:t>
            </w:r>
            <w:r w:rsidRPr="00761D94">
              <w:rPr>
                <w:rFonts w:ascii="Times New Roman" w:hAnsi="Times New Roman"/>
                <w:lang w:val="es-CO"/>
              </w:rPr>
              <w:t>es</w:t>
            </w:r>
            <w:r w:rsidRPr="00761D94">
              <w:rPr>
                <w:rFonts w:ascii="Times New Roman" w:hAnsi="Times New Roman"/>
                <w:spacing w:val="40"/>
                <w:lang w:val="es-CO"/>
              </w:rPr>
              <w:t xml:space="preserve"> </w:t>
            </w:r>
            <w:r w:rsidRPr="00761D94">
              <w:rPr>
                <w:rFonts w:ascii="Times New Roman" w:hAnsi="Times New Roman"/>
                <w:spacing w:val="1"/>
                <w:lang w:val="es-CO"/>
              </w:rPr>
              <w:t>a</w:t>
            </w:r>
            <w:r w:rsidRPr="00761D94">
              <w:rPr>
                <w:rFonts w:ascii="Times New Roman" w:hAnsi="Times New Roman"/>
                <w:lang w:val="es-CO"/>
              </w:rPr>
              <w:t>l</w:t>
            </w:r>
            <w:r w:rsidRPr="00761D94">
              <w:rPr>
                <w:rFonts w:ascii="Times New Roman" w:hAnsi="Times New Roman"/>
                <w:spacing w:val="38"/>
                <w:lang w:val="es-CO"/>
              </w:rPr>
              <w:t xml:space="preserve"> </w:t>
            </w:r>
            <w:r w:rsidRPr="00761D94">
              <w:rPr>
                <w:rFonts w:ascii="Times New Roman" w:hAnsi="Times New Roman"/>
                <w:lang w:val="es-CO"/>
              </w:rPr>
              <w:t>pro</w:t>
            </w:r>
            <w:r w:rsidRPr="00761D94">
              <w:rPr>
                <w:rFonts w:ascii="Times New Roman" w:hAnsi="Times New Roman"/>
                <w:spacing w:val="2"/>
                <w:lang w:val="es-CO"/>
              </w:rPr>
              <w:t>f</w:t>
            </w:r>
            <w:r w:rsidRPr="00761D94">
              <w:rPr>
                <w:rFonts w:ascii="Times New Roman" w:hAnsi="Times New Roman"/>
                <w:lang w:val="es-CO"/>
              </w:rPr>
              <w:t>esor</w:t>
            </w:r>
            <w:r w:rsidRPr="00761D94">
              <w:rPr>
                <w:rFonts w:ascii="Times New Roman" w:hAnsi="Times New Roman"/>
                <w:spacing w:val="43"/>
                <w:lang w:val="es-CO"/>
              </w:rPr>
              <w:t xml:space="preserve"> </w:t>
            </w:r>
            <w:r w:rsidRPr="00761D94">
              <w:rPr>
                <w:rFonts w:ascii="Times New Roman" w:hAnsi="Times New Roman"/>
                <w:lang w:val="es-CO"/>
              </w:rPr>
              <w:t>y</w:t>
            </w:r>
            <w:r w:rsidRPr="00761D94">
              <w:rPr>
                <w:rFonts w:ascii="Times New Roman" w:hAnsi="Times New Roman"/>
                <w:spacing w:val="38"/>
                <w:lang w:val="es-CO"/>
              </w:rPr>
              <w:t xml:space="preserve"> </w:t>
            </w:r>
            <w:r w:rsidRPr="00761D94">
              <w:rPr>
                <w:rFonts w:ascii="Times New Roman" w:hAnsi="Times New Roman"/>
                <w:spacing w:val="-1"/>
                <w:lang w:val="es-CO"/>
              </w:rPr>
              <w:t>l</w:t>
            </w:r>
            <w:r w:rsidRPr="00761D94">
              <w:rPr>
                <w:rFonts w:ascii="Times New Roman" w:hAnsi="Times New Roman"/>
                <w:lang w:val="es-CO"/>
              </w:rPr>
              <w:t>os</w:t>
            </w:r>
            <w:r w:rsidRPr="00761D94">
              <w:rPr>
                <w:rFonts w:ascii="Times New Roman" w:hAnsi="Times New Roman"/>
                <w:spacing w:val="41"/>
                <w:lang w:val="es-CO"/>
              </w:rPr>
              <w:t xml:space="preserve"> </w:t>
            </w:r>
            <w:r w:rsidRPr="00761D94">
              <w:rPr>
                <w:rFonts w:ascii="Times New Roman" w:hAnsi="Times New Roman"/>
                <w:spacing w:val="1"/>
                <w:lang w:val="es-CO"/>
              </w:rPr>
              <w:t>c</w:t>
            </w:r>
            <w:r w:rsidRPr="00761D94">
              <w:rPr>
                <w:rFonts w:ascii="Times New Roman" w:hAnsi="Times New Roman"/>
                <w:spacing w:val="-3"/>
                <w:lang w:val="es-CO"/>
              </w:rPr>
              <w:t>o</w:t>
            </w:r>
            <w:r w:rsidRPr="00761D94">
              <w:rPr>
                <w:rFonts w:ascii="Times New Roman" w:hAnsi="Times New Roman"/>
                <w:spacing w:val="4"/>
                <w:lang w:val="es-CO"/>
              </w:rPr>
              <w:t>m</w:t>
            </w:r>
            <w:r w:rsidRPr="00761D94">
              <w:rPr>
                <w:rFonts w:ascii="Times New Roman" w:hAnsi="Times New Roman"/>
                <w:lang w:val="es-CO"/>
              </w:rPr>
              <w:t>p</w:t>
            </w:r>
            <w:r w:rsidRPr="00761D94">
              <w:rPr>
                <w:rFonts w:ascii="Times New Roman" w:hAnsi="Times New Roman"/>
                <w:spacing w:val="-1"/>
                <w:lang w:val="es-CO"/>
              </w:rPr>
              <w:t>a</w:t>
            </w:r>
            <w:r w:rsidRPr="00761D94">
              <w:rPr>
                <w:rFonts w:ascii="Times New Roman" w:hAnsi="Times New Roman"/>
                <w:lang w:val="es-CO"/>
              </w:rPr>
              <w:t>ñ</w:t>
            </w:r>
            <w:r w:rsidRPr="00761D94">
              <w:rPr>
                <w:rFonts w:ascii="Times New Roman" w:hAnsi="Times New Roman"/>
                <w:spacing w:val="-1"/>
                <w:lang w:val="es-CO"/>
              </w:rPr>
              <w:t>e</w:t>
            </w:r>
            <w:r w:rsidRPr="00761D94">
              <w:rPr>
                <w:rFonts w:ascii="Times New Roman" w:hAnsi="Times New Roman"/>
                <w:lang w:val="es-CO"/>
              </w:rPr>
              <w:t>ros,</w:t>
            </w:r>
            <w:r w:rsidRPr="00761D94">
              <w:rPr>
                <w:rFonts w:ascii="Times New Roman" w:hAnsi="Times New Roman"/>
                <w:w w:val="99"/>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ta</w:t>
            </w:r>
            <w:r w:rsidRPr="00761D94">
              <w:rPr>
                <w:rFonts w:ascii="Times New Roman" w:hAnsi="Times New Roman"/>
                <w:spacing w:val="-1"/>
                <w:lang w:val="es-CO"/>
              </w:rPr>
              <w:t>n</w:t>
            </w:r>
            <w:r w:rsidRPr="00761D94">
              <w:rPr>
                <w:rFonts w:ascii="Times New Roman" w:hAnsi="Times New Roman"/>
                <w:spacing w:val="1"/>
                <w:lang w:val="es-CO"/>
              </w:rPr>
              <w:t>d</w:t>
            </w:r>
            <w:r w:rsidRPr="00761D94">
              <w:rPr>
                <w:rFonts w:ascii="Times New Roman" w:hAnsi="Times New Roman"/>
                <w:lang w:val="es-CO"/>
              </w:rPr>
              <w:t xml:space="preserve">o </w:t>
            </w:r>
            <w:r w:rsidRPr="00761D94">
              <w:rPr>
                <w:rFonts w:ascii="Times New Roman" w:hAnsi="Times New Roman"/>
                <w:spacing w:val="36"/>
                <w:lang w:val="es-CO"/>
              </w:rPr>
              <w:t>la</w:t>
            </w:r>
            <w:r w:rsidRPr="00761D94">
              <w:rPr>
                <w:rFonts w:ascii="Times New Roman" w:hAnsi="Times New Roman"/>
                <w:lang w:val="es-CO"/>
              </w:rPr>
              <w:t xml:space="preserve"> </w:t>
            </w:r>
            <w:r w:rsidRPr="00761D94">
              <w:rPr>
                <w:rFonts w:ascii="Times New Roman" w:hAnsi="Times New Roman"/>
                <w:spacing w:val="1"/>
                <w:lang w:val="es-CO"/>
              </w:rPr>
              <w:t>s</w:t>
            </w:r>
            <w:r w:rsidRPr="00761D94">
              <w:rPr>
                <w:rFonts w:ascii="Times New Roman" w:hAnsi="Times New Roman"/>
                <w:spacing w:val="-1"/>
                <w:lang w:val="es-CO"/>
              </w:rPr>
              <w:t>i</w:t>
            </w:r>
            <w:r w:rsidRPr="00761D94">
              <w:rPr>
                <w:rFonts w:ascii="Times New Roman" w:hAnsi="Times New Roman"/>
                <w:lang w:val="es-CO"/>
              </w:rPr>
              <w:t>t</w:t>
            </w:r>
            <w:r w:rsidRPr="00761D94">
              <w:rPr>
                <w:rFonts w:ascii="Times New Roman" w:hAnsi="Times New Roman"/>
                <w:spacing w:val="1"/>
                <w:lang w:val="es-CO"/>
              </w:rPr>
              <w:t>u</w:t>
            </w:r>
            <w:r w:rsidRPr="00761D94">
              <w:rPr>
                <w:rFonts w:ascii="Times New Roman" w:hAnsi="Times New Roman"/>
                <w:lang w:val="es-CO"/>
              </w:rPr>
              <w:t>ac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 xml:space="preserve">n </w:t>
            </w:r>
            <w:r w:rsidRPr="00761D94">
              <w:rPr>
                <w:rFonts w:ascii="Times New Roman" w:hAnsi="Times New Roman"/>
                <w:spacing w:val="37"/>
                <w:lang w:val="es-CO"/>
              </w:rPr>
              <w:t>y</w:t>
            </w:r>
            <w:r w:rsidRPr="00761D94">
              <w:rPr>
                <w:rFonts w:ascii="Times New Roman" w:hAnsi="Times New Roman"/>
                <w:lang w:val="es-CO"/>
              </w:rPr>
              <w:t xml:space="preserve"> </w:t>
            </w:r>
            <w:r w:rsidR="00C9284F" w:rsidRPr="00761D94">
              <w:rPr>
                <w:rFonts w:ascii="Times New Roman" w:hAnsi="Times New Roman"/>
                <w:spacing w:val="31"/>
                <w:lang w:val="es-CO"/>
              </w:rPr>
              <w:t>manifestando</w:t>
            </w:r>
            <w:r w:rsidR="00C9284F" w:rsidRPr="00761D94">
              <w:rPr>
                <w:rFonts w:ascii="Times New Roman" w:hAnsi="Times New Roman"/>
                <w:lang w:val="es-CO"/>
              </w:rPr>
              <w:t xml:space="preserve"> </w:t>
            </w:r>
            <w:r w:rsidR="00320826" w:rsidRPr="00761D94">
              <w:rPr>
                <w:rFonts w:ascii="Times New Roman" w:hAnsi="Times New Roman"/>
                <w:spacing w:val="37"/>
                <w:lang w:val="es-CO"/>
              </w:rPr>
              <w:t>la</w:t>
            </w:r>
            <w:r w:rsidR="00320826" w:rsidRPr="00761D94">
              <w:rPr>
                <w:rFonts w:ascii="Times New Roman" w:hAnsi="Times New Roman"/>
                <w:lang w:val="es-CO"/>
              </w:rPr>
              <w:t xml:space="preserve"> pr</w:t>
            </w:r>
            <w:r w:rsidR="00320826" w:rsidRPr="00761D94">
              <w:rPr>
                <w:rFonts w:ascii="Times New Roman" w:hAnsi="Times New Roman"/>
                <w:spacing w:val="4"/>
                <w:lang w:val="es-CO"/>
              </w:rPr>
              <w:t>o</w:t>
            </w:r>
            <w:r w:rsidR="00320826" w:rsidRPr="00761D94">
              <w:rPr>
                <w:rFonts w:ascii="Times New Roman" w:hAnsi="Times New Roman"/>
                <w:lang w:val="es-CO"/>
              </w:rPr>
              <w:t>mesa</w:t>
            </w:r>
            <w:r w:rsidRPr="00761D94">
              <w:rPr>
                <w:rFonts w:ascii="Times New Roman" w:hAnsi="Times New Roman"/>
                <w:spacing w:val="-6"/>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6"/>
                <w:lang w:val="es-CO"/>
              </w:rPr>
              <w:t xml:space="preserve"> </w:t>
            </w:r>
            <w:r w:rsidRPr="00761D94">
              <w:rPr>
                <w:rFonts w:ascii="Times New Roman" w:hAnsi="Times New Roman"/>
                <w:spacing w:val="-1"/>
                <w:lang w:val="es-CO"/>
              </w:rPr>
              <w:t>n</w:t>
            </w:r>
            <w:r w:rsidRPr="00761D94">
              <w:rPr>
                <w:rFonts w:ascii="Times New Roman" w:hAnsi="Times New Roman"/>
                <w:lang w:val="es-CO"/>
              </w:rPr>
              <w:t>o</w:t>
            </w:r>
            <w:r w:rsidRPr="00761D94">
              <w:rPr>
                <w:rFonts w:ascii="Times New Roman" w:hAnsi="Times New Roman"/>
                <w:spacing w:val="-3"/>
                <w:lang w:val="es-CO"/>
              </w:rPr>
              <w:t xml:space="preserve"> </w:t>
            </w:r>
            <w:r w:rsidRPr="00761D94">
              <w:rPr>
                <w:rFonts w:ascii="Times New Roman" w:hAnsi="Times New Roman"/>
                <w:spacing w:val="-2"/>
                <w:lang w:val="es-CO"/>
              </w:rPr>
              <w:t>v</w:t>
            </w:r>
            <w:r w:rsidRPr="00761D94">
              <w:rPr>
                <w:rFonts w:ascii="Times New Roman" w:hAnsi="Times New Roman"/>
                <w:spacing w:val="1"/>
                <w:lang w:val="es-CO"/>
              </w:rPr>
              <w:t>o</w:t>
            </w:r>
            <w:r w:rsidRPr="00761D94">
              <w:rPr>
                <w:rFonts w:ascii="Times New Roman" w:hAnsi="Times New Roman"/>
                <w:spacing w:val="-1"/>
                <w:lang w:val="es-CO"/>
              </w:rPr>
              <w:t>l</w:t>
            </w:r>
            <w:r w:rsidRPr="00761D94">
              <w:rPr>
                <w:rFonts w:ascii="Times New Roman" w:hAnsi="Times New Roman"/>
                <w:spacing w:val="1"/>
                <w:lang w:val="es-CO"/>
              </w:rPr>
              <w:t>v</w:t>
            </w:r>
            <w:r w:rsidRPr="00761D94">
              <w:rPr>
                <w:rFonts w:ascii="Times New Roman" w:hAnsi="Times New Roman"/>
                <w:lang w:val="es-CO"/>
              </w:rPr>
              <w:t>er</w:t>
            </w:r>
            <w:r w:rsidRPr="00761D94">
              <w:rPr>
                <w:rFonts w:ascii="Times New Roman" w:hAnsi="Times New Roman"/>
                <w:spacing w:val="-6"/>
                <w:lang w:val="es-CO"/>
              </w:rPr>
              <w:t xml:space="preserve"> </w:t>
            </w:r>
            <w:r w:rsidRPr="00761D94">
              <w:rPr>
                <w:rFonts w:ascii="Times New Roman" w:hAnsi="Times New Roman"/>
                <w:lang w:val="es-CO"/>
              </w:rPr>
              <w:t>a</w:t>
            </w:r>
            <w:r w:rsidRPr="00761D94">
              <w:rPr>
                <w:rFonts w:ascii="Times New Roman" w:hAnsi="Times New Roman"/>
                <w:spacing w:val="-5"/>
                <w:lang w:val="es-CO"/>
              </w:rPr>
              <w:t xml:space="preserve"> </w:t>
            </w:r>
            <w:r w:rsidRPr="00761D94">
              <w:rPr>
                <w:rFonts w:ascii="Times New Roman" w:hAnsi="Times New Roman"/>
                <w:lang w:val="es-CO"/>
              </w:rPr>
              <w:t>r</w:t>
            </w:r>
            <w:r w:rsidRPr="00761D94">
              <w:rPr>
                <w:rFonts w:ascii="Times New Roman" w:hAnsi="Times New Roman"/>
                <w:spacing w:val="1"/>
                <w:lang w:val="es-CO"/>
              </w:rPr>
              <w:t>ep</w:t>
            </w:r>
            <w:r w:rsidRPr="00761D94">
              <w:rPr>
                <w:rFonts w:ascii="Times New Roman" w:hAnsi="Times New Roman"/>
                <w:lang w:val="es-CO"/>
              </w:rPr>
              <w:t>et</w:t>
            </w:r>
            <w:r w:rsidRPr="00761D94">
              <w:rPr>
                <w:rFonts w:ascii="Times New Roman" w:hAnsi="Times New Roman"/>
                <w:spacing w:val="-2"/>
                <w:lang w:val="es-CO"/>
              </w:rPr>
              <w:t>i</w:t>
            </w:r>
            <w:r w:rsidRPr="00761D94">
              <w:rPr>
                <w:rFonts w:ascii="Times New Roman" w:hAnsi="Times New Roman"/>
                <w:lang w:val="es-CO"/>
              </w:rPr>
              <w:t>r</w:t>
            </w:r>
            <w:r w:rsidRPr="00761D94">
              <w:rPr>
                <w:rFonts w:ascii="Times New Roman" w:hAnsi="Times New Roman"/>
                <w:spacing w:val="-5"/>
                <w:lang w:val="es-CO"/>
              </w:rPr>
              <w:t xml:space="preserve"> </w:t>
            </w: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spacing w:val="-6"/>
                <w:lang w:val="es-CO"/>
              </w:rPr>
              <w:t xml:space="preserve"> </w:t>
            </w:r>
            <w:r w:rsidRPr="00761D94">
              <w:rPr>
                <w:rFonts w:ascii="Times New Roman" w:hAnsi="Times New Roman"/>
                <w:spacing w:val="1"/>
                <w:lang w:val="es-CO"/>
              </w:rPr>
              <w:t>h</w:t>
            </w:r>
            <w:r w:rsidRPr="00761D94">
              <w:rPr>
                <w:rFonts w:ascii="Times New Roman" w:hAnsi="Times New Roman"/>
                <w:lang w:val="es-CO"/>
              </w:rPr>
              <w:t>ech</w:t>
            </w:r>
            <w:r w:rsidRPr="00761D94">
              <w:rPr>
                <w:rFonts w:ascii="Times New Roman" w:hAnsi="Times New Roman"/>
                <w:spacing w:val="-1"/>
                <w:lang w:val="es-CO"/>
              </w:rPr>
              <w:t>o</w:t>
            </w:r>
            <w:r w:rsidRPr="00761D94">
              <w:rPr>
                <w:rFonts w:ascii="Times New Roman" w:hAnsi="Times New Roman"/>
                <w:lang w:val="es-CO"/>
              </w:rPr>
              <w:t>.</w:t>
            </w:r>
          </w:p>
          <w:p w14:paraId="53C77289" w14:textId="77777777" w:rsidR="00DE7D58" w:rsidRPr="00761D94" w:rsidRDefault="00DE7D58" w:rsidP="0088723C">
            <w:pPr>
              <w:spacing w:before="11" w:line="276" w:lineRule="auto"/>
              <w:rPr>
                <w:rFonts w:ascii="Times New Roman" w:hAnsi="Times New Roman"/>
                <w:lang w:val="es-CO"/>
              </w:rPr>
            </w:pPr>
          </w:p>
          <w:p w14:paraId="2581C547" w14:textId="77777777" w:rsidR="00DE7D58" w:rsidRPr="00761D94" w:rsidRDefault="00DE7D58" w:rsidP="0088723C">
            <w:pPr>
              <w:spacing w:line="276" w:lineRule="auto"/>
              <w:ind w:left="102" w:right="104"/>
              <w:jc w:val="both"/>
              <w:rPr>
                <w:rFonts w:ascii="Times New Roman" w:hAnsi="Times New Roman"/>
                <w:lang w:val="es-CO"/>
              </w:rPr>
            </w:pP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spacing w:val="15"/>
                <w:lang w:val="es-CO"/>
              </w:rPr>
              <w:t xml:space="preserve"> </w:t>
            </w:r>
            <w:r w:rsidRPr="00761D94">
              <w:rPr>
                <w:rFonts w:ascii="Times New Roman" w:hAnsi="Times New Roman"/>
                <w:lang w:val="es-CO"/>
              </w:rPr>
              <w:t>estu</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spacing w:val="1"/>
                <w:lang w:val="es-CO"/>
              </w:rPr>
              <w:t>a</w:t>
            </w:r>
            <w:r w:rsidRPr="00761D94">
              <w:rPr>
                <w:rFonts w:ascii="Times New Roman" w:hAnsi="Times New Roman"/>
                <w:lang w:val="es-CO"/>
              </w:rPr>
              <w:t>nte</w:t>
            </w:r>
            <w:r w:rsidRPr="00761D94">
              <w:rPr>
                <w:rFonts w:ascii="Times New Roman" w:hAnsi="Times New Roman"/>
                <w:spacing w:val="15"/>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spacing w:val="1"/>
                <w:lang w:val="es-CO"/>
              </w:rPr>
              <w:t>b</w:t>
            </w:r>
            <w:r w:rsidRPr="00761D94">
              <w:rPr>
                <w:rFonts w:ascii="Times New Roman" w:hAnsi="Times New Roman"/>
                <w:lang w:val="es-CO"/>
              </w:rPr>
              <w:t>erá</w:t>
            </w:r>
            <w:r w:rsidRPr="00761D94">
              <w:rPr>
                <w:rFonts w:ascii="Times New Roman" w:hAnsi="Times New Roman"/>
                <w:spacing w:val="13"/>
                <w:lang w:val="es-CO"/>
              </w:rPr>
              <w:t xml:space="preserve"> </w:t>
            </w:r>
            <w:r w:rsidRPr="00761D94">
              <w:rPr>
                <w:rFonts w:ascii="Times New Roman" w:hAnsi="Times New Roman"/>
                <w:lang w:val="es-CO"/>
              </w:rPr>
              <w:t>r</w:t>
            </w:r>
            <w:r w:rsidRPr="00761D94">
              <w:rPr>
                <w:rFonts w:ascii="Times New Roman" w:hAnsi="Times New Roman"/>
                <w:spacing w:val="1"/>
                <w:lang w:val="es-CO"/>
              </w:rPr>
              <w:t>e</w:t>
            </w:r>
            <w:r w:rsidRPr="00761D94">
              <w:rPr>
                <w:rFonts w:ascii="Times New Roman" w:hAnsi="Times New Roman"/>
                <w:lang w:val="es-CO"/>
              </w:rPr>
              <w:t>al</w:t>
            </w:r>
            <w:r w:rsidRPr="00761D94">
              <w:rPr>
                <w:rFonts w:ascii="Times New Roman" w:hAnsi="Times New Roman"/>
                <w:spacing w:val="1"/>
                <w:lang w:val="es-CO"/>
              </w:rPr>
              <w:t>i</w:t>
            </w:r>
            <w:r w:rsidRPr="00761D94">
              <w:rPr>
                <w:rFonts w:ascii="Times New Roman" w:hAnsi="Times New Roman"/>
                <w:spacing w:val="-2"/>
                <w:lang w:val="es-CO"/>
              </w:rPr>
              <w:t>z</w:t>
            </w:r>
            <w:r w:rsidRPr="00761D94">
              <w:rPr>
                <w:rFonts w:ascii="Times New Roman" w:hAnsi="Times New Roman"/>
                <w:lang w:val="es-CO"/>
              </w:rPr>
              <w:t>ar</w:t>
            </w:r>
            <w:r w:rsidRPr="00761D94">
              <w:rPr>
                <w:rFonts w:ascii="Times New Roman" w:hAnsi="Times New Roman"/>
                <w:spacing w:val="15"/>
                <w:lang w:val="es-CO"/>
              </w:rPr>
              <w:t xml:space="preserve"> </w:t>
            </w:r>
            <w:r w:rsidRPr="00761D94">
              <w:rPr>
                <w:rFonts w:ascii="Times New Roman" w:hAnsi="Times New Roman"/>
                <w:lang w:val="es-CO"/>
              </w:rPr>
              <w:t>alg</w:t>
            </w:r>
            <w:r w:rsidRPr="00761D94">
              <w:rPr>
                <w:rFonts w:ascii="Times New Roman" w:hAnsi="Times New Roman"/>
                <w:spacing w:val="1"/>
                <w:lang w:val="es-CO"/>
              </w:rPr>
              <w:t>u</w:t>
            </w:r>
            <w:r w:rsidRPr="00761D94">
              <w:rPr>
                <w:rFonts w:ascii="Times New Roman" w:hAnsi="Times New Roman"/>
                <w:lang w:val="es-CO"/>
              </w:rPr>
              <w:t>na</w:t>
            </w:r>
            <w:r w:rsidRPr="00761D94">
              <w:rPr>
                <w:rFonts w:ascii="Times New Roman" w:hAnsi="Times New Roman"/>
                <w:spacing w:val="15"/>
                <w:lang w:val="es-CO"/>
              </w:rPr>
              <w:t xml:space="preserve"> </w:t>
            </w:r>
            <w:r w:rsidRPr="00761D94">
              <w:rPr>
                <w:rFonts w:ascii="Times New Roman" w:hAnsi="Times New Roman"/>
                <w:lang w:val="es-CO"/>
              </w:rPr>
              <w:t>ac</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lang w:val="es-CO"/>
              </w:rPr>
              <w:t>ón</w:t>
            </w:r>
            <w:r w:rsidRPr="00761D94">
              <w:rPr>
                <w:rFonts w:ascii="Times New Roman" w:hAnsi="Times New Roman"/>
                <w:w w:val="99"/>
                <w:lang w:val="es-CO"/>
              </w:rPr>
              <w:t xml:space="preserve"> </w:t>
            </w:r>
            <w:r w:rsidRPr="00761D94">
              <w:rPr>
                <w:rFonts w:ascii="Times New Roman" w:hAnsi="Times New Roman"/>
                <w:lang w:val="es-CO"/>
              </w:rPr>
              <w:t>re</w:t>
            </w:r>
            <w:r w:rsidRPr="00761D94">
              <w:rPr>
                <w:rFonts w:ascii="Times New Roman" w:hAnsi="Times New Roman"/>
                <w:spacing w:val="-1"/>
                <w:lang w:val="es-CO"/>
              </w:rPr>
              <w:t>p</w:t>
            </w:r>
            <w:r w:rsidRPr="00761D94">
              <w:rPr>
                <w:rFonts w:ascii="Times New Roman" w:hAnsi="Times New Roman"/>
                <w:lang w:val="es-CO"/>
              </w:rPr>
              <w:t>ara</w:t>
            </w:r>
            <w:r w:rsidRPr="00761D94">
              <w:rPr>
                <w:rFonts w:ascii="Times New Roman" w:hAnsi="Times New Roman"/>
                <w:spacing w:val="2"/>
                <w:lang w:val="es-CO"/>
              </w:rPr>
              <w:t>d</w:t>
            </w:r>
            <w:r w:rsidRPr="00761D94">
              <w:rPr>
                <w:rFonts w:ascii="Times New Roman" w:hAnsi="Times New Roman"/>
                <w:lang w:val="es-CO"/>
              </w:rPr>
              <w:t>ora</w:t>
            </w:r>
            <w:r w:rsidRPr="00761D94">
              <w:rPr>
                <w:rFonts w:ascii="Times New Roman" w:hAnsi="Times New Roman"/>
                <w:spacing w:val="39"/>
                <w:lang w:val="es-CO"/>
              </w:rPr>
              <w:t xml:space="preserve"> </w:t>
            </w:r>
            <w:r w:rsidRPr="00761D94">
              <w:rPr>
                <w:rFonts w:ascii="Times New Roman" w:hAnsi="Times New Roman"/>
                <w:lang w:val="es-CO"/>
              </w:rPr>
              <w:t>q</w:t>
            </w:r>
            <w:r w:rsidRPr="00761D94">
              <w:rPr>
                <w:rFonts w:ascii="Times New Roman" w:hAnsi="Times New Roman"/>
                <w:spacing w:val="-1"/>
                <w:lang w:val="es-CO"/>
              </w:rPr>
              <w:t>u</w:t>
            </w:r>
            <w:r w:rsidRPr="00761D94">
              <w:rPr>
                <w:rFonts w:ascii="Times New Roman" w:hAnsi="Times New Roman"/>
                <w:lang w:val="es-CO"/>
              </w:rPr>
              <w:t>e</w:t>
            </w:r>
            <w:r w:rsidRPr="00761D94">
              <w:rPr>
                <w:rFonts w:ascii="Times New Roman" w:hAnsi="Times New Roman"/>
                <w:spacing w:val="39"/>
                <w:lang w:val="es-CO"/>
              </w:rPr>
              <w:t xml:space="preserve"> </w:t>
            </w:r>
            <w:r w:rsidRPr="00761D94">
              <w:rPr>
                <w:rFonts w:ascii="Times New Roman" w:hAnsi="Times New Roman"/>
                <w:lang w:val="es-CO"/>
              </w:rPr>
              <w:t>r</w:t>
            </w:r>
            <w:r w:rsidRPr="00761D94">
              <w:rPr>
                <w:rFonts w:ascii="Times New Roman" w:hAnsi="Times New Roman"/>
                <w:spacing w:val="1"/>
                <w:lang w:val="es-CO"/>
              </w:rPr>
              <w:t>eq</w:t>
            </w:r>
            <w:r w:rsidRPr="00761D94">
              <w:rPr>
                <w:rFonts w:ascii="Times New Roman" w:hAnsi="Times New Roman"/>
                <w:lang w:val="es-CO"/>
              </w:rPr>
              <w:t>u</w:t>
            </w:r>
            <w:r w:rsidRPr="00761D94">
              <w:rPr>
                <w:rFonts w:ascii="Times New Roman" w:hAnsi="Times New Roman"/>
                <w:spacing w:val="-2"/>
                <w:lang w:val="es-CO"/>
              </w:rPr>
              <w:t>i</w:t>
            </w:r>
            <w:r w:rsidRPr="00761D94">
              <w:rPr>
                <w:rFonts w:ascii="Times New Roman" w:hAnsi="Times New Roman"/>
                <w:lang w:val="es-CO"/>
              </w:rPr>
              <w:t>e</w:t>
            </w:r>
            <w:r w:rsidRPr="00761D94">
              <w:rPr>
                <w:rFonts w:ascii="Times New Roman" w:hAnsi="Times New Roman"/>
                <w:spacing w:val="2"/>
                <w:lang w:val="es-CO"/>
              </w:rPr>
              <w:t>r</w:t>
            </w:r>
            <w:r w:rsidRPr="00761D94">
              <w:rPr>
                <w:rFonts w:ascii="Times New Roman" w:hAnsi="Times New Roman"/>
                <w:lang w:val="es-CO"/>
              </w:rPr>
              <w:t>a</w:t>
            </w:r>
            <w:r w:rsidRPr="00761D94">
              <w:rPr>
                <w:rFonts w:ascii="Times New Roman" w:hAnsi="Times New Roman"/>
                <w:spacing w:val="39"/>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spacing w:val="1"/>
                <w:lang w:val="es-CO"/>
              </w:rPr>
              <w:t>sg</w:t>
            </w:r>
            <w:r w:rsidRPr="00761D94">
              <w:rPr>
                <w:rFonts w:ascii="Times New Roman" w:hAnsi="Times New Roman"/>
                <w:lang w:val="es-CO"/>
              </w:rPr>
              <w:t>aste</w:t>
            </w:r>
            <w:r w:rsidRPr="00761D94">
              <w:rPr>
                <w:rFonts w:ascii="Times New Roman" w:hAnsi="Times New Roman"/>
                <w:spacing w:val="38"/>
                <w:lang w:val="es-CO"/>
              </w:rPr>
              <w:t xml:space="preserve"> </w:t>
            </w:r>
            <w:r w:rsidRPr="00761D94">
              <w:rPr>
                <w:rFonts w:ascii="Times New Roman" w:hAnsi="Times New Roman"/>
                <w:spacing w:val="2"/>
                <w:lang w:val="es-CO"/>
              </w:rPr>
              <w:t>f</w:t>
            </w:r>
            <w:r w:rsidRPr="00761D94">
              <w:rPr>
                <w:rFonts w:ascii="Times New Roman" w:hAnsi="Times New Roman"/>
                <w:lang w:val="es-CO"/>
              </w:rPr>
              <w:t>ís</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39"/>
                <w:lang w:val="es-CO"/>
              </w:rPr>
              <w:t xml:space="preserve"> </w:t>
            </w:r>
            <w:r w:rsidRPr="00761D94">
              <w:rPr>
                <w:rFonts w:ascii="Times New Roman" w:hAnsi="Times New Roman"/>
                <w:lang w:val="es-CO"/>
              </w:rPr>
              <w:t>o</w:t>
            </w:r>
            <w:r w:rsidRPr="00761D94">
              <w:rPr>
                <w:rFonts w:ascii="Times New Roman" w:hAnsi="Times New Roman"/>
                <w:w w:val="99"/>
                <w:lang w:val="es-CO"/>
              </w:rPr>
              <w:t xml:space="preserve"> </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ta</w:t>
            </w:r>
            <w:r w:rsidRPr="00761D94">
              <w:rPr>
                <w:rFonts w:ascii="Times New Roman" w:hAnsi="Times New Roman"/>
                <w:spacing w:val="-2"/>
                <w:lang w:val="es-CO"/>
              </w:rPr>
              <w:t>l</w:t>
            </w:r>
            <w:r w:rsidRPr="00761D94">
              <w:rPr>
                <w:rFonts w:ascii="Times New Roman" w:hAnsi="Times New Roman"/>
                <w:lang w:val="es-CO"/>
              </w:rPr>
              <w:t>,</w:t>
            </w:r>
            <w:r w:rsidRPr="00761D94">
              <w:rPr>
                <w:rFonts w:ascii="Times New Roman" w:hAnsi="Times New Roman"/>
                <w:spacing w:val="-2"/>
                <w:lang w:val="es-CO"/>
              </w:rPr>
              <w:t xml:space="preserve"> </w:t>
            </w:r>
            <w:r w:rsidRPr="00761D94">
              <w:rPr>
                <w:rFonts w:ascii="Times New Roman" w:hAnsi="Times New Roman"/>
                <w:lang w:val="es-CO"/>
              </w:rPr>
              <w:t>tal</w:t>
            </w:r>
            <w:r w:rsidRPr="00761D94">
              <w:rPr>
                <w:rFonts w:ascii="Times New Roman" w:hAnsi="Times New Roman"/>
                <w:spacing w:val="-2"/>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4"/>
                <w:lang w:val="es-CO"/>
              </w:rPr>
              <w:t>m</w:t>
            </w:r>
            <w:r w:rsidRPr="00761D94">
              <w:rPr>
                <w:rFonts w:ascii="Times New Roman" w:hAnsi="Times New Roman"/>
                <w:lang w:val="es-CO"/>
              </w:rPr>
              <w:t>o</w:t>
            </w:r>
            <w:r w:rsidRPr="00761D94">
              <w:rPr>
                <w:rFonts w:ascii="Times New Roman" w:hAnsi="Times New Roman"/>
                <w:spacing w:val="-1"/>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2"/>
                <w:lang w:val="es-CO"/>
              </w:rPr>
              <w:t>l</w:t>
            </w:r>
            <w:r w:rsidRPr="00761D94">
              <w:rPr>
                <w:rFonts w:ascii="Times New Roman" w:hAnsi="Times New Roman"/>
                <w:lang w:val="es-CO"/>
              </w:rPr>
              <w:t>a</w:t>
            </w:r>
            <w:r w:rsidRPr="00761D94">
              <w:rPr>
                <w:rFonts w:ascii="Times New Roman" w:hAnsi="Times New Roman"/>
                <w:spacing w:val="-1"/>
                <w:lang w:val="es-CO"/>
              </w:rPr>
              <w:t>b</w:t>
            </w:r>
            <w:r w:rsidRPr="00761D94">
              <w:rPr>
                <w:rFonts w:ascii="Times New Roman" w:hAnsi="Times New Roman"/>
                <w:lang w:val="es-CO"/>
              </w:rPr>
              <w:t>orar</w:t>
            </w:r>
            <w:r w:rsidRPr="00761D94">
              <w:rPr>
                <w:rFonts w:ascii="Times New Roman" w:hAnsi="Times New Roman"/>
                <w:spacing w:val="2"/>
                <w:lang w:val="es-CO"/>
              </w:rPr>
              <w:t xml:space="preserve"> </w:t>
            </w:r>
            <w:r w:rsidRPr="00761D94">
              <w:rPr>
                <w:rFonts w:ascii="Times New Roman" w:hAnsi="Times New Roman"/>
                <w:lang w:val="es-CO"/>
              </w:rPr>
              <w:t>en</w:t>
            </w:r>
            <w:r w:rsidRPr="00761D94">
              <w:rPr>
                <w:rFonts w:ascii="Times New Roman" w:hAnsi="Times New Roman"/>
                <w:spacing w:val="-1"/>
                <w:lang w:val="es-CO"/>
              </w:rPr>
              <w:t xml:space="preserve"> </w:t>
            </w:r>
            <w:r w:rsidRPr="00761D94">
              <w:rPr>
                <w:rFonts w:ascii="Times New Roman" w:hAnsi="Times New Roman"/>
                <w:lang w:val="es-CO"/>
              </w:rPr>
              <w:t>el</w:t>
            </w:r>
            <w:r w:rsidRPr="00761D94">
              <w:rPr>
                <w:rFonts w:ascii="Times New Roman" w:hAnsi="Times New Roman"/>
                <w:spacing w:val="-3"/>
                <w:lang w:val="es-CO"/>
              </w:rPr>
              <w:t xml:space="preserve"> </w:t>
            </w:r>
            <w:r w:rsidRPr="00761D94">
              <w:rPr>
                <w:rFonts w:ascii="Times New Roman" w:hAnsi="Times New Roman"/>
                <w:lang w:val="es-CO"/>
              </w:rPr>
              <w:t>as</w:t>
            </w:r>
            <w:r w:rsidRPr="00761D94">
              <w:rPr>
                <w:rFonts w:ascii="Times New Roman" w:hAnsi="Times New Roman"/>
                <w:spacing w:val="1"/>
                <w:lang w:val="es-CO"/>
              </w:rPr>
              <w:t>e</w:t>
            </w:r>
            <w:r w:rsidRPr="00761D94">
              <w:rPr>
                <w:rFonts w:ascii="Times New Roman" w:hAnsi="Times New Roman"/>
                <w:lang w:val="es-CO"/>
              </w:rPr>
              <w:t>o</w:t>
            </w:r>
            <w:r w:rsidRPr="00761D94">
              <w:rPr>
                <w:rFonts w:ascii="Times New Roman" w:hAnsi="Times New Roman"/>
                <w:spacing w:val="-1"/>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spacing w:val="-1"/>
                <w:lang w:val="es-CO"/>
              </w:rPr>
              <w:t xml:space="preserve"> </w:t>
            </w:r>
            <w:r w:rsidRPr="00761D94">
              <w:rPr>
                <w:rFonts w:ascii="Times New Roman" w:hAnsi="Times New Roman"/>
                <w:spacing w:val="1"/>
                <w:lang w:val="es-CO"/>
              </w:rPr>
              <w:t>s</w:t>
            </w:r>
            <w:r w:rsidRPr="00761D94">
              <w:rPr>
                <w:rFonts w:ascii="Times New Roman" w:hAnsi="Times New Roman"/>
                <w:lang w:val="es-CO"/>
              </w:rPr>
              <w:t>a</w:t>
            </w:r>
            <w:r w:rsidRPr="00761D94">
              <w:rPr>
                <w:rFonts w:ascii="Times New Roman" w:hAnsi="Times New Roman"/>
                <w:spacing w:val="-2"/>
                <w:lang w:val="es-CO"/>
              </w:rPr>
              <w:t>l</w:t>
            </w:r>
            <w:r w:rsidRPr="00761D94">
              <w:rPr>
                <w:rFonts w:ascii="Times New Roman" w:hAnsi="Times New Roman"/>
                <w:spacing w:val="1"/>
                <w:lang w:val="es-CO"/>
              </w:rPr>
              <w:t>ó</w:t>
            </w:r>
            <w:r w:rsidRPr="00761D94">
              <w:rPr>
                <w:rFonts w:ascii="Times New Roman" w:hAnsi="Times New Roman"/>
                <w:lang w:val="es-CO"/>
              </w:rPr>
              <w:t>n</w:t>
            </w:r>
            <w:r w:rsidRPr="00761D94">
              <w:rPr>
                <w:rFonts w:ascii="Times New Roman" w:hAnsi="Times New Roman"/>
                <w:w w:val="99"/>
                <w:lang w:val="es-CO"/>
              </w:rPr>
              <w:t xml:space="preserve"> </w:t>
            </w:r>
            <w:r w:rsidRPr="00761D94">
              <w:rPr>
                <w:rFonts w:ascii="Times New Roman" w:hAnsi="Times New Roman"/>
                <w:lang w:val="es-CO"/>
              </w:rPr>
              <w:t>o</w:t>
            </w:r>
            <w:r w:rsidRPr="00761D94">
              <w:rPr>
                <w:rFonts w:ascii="Times New Roman" w:hAnsi="Times New Roman"/>
                <w:spacing w:val="23"/>
                <w:lang w:val="es-CO"/>
              </w:rPr>
              <w:t xml:space="preserve"> </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tr</w:t>
            </w:r>
            <w:r w:rsidRPr="00761D94">
              <w:rPr>
                <w:rFonts w:ascii="Times New Roman" w:hAnsi="Times New Roman"/>
                <w:spacing w:val="1"/>
                <w:lang w:val="es-CO"/>
              </w:rPr>
              <w:t>e</w:t>
            </w:r>
            <w:r w:rsidRPr="00761D94">
              <w:rPr>
                <w:rFonts w:ascii="Times New Roman" w:hAnsi="Times New Roman"/>
                <w:lang w:val="es-CO"/>
              </w:rPr>
              <w:t>g</w:t>
            </w:r>
            <w:r w:rsidRPr="00761D94">
              <w:rPr>
                <w:rFonts w:ascii="Times New Roman" w:hAnsi="Times New Roman"/>
                <w:spacing w:val="-1"/>
                <w:lang w:val="es-CO"/>
              </w:rPr>
              <w:t>a</w:t>
            </w:r>
            <w:r w:rsidRPr="00761D94">
              <w:rPr>
                <w:rFonts w:ascii="Times New Roman" w:hAnsi="Times New Roman"/>
                <w:lang w:val="es-CO"/>
              </w:rPr>
              <w:t>r</w:t>
            </w:r>
            <w:r w:rsidRPr="00761D94">
              <w:rPr>
                <w:rFonts w:ascii="Times New Roman" w:hAnsi="Times New Roman"/>
                <w:spacing w:val="24"/>
                <w:lang w:val="es-CO"/>
              </w:rPr>
              <w:t xml:space="preserve"> </w:t>
            </w:r>
            <w:r w:rsidRPr="00761D94">
              <w:rPr>
                <w:rFonts w:ascii="Times New Roman" w:hAnsi="Times New Roman"/>
                <w:spacing w:val="1"/>
                <w:lang w:val="es-CO"/>
              </w:rPr>
              <w:t>u</w:t>
            </w:r>
            <w:r w:rsidRPr="00761D94">
              <w:rPr>
                <w:rFonts w:ascii="Times New Roman" w:hAnsi="Times New Roman"/>
                <w:lang w:val="es-CO"/>
              </w:rPr>
              <w:t>na</w:t>
            </w:r>
            <w:r w:rsidRPr="00761D94">
              <w:rPr>
                <w:rFonts w:ascii="Times New Roman" w:hAnsi="Times New Roman"/>
                <w:spacing w:val="23"/>
                <w:lang w:val="es-CO"/>
              </w:rPr>
              <w:t xml:space="preserve"> </w:t>
            </w:r>
            <w:r w:rsidRPr="00761D94">
              <w:rPr>
                <w:rFonts w:ascii="Times New Roman" w:hAnsi="Times New Roman"/>
                <w:lang w:val="es-CO"/>
              </w:rPr>
              <w:t>r</w:t>
            </w:r>
            <w:r w:rsidRPr="00761D94">
              <w:rPr>
                <w:rFonts w:ascii="Times New Roman" w:hAnsi="Times New Roman"/>
                <w:spacing w:val="1"/>
                <w:lang w:val="es-CO"/>
              </w:rPr>
              <w:t>e</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1"/>
                <w:lang w:val="es-CO"/>
              </w:rPr>
              <w:t>t</w:t>
            </w:r>
            <w:r w:rsidRPr="00761D94">
              <w:rPr>
                <w:rFonts w:ascii="Times New Roman" w:hAnsi="Times New Roman"/>
                <w:lang w:val="es-CO"/>
              </w:rPr>
              <w:t>oría</w:t>
            </w:r>
            <w:r w:rsidRPr="00761D94">
              <w:rPr>
                <w:rFonts w:ascii="Times New Roman" w:hAnsi="Times New Roman"/>
                <w:spacing w:val="26"/>
                <w:lang w:val="es-CO"/>
              </w:rPr>
              <w:t xml:space="preserve"> </w:t>
            </w:r>
            <w:r w:rsidRPr="00761D94">
              <w:rPr>
                <w:rFonts w:ascii="Times New Roman" w:hAnsi="Times New Roman"/>
                <w:lang w:val="es-CO"/>
              </w:rPr>
              <w:t>o</w:t>
            </w:r>
            <w:r w:rsidRPr="00761D94">
              <w:rPr>
                <w:rFonts w:ascii="Times New Roman" w:hAnsi="Times New Roman"/>
                <w:spacing w:val="26"/>
                <w:lang w:val="es-CO"/>
              </w:rPr>
              <w:t xml:space="preserve"> </w:t>
            </w:r>
            <w:r w:rsidRPr="00761D94">
              <w:rPr>
                <w:rFonts w:ascii="Times New Roman" w:hAnsi="Times New Roman"/>
                <w:spacing w:val="-1"/>
                <w:lang w:val="es-CO"/>
              </w:rPr>
              <w:t>i</w:t>
            </w:r>
            <w:r w:rsidRPr="00761D94">
              <w:rPr>
                <w:rFonts w:ascii="Times New Roman" w:hAnsi="Times New Roman"/>
                <w:lang w:val="es-CO"/>
              </w:rPr>
              <w:t>n</w:t>
            </w:r>
            <w:r w:rsidRPr="00761D94">
              <w:rPr>
                <w:rFonts w:ascii="Times New Roman" w:hAnsi="Times New Roman"/>
                <w:spacing w:val="1"/>
                <w:lang w:val="es-CO"/>
              </w:rPr>
              <w:t>f</w:t>
            </w:r>
            <w:r w:rsidRPr="00761D94">
              <w:rPr>
                <w:rFonts w:ascii="Times New Roman" w:hAnsi="Times New Roman"/>
                <w:lang w:val="es-CO"/>
              </w:rPr>
              <w:t>or</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23"/>
                <w:lang w:val="es-CO"/>
              </w:rPr>
              <w:t xml:space="preserve"> </w:t>
            </w:r>
            <w:r w:rsidRPr="00761D94">
              <w:rPr>
                <w:rFonts w:ascii="Times New Roman" w:hAnsi="Times New Roman"/>
                <w:lang w:val="es-CO"/>
              </w:rPr>
              <w:t>de</w:t>
            </w:r>
            <w:r w:rsidRPr="00761D94">
              <w:rPr>
                <w:rFonts w:ascii="Times New Roman" w:hAnsi="Times New Roman"/>
                <w:spacing w:val="23"/>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23"/>
                <w:lang w:val="es-CO"/>
              </w:rPr>
              <w:t xml:space="preserve"> </w:t>
            </w:r>
            <w:r w:rsidRPr="00761D94">
              <w:rPr>
                <w:rFonts w:ascii="Times New Roman" w:hAnsi="Times New Roman"/>
                <w:spacing w:val="1"/>
                <w:lang w:val="es-CO"/>
              </w:rPr>
              <w:t>cl</w:t>
            </w:r>
            <w:r w:rsidRPr="00761D94">
              <w:rPr>
                <w:rFonts w:ascii="Times New Roman" w:hAnsi="Times New Roman"/>
                <w:lang w:val="es-CO"/>
              </w:rPr>
              <w:t>ase</w:t>
            </w:r>
            <w:r w:rsidRPr="00761D94">
              <w:rPr>
                <w:rFonts w:ascii="Times New Roman" w:hAnsi="Times New Roman"/>
                <w:w w:val="99"/>
                <w:lang w:val="es-CO"/>
              </w:rPr>
              <w:t xml:space="preserve"> </w:t>
            </w:r>
            <w:r w:rsidRPr="00761D94">
              <w:rPr>
                <w:rFonts w:ascii="Times New Roman" w:hAnsi="Times New Roman"/>
                <w:lang w:val="es-CO"/>
              </w:rPr>
              <w:t>d</w:t>
            </w:r>
            <w:r w:rsidRPr="00761D94">
              <w:rPr>
                <w:rFonts w:ascii="Times New Roman" w:hAnsi="Times New Roman"/>
                <w:spacing w:val="-1"/>
                <w:lang w:val="es-CO"/>
              </w:rPr>
              <w:t>o</w:t>
            </w:r>
            <w:r w:rsidRPr="00761D94">
              <w:rPr>
                <w:rFonts w:ascii="Times New Roman" w:hAnsi="Times New Roman"/>
                <w:lang w:val="es-CO"/>
              </w:rPr>
              <w:t>n</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9"/>
                <w:lang w:val="es-CO"/>
              </w:rPr>
              <w:t xml:space="preserve"> </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9"/>
                <w:lang w:val="es-CO"/>
              </w:rPr>
              <w:t xml:space="preserve"> </w:t>
            </w:r>
            <w:r w:rsidRPr="00761D94">
              <w:rPr>
                <w:rFonts w:ascii="Times New Roman" w:hAnsi="Times New Roman"/>
                <w:lang w:val="es-CO"/>
              </w:rPr>
              <w:t>pre</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ta</w:t>
            </w:r>
            <w:r w:rsidRPr="00761D94">
              <w:rPr>
                <w:rFonts w:ascii="Times New Roman" w:hAnsi="Times New Roman"/>
                <w:spacing w:val="2"/>
                <w:lang w:val="es-CO"/>
              </w:rPr>
              <w:t>r</w:t>
            </w:r>
            <w:r w:rsidRPr="00761D94">
              <w:rPr>
                <w:rFonts w:ascii="Times New Roman" w:hAnsi="Times New Roman"/>
                <w:lang w:val="es-CO"/>
              </w:rPr>
              <w:t>on</w:t>
            </w:r>
            <w:r w:rsidRPr="00761D94">
              <w:rPr>
                <w:rFonts w:ascii="Times New Roman" w:hAnsi="Times New Roman"/>
                <w:spacing w:val="-9"/>
                <w:lang w:val="es-CO"/>
              </w:rPr>
              <w:t xml:space="preserve"> </w:t>
            </w:r>
            <w:r w:rsidRPr="00761D94">
              <w:rPr>
                <w:rFonts w:ascii="Times New Roman" w:hAnsi="Times New Roman"/>
                <w:spacing w:val="-1"/>
                <w:lang w:val="es-CO"/>
              </w:rPr>
              <w:t>l</w:t>
            </w:r>
            <w:r w:rsidRPr="00761D94">
              <w:rPr>
                <w:rFonts w:ascii="Times New Roman" w:hAnsi="Times New Roman"/>
                <w:lang w:val="es-CO"/>
              </w:rPr>
              <w:t>os</w:t>
            </w:r>
            <w:r w:rsidRPr="00761D94">
              <w:rPr>
                <w:rFonts w:ascii="Times New Roman" w:hAnsi="Times New Roman"/>
                <w:spacing w:val="-9"/>
                <w:lang w:val="es-CO"/>
              </w:rPr>
              <w:t xml:space="preserve"> </w:t>
            </w:r>
            <w:r w:rsidRPr="00761D94">
              <w:rPr>
                <w:rFonts w:ascii="Times New Roman" w:hAnsi="Times New Roman"/>
                <w:spacing w:val="1"/>
                <w:lang w:val="es-CO"/>
              </w:rPr>
              <w:t>h</w:t>
            </w:r>
            <w:r w:rsidRPr="00761D94">
              <w:rPr>
                <w:rFonts w:ascii="Times New Roman" w:hAnsi="Times New Roman"/>
                <w:lang w:val="es-CO"/>
              </w:rPr>
              <w:t>ech</w:t>
            </w:r>
            <w:r w:rsidRPr="00761D94">
              <w:rPr>
                <w:rFonts w:ascii="Times New Roman" w:hAnsi="Times New Roman"/>
                <w:spacing w:val="-1"/>
                <w:lang w:val="es-CO"/>
              </w:rPr>
              <w:t>o</w:t>
            </w:r>
            <w:r w:rsidRPr="00761D94">
              <w:rPr>
                <w:rFonts w:ascii="Times New Roman" w:hAnsi="Times New Roman"/>
                <w:spacing w:val="1"/>
                <w:lang w:val="es-CO"/>
              </w:rPr>
              <w:t>s</w:t>
            </w:r>
            <w:r w:rsidRPr="00761D94">
              <w:rPr>
                <w:rFonts w:ascii="Times New Roman" w:hAnsi="Times New Roman"/>
                <w:lang w:val="es-CO"/>
              </w:rPr>
              <w:t>,</w:t>
            </w:r>
            <w:r w:rsidRPr="00761D94">
              <w:rPr>
                <w:rFonts w:ascii="Times New Roman" w:hAnsi="Times New Roman"/>
                <w:spacing w:val="-8"/>
                <w:lang w:val="es-CO"/>
              </w:rPr>
              <w:t xml:space="preserve"> </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tre</w:t>
            </w:r>
            <w:r w:rsidRPr="00761D94">
              <w:rPr>
                <w:rFonts w:ascii="Times New Roman" w:hAnsi="Times New Roman"/>
                <w:spacing w:val="-9"/>
                <w:lang w:val="es-CO"/>
              </w:rPr>
              <w:t xml:space="preserve"> </w:t>
            </w:r>
            <w:r w:rsidRPr="00761D94">
              <w:rPr>
                <w:rFonts w:ascii="Times New Roman" w:hAnsi="Times New Roman"/>
                <w:lang w:val="es-CO"/>
              </w:rPr>
              <w:t>otra</w:t>
            </w:r>
            <w:r w:rsidRPr="00761D94">
              <w:rPr>
                <w:rFonts w:ascii="Times New Roman" w:hAnsi="Times New Roman"/>
                <w:spacing w:val="1"/>
                <w:lang w:val="es-CO"/>
              </w:rPr>
              <w:t>s</w:t>
            </w:r>
            <w:r w:rsidRPr="00761D94">
              <w:rPr>
                <w:rFonts w:ascii="Times New Roman" w:hAnsi="Times New Roman"/>
                <w:lang w:val="es-CO"/>
              </w:rPr>
              <w:t>.</w:t>
            </w:r>
            <w:r w:rsidRPr="00761D94">
              <w:rPr>
                <w:rFonts w:ascii="Times New Roman" w:hAnsi="Times New Roman"/>
                <w:spacing w:val="-5"/>
                <w:lang w:val="es-CO"/>
              </w:rPr>
              <w:t xml:space="preserve"> </w:t>
            </w:r>
            <w:r w:rsidRPr="00761D94">
              <w:rPr>
                <w:rFonts w:ascii="Times New Roman" w:hAnsi="Times New Roman"/>
                <w:lang w:val="es-CO"/>
              </w:rPr>
              <w:t>–</w:t>
            </w:r>
            <w:r w:rsidRPr="00761D94">
              <w:rPr>
                <w:rFonts w:ascii="Times New Roman" w:hAnsi="Times New Roman"/>
                <w:w w:val="99"/>
                <w:lang w:val="es-CO"/>
              </w:rPr>
              <w:t xml:space="preserve"> </w:t>
            </w:r>
            <w:r w:rsidRPr="00761D94">
              <w:rPr>
                <w:rFonts w:ascii="Times New Roman" w:hAnsi="Times New Roman"/>
                <w:spacing w:val="-1"/>
                <w:lang w:val="es-CO"/>
              </w:rPr>
              <w:t>E</w:t>
            </w:r>
            <w:r w:rsidRPr="00761D94">
              <w:rPr>
                <w:rFonts w:ascii="Times New Roman" w:hAnsi="Times New Roman"/>
                <w:spacing w:val="1"/>
                <w:lang w:val="es-CO"/>
              </w:rPr>
              <w:t>s</w:t>
            </w:r>
            <w:r w:rsidRPr="00761D94">
              <w:rPr>
                <w:rFonts w:ascii="Times New Roman" w:hAnsi="Times New Roman"/>
                <w:lang w:val="es-CO"/>
              </w:rPr>
              <w:t>ta</w:t>
            </w:r>
            <w:r w:rsidRPr="00761D94">
              <w:rPr>
                <w:rFonts w:ascii="Times New Roman" w:hAnsi="Times New Roman"/>
                <w:spacing w:val="-6"/>
                <w:lang w:val="es-CO"/>
              </w:rPr>
              <w:t xml:space="preserve"> </w:t>
            </w:r>
            <w:r w:rsidRPr="00761D94">
              <w:rPr>
                <w:rFonts w:ascii="Times New Roman" w:hAnsi="Times New Roman"/>
                <w:spacing w:val="1"/>
                <w:lang w:val="es-CO"/>
              </w:rPr>
              <w:t>q</w:t>
            </w:r>
            <w:r w:rsidRPr="00761D94">
              <w:rPr>
                <w:rFonts w:ascii="Times New Roman" w:hAnsi="Times New Roman"/>
                <w:lang w:val="es-CO"/>
              </w:rPr>
              <w:t>u</w:t>
            </w:r>
            <w:r w:rsidRPr="00761D94">
              <w:rPr>
                <w:rFonts w:ascii="Times New Roman" w:hAnsi="Times New Roman"/>
                <w:spacing w:val="-1"/>
                <w:lang w:val="es-CO"/>
              </w:rPr>
              <w:t>e</w:t>
            </w:r>
            <w:r w:rsidRPr="00761D94">
              <w:rPr>
                <w:rFonts w:ascii="Times New Roman" w:hAnsi="Times New Roman"/>
                <w:spacing w:val="1"/>
                <w:lang w:val="es-CO"/>
              </w:rPr>
              <w:t>d</w:t>
            </w:r>
            <w:r w:rsidRPr="00761D94">
              <w:rPr>
                <w:rFonts w:ascii="Times New Roman" w:hAnsi="Times New Roman"/>
                <w:lang w:val="es-CO"/>
              </w:rPr>
              <w:t>a</w:t>
            </w:r>
            <w:r w:rsidRPr="00761D94">
              <w:rPr>
                <w:rFonts w:ascii="Times New Roman" w:hAnsi="Times New Roman"/>
                <w:spacing w:val="-6"/>
                <w:lang w:val="es-CO"/>
              </w:rPr>
              <w:t xml:space="preserve"> </w:t>
            </w:r>
            <w:r w:rsidRPr="00761D94">
              <w:rPr>
                <w:rFonts w:ascii="Times New Roman" w:hAnsi="Times New Roman"/>
                <w:lang w:val="es-CO"/>
              </w:rPr>
              <w:t>a</w:t>
            </w:r>
            <w:r w:rsidRPr="00761D94">
              <w:rPr>
                <w:rFonts w:ascii="Times New Roman" w:hAnsi="Times New Roman"/>
                <w:spacing w:val="-5"/>
                <w:lang w:val="es-CO"/>
              </w:rPr>
              <w:t xml:space="preserve"> </w:t>
            </w:r>
            <w:r w:rsidRPr="00761D94">
              <w:rPr>
                <w:rFonts w:ascii="Times New Roman" w:hAnsi="Times New Roman"/>
                <w:lang w:val="es-CO"/>
              </w:rPr>
              <w:t>cr</w:t>
            </w:r>
            <w:r w:rsidRPr="00761D94">
              <w:rPr>
                <w:rFonts w:ascii="Times New Roman" w:hAnsi="Times New Roman"/>
                <w:spacing w:val="-1"/>
                <w:lang w:val="es-CO"/>
              </w:rPr>
              <w:t>i</w:t>
            </w:r>
            <w:r w:rsidRPr="00761D94">
              <w:rPr>
                <w:rFonts w:ascii="Times New Roman" w:hAnsi="Times New Roman"/>
                <w:spacing w:val="2"/>
                <w:lang w:val="es-CO"/>
              </w:rPr>
              <w:t>t</w:t>
            </w:r>
            <w:r w:rsidRPr="00761D94">
              <w:rPr>
                <w:rFonts w:ascii="Times New Roman" w:hAnsi="Times New Roman"/>
                <w:lang w:val="es-CO"/>
              </w:rPr>
              <w:t>erio</w:t>
            </w:r>
            <w:r w:rsidRPr="00761D94">
              <w:rPr>
                <w:rFonts w:ascii="Times New Roman" w:hAnsi="Times New Roman"/>
                <w:spacing w:val="-4"/>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spacing w:val="-6"/>
                <w:lang w:val="es-CO"/>
              </w:rPr>
              <w:t xml:space="preserve"> </w:t>
            </w:r>
            <w:r w:rsidRPr="00761D94">
              <w:rPr>
                <w:rFonts w:ascii="Times New Roman" w:hAnsi="Times New Roman"/>
                <w:spacing w:val="1"/>
                <w:lang w:val="es-CO"/>
              </w:rPr>
              <w:t>doc</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te</w:t>
            </w:r>
            <w:r w:rsidRPr="00761D94">
              <w:rPr>
                <w:rFonts w:ascii="Times New Roman" w:hAnsi="Times New Roman"/>
                <w:spacing w:val="-3"/>
                <w:lang w:val="es-CO"/>
              </w:rPr>
              <w:t xml:space="preserve"> </w:t>
            </w:r>
            <w:r w:rsidRPr="00761D94">
              <w:rPr>
                <w:rFonts w:ascii="Times New Roman" w:hAnsi="Times New Roman"/>
                <w:lang w:val="es-CO"/>
              </w:rPr>
              <w:t>–</w:t>
            </w:r>
          </w:p>
          <w:p w14:paraId="7E7A0C4E" w14:textId="77777777" w:rsidR="00DE7D58" w:rsidRPr="00761D94" w:rsidRDefault="00DE7D58" w:rsidP="0088723C">
            <w:pPr>
              <w:spacing w:before="11" w:line="276" w:lineRule="auto"/>
              <w:rPr>
                <w:rFonts w:ascii="Times New Roman" w:hAnsi="Times New Roman"/>
                <w:lang w:val="es-CO"/>
              </w:rPr>
            </w:pPr>
          </w:p>
          <w:p w14:paraId="2B371289" w14:textId="77777777" w:rsidR="00DE7D58" w:rsidRPr="00761D94" w:rsidRDefault="00DE7D58" w:rsidP="0088723C">
            <w:pPr>
              <w:spacing w:line="276" w:lineRule="auto"/>
              <w:ind w:left="102" w:right="106"/>
              <w:jc w:val="both"/>
              <w:rPr>
                <w:rFonts w:ascii="Times New Roman" w:hAnsi="Times New Roman"/>
                <w:lang w:val="es-CO"/>
              </w:rPr>
            </w:pP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22"/>
                <w:lang w:val="es-CO"/>
              </w:rPr>
              <w:t xml:space="preserve"> </w:t>
            </w:r>
            <w:r w:rsidRPr="00761D94">
              <w:rPr>
                <w:rFonts w:ascii="Times New Roman" w:hAnsi="Times New Roman"/>
                <w:spacing w:val="1"/>
                <w:lang w:val="es-CO"/>
              </w:rPr>
              <w:t>c</w:t>
            </w:r>
            <w:r w:rsidRPr="00761D94">
              <w:rPr>
                <w:rFonts w:ascii="Times New Roman" w:hAnsi="Times New Roman"/>
                <w:lang w:val="es-CO"/>
              </w:rPr>
              <w:t>aso</w:t>
            </w:r>
            <w:r w:rsidRPr="00761D94">
              <w:rPr>
                <w:rFonts w:ascii="Times New Roman" w:hAnsi="Times New Roman"/>
                <w:spacing w:val="23"/>
                <w:lang w:val="es-CO"/>
              </w:rPr>
              <w:t xml:space="preserve"> </w:t>
            </w:r>
            <w:r w:rsidRPr="00761D94">
              <w:rPr>
                <w:rFonts w:ascii="Times New Roman" w:hAnsi="Times New Roman"/>
                <w:lang w:val="es-CO"/>
              </w:rPr>
              <w:t>de</w:t>
            </w:r>
            <w:r w:rsidRPr="00761D94">
              <w:rPr>
                <w:rFonts w:ascii="Times New Roman" w:hAnsi="Times New Roman"/>
                <w:spacing w:val="24"/>
                <w:lang w:val="es-CO"/>
              </w:rPr>
              <w:t xml:space="preserve"> </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lang w:val="es-CO"/>
              </w:rPr>
              <w:t>trase</w:t>
            </w:r>
            <w:r w:rsidRPr="00761D94">
              <w:rPr>
                <w:rFonts w:ascii="Times New Roman" w:hAnsi="Times New Roman"/>
                <w:spacing w:val="23"/>
                <w:lang w:val="es-CO"/>
              </w:rPr>
              <w:t xml:space="preserve"> </w:t>
            </w:r>
            <w:r w:rsidRPr="00761D94">
              <w:rPr>
                <w:rFonts w:ascii="Times New Roman" w:hAnsi="Times New Roman"/>
                <w:spacing w:val="1"/>
                <w:lang w:val="es-CO"/>
              </w:rPr>
              <w:t>s</w:t>
            </w:r>
            <w:r w:rsidRPr="00761D94">
              <w:rPr>
                <w:rFonts w:ascii="Times New Roman" w:hAnsi="Times New Roman"/>
                <w:spacing w:val="-1"/>
                <w:lang w:val="es-CO"/>
              </w:rPr>
              <w:t>i</w:t>
            </w:r>
            <w:r w:rsidRPr="00761D94">
              <w:rPr>
                <w:rFonts w:ascii="Times New Roman" w:hAnsi="Times New Roman"/>
                <w:spacing w:val="2"/>
                <w:lang w:val="es-CO"/>
              </w:rPr>
              <w:t>t</w:t>
            </w:r>
            <w:r w:rsidRPr="00761D94">
              <w:rPr>
                <w:rFonts w:ascii="Times New Roman" w:hAnsi="Times New Roman"/>
                <w:lang w:val="es-CO"/>
              </w:rPr>
              <w:t>u</w:t>
            </w:r>
            <w:r w:rsidRPr="00761D94">
              <w:rPr>
                <w:rFonts w:ascii="Times New Roman" w:hAnsi="Times New Roman"/>
                <w:spacing w:val="-1"/>
                <w:lang w:val="es-CO"/>
              </w:rPr>
              <w:t>a</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spacing w:val="1"/>
                <w:lang w:val="es-CO"/>
              </w:rPr>
              <w:t>o</w:t>
            </w:r>
            <w:r w:rsidRPr="00761D94">
              <w:rPr>
                <w:rFonts w:ascii="Times New Roman" w:hAnsi="Times New Roman"/>
                <w:lang w:val="es-CO"/>
              </w:rPr>
              <w:t>n</w:t>
            </w:r>
            <w:r w:rsidRPr="00761D94">
              <w:rPr>
                <w:rFonts w:ascii="Times New Roman" w:hAnsi="Times New Roman"/>
                <w:spacing w:val="-1"/>
                <w:lang w:val="es-CO"/>
              </w:rPr>
              <w:t>e</w:t>
            </w:r>
            <w:r w:rsidRPr="00761D94">
              <w:rPr>
                <w:rFonts w:ascii="Times New Roman" w:hAnsi="Times New Roman"/>
                <w:lang w:val="es-CO"/>
              </w:rPr>
              <w:t>s</w:t>
            </w:r>
            <w:r w:rsidRPr="00761D94">
              <w:rPr>
                <w:rFonts w:ascii="Times New Roman" w:hAnsi="Times New Roman"/>
                <w:spacing w:val="24"/>
                <w:lang w:val="es-CO"/>
              </w:rPr>
              <w:t xml:space="preserve"> </w:t>
            </w:r>
            <w:r w:rsidRPr="00761D94">
              <w:rPr>
                <w:rFonts w:ascii="Times New Roman" w:hAnsi="Times New Roman"/>
                <w:lang w:val="es-CO"/>
              </w:rPr>
              <w:t>re</w:t>
            </w:r>
            <w:r w:rsidRPr="00761D94">
              <w:rPr>
                <w:rFonts w:ascii="Times New Roman" w:hAnsi="Times New Roman"/>
                <w:spacing w:val="-1"/>
                <w:lang w:val="es-CO"/>
              </w:rPr>
              <w:t>p</w:t>
            </w:r>
            <w:r w:rsidRPr="00761D94">
              <w:rPr>
                <w:rFonts w:ascii="Times New Roman" w:hAnsi="Times New Roman"/>
                <w:lang w:val="es-CO"/>
              </w:rPr>
              <w:t>e</w:t>
            </w:r>
            <w:r w:rsidRPr="00761D94">
              <w:rPr>
                <w:rFonts w:ascii="Times New Roman" w:hAnsi="Times New Roman"/>
                <w:spacing w:val="1"/>
                <w:lang w:val="es-CO"/>
              </w:rPr>
              <w:t>t</w:t>
            </w:r>
            <w:r w:rsidRPr="00761D94">
              <w:rPr>
                <w:rFonts w:ascii="Times New Roman" w:hAnsi="Times New Roman"/>
                <w:spacing w:val="-1"/>
                <w:lang w:val="es-CO"/>
              </w:rPr>
              <w:t>i</w:t>
            </w:r>
            <w:r w:rsidRPr="00761D94">
              <w:rPr>
                <w:rFonts w:ascii="Times New Roman" w:hAnsi="Times New Roman"/>
                <w:spacing w:val="2"/>
                <w:lang w:val="es-CO"/>
              </w:rPr>
              <w:t>t</w:t>
            </w:r>
            <w:r w:rsidRPr="00761D94">
              <w:rPr>
                <w:rFonts w:ascii="Times New Roman" w:hAnsi="Times New Roman"/>
                <w:spacing w:val="-1"/>
                <w:lang w:val="es-CO"/>
              </w:rPr>
              <w:t>i</w:t>
            </w:r>
            <w:r w:rsidRPr="00761D94">
              <w:rPr>
                <w:rFonts w:ascii="Times New Roman" w:hAnsi="Times New Roman"/>
                <w:spacing w:val="1"/>
                <w:lang w:val="es-CO"/>
              </w:rPr>
              <w:t>v</w:t>
            </w:r>
            <w:r w:rsidRPr="00761D94">
              <w:rPr>
                <w:rFonts w:ascii="Times New Roman" w:hAnsi="Times New Roman"/>
                <w:lang w:val="es-CO"/>
              </w:rPr>
              <w:t>as</w:t>
            </w:r>
            <w:r w:rsidRPr="00761D94">
              <w:rPr>
                <w:rFonts w:ascii="Times New Roman" w:hAnsi="Times New Roman"/>
                <w:w w:val="99"/>
                <w:lang w:val="es-CO"/>
              </w:rPr>
              <w:t xml:space="preserve"> </w:t>
            </w:r>
            <w:r w:rsidRPr="00761D94">
              <w:rPr>
                <w:rFonts w:ascii="Times New Roman" w:hAnsi="Times New Roman"/>
                <w:spacing w:val="1"/>
                <w:lang w:val="es-CO"/>
              </w:rPr>
              <w:t>c</w:t>
            </w:r>
            <w:r w:rsidRPr="00761D94">
              <w:rPr>
                <w:rFonts w:ascii="Times New Roman" w:hAnsi="Times New Roman"/>
                <w:spacing w:val="-3"/>
                <w:lang w:val="es-CO"/>
              </w:rPr>
              <w:t>o</w:t>
            </w:r>
            <w:r w:rsidRPr="00761D94">
              <w:rPr>
                <w:rFonts w:ascii="Times New Roman" w:hAnsi="Times New Roman"/>
                <w:spacing w:val="4"/>
                <w:lang w:val="es-CO"/>
              </w:rPr>
              <w:t>m</w:t>
            </w:r>
            <w:r w:rsidRPr="00761D94">
              <w:rPr>
                <w:rFonts w:ascii="Times New Roman" w:hAnsi="Times New Roman"/>
                <w:lang w:val="es-CO"/>
              </w:rPr>
              <w:t>o</w:t>
            </w:r>
            <w:r w:rsidRPr="00761D94">
              <w:rPr>
                <w:rFonts w:ascii="Times New Roman" w:hAnsi="Times New Roman"/>
                <w:spacing w:val="-2"/>
                <w:lang w:val="es-CO"/>
              </w:rPr>
              <w:t xml:space="preserve"> </w:t>
            </w:r>
            <w:r w:rsidRPr="00761D94">
              <w:rPr>
                <w:rFonts w:ascii="Times New Roman" w:hAnsi="Times New Roman"/>
                <w:lang w:val="es-CO"/>
              </w:rPr>
              <w:t>estas</w:t>
            </w:r>
            <w:r w:rsidRPr="00761D94">
              <w:rPr>
                <w:rFonts w:ascii="Times New Roman" w:hAnsi="Times New Roman"/>
                <w:spacing w:val="-2"/>
                <w:lang w:val="es-CO"/>
              </w:rPr>
              <w:t xml:space="preserve"> </w:t>
            </w:r>
            <w:r w:rsidRPr="00761D94">
              <w:rPr>
                <w:rFonts w:ascii="Times New Roman" w:hAnsi="Times New Roman"/>
                <w:lang w:val="es-CO"/>
              </w:rPr>
              <w:t>a</w:t>
            </w:r>
            <w:r w:rsidRPr="00761D94">
              <w:rPr>
                <w:rFonts w:ascii="Times New Roman" w:hAnsi="Times New Roman"/>
                <w:spacing w:val="1"/>
                <w:lang w:val="es-CO"/>
              </w:rPr>
              <w:t xml:space="preserve"> </w:t>
            </w:r>
            <w:r w:rsidRPr="00761D94">
              <w:rPr>
                <w:rFonts w:ascii="Times New Roman" w:hAnsi="Times New Roman"/>
                <w:spacing w:val="-1"/>
                <w:lang w:val="es-CO"/>
              </w:rPr>
              <w:t>l</w:t>
            </w:r>
            <w:r w:rsidRPr="00761D94">
              <w:rPr>
                <w:rFonts w:ascii="Times New Roman" w:hAnsi="Times New Roman"/>
                <w:lang w:val="es-CO"/>
              </w:rPr>
              <w:t>o</w:t>
            </w:r>
            <w:r w:rsidRPr="00761D94">
              <w:rPr>
                <w:rFonts w:ascii="Times New Roman" w:hAnsi="Times New Roman"/>
                <w:spacing w:val="-1"/>
                <w:lang w:val="es-CO"/>
              </w:rPr>
              <w:t xml:space="preserve"> l</w:t>
            </w:r>
            <w:r w:rsidRPr="00761D94">
              <w:rPr>
                <w:rFonts w:ascii="Times New Roman" w:hAnsi="Times New Roman"/>
                <w:lang w:val="es-CO"/>
              </w:rPr>
              <w:t>ar</w:t>
            </w:r>
            <w:r w:rsidRPr="00761D94">
              <w:rPr>
                <w:rFonts w:ascii="Times New Roman" w:hAnsi="Times New Roman"/>
                <w:spacing w:val="2"/>
                <w:lang w:val="es-CO"/>
              </w:rPr>
              <w:t>g</w:t>
            </w:r>
            <w:r w:rsidRPr="00761D94">
              <w:rPr>
                <w:rFonts w:ascii="Times New Roman" w:hAnsi="Times New Roman"/>
                <w:lang w:val="es-CO"/>
              </w:rPr>
              <w:t>o</w:t>
            </w:r>
            <w:r w:rsidRPr="00761D94">
              <w:rPr>
                <w:rFonts w:ascii="Times New Roman" w:hAnsi="Times New Roman"/>
                <w:spacing w:val="-1"/>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spacing w:val="-1"/>
                <w:lang w:val="es-CO"/>
              </w:rPr>
              <w:t xml:space="preserve"> </w:t>
            </w:r>
            <w:r w:rsidRPr="00761D94">
              <w:rPr>
                <w:rFonts w:ascii="Times New Roman" w:hAnsi="Times New Roman"/>
                <w:spacing w:val="1"/>
                <w:lang w:val="es-CO"/>
              </w:rPr>
              <w:t>p</w:t>
            </w:r>
            <w:r w:rsidRPr="00761D94">
              <w:rPr>
                <w:rFonts w:ascii="Times New Roman" w:hAnsi="Times New Roman"/>
                <w:lang w:val="es-CO"/>
              </w:rPr>
              <w:t>eri</w:t>
            </w:r>
            <w:r w:rsidRPr="00761D94">
              <w:rPr>
                <w:rFonts w:ascii="Times New Roman" w:hAnsi="Times New Roman"/>
                <w:spacing w:val="-1"/>
                <w:lang w:val="es-CO"/>
              </w:rPr>
              <w:t>o</w:t>
            </w:r>
            <w:r w:rsidRPr="00761D94">
              <w:rPr>
                <w:rFonts w:ascii="Times New Roman" w:hAnsi="Times New Roman"/>
                <w:spacing w:val="1"/>
                <w:lang w:val="es-CO"/>
              </w:rPr>
              <w:t>d</w:t>
            </w:r>
            <w:r w:rsidRPr="00761D94">
              <w:rPr>
                <w:rFonts w:ascii="Times New Roman" w:hAnsi="Times New Roman"/>
                <w:lang w:val="es-CO"/>
              </w:rPr>
              <w:t>o es</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2"/>
                <w:lang w:val="es-CO"/>
              </w:rPr>
              <w:t>l</w:t>
            </w:r>
            <w:r w:rsidRPr="00761D94">
              <w:rPr>
                <w:rFonts w:ascii="Times New Roman" w:hAnsi="Times New Roman"/>
                <w:lang w:val="es-CO"/>
              </w:rPr>
              <w:t>ar, en</w:t>
            </w:r>
            <w:r w:rsidRPr="00761D94">
              <w:rPr>
                <w:rFonts w:ascii="Times New Roman" w:hAnsi="Times New Roman"/>
                <w:spacing w:val="-1"/>
                <w:lang w:val="es-CO"/>
              </w:rPr>
              <w:t xml:space="preserve"> </w:t>
            </w: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w w:val="99"/>
                <w:lang w:val="es-CO"/>
              </w:rPr>
              <w:t xml:space="preserve"> </w:t>
            </w:r>
            <w:r w:rsidRPr="00761D94">
              <w:rPr>
                <w:rFonts w:ascii="Times New Roman" w:hAnsi="Times New Roman"/>
                <w:lang w:val="es-CO"/>
              </w:rPr>
              <w:t>estu</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spacing w:val="2"/>
                <w:lang w:val="es-CO"/>
              </w:rPr>
              <w:t>t</w:t>
            </w:r>
            <w:r w:rsidRPr="00761D94">
              <w:rPr>
                <w:rFonts w:ascii="Times New Roman" w:hAnsi="Times New Roman"/>
                <w:lang w:val="es-CO"/>
              </w:rPr>
              <w:t>e</w:t>
            </w:r>
            <w:r w:rsidRPr="00761D94">
              <w:rPr>
                <w:rFonts w:ascii="Times New Roman" w:hAnsi="Times New Roman"/>
                <w:spacing w:val="1"/>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spacing w:val="1"/>
                <w:lang w:val="es-CO"/>
              </w:rPr>
              <w:t>b</w:t>
            </w:r>
            <w:r w:rsidRPr="00761D94">
              <w:rPr>
                <w:rFonts w:ascii="Times New Roman" w:hAnsi="Times New Roman"/>
                <w:lang w:val="es-CO"/>
              </w:rPr>
              <w:t>erá</w:t>
            </w:r>
            <w:r w:rsidRPr="00761D94">
              <w:rPr>
                <w:rFonts w:ascii="Times New Roman" w:hAnsi="Times New Roman"/>
                <w:spacing w:val="1"/>
                <w:lang w:val="es-CO"/>
              </w:rPr>
              <w:t xml:space="preserve"> s</w:t>
            </w:r>
            <w:r w:rsidRPr="00761D94">
              <w:rPr>
                <w:rFonts w:ascii="Times New Roman" w:hAnsi="Times New Roman"/>
                <w:lang w:val="es-CO"/>
              </w:rPr>
              <w:t>er</w:t>
            </w:r>
            <w:r w:rsidRPr="00761D94">
              <w:rPr>
                <w:rFonts w:ascii="Times New Roman" w:hAnsi="Times New Roman"/>
                <w:spacing w:val="2"/>
                <w:lang w:val="es-CO"/>
              </w:rPr>
              <w:t xml:space="preserve"> </w:t>
            </w:r>
            <w:r w:rsidRPr="00761D94">
              <w:rPr>
                <w:rFonts w:ascii="Times New Roman" w:hAnsi="Times New Roman"/>
                <w:lang w:val="es-CO"/>
              </w:rPr>
              <w:t>re</w:t>
            </w:r>
            <w:r w:rsidRPr="00761D94">
              <w:rPr>
                <w:rFonts w:ascii="Times New Roman" w:hAnsi="Times New Roman"/>
                <w:spacing w:val="4"/>
                <w:lang w:val="es-CO"/>
              </w:rPr>
              <w:t>m</w:t>
            </w:r>
            <w:r w:rsidRPr="00761D94">
              <w:rPr>
                <w:rFonts w:ascii="Times New Roman" w:hAnsi="Times New Roman"/>
                <w:spacing w:val="-1"/>
                <w:lang w:val="es-CO"/>
              </w:rPr>
              <w:t>i</w:t>
            </w:r>
            <w:r w:rsidRPr="00761D94">
              <w:rPr>
                <w:rFonts w:ascii="Times New Roman" w:hAnsi="Times New Roman"/>
                <w:lang w:val="es-CO"/>
              </w:rPr>
              <w:t>t</w:t>
            </w:r>
            <w:r w:rsidRPr="00761D94">
              <w:rPr>
                <w:rFonts w:ascii="Times New Roman" w:hAnsi="Times New Roman"/>
                <w:spacing w:val="-2"/>
                <w:lang w:val="es-CO"/>
              </w:rPr>
              <w:t>i</w:t>
            </w:r>
            <w:r w:rsidRPr="00761D94">
              <w:rPr>
                <w:rFonts w:ascii="Times New Roman" w:hAnsi="Times New Roman"/>
                <w:lang w:val="es-CO"/>
              </w:rPr>
              <w:t>do a</w:t>
            </w:r>
            <w:r w:rsidRPr="00761D94">
              <w:rPr>
                <w:rFonts w:ascii="Times New Roman" w:hAnsi="Times New Roman"/>
                <w:spacing w:val="1"/>
                <w:lang w:val="es-CO"/>
              </w:rPr>
              <w:t xml:space="preserve"> </w:t>
            </w:r>
            <w:r w:rsidRPr="00761D94">
              <w:rPr>
                <w:rFonts w:ascii="Times New Roman" w:hAnsi="Times New Roman"/>
                <w:lang w:val="es-CO"/>
              </w:rPr>
              <w:t>ori</w:t>
            </w:r>
            <w:r w:rsidRPr="00761D94">
              <w:rPr>
                <w:rFonts w:ascii="Times New Roman" w:hAnsi="Times New Roman"/>
                <w:spacing w:val="1"/>
                <w:lang w:val="es-CO"/>
              </w:rPr>
              <w:t>e</w:t>
            </w:r>
            <w:r w:rsidRPr="00761D94">
              <w:rPr>
                <w:rFonts w:ascii="Times New Roman" w:hAnsi="Times New Roman"/>
                <w:lang w:val="es-CO"/>
              </w:rPr>
              <w:t>nt</w:t>
            </w:r>
            <w:r w:rsidRPr="00761D94">
              <w:rPr>
                <w:rFonts w:ascii="Times New Roman" w:hAnsi="Times New Roman"/>
                <w:spacing w:val="-1"/>
                <w:lang w:val="es-CO"/>
              </w:rPr>
              <w:t>a</w:t>
            </w:r>
            <w:r w:rsidRPr="00761D94">
              <w:rPr>
                <w:rFonts w:ascii="Times New Roman" w:hAnsi="Times New Roman"/>
                <w:spacing w:val="1"/>
                <w:lang w:val="es-CO"/>
              </w:rPr>
              <w:t>ci</w:t>
            </w:r>
            <w:r w:rsidRPr="00761D94">
              <w:rPr>
                <w:rFonts w:ascii="Times New Roman" w:hAnsi="Times New Roman"/>
                <w:lang w:val="es-CO"/>
              </w:rPr>
              <w:t>ón</w:t>
            </w:r>
            <w:r w:rsidRPr="00761D94">
              <w:rPr>
                <w:rFonts w:ascii="Times New Roman" w:hAnsi="Times New Roman"/>
                <w:w w:val="99"/>
                <w:lang w:val="es-CO"/>
              </w:rPr>
              <w:t xml:space="preserve"> </w:t>
            </w:r>
            <w:r w:rsidRPr="00761D94">
              <w:rPr>
                <w:rFonts w:ascii="Times New Roman" w:hAnsi="Times New Roman"/>
                <w:lang w:val="es-CO"/>
              </w:rPr>
              <w:t>es</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2"/>
                <w:lang w:val="es-CO"/>
              </w:rPr>
              <w:t>l</w:t>
            </w:r>
            <w:r w:rsidRPr="00761D94">
              <w:rPr>
                <w:rFonts w:ascii="Times New Roman" w:hAnsi="Times New Roman"/>
                <w:lang w:val="es-CO"/>
              </w:rPr>
              <w:t>ar</w:t>
            </w:r>
            <w:r w:rsidRPr="00761D94">
              <w:rPr>
                <w:rFonts w:ascii="Times New Roman" w:hAnsi="Times New Roman"/>
                <w:spacing w:val="24"/>
                <w:lang w:val="es-CO"/>
              </w:rPr>
              <w:t xml:space="preserve"> </w:t>
            </w:r>
            <w:r w:rsidRPr="00761D94">
              <w:rPr>
                <w:rFonts w:ascii="Times New Roman" w:hAnsi="Times New Roman"/>
                <w:spacing w:val="1"/>
                <w:lang w:val="es-CO"/>
              </w:rPr>
              <w:t>p</w:t>
            </w:r>
            <w:r w:rsidRPr="00761D94">
              <w:rPr>
                <w:rFonts w:ascii="Times New Roman" w:hAnsi="Times New Roman"/>
                <w:lang w:val="es-CO"/>
              </w:rPr>
              <w:t>ara</w:t>
            </w:r>
            <w:r w:rsidRPr="00761D94">
              <w:rPr>
                <w:rFonts w:ascii="Times New Roman" w:hAnsi="Times New Roman"/>
                <w:spacing w:val="23"/>
                <w:lang w:val="es-CO"/>
              </w:rPr>
              <w:t xml:space="preserve"> </w:t>
            </w:r>
            <w:r w:rsidRPr="00761D94">
              <w:rPr>
                <w:rFonts w:ascii="Times New Roman" w:hAnsi="Times New Roman"/>
                <w:spacing w:val="4"/>
                <w:lang w:val="es-CO"/>
              </w:rPr>
              <w:t>m</w:t>
            </w:r>
            <w:r w:rsidRPr="00761D94">
              <w:rPr>
                <w:rFonts w:ascii="Times New Roman" w:hAnsi="Times New Roman"/>
                <w:lang w:val="es-CO"/>
              </w:rPr>
              <w:t>ejorar</w:t>
            </w:r>
            <w:r w:rsidRPr="00761D94">
              <w:rPr>
                <w:rFonts w:ascii="Times New Roman" w:hAnsi="Times New Roman"/>
                <w:spacing w:val="24"/>
                <w:lang w:val="es-CO"/>
              </w:rPr>
              <w:t xml:space="preserve"> </w:t>
            </w:r>
            <w:r w:rsidRPr="00761D94">
              <w:rPr>
                <w:rFonts w:ascii="Times New Roman" w:hAnsi="Times New Roman"/>
                <w:spacing w:val="-1"/>
                <w:lang w:val="es-CO"/>
              </w:rPr>
              <w:t>l</w:t>
            </w:r>
            <w:r w:rsidRPr="00761D94">
              <w:rPr>
                <w:rFonts w:ascii="Times New Roman" w:hAnsi="Times New Roman"/>
                <w:lang w:val="es-CO"/>
              </w:rPr>
              <w:t>as</w:t>
            </w:r>
            <w:r w:rsidRPr="00761D94">
              <w:rPr>
                <w:rFonts w:ascii="Times New Roman" w:hAnsi="Times New Roman"/>
                <w:spacing w:val="27"/>
                <w:lang w:val="es-CO"/>
              </w:rPr>
              <w:t xml:space="preserve"> </w:t>
            </w:r>
            <w:r w:rsidRPr="00761D94">
              <w:rPr>
                <w:rFonts w:ascii="Times New Roman" w:hAnsi="Times New Roman"/>
                <w:lang w:val="es-CO"/>
              </w:rPr>
              <w:t>d</w:t>
            </w:r>
            <w:r w:rsidRPr="00761D94">
              <w:rPr>
                <w:rFonts w:ascii="Times New Roman" w:hAnsi="Times New Roman"/>
                <w:spacing w:val="-2"/>
                <w:lang w:val="es-CO"/>
              </w:rPr>
              <w:t>i</w:t>
            </w:r>
            <w:r w:rsidRPr="00761D94">
              <w:rPr>
                <w:rFonts w:ascii="Times New Roman" w:hAnsi="Times New Roman"/>
                <w:spacing w:val="2"/>
                <w:lang w:val="es-CO"/>
              </w:rPr>
              <w:t>f</w:t>
            </w:r>
            <w:r w:rsidRPr="00761D94">
              <w:rPr>
                <w:rFonts w:ascii="Times New Roman" w:hAnsi="Times New Roman"/>
                <w:spacing w:val="-1"/>
                <w:lang w:val="es-CO"/>
              </w:rPr>
              <w:t>i</w:t>
            </w:r>
            <w:r w:rsidRPr="00761D94">
              <w:rPr>
                <w:rFonts w:ascii="Times New Roman" w:hAnsi="Times New Roman"/>
                <w:spacing w:val="1"/>
                <w:lang w:val="es-CO"/>
              </w:rPr>
              <w:t>cu</w:t>
            </w:r>
            <w:r w:rsidRPr="00761D94">
              <w:rPr>
                <w:rFonts w:ascii="Times New Roman" w:hAnsi="Times New Roman"/>
                <w:spacing w:val="-1"/>
                <w:lang w:val="es-CO"/>
              </w:rPr>
              <w:t>l</w:t>
            </w:r>
            <w:r w:rsidRPr="00761D94">
              <w:rPr>
                <w:rFonts w:ascii="Times New Roman" w:hAnsi="Times New Roman"/>
                <w:lang w:val="es-CO"/>
              </w:rPr>
              <w:t>ta</w:t>
            </w:r>
            <w:r w:rsidRPr="00761D94">
              <w:rPr>
                <w:rFonts w:ascii="Times New Roman" w:hAnsi="Times New Roman"/>
                <w:spacing w:val="1"/>
                <w:lang w:val="es-CO"/>
              </w:rPr>
              <w:t>d</w:t>
            </w:r>
            <w:r w:rsidRPr="00761D94">
              <w:rPr>
                <w:rFonts w:ascii="Times New Roman" w:hAnsi="Times New Roman"/>
                <w:lang w:val="es-CO"/>
              </w:rPr>
              <w:t>es</w:t>
            </w:r>
            <w:r w:rsidRPr="00761D94">
              <w:rPr>
                <w:rFonts w:ascii="Times New Roman" w:hAnsi="Times New Roman"/>
                <w:w w:val="99"/>
                <w:lang w:val="es-CO"/>
              </w:rPr>
              <w:t xml:space="preserve"> </w:t>
            </w:r>
            <w:r w:rsidRPr="00761D94">
              <w:rPr>
                <w:rFonts w:ascii="Times New Roman" w:hAnsi="Times New Roman"/>
                <w:lang w:val="es-CO"/>
              </w:rPr>
              <w:t>pre</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w:t>
            </w:r>
            <w:r w:rsidRPr="00761D94">
              <w:rPr>
                <w:rFonts w:ascii="Times New Roman" w:hAnsi="Times New Roman"/>
                <w:spacing w:val="1"/>
                <w:lang w:val="es-CO"/>
              </w:rPr>
              <w:t>a</w:t>
            </w:r>
            <w:r w:rsidRPr="00761D94">
              <w:rPr>
                <w:rFonts w:ascii="Times New Roman" w:hAnsi="Times New Roman"/>
                <w:lang w:val="es-CO"/>
              </w:rPr>
              <w:t>d</w:t>
            </w:r>
            <w:r w:rsidRPr="00761D94">
              <w:rPr>
                <w:rFonts w:ascii="Times New Roman" w:hAnsi="Times New Roman"/>
                <w:spacing w:val="-1"/>
                <w:lang w:val="es-CO"/>
              </w:rPr>
              <w:t>a</w:t>
            </w:r>
            <w:r w:rsidRPr="00761D94">
              <w:rPr>
                <w:rFonts w:ascii="Times New Roman" w:hAnsi="Times New Roman"/>
                <w:lang w:val="es-CO"/>
              </w:rPr>
              <w:t>s</w:t>
            </w:r>
          </w:p>
        </w:tc>
      </w:tr>
    </w:tbl>
    <w:p w14:paraId="32F152F6" w14:textId="77777777" w:rsidR="00114682" w:rsidRPr="00761D94" w:rsidRDefault="00114682" w:rsidP="0088723C">
      <w:pPr>
        <w:spacing w:line="276" w:lineRule="auto"/>
        <w:jc w:val="both"/>
        <w:rPr>
          <w:b/>
          <w:bCs/>
        </w:rPr>
      </w:pPr>
    </w:p>
    <w:p w14:paraId="345D1F69" w14:textId="77777777" w:rsidR="00114682" w:rsidRPr="00761D94" w:rsidRDefault="00114682" w:rsidP="0088723C">
      <w:pPr>
        <w:spacing w:line="276" w:lineRule="auto"/>
        <w:jc w:val="both"/>
      </w:pPr>
    </w:p>
    <w:tbl>
      <w:tblPr>
        <w:tblStyle w:val="TableNormal3"/>
        <w:tblW w:w="9418" w:type="dxa"/>
        <w:tblInd w:w="101" w:type="dxa"/>
        <w:tblLayout w:type="fixed"/>
        <w:tblLook w:val="01E0" w:firstRow="1" w:lastRow="1" w:firstColumn="1" w:lastColumn="1" w:noHBand="0" w:noVBand="0"/>
      </w:tblPr>
      <w:tblGrid>
        <w:gridCol w:w="2112"/>
        <w:gridCol w:w="2571"/>
        <w:gridCol w:w="4735"/>
      </w:tblGrid>
      <w:tr w:rsidR="00114682" w:rsidRPr="00761D94" w14:paraId="70A5FBA9" w14:textId="77777777" w:rsidTr="00114682">
        <w:trPr>
          <w:trHeight w:hRule="exact" w:val="678"/>
        </w:trPr>
        <w:tc>
          <w:tcPr>
            <w:tcW w:w="2112" w:type="dxa"/>
            <w:vMerge w:val="restart"/>
            <w:tcBorders>
              <w:top w:val="single" w:sz="5" w:space="0" w:color="000000"/>
              <w:left w:val="single" w:sz="5" w:space="0" w:color="000000"/>
              <w:right w:val="single" w:sz="5" w:space="0" w:color="000000"/>
            </w:tcBorders>
            <w:shd w:val="clear" w:color="auto" w:fill="9CC2E4"/>
          </w:tcPr>
          <w:p w14:paraId="738AC832" w14:textId="77777777" w:rsidR="00114682" w:rsidRPr="00761D94" w:rsidRDefault="00114682" w:rsidP="0088723C">
            <w:pPr>
              <w:spacing w:before="7" w:line="276" w:lineRule="auto"/>
              <w:rPr>
                <w:rFonts w:ascii="Times New Roman" w:hAnsi="Times New Roman"/>
                <w:lang w:val="es-CO"/>
              </w:rPr>
            </w:pPr>
            <w:bookmarkStart w:id="64" w:name="_Hlk15290860"/>
          </w:p>
          <w:p w14:paraId="2E2F2A30" w14:textId="77777777" w:rsidR="00114682" w:rsidRPr="00761D94" w:rsidRDefault="00114682" w:rsidP="0088723C">
            <w:pPr>
              <w:spacing w:line="276" w:lineRule="auto"/>
              <w:rPr>
                <w:rFonts w:ascii="Times New Roman" w:hAnsi="Times New Roman"/>
                <w:lang w:val="es-CO"/>
              </w:rPr>
            </w:pPr>
          </w:p>
          <w:p w14:paraId="62724F5F" w14:textId="77777777" w:rsidR="00114682" w:rsidRPr="00761D94" w:rsidRDefault="00114682" w:rsidP="0088723C">
            <w:pPr>
              <w:spacing w:line="276" w:lineRule="auto"/>
              <w:ind w:left="102" w:right="390"/>
              <w:rPr>
                <w:rFonts w:ascii="Times New Roman" w:hAnsi="Times New Roman"/>
                <w:lang w:val="es-CO"/>
              </w:rPr>
            </w:pPr>
            <w:r w:rsidRPr="00761D94">
              <w:rPr>
                <w:rFonts w:ascii="Times New Roman" w:hAnsi="Times New Roman"/>
                <w:b/>
                <w:bCs/>
                <w:spacing w:val="-3"/>
                <w:lang w:val="es-CO"/>
              </w:rPr>
              <w:t>A</w:t>
            </w:r>
            <w:r w:rsidRPr="00761D94">
              <w:rPr>
                <w:rFonts w:ascii="Times New Roman" w:hAnsi="Times New Roman"/>
                <w:b/>
                <w:bCs/>
                <w:lang w:val="es-CO"/>
              </w:rPr>
              <w:t>cti</w:t>
            </w:r>
            <w:r w:rsidRPr="00761D94">
              <w:rPr>
                <w:rFonts w:ascii="Times New Roman" w:hAnsi="Times New Roman"/>
                <w:b/>
                <w:bCs/>
                <w:spacing w:val="2"/>
                <w:lang w:val="es-CO"/>
              </w:rPr>
              <w:t>v</w:t>
            </w:r>
            <w:r w:rsidRPr="00761D94">
              <w:rPr>
                <w:rFonts w:ascii="Times New Roman" w:hAnsi="Times New Roman"/>
                <w:b/>
                <w:bCs/>
                <w:lang w:val="es-CO"/>
              </w:rPr>
              <w:t>idad</w:t>
            </w:r>
            <w:r w:rsidRPr="00761D94">
              <w:rPr>
                <w:rFonts w:ascii="Times New Roman" w:hAnsi="Times New Roman"/>
                <w:b/>
                <w:bCs/>
                <w:spacing w:val="1"/>
                <w:lang w:val="es-CO"/>
              </w:rPr>
              <w:t>e</w:t>
            </w:r>
            <w:r w:rsidRPr="00761D94">
              <w:rPr>
                <w:rFonts w:ascii="Times New Roman" w:hAnsi="Times New Roman"/>
                <w:b/>
                <w:bCs/>
                <w:lang w:val="es-CO"/>
              </w:rPr>
              <w:t>s</w:t>
            </w:r>
            <w:r w:rsidRPr="00761D94">
              <w:rPr>
                <w:rFonts w:ascii="Times New Roman" w:hAnsi="Times New Roman"/>
                <w:b/>
                <w:bCs/>
                <w:w w:val="99"/>
                <w:lang w:val="es-CO"/>
              </w:rPr>
              <w:t xml:space="preserve"> </w:t>
            </w:r>
            <w:r w:rsidRPr="00761D94">
              <w:rPr>
                <w:rFonts w:ascii="Times New Roman" w:hAnsi="Times New Roman"/>
                <w:b/>
                <w:bCs/>
                <w:spacing w:val="-1"/>
                <w:lang w:val="es-CO"/>
              </w:rPr>
              <w:t>r</w:t>
            </w:r>
            <w:r w:rsidRPr="00761D94">
              <w:rPr>
                <w:rFonts w:ascii="Times New Roman" w:hAnsi="Times New Roman"/>
                <w:b/>
                <w:bCs/>
                <w:lang w:val="es-CO"/>
              </w:rPr>
              <w:t>ie</w:t>
            </w:r>
            <w:r w:rsidRPr="00761D94">
              <w:rPr>
                <w:rFonts w:ascii="Times New Roman" w:hAnsi="Times New Roman"/>
                <w:b/>
                <w:bCs/>
                <w:spacing w:val="-1"/>
                <w:lang w:val="es-CO"/>
              </w:rPr>
              <w:t>s</w:t>
            </w:r>
            <w:r w:rsidRPr="00761D94">
              <w:rPr>
                <w:rFonts w:ascii="Times New Roman" w:hAnsi="Times New Roman"/>
                <w:b/>
                <w:bCs/>
                <w:lang w:val="es-CO"/>
              </w:rPr>
              <w:t>go</w:t>
            </w:r>
            <w:r w:rsidRPr="00761D94">
              <w:rPr>
                <w:rFonts w:ascii="Times New Roman" w:hAnsi="Times New Roman"/>
                <w:b/>
                <w:bCs/>
                <w:spacing w:val="1"/>
                <w:lang w:val="es-CO"/>
              </w:rPr>
              <w:t>s</w:t>
            </w:r>
            <w:r w:rsidRPr="00761D94">
              <w:rPr>
                <w:rFonts w:ascii="Times New Roman" w:hAnsi="Times New Roman"/>
                <w:b/>
                <w:bCs/>
                <w:lang w:val="es-CO"/>
              </w:rPr>
              <w:t>as</w:t>
            </w:r>
            <w:r w:rsidRPr="00761D94">
              <w:rPr>
                <w:rFonts w:ascii="Times New Roman" w:hAnsi="Times New Roman"/>
                <w:b/>
                <w:bCs/>
                <w:spacing w:val="-11"/>
                <w:lang w:val="es-CO"/>
              </w:rPr>
              <w:t xml:space="preserve"> </w:t>
            </w:r>
            <w:r w:rsidRPr="00761D94">
              <w:rPr>
                <w:rFonts w:ascii="Times New Roman" w:hAnsi="Times New Roman"/>
                <w:b/>
                <w:bCs/>
                <w:lang w:val="es-CO"/>
              </w:rPr>
              <w:t>y</w:t>
            </w:r>
            <w:r w:rsidRPr="00761D94">
              <w:rPr>
                <w:rFonts w:ascii="Times New Roman" w:hAnsi="Times New Roman"/>
                <w:b/>
                <w:bCs/>
                <w:w w:val="99"/>
                <w:lang w:val="es-CO"/>
              </w:rPr>
              <w:t xml:space="preserve"> </w:t>
            </w:r>
            <w:r w:rsidRPr="00761D94">
              <w:rPr>
                <w:rFonts w:ascii="Times New Roman" w:hAnsi="Times New Roman"/>
                <w:b/>
                <w:bCs/>
                <w:lang w:val="es-CO"/>
              </w:rPr>
              <w:t>juegos</w:t>
            </w:r>
            <w:r w:rsidRPr="00761D94">
              <w:rPr>
                <w:rFonts w:ascii="Times New Roman" w:hAnsi="Times New Roman"/>
                <w:b/>
                <w:bCs/>
                <w:spacing w:val="-16"/>
                <w:lang w:val="es-CO"/>
              </w:rPr>
              <w:t xml:space="preserve"> </w:t>
            </w:r>
            <w:r w:rsidRPr="00761D94">
              <w:rPr>
                <w:rFonts w:ascii="Times New Roman" w:hAnsi="Times New Roman"/>
                <w:b/>
                <w:bCs/>
                <w:lang w:val="es-CO"/>
              </w:rPr>
              <w:t>bru</w:t>
            </w:r>
            <w:r w:rsidRPr="00761D94">
              <w:rPr>
                <w:rFonts w:ascii="Times New Roman" w:hAnsi="Times New Roman"/>
                <w:b/>
                <w:bCs/>
                <w:spacing w:val="2"/>
                <w:lang w:val="es-CO"/>
              </w:rPr>
              <w:t>s</w:t>
            </w:r>
            <w:r w:rsidRPr="00761D94">
              <w:rPr>
                <w:rFonts w:ascii="Times New Roman" w:hAnsi="Times New Roman"/>
                <w:b/>
                <w:bCs/>
                <w:lang w:val="es-CO"/>
              </w:rPr>
              <w:t>cos</w:t>
            </w:r>
          </w:p>
        </w:tc>
        <w:tc>
          <w:tcPr>
            <w:tcW w:w="7306" w:type="dxa"/>
            <w:gridSpan w:val="2"/>
            <w:tcBorders>
              <w:top w:val="single" w:sz="5" w:space="0" w:color="000000"/>
              <w:left w:val="single" w:sz="5" w:space="0" w:color="000000"/>
              <w:bottom w:val="single" w:sz="5" w:space="0" w:color="000000"/>
              <w:right w:val="single" w:sz="5" w:space="0" w:color="000000"/>
            </w:tcBorders>
          </w:tcPr>
          <w:p w14:paraId="565BEAD8" w14:textId="77777777" w:rsidR="00114682" w:rsidRPr="00761D94" w:rsidRDefault="00114682" w:rsidP="0088723C">
            <w:pPr>
              <w:spacing w:line="276" w:lineRule="auto"/>
              <w:ind w:left="102"/>
              <w:rPr>
                <w:rFonts w:ascii="Times New Roman" w:hAnsi="Times New Roman"/>
                <w:lang w:val="es-CO"/>
              </w:rPr>
            </w:pPr>
            <w:r w:rsidRPr="00761D94">
              <w:rPr>
                <w:rFonts w:ascii="Times New Roman" w:hAnsi="Times New Roman"/>
                <w:b/>
                <w:bCs/>
                <w:lang w:val="es-CO"/>
              </w:rPr>
              <w:t>Definició</w:t>
            </w:r>
            <w:r w:rsidRPr="00761D94">
              <w:rPr>
                <w:rFonts w:ascii="Times New Roman" w:hAnsi="Times New Roman"/>
                <w:b/>
                <w:bCs/>
                <w:spacing w:val="2"/>
                <w:lang w:val="es-CO"/>
              </w:rPr>
              <w:t>n</w:t>
            </w:r>
            <w:r w:rsidRPr="00761D94">
              <w:rPr>
                <w:rFonts w:ascii="Times New Roman" w:hAnsi="Times New Roman"/>
                <w:lang w:val="es-CO"/>
              </w:rPr>
              <w:t>:</w:t>
            </w:r>
            <w:r w:rsidRPr="00761D94">
              <w:rPr>
                <w:rFonts w:ascii="Times New Roman" w:hAnsi="Times New Roman"/>
                <w:spacing w:val="16"/>
                <w:lang w:val="es-CO"/>
              </w:rPr>
              <w:t xml:space="preserve"> </w:t>
            </w:r>
            <w:r w:rsidRPr="00761D94">
              <w:rPr>
                <w:rFonts w:ascii="Times New Roman" w:hAnsi="Times New Roman"/>
                <w:spacing w:val="-1"/>
                <w:lang w:val="es-CO"/>
              </w:rPr>
              <w:t>E</w:t>
            </w:r>
            <w:r w:rsidRPr="00761D94">
              <w:rPr>
                <w:rFonts w:ascii="Times New Roman" w:hAnsi="Times New Roman"/>
                <w:spacing w:val="1"/>
                <w:lang w:val="es-CO"/>
              </w:rPr>
              <w:t>v</w:t>
            </w:r>
            <w:r w:rsidRPr="00761D94">
              <w:rPr>
                <w:rFonts w:ascii="Times New Roman" w:hAnsi="Times New Roman"/>
                <w:spacing w:val="-1"/>
                <w:lang w:val="es-CO"/>
              </w:rPr>
              <w:t>i</w:t>
            </w:r>
            <w:r w:rsidRPr="00761D94">
              <w:rPr>
                <w:rFonts w:ascii="Times New Roman" w:hAnsi="Times New Roman"/>
                <w:lang w:val="es-CO"/>
              </w:rPr>
              <w:t>tar</w:t>
            </w:r>
            <w:r w:rsidRPr="00761D94">
              <w:rPr>
                <w:rFonts w:ascii="Times New Roman" w:hAnsi="Times New Roman"/>
                <w:spacing w:val="16"/>
                <w:lang w:val="es-CO"/>
              </w:rPr>
              <w:t xml:space="preserve"> </w:t>
            </w:r>
            <w:r w:rsidRPr="00761D94">
              <w:rPr>
                <w:rFonts w:ascii="Times New Roman" w:hAnsi="Times New Roman"/>
                <w:spacing w:val="-1"/>
                <w:lang w:val="es-CO"/>
              </w:rPr>
              <w:t>l</w:t>
            </w:r>
            <w:r w:rsidRPr="00761D94">
              <w:rPr>
                <w:rFonts w:ascii="Times New Roman" w:hAnsi="Times New Roman"/>
                <w:lang w:val="es-CO"/>
              </w:rPr>
              <w:t>os</w:t>
            </w:r>
            <w:r w:rsidRPr="00761D94">
              <w:rPr>
                <w:rFonts w:ascii="Times New Roman" w:hAnsi="Times New Roman"/>
                <w:spacing w:val="15"/>
                <w:lang w:val="es-CO"/>
              </w:rPr>
              <w:t xml:space="preserve"> </w:t>
            </w:r>
            <w:r w:rsidRPr="00761D94">
              <w:rPr>
                <w:rFonts w:ascii="Times New Roman" w:hAnsi="Times New Roman"/>
                <w:spacing w:val="1"/>
                <w:lang w:val="es-CO"/>
              </w:rPr>
              <w:t>j</w:t>
            </w:r>
            <w:r w:rsidRPr="00761D94">
              <w:rPr>
                <w:rFonts w:ascii="Times New Roman" w:hAnsi="Times New Roman"/>
                <w:lang w:val="es-CO"/>
              </w:rPr>
              <w:t>u</w:t>
            </w:r>
            <w:r w:rsidRPr="00761D94">
              <w:rPr>
                <w:rFonts w:ascii="Times New Roman" w:hAnsi="Times New Roman"/>
                <w:spacing w:val="1"/>
                <w:lang w:val="es-CO"/>
              </w:rPr>
              <w:t>eg</w:t>
            </w:r>
            <w:r w:rsidRPr="00761D94">
              <w:rPr>
                <w:rFonts w:ascii="Times New Roman" w:hAnsi="Times New Roman"/>
                <w:lang w:val="es-CO"/>
              </w:rPr>
              <w:t>os</w:t>
            </w:r>
            <w:r w:rsidRPr="00761D94">
              <w:rPr>
                <w:rFonts w:ascii="Times New Roman" w:hAnsi="Times New Roman"/>
                <w:spacing w:val="14"/>
                <w:lang w:val="es-CO"/>
              </w:rPr>
              <w:t xml:space="preserve"> </w:t>
            </w:r>
            <w:r w:rsidRPr="00761D94">
              <w:rPr>
                <w:rFonts w:ascii="Times New Roman" w:hAnsi="Times New Roman"/>
                <w:lang w:val="es-CO"/>
              </w:rPr>
              <w:t>bru</w:t>
            </w:r>
            <w:r w:rsidRPr="00761D94">
              <w:rPr>
                <w:rFonts w:ascii="Times New Roman" w:hAnsi="Times New Roman"/>
                <w:spacing w:val="1"/>
                <w:lang w:val="es-CO"/>
              </w:rPr>
              <w:t>sc</w:t>
            </w:r>
            <w:r w:rsidRPr="00761D94">
              <w:rPr>
                <w:rFonts w:ascii="Times New Roman" w:hAnsi="Times New Roman"/>
                <w:lang w:val="es-CO"/>
              </w:rPr>
              <w:t>os,</w:t>
            </w:r>
            <w:r w:rsidRPr="00761D94">
              <w:rPr>
                <w:rFonts w:ascii="Times New Roman" w:hAnsi="Times New Roman"/>
                <w:spacing w:val="14"/>
                <w:lang w:val="es-CO"/>
              </w:rPr>
              <w:t xml:space="preserve"> </w:t>
            </w:r>
            <w:r w:rsidRPr="00761D94">
              <w:rPr>
                <w:rFonts w:ascii="Times New Roman" w:hAnsi="Times New Roman"/>
                <w:lang w:val="es-CO"/>
              </w:rPr>
              <w:t>o</w:t>
            </w:r>
            <w:r w:rsidRPr="00761D94">
              <w:rPr>
                <w:rFonts w:ascii="Times New Roman" w:hAnsi="Times New Roman"/>
                <w:spacing w:val="13"/>
                <w:lang w:val="es-CO"/>
              </w:rPr>
              <w:t xml:space="preserve"> </w:t>
            </w:r>
            <w:r w:rsidRPr="00761D94">
              <w:rPr>
                <w:rFonts w:ascii="Times New Roman" w:hAnsi="Times New Roman"/>
                <w:lang w:val="es-CO"/>
              </w:rPr>
              <w:t>ac</w:t>
            </w:r>
            <w:r w:rsidRPr="00761D94">
              <w:rPr>
                <w:rFonts w:ascii="Times New Roman" w:hAnsi="Times New Roman"/>
                <w:spacing w:val="2"/>
                <w:lang w:val="es-CO"/>
              </w:rPr>
              <w:t>t</w:t>
            </w:r>
            <w:r w:rsidRPr="00761D94">
              <w:rPr>
                <w:rFonts w:ascii="Times New Roman" w:hAnsi="Times New Roman"/>
                <w:spacing w:val="-1"/>
                <w:lang w:val="es-CO"/>
              </w:rPr>
              <w:t>i</w:t>
            </w:r>
            <w:r w:rsidRPr="00761D94">
              <w:rPr>
                <w:rFonts w:ascii="Times New Roman" w:hAnsi="Times New Roman"/>
                <w:spacing w:val="1"/>
                <w:lang w:val="es-CO"/>
              </w:rPr>
              <w:t>v</w:t>
            </w:r>
            <w:r w:rsidRPr="00761D94">
              <w:rPr>
                <w:rFonts w:ascii="Times New Roman" w:hAnsi="Times New Roman"/>
                <w:spacing w:val="-1"/>
                <w:lang w:val="es-CO"/>
              </w:rPr>
              <w:t>i</w:t>
            </w:r>
            <w:r w:rsidRPr="00761D94">
              <w:rPr>
                <w:rFonts w:ascii="Times New Roman" w:hAnsi="Times New Roman"/>
                <w:lang w:val="es-CO"/>
              </w:rPr>
              <w:t>d</w:t>
            </w:r>
            <w:r w:rsidRPr="00761D94">
              <w:rPr>
                <w:rFonts w:ascii="Times New Roman" w:hAnsi="Times New Roman"/>
                <w:spacing w:val="1"/>
                <w:lang w:val="es-CO"/>
              </w:rPr>
              <w:t>a</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lang w:val="es-CO"/>
              </w:rPr>
              <w:t>s</w:t>
            </w:r>
            <w:r w:rsidRPr="00761D94">
              <w:rPr>
                <w:rFonts w:ascii="Times New Roman" w:hAnsi="Times New Roman"/>
                <w:spacing w:val="17"/>
                <w:lang w:val="es-CO"/>
              </w:rPr>
              <w:t xml:space="preserve"> </w:t>
            </w:r>
            <w:r w:rsidRPr="00761D94">
              <w:rPr>
                <w:rFonts w:ascii="Times New Roman" w:hAnsi="Times New Roman"/>
                <w:lang w:val="es-CO"/>
              </w:rPr>
              <w:t>q</w:t>
            </w:r>
            <w:r w:rsidRPr="00761D94">
              <w:rPr>
                <w:rFonts w:ascii="Times New Roman" w:hAnsi="Times New Roman"/>
                <w:spacing w:val="-1"/>
                <w:lang w:val="es-CO"/>
              </w:rPr>
              <w:t>u</w:t>
            </w:r>
            <w:r w:rsidRPr="00761D94">
              <w:rPr>
                <w:rFonts w:ascii="Times New Roman" w:hAnsi="Times New Roman"/>
                <w:lang w:val="es-CO"/>
              </w:rPr>
              <w:t>e</w:t>
            </w:r>
            <w:r w:rsidRPr="00761D94">
              <w:rPr>
                <w:rFonts w:ascii="Times New Roman" w:hAnsi="Times New Roman"/>
                <w:spacing w:val="17"/>
                <w:lang w:val="es-CO"/>
              </w:rPr>
              <w:t xml:space="preserve"> </w:t>
            </w:r>
            <w:r w:rsidRPr="00761D94">
              <w:rPr>
                <w:rFonts w:ascii="Times New Roman" w:hAnsi="Times New Roman"/>
                <w:lang w:val="es-CO"/>
              </w:rPr>
              <w:t>p</w:t>
            </w:r>
            <w:r w:rsidRPr="00761D94">
              <w:rPr>
                <w:rFonts w:ascii="Times New Roman" w:hAnsi="Times New Roman"/>
                <w:spacing w:val="-1"/>
                <w:lang w:val="es-CO"/>
              </w:rPr>
              <w:t>u</w:t>
            </w:r>
            <w:r w:rsidRPr="00761D94">
              <w:rPr>
                <w:rFonts w:ascii="Times New Roman" w:hAnsi="Times New Roman"/>
                <w:spacing w:val="1"/>
                <w:lang w:val="es-CO"/>
              </w:rPr>
              <w:t>e</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15"/>
                <w:lang w:val="es-CO"/>
              </w:rPr>
              <w:t xml:space="preserve"> </w:t>
            </w:r>
            <w:r w:rsidRPr="00761D94">
              <w:rPr>
                <w:rFonts w:ascii="Times New Roman" w:hAnsi="Times New Roman"/>
                <w:lang w:val="es-CO"/>
              </w:rPr>
              <w:t>g</w:t>
            </w: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1"/>
                <w:lang w:val="es-CO"/>
              </w:rPr>
              <w:t>e</w:t>
            </w:r>
            <w:r w:rsidRPr="00761D94">
              <w:rPr>
                <w:rFonts w:ascii="Times New Roman" w:hAnsi="Times New Roman"/>
                <w:lang w:val="es-CO"/>
              </w:rPr>
              <w:t>rar</w:t>
            </w:r>
          </w:p>
          <w:p w14:paraId="1F4D3990" w14:textId="77777777" w:rsidR="00114682" w:rsidRPr="00761D94" w:rsidRDefault="00114682" w:rsidP="0088723C">
            <w:pPr>
              <w:spacing w:before="3" w:line="276" w:lineRule="auto"/>
              <w:ind w:left="102" w:right="112"/>
              <w:rPr>
                <w:rFonts w:ascii="Times New Roman" w:hAnsi="Times New Roman"/>
                <w:lang w:val="es-CO"/>
              </w:rPr>
            </w:pPr>
            <w:r w:rsidRPr="00761D94">
              <w:rPr>
                <w:rFonts w:ascii="Times New Roman" w:hAnsi="Times New Roman"/>
                <w:lang w:val="es-CO"/>
              </w:rPr>
              <w:t>d</w:t>
            </w:r>
            <w:r w:rsidRPr="00761D94">
              <w:rPr>
                <w:rFonts w:ascii="Times New Roman" w:hAnsi="Times New Roman"/>
                <w:spacing w:val="-1"/>
                <w:lang w:val="es-CO"/>
              </w:rPr>
              <w:t>a</w:t>
            </w:r>
            <w:r w:rsidRPr="00761D94">
              <w:rPr>
                <w:rFonts w:ascii="Times New Roman" w:hAnsi="Times New Roman"/>
                <w:lang w:val="es-CO"/>
              </w:rPr>
              <w:t>ñ</w:t>
            </w:r>
            <w:r w:rsidRPr="00761D94">
              <w:rPr>
                <w:rFonts w:ascii="Times New Roman" w:hAnsi="Times New Roman"/>
                <w:spacing w:val="-1"/>
                <w:lang w:val="es-CO"/>
              </w:rPr>
              <w:t>o</w:t>
            </w:r>
            <w:r w:rsidRPr="00761D94">
              <w:rPr>
                <w:rFonts w:ascii="Times New Roman" w:hAnsi="Times New Roman"/>
                <w:lang w:val="es-CO"/>
              </w:rPr>
              <w:t>s</w:t>
            </w:r>
            <w:r w:rsidRPr="00761D94">
              <w:rPr>
                <w:rFonts w:ascii="Times New Roman" w:hAnsi="Times New Roman"/>
                <w:spacing w:val="-5"/>
                <w:lang w:val="es-CO"/>
              </w:rPr>
              <w:t xml:space="preserve"> </w:t>
            </w:r>
            <w:r w:rsidRPr="00761D94">
              <w:rPr>
                <w:rFonts w:ascii="Times New Roman" w:hAnsi="Times New Roman"/>
                <w:spacing w:val="1"/>
                <w:lang w:val="es-CO"/>
              </w:rPr>
              <w:t>f</w:t>
            </w:r>
            <w:r w:rsidRPr="00761D94">
              <w:rPr>
                <w:rFonts w:ascii="Times New Roman" w:hAnsi="Times New Roman"/>
                <w:lang w:val="es-CO"/>
              </w:rPr>
              <w:t>ís</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os,</w:t>
            </w:r>
            <w:r w:rsidRPr="00761D94">
              <w:rPr>
                <w:rFonts w:ascii="Times New Roman" w:hAnsi="Times New Roman"/>
                <w:spacing w:val="-6"/>
                <w:lang w:val="es-CO"/>
              </w:rPr>
              <w:t xml:space="preserve"> </w:t>
            </w:r>
            <w:r w:rsidRPr="00761D94">
              <w:rPr>
                <w:rFonts w:ascii="Times New Roman" w:hAnsi="Times New Roman"/>
                <w:spacing w:val="-1"/>
                <w:lang w:val="es-CO"/>
              </w:rPr>
              <w:t>e</w:t>
            </w:r>
            <w:r w:rsidRPr="00761D94">
              <w:rPr>
                <w:rFonts w:ascii="Times New Roman" w:hAnsi="Times New Roman"/>
                <w:spacing w:val="4"/>
                <w:lang w:val="es-CO"/>
              </w:rPr>
              <w:t>m</w:t>
            </w:r>
            <w:r w:rsidRPr="00761D94">
              <w:rPr>
                <w:rFonts w:ascii="Times New Roman" w:hAnsi="Times New Roman"/>
                <w:lang w:val="es-CO"/>
              </w:rPr>
              <w:t>oc</w:t>
            </w:r>
            <w:r w:rsidRPr="00761D94">
              <w:rPr>
                <w:rFonts w:ascii="Times New Roman" w:hAnsi="Times New Roman"/>
                <w:spacing w:val="-1"/>
                <w:lang w:val="es-CO"/>
              </w:rPr>
              <w:t>i</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lang w:val="es-CO"/>
              </w:rPr>
              <w:t>ales,</w:t>
            </w:r>
            <w:r w:rsidRPr="00761D94">
              <w:rPr>
                <w:rFonts w:ascii="Times New Roman" w:hAnsi="Times New Roman"/>
                <w:spacing w:val="44"/>
                <w:lang w:val="es-CO"/>
              </w:rPr>
              <w:t xml:space="preserve"> </w:t>
            </w:r>
            <w:r w:rsidRPr="00761D94">
              <w:rPr>
                <w:rFonts w:ascii="Times New Roman" w:hAnsi="Times New Roman"/>
                <w:spacing w:val="-1"/>
                <w:lang w:val="es-CO"/>
              </w:rPr>
              <w:t>p</w:t>
            </w:r>
            <w:r w:rsidRPr="00761D94">
              <w:rPr>
                <w:rFonts w:ascii="Times New Roman" w:hAnsi="Times New Roman"/>
                <w:spacing w:val="1"/>
                <w:lang w:val="es-CO"/>
              </w:rPr>
              <w:t>s</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2"/>
                <w:lang w:val="es-CO"/>
              </w:rPr>
              <w:t>l</w:t>
            </w:r>
            <w:r w:rsidRPr="00761D94">
              <w:rPr>
                <w:rFonts w:ascii="Times New Roman" w:hAnsi="Times New Roman"/>
                <w:spacing w:val="1"/>
                <w:lang w:val="es-CO"/>
              </w:rPr>
              <w:t>ó</w:t>
            </w:r>
            <w:r w:rsidRPr="00761D94">
              <w:rPr>
                <w:rFonts w:ascii="Times New Roman" w:hAnsi="Times New Roman"/>
                <w:lang w:val="es-CO"/>
              </w:rPr>
              <w:t>g</w:t>
            </w:r>
            <w:r w:rsidRPr="00761D94">
              <w:rPr>
                <w:rFonts w:ascii="Times New Roman" w:hAnsi="Times New Roman"/>
                <w:spacing w:val="-2"/>
                <w:lang w:val="es-CO"/>
              </w:rPr>
              <w:t>i</w:t>
            </w:r>
            <w:r w:rsidRPr="00761D94">
              <w:rPr>
                <w:rFonts w:ascii="Times New Roman" w:hAnsi="Times New Roman"/>
                <w:spacing w:val="1"/>
                <w:lang w:val="es-CO"/>
              </w:rPr>
              <w:t>c</w:t>
            </w:r>
            <w:r w:rsidRPr="00761D94">
              <w:rPr>
                <w:rFonts w:ascii="Times New Roman" w:hAnsi="Times New Roman"/>
                <w:lang w:val="es-CO"/>
              </w:rPr>
              <w:t>os</w:t>
            </w:r>
            <w:r w:rsidRPr="00761D94">
              <w:rPr>
                <w:rFonts w:ascii="Times New Roman" w:hAnsi="Times New Roman"/>
                <w:spacing w:val="46"/>
                <w:lang w:val="es-CO"/>
              </w:rPr>
              <w:t xml:space="preserve"> </w:t>
            </w:r>
            <w:r w:rsidRPr="00761D94">
              <w:rPr>
                <w:rFonts w:ascii="Times New Roman" w:hAnsi="Times New Roman"/>
                <w:lang w:val="es-CO"/>
              </w:rPr>
              <w:t>o</w:t>
            </w:r>
            <w:r w:rsidRPr="00761D94">
              <w:rPr>
                <w:rFonts w:ascii="Times New Roman" w:hAnsi="Times New Roman"/>
                <w:spacing w:val="-5"/>
                <w:lang w:val="es-CO"/>
              </w:rPr>
              <w:t xml:space="preserve"> </w:t>
            </w:r>
            <w:r w:rsidRPr="00761D94">
              <w:rPr>
                <w:rFonts w:ascii="Times New Roman" w:hAnsi="Times New Roman"/>
                <w:lang w:val="es-CO"/>
              </w:rPr>
              <w:t>a</w:t>
            </w:r>
            <w:r w:rsidRPr="00761D94">
              <w:rPr>
                <w:rFonts w:ascii="Times New Roman" w:hAnsi="Times New Roman"/>
                <w:spacing w:val="-6"/>
                <w:lang w:val="es-CO"/>
              </w:rPr>
              <w:t xml:space="preserve"> </w:t>
            </w:r>
            <w:r w:rsidRPr="00761D94">
              <w:rPr>
                <w:rFonts w:ascii="Times New Roman" w:hAnsi="Times New Roman"/>
                <w:spacing w:val="-2"/>
                <w:lang w:val="es-CO"/>
              </w:rPr>
              <w:t>l</w:t>
            </w:r>
            <w:r w:rsidRPr="00761D94">
              <w:rPr>
                <w:rFonts w:ascii="Times New Roman" w:hAnsi="Times New Roman"/>
                <w:lang w:val="es-CO"/>
              </w:rPr>
              <w:t>os</w:t>
            </w:r>
            <w:r w:rsidRPr="00761D94">
              <w:rPr>
                <w:rFonts w:ascii="Times New Roman" w:hAnsi="Times New Roman"/>
                <w:spacing w:val="-5"/>
                <w:lang w:val="es-CO"/>
              </w:rPr>
              <w:t xml:space="preserve"> </w:t>
            </w:r>
            <w:r w:rsidRPr="00761D94">
              <w:rPr>
                <w:rFonts w:ascii="Times New Roman" w:hAnsi="Times New Roman"/>
                <w:spacing w:val="1"/>
                <w:lang w:val="es-CO"/>
              </w:rPr>
              <w:t>b</w:t>
            </w:r>
            <w:r w:rsidRPr="00761D94">
              <w:rPr>
                <w:rFonts w:ascii="Times New Roman" w:hAnsi="Times New Roman"/>
                <w:spacing w:val="-1"/>
                <w:lang w:val="es-CO"/>
              </w:rPr>
              <w:t>i</w:t>
            </w: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1"/>
                <w:lang w:val="es-CO"/>
              </w:rPr>
              <w:t>e</w:t>
            </w:r>
            <w:r w:rsidRPr="00761D94">
              <w:rPr>
                <w:rFonts w:ascii="Times New Roman" w:hAnsi="Times New Roman"/>
                <w:lang w:val="es-CO"/>
              </w:rPr>
              <w:t>s</w:t>
            </w:r>
            <w:r w:rsidRPr="00761D94">
              <w:rPr>
                <w:rFonts w:ascii="Times New Roman" w:hAnsi="Times New Roman"/>
                <w:spacing w:val="-3"/>
                <w:lang w:val="es-CO"/>
              </w:rPr>
              <w:t xml:space="preserve"> </w:t>
            </w:r>
            <w:r w:rsidRPr="00761D94">
              <w:rPr>
                <w:rFonts w:ascii="Times New Roman" w:hAnsi="Times New Roman"/>
                <w:lang w:val="es-CO"/>
              </w:rPr>
              <w:t>y</w:t>
            </w:r>
            <w:r w:rsidRPr="00761D94">
              <w:rPr>
                <w:rFonts w:ascii="Times New Roman" w:hAnsi="Times New Roman"/>
                <w:spacing w:val="-10"/>
                <w:lang w:val="es-CO"/>
              </w:rPr>
              <w:t xml:space="preserve"> </w:t>
            </w:r>
            <w:r w:rsidRPr="00761D94">
              <w:rPr>
                <w:rFonts w:ascii="Times New Roman" w:hAnsi="Times New Roman"/>
                <w:lang w:val="es-CO"/>
              </w:rPr>
              <w:t>pro</w:t>
            </w:r>
            <w:r w:rsidRPr="00761D94">
              <w:rPr>
                <w:rFonts w:ascii="Times New Roman" w:hAnsi="Times New Roman"/>
                <w:spacing w:val="2"/>
                <w:lang w:val="es-CO"/>
              </w:rPr>
              <w:t>p</w:t>
            </w:r>
            <w:r w:rsidRPr="00761D94">
              <w:rPr>
                <w:rFonts w:ascii="Times New Roman" w:hAnsi="Times New Roman"/>
                <w:spacing w:val="-1"/>
                <w:lang w:val="es-CO"/>
              </w:rPr>
              <w:t>i</w:t>
            </w:r>
            <w:r w:rsidRPr="00761D94">
              <w:rPr>
                <w:rFonts w:ascii="Times New Roman" w:hAnsi="Times New Roman"/>
                <w:lang w:val="es-CO"/>
              </w:rPr>
              <w:t>e</w:t>
            </w:r>
            <w:r w:rsidRPr="00761D94">
              <w:rPr>
                <w:rFonts w:ascii="Times New Roman" w:hAnsi="Times New Roman"/>
                <w:spacing w:val="1"/>
                <w:lang w:val="es-CO"/>
              </w:rPr>
              <w:t>d</w:t>
            </w:r>
            <w:r w:rsidRPr="00761D94">
              <w:rPr>
                <w:rFonts w:ascii="Times New Roman" w:hAnsi="Times New Roman"/>
                <w:lang w:val="es-CO"/>
              </w:rPr>
              <w:t>a</w:t>
            </w:r>
            <w:r w:rsidRPr="00761D94">
              <w:rPr>
                <w:rFonts w:ascii="Times New Roman" w:hAnsi="Times New Roman"/>
                <w:spacing w:val="-1"/>
                <w:lang w:val="es-CO"/>
              </w:rPr>
              <w:t>d</w:t>
            </w:r>
            <w:r w:rsidRPr="00761D94">
              <w:rPr>
                <w:rFonts w:ascii="Times New Roman" w:hAnsi="Times New Roman"/>
                <w:lang w:val="es-CO"/>
              </w:rPr>
              <w:t>es</w:t>
            </w:r>
            <w:r w:rsidRPr="00761D94">
              <w:rPr>
                <w:rFonts w:ascii="Times New Roman" w:hAnsi="Times New Roman"/>
                <w:spacing w:val="-5"/>
                <w:lang w:val="es-CO"/>
              </w:rPr>
              <w:t xml:space="preserve"> </w:t>
            </w:r>
            <w:r w:rsidRPr="00761D94">
              <w:rPr>
                <w:rFonts w:ascii="Times New Roman" w:hAnsi="Times New Roman"/>
                <w:lang w:val="es-CO"/>
              </w:rPr>
              <w:t>así</w:t>
            </w:r>
            <w:r w:rsidRPr="00761D94">
              <w:rPr>
                <w:rFonts w:ascii="Times New Roman" w:hAnsi="Times New Roman"/>
                <w:w w:val="99"/>
                <w:lang w:val="es-CO"/>
              </w:rPr>
              <w:t xml:space="preserve"> </w:t>
            </w:r>
            <w:r w:rsidRPr="00761D94">
              <w:rPr>
                <w:rFonts w:ascii="Times New Roman" w:hAnsi="Times New Roman"/>
                <w:lang w:val="es-CO"/>
              </w:rPr>
              <w:t>p</w:t>
            </w:r>
            <w:r w:rsidRPr="00761D94">
              <w:rPr>
                <w:rFonts w:ascii="Times New Roman" w:hAnsi="Times New Roman"/>
                <w:spacing w:val="-1"/>
                <w:lang w:val="es-CO"/>
              </w:rPr>
              <w:t>a</w:t>
            </w:r>
            <w:r w:rsidRPr="00761D94">
              <w:rPr>
                <w:rFonts w:ascii="Times New Roman" w:hAnsi="Times New Roman"/>
                <w:lang w:val="es-CO"/>
              </w:rPr>
              <w:t>r</w:t>
            </w:r>
            <w:r w:rsidRPr="00761D94">
              <w:rPr>
                <w:rFonts w:ascii="Times New Roman" w:hAnsi="Times New Roman"/>
                <w:spacing w:val="1"/>
                <w:lang w:val="es-CO"/>
              </w:rPr>
              <w:t>e</w:t>
            </w:r>
            <w:r w:rsidRPr="00761D94">
              <w:rPr>
                <w:rFonts w:ascii="Times New Roman" w:hAnsi="Times New Roman"/>
                <w:spacing w:val="-5"/>
                <w:lang w:val="es-CO"/>
              </w:rPr>
              <w:t>z</w:t>
            </w:r>
            <w:r w:rsidRPr="00761D94">
              <w:rPr>
                <w:rFonts w:ascii="Times New Roman" w:hAnsi="Times New Roman"/>
                <w:spacing w:val="1"/>
                <w:lang w:val="es-CO"/>
              </w:rPr>
              <w:t>ca</w:t>
            </w:r>
            <w:r w:rsidRPr="00761D94">
              <w:rPr>
                <w:rFonts w:ascii="Times New Roman" w:hAnsi="Times New Roman"/>
                <w:lang w:val="es-CO"/>
              </w:rPr>
              <w:t>n</w:t>
            </w:r>
            <w:r w:rsidRPr="00761D94">
              <w:rPr>
                <w:rFonts w:ascii="Times New Roman" w:hAnsi="Times New Roman"/>
                <w:spacing w:val="40"/>
                <w:lang w:val="es-CO"/>
              </w:rPr>
              <w:t xml:space="preserve"> </w:t>
            </w:r>
            <w:r w:rsidRPr="00761D94">
              <w:rPr>
                <w:rFonts w:ascii="Times New Roman" w:hAnsi="Times New Roman"/>
                <w:spacing w:val="1"/>
                <w:lang w:val="es-CO"/>
              </w:rPr>
              <w:t>co</w:t>
            </w:r>
            <w:r w:rsidRPr="00761D94">
              <w:rPr>
                <w:rFonts w:ascii="Times New Roman" w:hAnsi="Times New Roman"/>
                <w:lang w:val="es-CO"/>
              </w:rPr>
              <w:t>nse</w:t>
            </w:r>
            <w:r w:rsidRPr="00761D94">
              <w:rPr>
                <w:rFonts w:ascii="Times New Roman" w:hAnsi="Times New Roman"/>
                <w:spacing w:val="-1"/>
                <w:lang w:val="es-CO"/>
              </w:rPr>
              <w:t>n</w:t>
            </w:r>
            <w:r w:rsidRPr="00761D94">
              <w:rPr>
                <w:rFonts w:ascii="Times New Roman" w:hAnsi="Times New Roman"/>
                <w:spacing w:val="2"/>
                <w:lang w:val="es-CO"/>
              </w:rPr>
              <w:t>t</w:t>
            </w:r>
            <w:r w:rsidRPr="00761D94">
              <w:rPr>
                <w:rFonts w:ascii="Times New Roman" w:hAnsi="Times New Roman"/>
                <w:spacing w:val="-1"/>
                <w:lang w:val="es-CO"/>
              </w:rPr>
              <w:t>i</w:t>
            </w:r>
            <w:r w:rsidRPr="00761D94">
              <w:rPr>
                <w:rFonts w:ascii="Times New Roman" w:hAnsi="Times New Roman"/>
                <w:lang w:val="es-CO"/>
              </w:rPr>
              <w:t>d</w:t>
            </w:r>
            <w:r w:rsidRPr="00761D94">
              <w:rPr>
                <w:rFonts w:ascii="Times New Roman" w:hAnsi="Times New Roman"/>
                <w:spacing w:val="-1"/>
                <w:lang w:val="es-CO"/>
              </w:rPr>
              <w:t>o</w:t>
            </w:r>
            <w:r w:rsidRPr="00761D94">
              <w:rPr>
                <w:rFonts w:ascii="Times New Roman" w:hAnsi="Times New Roman"/>
                <w:lang w:val="es-CO"/>
              </w:rPr>
              <w:t>s</w:t>
            </w:r>
            <w:r w:rsidRPr="00761D94">
              <w:rPr>
                <w:rFonts w:ascii="Times New Roman" w:hAnsi="Times New Roman"/>
                <w:spacing w:val="-6"/>
                <w:lang w:val="es-CO"/>
              </w:rPr>
              <w:t xml:space="preserve"> </w:t>
            </w:r>
            <w:r w:rsidRPr="00761D94">
              <w:rPr>
                <w:rFonts w:ascii="Times New Roman" w:hAnsi="Times New Roman"/>
                <w:spacing w:val="1"/>
                <w:lang w:val="es-CO"/>
              </w:rPr>
              <w:t>p</w:t>
            </w:r>
            <w:r w:rsidRPr="00761D94">
              <w:rPr>
                <w:rFonts w:ascii="Times New Roman" w:hAnsi="Times New Roman"/>
                <w:lang w:val="es-CO"/>
              </w:rPr>
              <w:t>or</w:t>
            </w:r>
            <w:r w:rsidRPr="00761D94">
              <w:rPr>
                <w:rFonts w:ascii="Times New Roman" w:hAnsi="Times New Roman"/>
                <w:spacing w:val="-7"/>
                <w:lang w:val="es-CO"/>
              </w:rPr>
              <w:t xml:space="preserve"> </w:t>
            </w:r>
            <w:r w:rsidRPr="00761D94">
              <w:rPr>
                <w:rFonts w:ascii="Times New Roman" w:hAnsi="Times New Roman"/>
                <w:spacing w:val="1"/>
                <w:lang w:val="es-CO"/>
              </w:rPr>
              <w:t>l</w:t>
            </w:r>
            <w:r w:rsidRPr="00761D94">
              <w:rPr>
                <w:rFonts w:ascii="Times New Roman" w:hAnsi="Times New Roman"/>
                <w:lang w:val="es-CO"/>
              </w:rPr>
              <w:t>os</w:t>
            </w:r>
            <w:r w:rsidRPr="00761D94">
              <w:rPr>
                <w:rFonts w:ascii="Times New Roman" w:hAnsi="Times New Roman"/>
                <w:spacing w:val="-7"/>
                <w:lang w:val="es-CO"/>
              </w:rPr>
              <w:t xml:space="preserve"> </w:t>
            </w:r>
            <w:r w:rsidRPr="00761D94">
              <w:rPr>
                <w:rFonts w:ascii="Times New Roman" w:hAnsi="Times New Roman"/>
                <w:lang w:val="es-CO"/>
              </w:rPr>
              <w:t>a</w:t>
            </w:r>
            <w:r w:rsidRPr="00761D94">
              <w:rPr>
                <w:rFonts w:ascii="Times New Roman" w:hAnsi="Times New Roman"/>
                <w:spacing w:val="1"/>
                <w:lang w:val="es-CO"/>
              </w:rPr>
              <w:t>f</w:t>
            </w:r>
            <w:r w:rsidRPr="00761D94">
              <w:rPr>
                <w:rFonts w:ascii="Times New Roman" w:hAnsi="Times New Roman"/>
                <w:lang w:val="es-CO"/>
              </w:rPr>
              <w:t>ecta</w:t>
            </w:r>
            <w:r w:rsidRPr="00761D94">
              <w:rPr>
                <w:rFonts w:ascii="Times New Roman" w:hAnsi="Times New Roman"/>
                <w:spacing w:val="-1"/>
                <w:lang w:val="es-CO"/>
              </w:rPr>
              <w:t>d</w:t>
            </w:r>
            <w:r w:rsidRPr="00761D94">
              <w:rPr>
                <w:rFonts w:ascii="Times New Roman" w:hAnsi="Times New Roman"/>
                <w:lang w:val="es-CO"/>
              </w:rPr>
              <w:t>os</w:t>
            </w:r>
          </w:p>
        </w:tc>
      </w:tr>
      <w:tr w:rsidR="00114682" w:rsidRPr="00761D94" w14:paraId="59A6C0F7" w14:textId="77777777" w:rsidTr="008507F1">
        <w:trPr>
          <w:trHeight w:hRule="exact" w:val="1326"/>
        </w:trPr>
        <w:tc>
          <w:tcPr>
            <w:tcW w:w="2112" w:type="dxa"/>
            <w:vMerge/>
            <w:tcBorders>
              <w:left w:val="single" w:sz="5" w:space="0" w:color="000000"/>
              <w:bottom w:val="single" w:sz="5" w:space="0" w:color="000000"/>
              <w:right w:val="single" w:sz="5" w:space="0" w:color="000000"/>
            </w:tcBorders>
            <w:shd w:val="clear" w:color="auto" w:fill="9CC2E4"/>
          </w:tcPr>
          <w:p w14:paraId="2AB484FF" w14:textId="77777777" w:rsidR="00114682" w:rsidRPr="00761D94" w:rsidRDefault="00114682" w:rsidP="0088723C">
            <w:pPr>
              <w:spacing w:line="276" w:lineRule="auto"/>
              <w:rPr>
                <w:rFonts w:ascii="Times New Roman" w:hAnsi="Times New Roman"/>
                <w:lang w:val="es-CO"/>
              </w:rPr>
            </w:pPr>
          </w:p>
        </w:tc>
        <w:tc>
          <w:tcPr>
            <w:tcW w:w="7306" w:type="dxa"/>
            <w:gridSpan w:val="2"/>
            <w:tcBorders>
              <w:top w:val="single" w:sz="5" w:space="0" w:color="000000"/>
              <w:left w:val="single" w:sz="5" w:space="0" w:color="000000"/>
              <w:bottom w:val="single" w:sz="5" w:space="0" w:color="000000"/>
              <w:right w:val="single" w:sz="5" w:space="0" w:color="000000"/>
            </w:tcBorders>
          </w:tcPr>
          <w:p w14:paraId="6A5EF530" w14:textId="3D70FADA" w:rsidR="00114682" w:rsidRPr="00761D94" w:rsidRDefault="00114682" w:rsidP="0088723C">
            <w:pPr>
              <w:tabs>
                <w:tab w:val="left" w:pos="2666"/>
              </w:tabs>
              <w:spacing w:line="276" w:lineRule="auto"/>
              <w:ind w:left="102"/>
              <w:rPr>
                <w:rFonts w:ascii="Times New Roman" w:hAnsi="Times New Roman"/>
                <w:lang w:val="es-CO"/>
              </w:rPr>
            </w:pPr>
            <w:r w:rsidRPr="00761D94">
              <w:rPr>
                <w:rFonts w:ascii="Times New Roman" w:hAnsi="Times New Roman"/>
                <w:b/>
                <w:bCs/>
                <w:lang w:val="es-CO"/>
              </w:rPr>
              <w:t>In</w:t>
            </w:r>
            <w:r w:rsidRPr="00761D94">
              <w:rPr>
                <w:rFonts w:ascii="Times New Roman" w:hAnsi="Times New Roman"/>
                <w:b/>
                <w:bCs/>
                <w:spacing w:val="1"/>
                <w:lang w:val="es-CO"/>
              </w:rPr>
              <w:t>f</w:t>
            </w:r>
            <w:r w:rsidRPr="00761D94">
              <w:rPr>
                <w:rFonts w:ascii="Times New Roman" w:hAnsi="Times New Roman"/>
                <w:b/>
                <w:bCs/>
                <w:spacing w:val="-1"/>
                <w:lang w:val="es-CO"/>
              </w:rPr>
              <w:t>r</w:t>
            </w:r>
            <w:r w:rsidRPr="00761D94">
              <w:rPr>
                <w:rFonts w:ascii="Times New Roman" w:hAnsi="Times New Roman"/>
                <w:b/>
                <w:bCs/>
                <w:lang w:val="es-CO"/>
              </w:rPr>
              <w:t>a</w:t>
            </w:r>
            <w:r w:rsidRPr="00761D94">
              <w:rPr>
                <w:rFonts w:ascii="Times New Roman" w:hAnsi="Times New Roman"/>
                <w:b/>
                <w:bCs/>
                <w:spacing w:val="-1"/>
                <w:lang w:val="es-CO"/>
              </w:rPr>
              <w:t>c</w:t>
            </w:r>
            <w:r w:rsidRPr="00761D94">
              <w:rPr>
                <w:rFonts w:ascii="Times New Roman" w:hAnsi="Times New Roman"/>
                <w:b/>
                <w:bCs/>
                <w:lang w:val="es-CO"/>
              </w:rPr>
              <w:t>ció</w:t>
            </w:r>
            <w:r w:rsidRPr="00761D94">
              <w:rPr>
                <w:rFonts w:ascii="Times New Roman" w:hAnsi="Times New Roman"/>
                <w:b/>
                <w:bCs/>
                <w:spacing w:val="1"/>
                <w:lang w:val="es-CO"/>
              </w:rPr>
              <w:t>n</w:t>
            </w:r>
            <w:r w:rsidRPr="00761D94">
              <w:rPr>
                <w:rFonts w:ascii="Times New Roman" w:hAnsi="Times New Roman"/>
                <w:lang w:val="es-CO"/>
              </w:rPr>
              <w:t xml:space="preserve">: </w:t>
            </w:r>
            <w:r w:rsidRPr="00761D94">
              <w:rPr>
                <w:rFonts w:ascii="Times New Roman" w:hAnsi="Times New Roman"/>
                <w:spacing w:val="7"/>
                <w:lang w:val="es-CO"/>
              </w:rPr>
              <w:t xml:space="preserve"> </w:t>
            </w:r>
            <w:r w:rsidR="00320826" w:rsidRPr="00761D94">
              <w:rPr>
                <w:rFonts w:ascii="Times New Roman" w:hAnsi="Times New Roman"/>
                <w:spacing w:val="-1"/>
                <w:lang w:val="es-CO"/>
              </w:rPr>
              <w:t>P</w:t>
            </w:r>
            <w:r w:rsidR="00320826" w:rsidRPr="00761D94">
              <w:rPr>
                <w:rFonts w:ascii="Times New Roman" w:hAnsi="Times New Roman"/>
                <w:lang w:val="es-CO"/>
              </w:rPr>
              <w:t>art</w:t>
            </w:r>
            <w:r w:rsidR="00320826" w:rsidRPr="00761D94">
              <w:rPr>
                <w:rFonts w:ascii="Times New Roman" w:hAnsi="Times New Roman"/>
                <w:spacing w:val="-1"/>
                <w:lang w:val="es-CO"/>
              </w:rPr>
              <w:t>i</w:t>
            </w:r>
            <w:r w:rsidR="00320826" w:rsidRPr="00761D94">
              <w:rPr>
                <w:rFonts w:ascii="Times New Roman" w:hAnsi="Times New Roman"/>
                <w:spacing w:val="3"/>
                <w:lang w:val="es-CO"/>
              </w:rPr>
              <w:t>c</w:t>
            </w:r>
            <w:r w:rsidR="00320826" w:rsidRPr="00761D94">
              <w:rPr>
                <w:rFonts w:ascii="Times New Roman" w:hAnsi="Times New Roman"/>
                <w:spacing w:val="-1"/>
                <w:lang w:val="es-CO"/>
              </w:rPr>
              <w:t>i</w:t>
            </w:r>
            <w:r w:rsidR="00320826" w:rsidRPr="00761D94">
              <w:rPr>
                <w:rFonts w:ascii="Times New Roman" w:hAnsi="Times New Roman"/>
                <w:lang w:val="es-CO"/>
              </w:rPr>
              <w:t>p</w:t>
            </w:r>
            <w:r w:rsidR="00320826" w:rsidRPr="00761D94">
              <w:rPr>
                <w:rFonts w:ascii="Times New Roman" w:hAnsi="Times New Roman"/>
                <w:spacing w:val="-1"/>
                <w:lang w:val="es-CO"/>
              </w:rPr>
              <w:t>a</w:t>
            </w:r>
            <w:r w:rsidR="00320826" w:rsidRPr="00761D94">
              <w:rPr>
                <w:rFonts w:ascii="Times New Roman" w:hAnsi="Times New Roman"/>
                <w:lang w:val="es-CO"/>
              </w:rPr>
              <w:t xml:space="preserve">r </w:t>
            </w:r>
            <w:r w:rsidR="00320826" w:rsidRPr="00761D94">
              <w:rPr>
                <w:rFonts w:ascii="Times New Roman" w:hAnsi="Times New Roman"/>
                <w:spacing w:val="6"/>
                <w:lang w:val="es-CO"/>
              </w:rPr>
              <w:t>en</w:t>
            </w:r>
            <w:r w:rsidRPr="00761D94">
              <w:rPr>
                <w:rFonts w:ascii="Times New Roman" w:hAnsi="Times New Roman"/>
                <w:lang w:val="es-CO"/>
              </w:rPr>
              <w:tab/>
            </w:r>
            <w:r w:rsidR="00320826" w:rsidRPr="00761D94">
              <w:rPr>
                <w:rFonts w:ascii="Times New Roman" w:hAnsi="Times New Roman"/>
                <w:spacing w:val="1"/>
                <w:lang w:val="es-CO"/>
              </w:rPr>
              <w:t>j</w:t>
            </w:r>
            <w:r w:rsidR="00320826" w:rsidRPr="00761D94">
              <w:rPr>
                <w:rFonts w:ascii="Times New Roman" w:hAnsi="Times New Roman"/>
                <w:lang w:val="es-CO"/>
              </w:rPr>
              <w:t>u</w:t>
            </w:r>
            <w:r w:rsidR="00320826" w:rsidRPr="00761D94">
              <w:rPr>
                <w:rFonts w:ascii="Times New Roman" w:hAnsi="Times New Roman"/>
                <w:spacing w:val="-1"/>
                <w:lang w:val="es-CO"/>
              </w:rPr>
              <w:t>e</w:t>
            </w:r>
            <w:r w:rsidR="00320826" w:rsidRPr="00761D94">
              <w:rPr>
                <w:rFonts w:ascii="Times New Roman" w:hAnsi="Times New Roman"/>
                <w:lang w:val="es-CO"/>
              </w:rPr>
              <w:t>g</w:t>
            </w:r>
            <w:r w:rsidR="00320826" w:rsidRPr="00761D94">
              <w:rPr>
                <w:rFonts w:ascii="Times New Roman" w:hAnsi="Times New Roman"/>
                <w:spacing w:val="-1"/>
                <w:lang w:val="es-CO"/>
              </w:rPr>
              <w:t>o</w:t>
            </w:r>
            <w:r w:rsidR="00320826" w:rsidRPr="00761D94">
              <w:rPr>
                <w:rFonts w:ascii="Times New Roman" w:hAnsi="Times New Roman"/>
                <w:lang w:val="es-CO"/>
              </w:rPr>
              <w:t xml:space="preserve">s </w:t>
            </w:r>
            <w:r w:rsidR="00320826" w:rsidRPr="00761D94">
              <w:rPr>
                <w:rFonts w:ascii="Times New Roman" w:hAnsi="Times New Roman"/>
                <w:spacing w:val="4"/>
                <w:lang w:val="es-CO"/>
              </w:rPr>
              <w:t>bruscos</w:t>
            </w:r>
            <w:r w:rsidR="00320826" w:rsidRPr="00761D94">
              <w:rPr>
                <w:rFonts w:ascii="Times New Roman" w:hAnsi="Times New Roman"/>
                <w:lang w:val="es-CO"/>
              </w:rPr>
              <w:t xml:space="preserve">, </w:t>
            </w:r>
            <w:r w:rsidR="00320826" w:rsidRPr="00761D94">
              <w:rPr>
                <w:rFonts w:ascii="Times New Roman" w:hAnsi="Times New Roman"/>
                <w:spacing w:val="4"/>
                <w:lang w:val="es-CO"/>
              </w:rPr>
              <w:t>o</w:t>
            </w:r>
            <w:r w:rsidR="00320826" w:rsidRPr="00761D94">
              <w:rPr>
                <w:rFonts w:ascii="Times New Roman" w:hAnsi="Times New Roman"/>
                <w:lang w:val="es-CO"/>
              </w:rPr>
              <w:t xml:space="preserve"> </w:t>
            </w:r>
            <w:r w:rsidR="00320826" w:rsidRPr="00761D94">
              <w:rPr>
                <w:rFonts w:ascii="Times New Roman" w:hAnsi="Times New Roman"/>
                <w:spacing w:val="3"/>
                <w:lang w:val="es-CO"/>
              </w:rPr>
              <w:t>actividades</w:t>
            </w:r>
            <w:r w:rsidRPr="00761D94">
              <w:rPr>
                <w:rFonts w:ascii="Times New Roman" w:hAnsi="Times New Roman"/>
                <w:lang w:val="es-CO"/>
              </w:rPr>
              <w:t xml:space="preserve"> </w:t>
            </w:r>
            <w:r w:rsidRPr="00761D94">
              <w:rPr>
                <w:rFonts w:ascii="Times New Roman" w:hAnsi="Times New Roman"/>
                <w:spacing w:val="4"/>
                <w:lang w:val="es-CO"/>
              </w:rPr>
              <w:t xml:space="preserve"> </w:t>
            </w:r>
            <w:r w:rsidRPr="00761D94">
              <w:rPr>
                <w:rFonts w:ascii="Times New Roman" w:hAnsi="Times New Roman"/>
                <w:lang w:val="es-CO"/>
              </w:rPr>
              <w:t>q</w:t>
            </w:r>
            <w:r w:rsidRPr="00761D94">
              <w:rPr>
                <w:rFonts w:ascii="Times New Roman" w:hAnsi="Times New Roman"/>
                <w:spacing w:val="1"/>
                <w:lang w:val="es-CO"/>
              </w:rPr>
              <w:t>u</w:t>
            </w:r>
            <w:r w:rsidRPr="00761D94">
              <w:rPr>
                <w:rFonts w:ascii="Times New Roman" w:hAnsi="Times New Roman"/>
                <w:lang w:val="es-CO"/>
              </w:rPr>
              <w:t xml:space="preserve">e </w:t>
            </w:r>
            <w:r w:rsidRPr="00761D94">
              <w:rPr>
                <w:rFonts w:ascii="Times New Roman" w:hAnsi="Times New Roman"/>
                <w:spacing w:val="3"/>
                <w:lang w:val="es-CO"/>
              </w:rPr>
              <w:t xml:space="preserve"> </w:t>
            </w:r>
            <w:r w:rsidRPr="00761D94">
              <w:rPr>
                <w:rFonts w:ascii="Times New Roman" w:hAnsi="Times New Roman"/>
                <w:lang w:val="es-CO"/>
              </w:rPr>
              <w:t>p</w:t>
            </w:r>
            <w:r w:rsidRPr="00761D94">
              <w:rPr>
                <w:rFonts w:ascii="Times New Roman" w:hAnsi="Times New Roman"/>
                <w:spacing w:val="1"/>
                <w:lang w:val="es-CO"/>
              </w:rPr>
              <w:t>u</w:t>
            </w:r>
            <w:r w:rsidRPr="00761D94">
              <w:rPr>
                <w:rFonts w:ascii="Times New Roman" w:hAnsi="Times New Roman"/>
                <w:lang w:val="es-CO"/>
              </w:rPr>
              <w:t>e</w:t>
            </w:r>
            <w:r w:rsidRPr="00761D94">
              <w:rPr>
                <w:rFonts w:ascii="Times New Roman" w:hAnsi="Times New Roman"/>
                <w:spacing w:val="-1"/>
                <w:lang w:val="es-CO"/>
              </w:rPr>
              <w:t>d</w:t>
            </w:r>
            <w:r w:rsidRPr="00761D94">
              <w:rPr>
                <w:rFonts w:ascii="Times New Roman" w:hAnsi="Times New Roman"/>
                <w:spacing w:val="1"/>
                <w:lang w:val="es-CO"/>
              </w:rPr>
              <w:t>e</w:t>
            </w:r>
            <w:r w:rsidRPr="00761D94">
              <w:rPr>
                <w:rFonts w:ascii="Times New Roman" w:hAnsi="Times New Roman"/>
                <w:lang w:val="es-CO"/>
              </w:rPr>
              <w:t>n</w:t>
            </w:r>
          </w:p>
          <w:p w14:paraId="57F12860" w14:textId="3775FA07" w:rsidR="00114682" w:rsidRPr="00761D94" w:rsidRDefault="00320826" w:rsidP="0088723C">
            <w:pPr>
              <w:tabs>
                <w:tab w:val="left" w:pos="3742"/>
                <w:tab w:val="left" w:pos="5075"/>
              </w:tabs>
              <w:spacing w:before="3" w:line="276" w:lineRule="auto"/>
              <w:ind w:left="102" w:right="108"/>
              <w:rPr>
                <w:rFonts w:ascii="Times New Roman" w:hAnsi="Times New Roman"/>
                <w:lang w:val="es-CO"/>
              </w:rPr>
            </w:pPr>
            <w:r w:rsidRPr="00761D94">
              <w:rPr>
                <w:rFonts w:ascii="Times New Roman" w:hAnsi="Times New Roman"/>
                <w:lang w:val="es-CO"/>
              </w:rPr>
              <w:t>g</w:t>
            </w: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1"/>
                <w:lang w:val="es-CO"/>
              </w:rPr>
              <w:t>e</w:t>
            </w:r>
            <w:r w:rsidRPr="00761D94">
              <w:rPr>
                <w:rFonts w:ascii="Times New Roman" w:hAnsi="Times New Roman"/>
                <w:spacing w:val="3"/>
                <w:lang w:val="es-CO"/>
              </w:rPr>
              <w:t>r</w:t>
            </w:r>
            <w:r w:rsidRPr="00761D94">
              <w:rPr>
                <w:rFonts w:ascii="Times New Roman" w:hAnsi="Times New Roman"/>
                <w:lang w:val="es-CO"/>
              </w:rPr>
              <w:t xml:space="preserve">ar </w:t>
            </w:r>
            <w:r w:rsidRPr="00761D94">
              <w:rPr>
                <w:rFonts w:ascii="Times New Roman" w:hAnsi="Times New Roman"/>
                <w:spacing w:val="6"/>
                <w:lang w:val="es-CO"/>
              </w:rPr>
              <w:t>daños</w:t>
            </w:r>
            <w:r w:rsidRPr="00761D94">
              <w:rPr>
                <w:rFonts w:ascii="Times New Roman" w:hAnsi="Times New Roman"/>
                <w:lang w:val="es-CO"/>
              </w:rPr>
              <w:t xml:space="preserve"> </w:t>
            </w:r>
            <w:r w:rsidRPr="00761D94">
              <w:rPr>
                <w:rFonts w:ascii="Times New Roman" w:hAnsi="Times New Roman"/>
                <w:spacing w:val="5"/>
                <w:lang w:val="es-CO"/>
              </w:rPr>
              <w:t>físicos</w:t>
            </w:r>
            <w:r w:rsidRPr="00761D94">
              <w:rPr>
                <w:rFonts w:ascii="Times New Roman" w:hAnsi="Times New Roman"/>
                <w:lang w:val="es-CO"/>
              </w:rPr>
              <w:t xml:space="preserve">, </w:t>
            </w:r>
            <w:r w:rsidRPr="00761D94">
              <w:rPr>
                <w:rFonts w:ascii="Times New Roman" w:hAnsi="Times New Roman"/>
                <w:spacing w:val="4"/>
                <w:lang w:val="es-CO"/>
              </w:rPr>
              <w:t>emocionales</w:t>
            </w:r>
            <w:r w:rsidR="00114682" w:rsidRPr="00761D94">
              <w:rPr>
                <w:rFonts w:ascii="Times New Roman" w:hAnsi="Times New Roman"/>
                <w:lang w:val="es-CO"/>
              </w:rPr>
              <w:t>,</w:t>
            </w:r>
            <w:r w:rsidR="00114682" w:rsidRPr="00761D94">
              <w:rPr>
                <w:rFonts w:ascii="Times New Roman" w:hAnsi="Times New Roman"/>
                <w:lang w:val="es-CO"/>
              </w:rPr>
              <w:tab/>
              <w:t>ps</w:t>
            </w:r>
            <w:r w:rsidR="00114682" w:rsidRPr="00761D94">
              <w:rPr>
                <w:rFonts w:ascii="Times New Roman" w:hAnsi="Times New Roman"/>
                <w:spacing w:val="-1"/>
                <w:lang w:val="es-CO"/>
              </w:rPr>
              <w:t>i</w:t>
            </w:r>
            <w:r w:rsidR="00114682" w:rsidRPr="00761D94">
              <w:rPr>
                <w:rFonts w:ascii="Times New Roman" w:hAnsi="Times New Roman"/>
                <w:spacing w:val="1"/>
                <w:lang w:val="es-CO"/>
              </w:rPr>
              <w:t>c</w:t>
            </w:r>
            <w:r w:rsidR="00114682" w:rsidRPr="00761D94">
              <w:rPr>
                <w:rFonts w:ascii="Times New Roman" w:hAnsi="Times New Roman"/>
                <w:lang w:val="es-CO"/>
              </w:rPr>
              <w:t>oló</w:t>
            </w:r>
            <w:r w:rsidR="00114682" w:rsidRPr="00761D94">
              <w:rPr>
                <w:rFonts w:ascii="Times New Roman" w:hAnsi="Times New Roman"/>
                <w:spacing w:val="1"/>
                <w:lang w:val="es-CO"/>
              </w:rPr>
              <w:t>g</w:t>
            </w:r>
            <w:r w:rsidR="00114682" w:rsidRPr="00761D94">
              <w:rPr>
                <w:rFonts w:ascii="Times New Roman" w:hAnsi="Times New Roman"/>
                <w:spacing w:val="-1"/>
                <w:lang w:val="es-CO"/>
              </w:rPr>
              <w:t>i</w:t>
            </w:r>
            <w:r w:rsidR="00114682" w:rsidRPr="00761D94">
              <w:rPr>
                <w:rFonts w:ascii="Times New Roman" w:hAnsi="Times New Roman"/>
                <w:spacing w:val="1"/>
                <w:lang w:val="es-CO"/>
              </w:rPr>
              <w:t>c</w:t>
            </w:r>
            <w:r w:rsidR="00114682" w:rsidRPr="00761D94">
              <w:rPr>
                <w:rFonts w:ascii="Times New Roman" w:hAnsi="Times New Roman"/>
                <w:lang w:val="es-CO"/>
              </w:rPr>
              <w:t>os</w:t>
            </w:r>
            <w:r w:rsidR="00114682" w:rsidRPr="00761D94">
              <w:rPr>
                <w:rFonts w:ascii="Times New Roman" w:hAnsi="Times New Roman"/>
                <w:lang w:val="es-CO"/>
              </w:rPr>
              <w:tab/>
            </w:r>
            <w:r w:rsidRPr="00761D94">
              <w:rPr>
                <w:rFonts w:ascii="Times New Roman" w:hAnsi="Times New Roman"/>
                <w:lang w:val="es-CO"/>
              </w:rPr>
              <w:t xml:space="preserve">o </w:t>
            </w:r>
            <w:r w:rsidRPr="00761D94">
              <w:rPr>
                <w:rFonts w:ascii="Times New Roman" w:hAnsi="Times New Roman"/>
                <w:spacing w:val="7"/>
                <w:lang w:val="es-CO"/>
              </w:rPr>
              <w:t>a</w:t>
            </w:r>
            <w:r w:rsidR="00114682" w:rsidRPr="00761D94">
              <w:rPr>
                <w:rFonts w:ascii="Times New Roman" w:hAnsi="Times New Roman"/>
                <w:lang w:val="es-CO"/>
              </w:rPr>
              <w:t xml:space="preserve"> </w:t>
            </w:r>
            <w:r w:rsidR="00114682" w:rsidRPr="00761D94">
              <w:rPr>
                <w:rFonts w:ascii="Times New Roman" w:hAnsi="Times New Roman"/>
                <w:spacing w:val="7"/>
                <w:lang w:val="es-CO"/>
              </w:rPr>
              <w:t xml:space="preserve"> </w:t>
            </w:r>
            <w:r w:rsidR="00114682" w:rsidRPr="00761D94">
              <w:rPr>
                <w:rFonts w:ascii="Times New Roman" w:hAnsi="Times New Roman"/>
                <w:spacing w:val="-1"/>
                <w:lang w:val="es-CO"/>
              </w:rPr>
              <w:t>l</w:t>
            </w:r>
            <w:r w:rsidR="00114682" w:rsidRPr="00761D94">
              <w:rPr>
                <w:rFonts w:ascii="Times New Roman" w:hAnsi="Times New Roman"/>
                <w:lang w:val="es-CO"/>
              </w:rPr>
              <w:t xml:space="preserve">os </w:t>
            </w:r>
            <w:r w:rsidR="00114682" w:rsidRPr="00761D94">
              <w:rPr>
                <w:rFonts w:ascii="Times New Roman" w:hAnsi="Times New Roman"/>
                <w:spacing w:val="8"/>
                <w:lang w:val="es-CO"/>
              </w:rPr>
              <w:t xml:space="preserve"> </w:t>
            </w:r>
            <w:r w:rsidR="00114682" w:rsidRPr="00761D94">
              <w:rPr>
                <w:rFonts w:ascii="Times New Roman" w:hAnsi="Times New Roman"/>
                <w:lang w:val="es-CO"/>
              </w:rPr>
              <w:t>b</w:t>
            </w:r>
            <w:r w:rsidR="00114682" w:rsidRPr="00761D94">
              <w:rPr>
                <w:rFonts w:ascii="Times New Roman" w:hAnsi="Times New Roman"/>
                <w:spacing w:val="-2"/>
                <w:lang w:val="es-CO"/>
              </w:rPr>
              <w:t>i</w:t>
            </w:r>
            <w:r w:rsidR="00114682" w:rsidRPr="00761D94">
              <w:rPr>
                <w:rFonts w:ascii="Times New Roman" w:hAnsi="Times New Roman"/>
                <w:spacing w:val="1"/>
                <w:lang w:val="es-CO"/>
              </w:rPr>
              <w:t>e</w:t>
            </w:r>
            <w:r w:rsidR="00114682" w:rsidRPr="00761D94">
              <w:rPr>
                <w:rFonts w:ascii="Times New Roman" w:hAnsi="Times New Roman"/>
                <w:lang w:val="es-CO"/>
              </w:rPr>
              <w:t>n</w:t>
            </w:r>
            <w:r w:rsidR="00114682" w:rsidRPr="00761D94">
              <w:rPr>
                <w:rFonts w:ascii="Times New Roman" w:hAnsi="Times New Roman"/>
                <w:spacing w:val="-1"/>
                <w:lang w:val="es-CO"/>
              </w:rPr>
              <w:t>e</w:t>
            </w:r>
            <w:r w:rsidR="00114682" w:rsidRPr="00761D94">
              <w:rPr>
                <w:rFonts w:ascii="Times New Roman" w:hAnsi="Times New Roman"/>
                <w:lang w:val="es-CO"/>
              </w:rPr>
              <w:t xml:space="preserve">s </w:t>
            </w:r>
            <w:r w:rsidR="00114682" w:rsidRPr="00761D94">
              <w:rPr>
                <w:rFonts w:ascii="Times New Roman" w:hAnsi="Times New Roman"/>
                <w:spacing w:val="11"/>
                <w:lang w:val="es-CO"/>
              </w:rPr>
              <w:t xml:space="preserve"> </w:t>
            </w:r>
            <w:r w:rsidR="00114682" w:rsidRPr="00761D94">
              <w:rPr>
                <w:rFonts w:ascii="Times New Roman" w:hAnsi="Times New Roman"/>
                <w:lang w:val="es-CO"/>
              </w:rPr>
              <w:t>y</w:t>
            </w:r>
            <w:r w:rsidR="00114682" w:rsidRPr="00761D94">
              <w:rPr>
                <w:rFonts w:ascii="Times New Roman" w:hAnsi="Times New Roman"/>
                <w:w w:val="99"/>
                <w:lang w:val="es-CO"/>
              </w:rPr>
              <w:t xml:space="preserve"> </w:t>
            </w:r>
            <w:r w:rsidR="00114682" w:rsidRPr="00761D94">
              <w:rPr>
                <w:rFonts w:ascii="Times New Roman" w:hAnsi="Times New Roman"/>
                <w:lang w:val="es-CO"/>
              </w:rPr>
              <w:t>prop</w:t>
            </w:r>
            <w:r w:rsidR="00114682" w:rsidRPr="00761D94">
              <w:rPr>
                <w:rFonts w:ascii="Times New Roman" w:hAnsi="Times New Roman"/>
                <w:spacing w:val="1"/>
                <w:lang w:val="es-CO"/>
              </w:rPr>
              <w:t>i</w:t>
            </w:r>
            <w:r w:rsidR="00114682" w:rsidRPr="00761D94">
              <w:rPr>
                <w:rFonts w:ascii="Times New Roman" w:hAnsi="Times New Roman"/>
                <w:lang w:val="es-CO"/>
              </w:rPr>
              <w:t>e</w:t>
            </w:r>
            <w:r w:rsidR="00114682" w:rsidRPr="00761D94">
              <w:rPr>
                <w:rFonts w:ascii="Times New Roman" w:hAnsi="Times New Roman"/>
                <w:spacing w:val="-1"/>
                <w:lang w:val="es-CO"/>
              </w:rPr>
              <w:t>d</w:t>
            </w:r>
            <w:r w:rsidR="00114682" w:rsidRPr="00761D94">
              <w:rPr>
                <w:rFonts w:ascii="Times New Roman" w:hAnsi="Times New Roman"/>
                <w:spacing w:val="1"/>
                <w:lang w:val="es-CO"/>
              </w:rPr>
              <w:t>a</w:t>
            </w:r>
            <w:r w:rsidR="00114682" w:rsidRPr="00761D94">
              <w:rPr>
                <w:rFonts w:ascii="Times New Roman" w:hAnsi="Times New Roman"/>
                <w:lang w:val="es-CO"/>
              </w:rPr>
              <w:t>d</w:t>
            </w:r>
            <w:r w:rsidR="00114682" w:rsidRPr="00761D94">
              <w:rPr>
                <w:rFonts w:ascii="Times New Roman" w:hAnsi="Times New Roman"/>
                <w:spacing w:val="-1"/>
                <w:lang w:val="es-CO"/>
              </w:rPr>
              <w:t>e</w:t>
            </w:r>
            <w:r w:rsidR="00114682" w:rsidRPr="00761D94">
              <w:rPr>
                <w:rFonts w:ascii="Times New Roman" w:hAnsi="Times New Roman"/>
                <w:lang w:val="es-CO"/>
              </w:rPr>
              <w:t>s</w:t>
            </w:r>
            <w:r w:rsidR="00114682" w:rsidRPr="00761D94">
              <w:rPr>
                <w:rFonts w:ascii="Times New Roman" w:hAnsi="Times New Roman"/>
                <w:spacing w:val="-7"/>
                <w:lang w:val="es-CO"/>
              </w:rPr>
              <w:t xml:space="preserve"> </w:t>
            </w:r>
            <w:r w:rsidR="00114682" w:rsidRPr="00761D94">
              <w:rPr>
                <w:rFonts w:ascii="Times New Roman" w:hAnsi="Times New Roman"/>
                <w:lang w:val="es-CO"/>
              </w:rPr>
              <w:t>así</w:t>
            </w:r>
            <w:r w:rsidR="00114682" w:rsidRPr="00761D94">
              <w:rPr>
                <w:rFonts w:ascii="Times New Roman" w:hAnsi="Times New Roman"/>
                <w:spacing w:val="-6"/>
                <w:lang w:val="es-CO"/>
              </w:rPr>
              <w:t xml:space="preserve"> </w:t>
            </w:r>
            <w:r w:rsidR="00114682" w:rsidRPr="00761D94">
              <w:rPr>
                <w:rFonts w:ascii="Times New Roman" w:hAnsi="Times New Roman"/>
                <w:lang w:val="es-CO"/>
              </w:rPr>
              <w:t>p</w:t>
            </w:r>
            <w:r w:rsidR="00114682" w:rsidRPr="00761D94">
              <w:rPr>
                <w:rFonts w:ascii="Times New Roman" w:hAnsi="Times New Roman"/>
                <w:spacing w:val="-1"/>
                <w:lang w:val="es-CO"/>
              </w:rPr>
              <w:t>a</w:t>
            </w:r>
            <w:r w:rsidR="00114682" w:rsidRPr="00761D94">
              <w:rPr>
                <w:rFonts w:ascii="Times New Roman" w:hAnsi="Times New Roman"/>
                <w:lang w:val="es-CO"/>
              </w:rPr>
              <w:t>r</w:t>
            </w:r>
            <w:r w:rsidR="00114682" w:rsidRPr="00761D94">
              <w:rPr>
                <w:rFonts w:ascii="Times New Roman" w:hAnsi="Times New Roman"/>
                <w:spacing w:val="1"/>
                <w:lang w:val="es-CO"/>
              </w:rPr>
              <w:t>e</w:t>
            </w:r>
            <w:r w:rsidR="00114682" w:rsidRPr="00761D94">
              <w:rPr>
                <w:rFonts w:ascii="Times New Roman" w:hAnsi="Times New Roman"/>
                <w:spacing w:val="-5"/>
                <w:lang w:val="es-CO"/>
              </w:rPr>
              <w:t>z</w:t>
            </w:r>
            <w:r w:rsidR="00114682" w:rsidRPr="00761D94">
              <w:rPr>
                <w:rFonts w:ascii="Times New Roman" w:hAnsi="Times New Roman"/>
                <w:spacing w:val="3"/>
                <w:lang w:val="es-CO"/>
              </w:rPr>
              <w:t>c</w:t>
            </w:r>
            <w:r w:rsidR="00114682" w:rsidRPr="00761D94">
              <w:rPr>
                <w:rFonts w:ascii="Times New Roman" w:hAnsi="Times New Roman"/>
                <w:lang w:val="es-CO"/>
              </w:rPr>
              <w:t>an</w:t>
            </w:r>
            <w:r w:rsidR="00114682" w:rsidRPr="00761D94">
              <w:rPr>
                <w:rFonts w:ascii="Times New Roman" w:hAnsi="Times New Roman"/>
                <w:spacing w:val="43"/>
                <w:lang w:val="es-CO"/>
              </w:rPr>
              <w:t xml:space="preserve"> </w:t>
            </w:r>
            <w:r w:rsidR="00114682" w:rsidRPr="00761D94">
              <w:rPr>
                <w:rFonts w:ascii="Times New Roman" w:hAnsi="Times New Roman"/>
                <w:spacing w:val="1"/>
                <w:lang w:val="es-CO"/>
              </w:rPr>
              <w:t>c</w:t>
            </w:r>
            <w:r w:rsidR="00114682" w:rsidRPr="00761D94">
              <w:rPr>
                <w:rFonts w:ascii="Times New Roman" w:hAnsi="Times New Roman"/>
                <w:lang w:val="es-CO"/>
              </w:rPr>
              <w:t>o</w:t>
            </w:r>
            <w:r w:rsidR="00114682" w:rsidRPr="00761D94">
              <w:rPr>
                <w:rFonts w:ascii="Times New Roman" w:hAnsi="Times New Roman"/>
                <w:spacing w:val="-1"/>
                <w:lang w:val="es-CO"/>
              </w:rPr>
              <w:t>n</w:t>
            </w:r>
            <w:r w:rsidR="00114682" w:rsidRPr="00761D94">
              <w:rPr>
                <w:rFonts w:ascii="Times New Roman" w:hAnsi="Times New Roman"/>
                <w:spacing w:val="1"/>
                <w:lang w:val="es-CO"/>
              </w:rPr>
              <w:t>s</w:t>
            </w:r>
            <w:r w:rsidR="00114682" w:rsidRPr="00761D94">
              <w:rPr>
                <w:rFonts w:ascii="Times New Roman" w:hAnsi="Times New Roman"/>
                <w:lang w:val="es-CO"/>
              </w:rPr>
              <w:t>e</w:t>
            </w:r>
            <w:r w:rsidR="00114682" w:rsidRPr="00761D94">
              <w:rPr>
                <w:rFonts w:ascii="Times New Roman" w:hAnsi="Times New Roman"/>
                <w:spacing w:val="-1"/>
                <w:lang w:val="es-CO"/>
              </w:rPr>
              <w:t>n</w:t>
            </w:r>
            <w:r w:rsidR="00114682" w:rsidRPr="00761D94">
              <w:rPr>
                <w:rFonts w:ascii="Times New Roman" w:hAnsi="Times New Roman"/>
                <w:lang w:val="es-CO"/>
              </w:rPr>
              <w:t>t</w:t>
            </w:r>
            <w:r w:rsidR="00114682" w:rsidRPr="00761D94">
              <w:rPr>
                <w:rFonts w:ascii="Times New Roman" w:hAnsi="Times New Roman"/>
                <w:spacing w:val="1"/>
                <w:lang w:val="es-CO"/>
              </w:rPr>
              <w:t>i</w:t>
            </w:r>
            <w:r w:rsidR="00114682" w:rsidRPr="00761D94">
              <w:rPr>
                <w:rFonts w:ascii="Times New Roman" w:hAnsi="Times New Roman"/>
                <w:lang w:val="es-CO"/>
              </w:rPr>
              <w:t>d</w:t>
            </w:r>
            <w:r w:rsidR="00114682" w:rsidRPr="00761D94">
              <w:rPr>
                <w:rFonts w:ascii="Times New Roman" w:hAnsi="Times New Roman"/>
                <w:spacing w:val="-1"/>
                <w:lang w:val="es-CO"/>
              </w:rPr>
              <w:t>o</w:t>
            </w:r>
            <w:r w:rsidR="00114682" w:rsidRPr="00761D94">
              <w:rPr>
                <w:rFonts w:ascii="Times New Roman" w:hAnsi="Times New Roman"/>
                <w:lang w:val="es-CO"/>
              </w:rPr>
              <w:t>s</w:t>
            </w:r>
            <w:r w:rsidR="00114682" w:rsidRPr="00761D94">
              <w:rPr>
                <w:rFonts w:ascii="Times New Roman" w:hAnsi="Times New Roman"/>
                <w:spacing w:val="-6"/>
                <w:lang w:val="es-CO"/>
              </w:rPr>
              <w:t xml:space="preserve"> </w:t>
            </w:r>
            <w:r w:rsidR="00114682" w:rsidRPr="00761D94">
              <w:rPr>
                <w:rFonts w:ascii="Times New Roman" w:hAnsi="Times New Roman"/>
                <w:spacing w:val="1"/>
                <w:lang w:val="es-CO"/>
              </w:rPr>
              <w:t>p</w:t>
            </w:r>
            <w:r w:rsidR="00114682" w:rsidRPr="00761D94">
              <w:rPr>
                <w:rFonts w:ascii="Times New Roman" w:hAnsi="Times New Roman"/>
                <w:lang w:val="es-CO"/>
              </w:rPr>
              <w:t>or</w:t>
            </w:r>
            <w:r w:rsidR="00114682" w:rsidRPr="00761D94">
              <w:rPr>
                <w:rFonts w:ascii="Times New Roman" w:hAnsi="Times New Roman"/>
                <w:spacing w:val="-8"/>
                <w:lang w:val="es-CO"/>
              </w:rPr>
              <w:t xml:space="preserve"> </w:t>
            </w:r>
            <w:r w:rsidR="00114682" w:rsidRPr="00761D94">
              <w:rPr>
                <w:rFonts w:ascii="Times New Roman" w:hAnsi="Times New Roman"/>
                <w:spacing w:val="-1"/>
                <w:lang w:val="es-CO"/>
              </w:rPr>
              <w:t>l</w:t>
            </w:r>
            <w:r w:rsidR="00114682" w:rsidRPr="00761D94">
              <w:rPr>
                <w:rFonts w:ascii="Times New Roman" w:hAnsi="Times New Roman"/>
                <w:lang w:val="es-CO"/>
              </w:rPr>
              <w:t>os</w:t>
            </w:r>
            <w:r w:rsidR="00114682" w:rsidRPr="00761D94">
              <w:rPr>
                <w:rFonts w:ascii="Times New Roman" w:hAnsi="Times New Roman"/>
                <w:spacing w:val="-5"/>
                <w:lang w:val="es-CO"/>
              </w:rPr>
              <w:t xml:space="preserve"> </w:t>
            </w:r>
            <w:r w:rsidR="00114682" w:rsidRPr="00761D94">
              <w:rPr>
                <w:rFonts w:ascii="Times New Roman" w:hAnsi="Times New Roman"/>
                <w:lang w:val="es-CO"/>
              </w:rPr>
              <w:t>a</w:t>
            </w:r>
            <w:r w:rsidR="00114682" w:rsidRPr="00761D94">
              <w:rPr>
                <w:rFonts w:ascii="Times New Roman" w:hAnsi="Times New Roman"/>
                <w:spacing w:val="1"/>
                <w:lang w:val="es-CO"/>
              </w:rPr>
              <w:t>f</w:t>
            </w:r>
            <w:r w:rsidR="00114682" w:rsidRPr="00761D94">
              <w:rPr>
                <w:rFonts w:ascii="Times New Roman" w:hAnsi="Times New Roman"/>
                <w:lang w:val="es-CO"/>
              </w:rPr>
              <w:t>ecta</w:t>
            </w:r>
            <w:r w:rsidR="00114682" w:rsidRPr="00761D94">
              <w:rPr>
                <w:rFonts w:ascii="Times New Roman" w:hAnsi="Times New Roman"/>
                <w:spacing w:val="1"/>
                <w:lang w:val="es-CO"/>
              </w:rPr>
              <w:t>d</w:t>
            </w:r>
            <w:r w:rsidR="00114682" w:rsidRPr="00761D94">
              <w:rPr>
                <w:rFonts w:ascii="Times New Roman" w:hAnsi="Times New Roman"/>
                <w:lang w:val="es-CO"/>
              </w:rPr>
              <w:t>os</w:t>
            </w:r>
            <w:r w:rsidR="008507F1" w:rsidRPr="00761D94">
              <w:rPr>
                <w:rFonts w:ascii="Times New Roman" w:hAnsi="Times New Roman"/>
                <w:lang w:val="es-CO"/>
              </w:rPr>
              <w:t>.</w:t>
            </w:r>
          </w:p>
        </w:tc>
      </w:tr>
      <w:tr w:rsidR="00114682" w:rsidRPr="00761D94" w14:paraId="720B611C" w14:textId="77777777" w:rsidTr="00EA4926">
        <w:trPr>
          <w:trHeight w:hRule="exact" w:val="539"/>
        </w:trPr>
        <w:tc>
          <w:tcPr>
            <w:tcW w:w="4683" w:type="dxa"/>
            <w:gridSpan w:val="2"/>
            <w:tcBorders>
              <w:top w:val="single" w:sz="5" w:space="0" w:color="000000"/>
              <w:left w:val="single" w:sz="5" w:space="0" w:color="000000"/>
              <w:bottom w:val="single" w:sz="5" w:space="0" w:color="000000"/>
              <w:right w:val="single" w:sz="5" w:space="0" w:color="000000"/>
            </w:tcBorders>
            <w:shd w:val="clear" w:color="auto" w:fill="9CC2E4"/>
          </w:tcPr>
          <w:p w14:paraId="6D45B89E" w14:textId="77777777" w:rsidR="00114682" w:rsidRPr="00761D94" w:rsidRDefault="00114682" w:rsidP="0088723C">
            <w:pPr>
              <w:spacing w:line="276" w:lineRule="auto"/>
              <w:ind w:left="1105"/>
              <w:rPr>
                <w:rFonts w:ascii="Times New Roman" w:hAnsi="Times New Roman"/>
                <w:lang w:val="es-CO"/>
              </w:rPr>
            </w:pPr>
            <w:r w:rsidRPr="00761D94">
              <w:rPr>
                <w:rFonts w:ascii="Times New Roman" w:hAnsi="Times New Roman"/>
                <w:b/>
                <w:bCs/>
                <w:spacing w:val="-3"/>
                <w:lang w:val="es-CO"/>
              </w:rPr>
              <w:t>A</w:t>
            </w:r>
            <w:r w:rsidRPr="00761D94">
              <w:rPr>
                <w:rFonts w:ascii="Times New Roman" w:hAnsi="Times New Roman"/>
                <w:b/>
                <w:bCs/>
                <w:spacing w:val="1"/>
                <w:lang w:val="es-CO"/>
              </w:rPr>
              <w:t>c</w:t>
            </w:r>
            <w:r w:rsidRPr="00761D94">
              <w:rPr>
                <w:rFonts w:ascii="Times New Roman" w:hAnsi="Times New Roman"/>
                <w:b/>
                <w:bCs/>
                <w:lang w:val="es-CO"/>
              </w:rPr>
              <w:t>cion</w:t>
            </w:r>
            <w:r w:rsidRPr="00761D94">
              <w:rPr>
                <w:rFonts w:ascii="Times New Roman" w:hAnsi="Times New Roman"/>
                <w:b/>
                <w:bCs/>
                <w:spacing w:val="1"/>
                <w:lang w:val="es-CO"/>
              </w:rPr>
              <w:t>e</w:t>
            </w:r>
            <w:r w:rsidRPr="00761D94">
              <w:rPr>
                <w:rFonts w:ascii="Times New Roman" w:hAnsi="Times New Roman"/>
                <w:b/>
                <w:bCs/>
                <w:lang w:val="es-CO"/>
              </w:rPr>
              <w:t>s</w:t>
            </w:r>
            <w:r w:rsidRPr="00761D94">
              <w:rPr>
                <w:rFonts w:ascii="Times New Roman" w:hAnsi="Times New Roman"/>
                <w:b/>
                <w:bCs/>
                <w:spacing w:val="-23"/>
                <w:lang w:val="es-CO"/>
              </w:rPr>
              <w:t xml:space="preserve"> </w:t>
            </w:r>
            <w:r w:rsidRPr="00761D94">
              <w:rPr>
                <w:rFonts w:ascii="Times New Roman" w:hAnsi="Times New Roman"/>
                <w:b/>
                <w:bCs/>
                <w:lang w:val="es-CO"/>
              </w:rPr>
              <w:t>pedagógi</w:t>
            </w:r>
            <w:r w:rsidRPr="00761D94">
              <w:rPr>
                <w:rFonts w:ascii="Times New Roman" w:hAnsi="Times New Roman"/>
                <w:b/>
                <w:bCs/>
                <w:spacing w:val="1"/>
                <w:lang w:val="es-CO"/>
              </w:rPr>
              <w:t>c</w:t>
            </w:r>
            <w:r w:rsidRPr="00761D94">
              <w:rPr>
                <w:rFonts w:ascii="Times New Roman" w:hAnsi="Times New Roman"/>
                <w:b/>
                <w:bCs/>
                <w:lang w:val="es-CO"/>
              </w:rPr>
              <w:t>as</w:t>
            </w:r>
          </w:p>
        </w:tc>
        <w:tc>
          <w:tcPr>
            <w:tcW w:w="4735" w:type="dxa"/>
            <w:tcBorders>
              <w:top w:val="single" w:sz="5" w:space="0" w:color="000000"/>
              <w:left w:val="single" w:sz="5" w:space="0" w:color="000000"/>
              <w:bottom w:val="single" w:sz="5" w:space="0" w:color="000000"/>
              <w:right w:val="single" w:sz="5" w:space="0" w:color="000000"/>
            </w:tcBorders>
            <w:shd w:val="clear" w:color="auto" w:fill="9CC2E4"/>
          </w:tcPr>
          <w:p w14:paraId="26C86D07" w14:textId="77777777" w:rsidR="00114682" w:rsidRPr="00761D94" w:rsidRDefault="00114682" w:rsidP="0088723C">
            <w:pPr>
              <w:spacing w:line="276" w:lineRule="auto"/>
              <w:ind w:left="1163"/>
              <w:rPr>
                <w:rFonts w:ascii="Times New Roman" w:hAnsi="Times New Roman"/>
                <w:lang w:val="es-CO"/>
              </w:rPr>
            </w:pPr>
            <w:r w:rsidRPr="00761D94">
              <w:rPr>
                <w:rFonts w:ascii="Times New Roman" w:hAnsi="Times New Roman"/>
                <w:b/>
                <w:bCs/>
                <w:spacing w:val="-3"/>
                <w:lang w:val="es-CO"/>
              </w:rPr>
              <w:t>A</w:t>
            </w:r>
            <w:r w:rsidRPr="00761D94">
              <w:rPr>
                <w:rFonts w:ascii="Times New Roman" w:hAnsi="Times New Roman"/>
                <w:b/>
                <w:bCs/>
                <w:spacing w:val="1"/>
                <w:lang w:val="es-CO"/>
              </w:rPr>
              <w:t>c</w:t>
            </w:r>
            <w:r w:rsidRPr="00761D94">
              <w:rPr>
                <w:rFonts w:ascii="Times New Roman" w:hAnsi="Times New Roman"/>
                <w:b/>
                <w:bCs/>
                <w:lang w:val="es-CO"/>
              </w:rPr>
              <w:t>cion</w:t>
            </w:r>
            <w:r w:rsidRPr="00761D94">
              <w:rPr>
                <w:rFonts w:ascii="Times New Roman" w:hAnsi="Times New Roman"/>
                <w:b/>
                <w:bCs/>
                <w:spacing w:val="1"/>
                <w:lang w:val="es-CO"/>
              </w:rPr>
              <w:t>e</w:t>
            </w:r>
            <w:r w:rsidRPr="00761D94">
              <w:rPr>
                <w:rFonts w:ascii="Times New Roman" w:hAnsi="Times New Roman"/>
                <w:b/>
                <w:bCs/>
                <w:lang w:val="es-CO"/>
              </w:rPr>
              <w:t>s</w:t>
            </w:r>
            <w:r w:rsidRPr="00761D94">
              <w:rPr>
                <w:rFonts w:ascii="Times New Roman" w:hAnsi="Times New Roman"/>
                <w:b/>
                <w:bCs/>
                <w:spacing w:val="-22"/>
                <w:lang w:val="es-CO"/>
              </w:rPr>
              <w:t xml:space="preserve"> </w:t>
            </w:r>
            <w:r w:rsidRPr="00761D94">
              <w:rPr>
                <w:rFonts w:ascii="Times New Roman" w:hAnsi="Times New Roman"/>
                <w:b/>
                <w:bCs/>
                <w:spacing w:val="-2"/>
                <w:lang w:val="es-CO"/>
              </w:rPr>
              <w:t>r</w:t>
            </w:r>
            <w:r w:rsidRPr="00761D94">
              <w:rPr>
                <w:rFonts w:ascii="Times New Roman" w:hAnsi="Times New Roman"/>
                <w:b/>
                <w:bCs/>
                <w:lang w:val="es-CO"/>
              </w:rPr>
              <w:t>e</w:t>
            </w:r>
            <w:r w:rsidRPr="00761D94">
              <w:rPr>
                <w:rFonts w:ascii="Times New Roman" w:hAnsi="Times New Roman"/>
                <w:b/>
                <w:bCs/>
                <w:spacing w:val="2"/>
                <w:lang w:val="es-CO"/>
              </w:rPr>
              <w:t>p</w:t>
            </w:r>
            <w:r w:rsidRPr="00761D94">
              <w:rPr>
                <w:rFonts w:ascii="Times New Roman" w:hAnsi="Times New Roman"/>
                <w:b/>
                <w:bCs/>
                <w:lang w:val="es-CO"/>
              </w:rPr>
              <w:t>a</w:t>
            </w:r>
            <w:r w:rsidRPr="00761D94">
              <w:rPr>
                <w:rFonts w:ascii="Times New Roman" w:hAnsi="Times New Roman"/>
                <w:b/>
                <w:bCs/>
                <w:spacing w:val="1"/>
                <w:lang w:val="es-CO"/>
              </w:rPr>
              <w:t>r</w:t>
            </w:r>
            <w:r w:rsidRPr="00761D94">
              <w:rPr>
                <w:rFonts w:ascii="Times New Roman" w:hAnsi="Times New Roman"/>
                <w:b/>
                <w:bCs/>
                <w:lang w:val="es-CO"/>
              </w:rPr>
              <w:t>ado</w:t>
            </w:r>
            <w:r w:rsidRPr="00761D94">
              <w:rPr>
                <w:rFonts w:ascii="Times New Roman" w:hAnsi="Times New Roman"/>
                <w:b/>
                <w:bCs/>
                <w:spacing w:val="-1"/>
                <w:lang w:val="es-CO"/>
              </w:rPr>
              <w:t>r</w:t>
            </w:r>
            <w:r w:rsidRPr="00761D94">
              <w:rPr>
                <w:rFonts w:ascii="Times New Roman" w:hAnsi="Times New Roman"/>
                <w:b/>
                <w:bCs/>
                <w:lang w:val="es-CO"/>
              </w:rPr>
              <w:t>as</w:t>
            </w:r>
          </w:p>
        </w:tc>
      </w:tr>
      <w:tr w:rsidR="00114682" w:rsidRPr="00761D94" w14:paraId="598C280D" w14:textId="77777777" w:rsidTr="00320826">
        <w:trPr>
          <w:trHeight w:hRule="exact" w:val="4284"/>
        </w:trPr>
        <w:tc>
          <w:tcPr>
            <w:tcW w:w="4683" w:type="dxa"/>
            <w:gridSpan w:val="2"/>
            <w:tcBorders>
              <w:top w:val="single" w:sz="5" w:space="0" w:color="000000"/>
              <w:left w:val="single" w:sz="5" w:space="0" w:color="000000"/>
              <w:bottom w:val="single" w:sz="5" w:space="0" w:color="000000"/>
              <w:right w:val="single" w:sz="5" w:space="0" w:color="000000"/>
            </w:tcBorders>
          </w:tcPr>
          <w:p w14:paraId="39995886" w14:textId="77777777" w:rsidR="00114682" w:rsidRPr="00761D94" w:rsidRDefault="00114682" w:rsidP="0088723C">
            <w:pPr>
              <w:spacing w:before="3" w:line="276" w:lineRule="auto"/>
              <w:ind w:left="102" w:right="107"/>
              <w:jc w:val="both"/>
              <w:rPr>
                <w:rFonts w:ascii="Times New Roman" w:hAnsi="Times New Roman"/>
                <w:lang w:val="es-CO"/>
              </w:rPr>
            </w:pPr>
            <w:r w:rsidRPr="00761D94">
              <w:rPr>
                <w:rFonts w:ascii="Times New Roman" w:hAnsi="Times New Roman"/>
                <w:spacing w:val="-1"/>
                <w:lang w:val="es-CO"/>
              </w:rPr>
              <w:lastRenderedPageBreak/>
              <w:t>E</w:t>
            </w:r>
            <w:r w:rsidRPr="00761D94">
              <w:rPr>
                <w:rFonts w:ascii="Times New Roman" w:hAnsi="Times New Roman"/>
                <w:lang w:val="es-CO"/>
              </w:rPr>
              <w:t>n</w:t>
            </w:r>
            <w:r w:rsidRPr="00761D94">
              <w:rPr>
                <w:rFonts w:ascii="Times New Roman" w:hAnsi="Times New Roman"/>
                <w:spacing w:val="22"/>
                <w:lang w:val="es-CO"/>
              </w:rPr>
              <w:t xml:space="preserve"> </w:t>
            </w:r>
            <w:r w:rsidRPr="00761D94">
              <w:rPr>
                <w:rFonts w:ascii="Times New Roman" w:hAnsi="Times New Roman"/>
                <w:lang w:val="es-CO"/>
              </w:rPr>
              <w:t>un</w:t>
            </w:r>
            <w:r w:rsidRPr="00761D94">
              <w:rPr>
                <w:rFonts w:ascii="Times New Roman" w:hAnsi="Times New Roman"/>
                <w:spacing w:val="22"/>
                <w:lang w:val="es-CO"/>
              </w:rPr>
              <w:t xml:space="preserve"> </w:t>
            </w:r>
            <w:r w:rsidRPr="00761D94">
              <w:rPr>
                <w:rFonts w:ascii="Times New Roman" w:hAnsi="Times New Roman"/>
                <w:lang w:val="es-CO"/>
              </w:rPr>
              <w:t>p</w:t>
            </w:r>
            <w:r w:rsidRPr="00761D94">
              <w:rPr>
                <w:rFonts w:ascii="Times New Roman" w:hAnsi="Times New Roman"/>
                <w:spacing w:val="2"/>
                <w:lang w:val="es-CO"/>
              </w:rPr>
              <w:t>r</w:t>
            </w:r>
            <w:r w:rsidRPr="00761D94">
              <w:rPr>
                <w:rFonts w:ascii="Times New Roman" w:hAnsi="Times New Roman"/>
                <w:spacing w:val="-1"/>
                <w:lang w:val="es-CO"/>
              </w:rPr>
              <w:t>i</w:t>
            </w:r>
            <w:r w:rsidRPr="00761D94">
              <w:rPr>
                <w:rFonts w:ascii="Times New Roman" w:hAnsi="Times New Roman"/>
                <w:spacing w:val="4"/>
                <w:lang w:val="es-CO"/>
              </w:rPr>
              <w:t>m</w:t>
            </w:r>
            <w:r w:rsidRPr="00761D94">
              <w:rPr>
                <w:rFonts w:ascii="Times New Roman" w:hAnsi="Times New Roman"/>
                <w:lang w:val="es-CO"/>
              </w:rPr>
              <w:t>er</w:t>
            </w:r>
            <w:r w:rsidRPr="00761D94">
              <w:rPr>
                <w:rFonts w:ascii="Times New Roman" w:hAnsi="Times New Roman"/>
                <w:spacing w:val="22"/>
                <w:lang w:val="es-CO"/>
              </w:rPr>
              <w:t xml:space="preserve"> </w:t>
            </w:r>
            <w:r w:rsidRPr="00761D94">
              <w:rPr>
                <w:rFonts w:ascii="Times New Roman" w:hAnsi="Times New Roman"/>
                <w:spacing w:val="4"/>
                <w:lang w:val="es-CO"/>
              </w:rPr>
              <w:t>m</w:t>
            </w:r>
            <w:r w:rsidRPr="00761D94">
              <w:rPr>
                <w:rFonts w:ascii="Times New Roman" w:hAnsi="Times New Roman"/>
                <w:spacing w:val="-3"/>
                <w:lang w:val="es-CO"/>
              </w:rPr>
              <w:t>o</w:t>
            </w:r>
            <w:r w:rsidRPr="00761D94">
              <w:rPr>
                <w:rFonts w:ascii="Times New Roman" w:hAnsi="Times New Roman"/>
                <w:spacing w:val="1"/>
                <w:lang w:val="es-CO"/>
              </w:rPr>
              <w:t>m</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to</w:t>
            </w:r>
            <w:r w:rsidRPr="00761D94">
              <w:rPr>
                <w:rFonts w:ascii="Times New Roman" w:hAnsi="Times New Roman"/>
                <w:spacing w:val="22"/>
                <w:lang w:val="es-CO"/>
              </w:rPr>
              <w:t xml:space="preserve"> </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22"/>
                <w:lang w:val="es-CO"/>
              </w:rPr>
              <w:t xml:space="preserve"> </w:t>
            </w:r>
            <w:r w:rsidRPr="00761D94">
              <w:rPr>
                <w:rFonts w:ascii="Times New Roman" w:hAnsi="Times New Roman"/>
                <w:lang w:val="es-CO"/>
              </w:rPr>
              <w:t>re</w:t>
            </w:r>
            <w:r w:rsidRPr="00761D94">
              <w:rPr>
                <w:rFonts w:ascii="Times New Roman" w:hAnsi="Times New Roman"/>
                <w:spacing w:val="-1"/>
                <w:lang w:val="es-CO"/>
              </w:rPr>
              <w:t>al</w:t>
            </w:r>
            <w:r w:rsidRPr="00761D94">
              <w:rPr>
                <w:rFonts w:ascii="Times New Roman" w:hAnsi="Times New Roman"/>
                <w:spacing w:val="1"/>
                <w:lang w:val="es-CO"/>
              </w:rPr>
              <w:t>i</w:t>
            </w:r>
            <w:r w:rsidRPr="00761D94">
              <w:rPr>
                <w:rFonts w:ascii="Times New Roman" w:hAnsi="Times New Roman"/>
                <w:spacing w:val="-2"/>
                <w:lang w:val="es-CO"/>
              </w:rPr>
              <w:t>z</w:t>
            </w:r>
            <w:r w:rsidRPr="00761D94">
              <w:rPr>
                <w:rFonts w:ascii="Times New Roman" w:hAnsi="Times New Roman"/>
                <w:lang w:val="es-CO"/>
              </w:rPr>
              <w:t>a</w:t>
            </w:r>
            <w:r w:rsidRPr="00761D94">
              <w:rPr>
                <w:rFonts w:ascii="Times New Roman" w:hAnsi="Times New Roman"/>
                <w:spacing w:val="23"/>
                <w:lang w:val="es-CO"/>
              </w:rPr>
              <w:t xml:space="preserve"> </w:t>
            </w:r>
            <w:r w:rsidRPr="00761D94">
              <w:rPr>
                <w:rFonts w:ascii="Times New Roman" w:hAnsi="Times New Roman"/>
                <w:spacing w:val="1"/>
                <w:lang w:val="es-CO"/>
              </w:rPr>
              <w:t>l</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4"/>
                <w:lang w:val="es-CO"/>
              </w:rPr>
              <w:t>m</w:t>
            </w:r>
            <w:r w:rsidRPr="00761D94">
              <w:rPr>
                <w:rFonts w:ascii="Times New Roman" w:hAnsi="Times New Roman"/>
                <w:lang w:val="es-CO"/>
              </w:rPr>
              <w:t>a</w:t>
            </w:r>
            <w:r w:rsidRPr="00761D94">
              <w:rPr>
                <w:rFonts w:ascii="Times New Roman" w:hAnsi="Times New Roman"/>
                <w:spacing w:val="-1"/>
                <w:lang w:val="es-CO"/>
              </w:rPr>
              <w:t>d</w:t>
            </w:r>
            <w:r w:rsidRPr="00761D94">
              <w:rPr>
                <w:rFonts w:ascii="Times New Roman" w:hAnsi="Times New Roman"/>
                <w:lang w:val="es-CO"/>
              </w:rPr>
              <w:t>o</w:t>
            </w:r>
            <w:r w:rsidRPr="00761D94">
              <w:rPr>
                <w:rFonts w:ascii="Times New Roman" w:hAnsi="Times New Roman"/>
                <w:spacing w:val="23"/>
                <w:lang w:val="es-CO"/>
              </w:rPr>
              <w:t xml:space="preserve"> </w:t>
            </w:r>
            <w:r w:rsidRPr="00761D94">
              <w:rPr>
                <w:rFonts w:ascii="Times New Roman" w:hAnsi="Times New Roman"/>
                <w:lang w:val="es-CO"/>
              </w:rPr>
              <w:t>de</w:t>
            </w:r>
            <w:r w:rsidRPr="00761D94">
              <w:rPr>
                <w:rFonts w:ascii="Times New Roman" w:hAnsi="Times New Roman"/>
                <w:w w:val="99"/>
                <w:lang w:val="es-CO"/>
              </w:rPr>
              <w:t xml:space="preserve"> </w:t>
            </w:r>
            <w:r w:rsidRPr="00761D94">
              <w:rPr>
                <w:rFonts w:ascii="Times New Roman" w:hAnsi="Times New Roman"/>
                <w:lang w:val="es-CO"/>
              </w:rPr>
              <w:t>at</w:t>
            </w:r>
            <w:r w:rsidRPr="00761D94">
              <w:rPr>
                <w:rFonts w:ascii="Times New Roman" w:hAnsi="Times New Roman"/>
                <w:spacing w:val="-1"/>
                <w:lang w:val="es-CO"/>
              </w:rPr>
              <w:t>e</w:t>
            </w:r>
            <w:r w:rsidRPr="00761D94">
              <w:rPr>
                <w:rFonts w:ascii="Times New Roman" w:hAnsi="Times New Roman"/>
                <w:lang w:val="es-CO"/>
              </w:rPr>
              <w:t>nc</w:t>
            </w:r>
            <w:r w:rsidRPr="00761D94">
              <w:rPr>
                <w:rFonts w:ascii="Times New Roman" w:hAnsi="Times New Roman"/>
                <w:spacing w:val="1"/>
                <w:lang w:val="es-CO"/>
              </w:rPr>
              <w:t>i</w:t>
            </w:r>
            <w:r w:rsidRPr="00761D94">
              <w:rPr>
                <w:rFonts w:ascii="Times New Roman" w:hAnsi="Times New Roman"/>
                <w:lang w:val="es-CO"/>
              </w:rPr>
              <w:t>ón</w:t>
            </w:r>
            <w:r w:rsidRPr="00761D94">
              <w:rPr>
                <w:rFonts w:ascii="Times New Roman" w:hAnsi="Times New Roman"/>
                <w:spacing w:val="-9"/>
                <w:lang w:val="es-CO"/>
              </w:rPr>
              <w:t xml:space="preserve"> </w:t>
            </w:r>
            <w:r w:rsidRPr="00761D94">
              <w:rPr>
                <w:rFonts w:ascii="Times New Roman" w:hAnsi="Times New Roman"/>
                <w:spacing w:val="-2"/>
                <w:lang w:val="es-CO"/>
              </w:rPr>
              <w:t>v</w:t>
            </w:r>
            <w:r w:rsidRPr="00761D94">
              <w:rPr>
                <w:rFonts w:ascii="Times New Roman" w:hAnsi="Times New Roman"/>
                <w:lang w:val="es-CO"/>
              </w:rPr>
              <w:t>er</w:t>
            </w:r>
            <w:r w:rsidRPr="00761D94">
              <w:rPr>
                <w:rFonts w:ascii="Times New Roman" w:hAnsi="Times New Roman"/>
                <w:spacing w:val="2"/>
                <w:lang w:val="es-CO"/>
              </w:rPr>
              <w:t>b</w:t>
            </w:r>
            <w:r w:rsidRPr="00761D94">
              <w:rPr>
                <w:rFonts w:ascii="Times New Roman" w:hAnsi="Times New Roman"/>
                <w:lang w:val="es-CO"/>
              </w:rPr>
              <w:t>al</w:t>
            </w:r>
            <w:r w:rsidRPr="00761D94">
              <w:rPr>
                <w:rFonts w:ascii="Times New Roman" w:hAnsi="Times New Roman"/>
                <w:spacing w:val="-8"/>
                <w:lang w:val="es-CO"/>
              </w:rPr>
              <w:t xml:space="preserve"> </w:t>
            </w:r>
            <w:r w:rsidRPr="00761D94">
              <w:rPr>
                <w:rFonts w:ascii="Times New Roman" w:hAnsi="Times New Roman"/>
                <w:lang w:val="es-CO"/>
              </w:rPr>
              <w:t>al</w:t>
            </w:r>
            <w:r w:rsidRPr="00761D94">
              <w:rPr>
                <w:rFonts w:ascii="Times New Roman" w:hAnsi="Times New Roman"/>
                <w:spacing w:val="-8"/>
                <w:lang w:val="es-CO"/>
              </w:rPr>
              <w:t xml:space="preserve"> </w:t>
            </w:r>
            <w:r w:rsidRPr="00761D94">
              <w:rPr>
                <w:rFonts w:ascii="Times New Roman" w:hAnsi="Times New Roman"/>
                <w:lang w:val="es-CO"/>
              </w:rPr>
              <w:t>estu</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spacing w:val="2"/>
                <w:lang w:val="es-CO"/>
              </w:rPr>
              <w:t>t</w:t>
            </w:r>
            <w:r w:rsidRPr="00761D94">
              <w:rPr>
                <w:rFonts w:ascii="Times New Roman" w:hAnsi="Times New Roman"/>
                <w:lang w:val="es-CO"/>
              </w:rPr>
              <w:t>e.</w:t>
            </w:r>
          </w:p>
          <w:p w14:paraId="4AE5CF24" w14:textId="77777777" w:rsidR="00114682" w:rsidRPr="00761D94" w:rsidRDefault="00114682" w:rsidP="0088723C">
            <w:pPr>
              <w:spacing w:line="276" w:lineRule="auto"/>
              <w:ind w:left="102" w:right="107"/>
              <w:jc w:val="both"/>
              <w:rPr>
                <w:rFonts w:ascii="Times New Roman" w:hAnsi="Times New Roman"/>
                <w:lang w:val="es-CO"/>
              </w:rPr>
            </w:pP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3"/>
                <w:lang w:val="es-CO"/>
              </w:rPr>
              <w:t xml:space="preserve"> </w:t>
            </w:r>
            <w:r w:rsidRPr="00761D94">
              <w:rPr>
                <w:rFonts w:ascii="Times New Roman" w:hAnsi="Times New Roman"/>
                <w:lang w:val="es-CO"/>
              </w:rPr>
              <w:t>un</w:t>
            </w:r>
            <w:r w:rsidRPr="00761D94">
              <w:rPr>
                <w:rFonts w:ascii="Times New Roman" w:hAnsi="Times New Roman"/>
                <w:spacing w:val="3"/>
                <w:lang w:val="es-CO"/>
              </w:rPr>
              <w:t xml:space="preserve"> </w:t>
            </w:r>
            <w:r w:rsidRPr="00761D94">
              <w:rPr>
                <w:rFonts w:ascii="Times New Roman" w:hAnsi="Times New Roman"/>
                <w:spacing w:val="1"/>
                <w:lang w:val="es-CO"/>
              </w:rPr>
              <w:t>se</w:t>
            </w:r>
            <w:r w:rsidRPr="00761D94">
              <w:rPr>
                <w:rFonts w:ascii="Times New Roman" w:hAnsi="Times New Roman"/>
                <w:lang w:val="es-CO"/>
              </w:rPr>
              <w:t>g</w:t>
            </w:r>
            <w:r w:rsidRPr="00761D94">
              <w:rPr>
                <w:rFonts w:ascii="Times New Roman" w:hAnsi="Times New Roman"/>
                <w:spacing w:val="-1"/>
                <w:lang w:val="es-CO"/>
              </w:rPr>
              <w:t>u</w:t>
            </w:r>
            <w:r w:rsidRPr="00761D94">
              <w:rPr>
                <w:rFonts w:ascii="Times New Roman" w:hAnsi="Times New Roman"/>
                <w:spacing w:val="1"/>
                <w:lang w:val="es-CO"/>
              </w:rPr>
              <w:t>n</w:t>
            </w:r>
            <w:r w:rsidRPr="00761D94">
              <w:rPr>
                <w:rFonts w:ascii="Times New Roman" w:hAnsi="Times New Roman"/>
                <w:lang w:val="es-CO"/>
              </w:rPr>
              <w:t>do</w:t>
            </w:r>
            <w:r w:rsidRPr="00761D94">
              <w:rPr>
                <w:rFonts w:ascii="Times New Roman" w:hAnsi="Times New Roman"/>
                <w:spacing w:val="4"/>
                <w:lang w:val="es-CO"/>
              </w:rPr>
              <w:t xml:space="preserve"> m</w:t>
            </w:r>
            <w:r w:rsidRPr="00761D94">
              <w:rPr>
                <w:rFonts w:ascii="Times New Roman" w:hAnsi="Times New Roman"/>
                <w:spacing w:val="-3"/>
                <w:lang w:val="es-CO"/>
              </w:rPr>
              <w:t>o</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to</w:t>
            </w:r>
            <w:r w:rsidRPr="00761D94">
              <w:rPr>
                <w:rFonts w:ascii="Times New Roman" w:hAnsi="Times New Roman"/>
                <w:spacing w:val="3"/>
                <w:lang w:val="es-CO"/>
              </w:rPr>
              <w:t xml:space="preserve"> </w:t>
            </w:r>
            <w:r w:rsidRPr="00761D94">
              <w:rPr>
                <w:rFonts w:ascii="Times New Roman" w:hAnsi="Times New Roman"/>
                <w:spacing w:val="-2"/>
                <w:lang w:val="es-CO"/>
              </w:rPr>
              <w:t>s</w:t>
            </w:r>
            <w:r w:rsidRPr="00761D94">
              <w:rPr>
                <w:rFonts w:ascii="Times New Roman" w:hAnsi="Times New Roman"/>
                <w:lang w:val="es-CO"/>
              </w:rPr>
              <w:t>e</w:t>
            </w:r>
            <w:r w:rsidRPr="00761D94">
              <w:rPr>
                <w:rFonts w:ascii="Times New Roman" w:hAnsi="Times New Roman"/>
                <w:spacing w:val="3"/>
                <w:lang w:val="es-CO"/>
              </w:rPr>
              <w:t xml:space="preserve"> </w:t>
            </w:r>
            <w:r w:rsidRPr="00761D94">
              <w:rPr>
                <w:rFonts w:ascii="Times New Roman" w:hAnsi="Times New Roman"/>
                <w:spacing w:val="-1"/>
                <w:lang w:val="es-CO"/>
              </w:rPr>
              <w:t>l</w:t>
            </w:r>
            <w:r w:rsidRPr="00761D94">
              <w:rPr>
                <w:rFonts w:ascii="Times New Roman" w:hAnsi="Times New Roman"/>
                <w:lang w:val="es-CO"/>
              </w:rPr>
              <w:t>e</w:t>
            </w:r>
            <w:r w:rsidRPr="00761D94">
              <w:rPr>
                <w:rFonts w:ascii="Times New Roman" w:hAnsi="Times New Roman"/>
                <w:spacing w:val="3"/>
                <w:lang w:val="es-CO"/>
              </w:rPr>
              <w:t xml:space="preserve"> </w:t>
            </w:r>
            <w:r w:rsidRPr="00761D94">
              <w:rPr>
                <w:rFonts w:ascii="Times New Roman" w:hAnsi="Times New Roman"/>
                <w:lang w:val="es-CO"/>
              </w:rPr>
              <w:t>re</w:t>
            </w:r>
            <w:r w:rsidRPr="00761D94">
              <w:rPr>
                <w:rFonts w:ascii="Times New Roman" w:hAnsi="Times New Roman"/>
                <w:spacing w:val="1"/>
                <w:lang w:val="es-CO"/>
              </w:rPr>
              <w:t>a</w:t>
            </w:r>
            <w:r w:rsidRPr="00761D94">
              <w:rPr>
                <w:rFonts w:ascii="Times New Roman" w:hAnsi="Times New Roman"/>
                <w:spacing w:val="-1"/>
                <w:lang w:val="es-CO"/>
              </w:rPr>
              <w:t>l</w:t>
            </w:r>
            <w:r w:rsidRPr="00761D94">
              <w:rPr>
                <w:rFonts w:ascii="Times New Roman" w:hAnsi="Times New Roman"/>
                <w:spacing w:val="1"/>
                <w:lang w:val="es-CO"/>
              </w:rPr>
              <w:t>i</w:t>
            </w:r>
            <w:r w:rsidRPr="00761D94">
              <w:rPr>
                <w:rFonts w:ascii="Times New Roman" w:hAnsi="Times New Roman"/>
                <w:spacing w:val="-2"/>
                <w:lang w:val="es-CO"/>
              </w:rPr>
              <w:t>z</w:t>
            </w:r>
            <w:r w:rsidRPr="00761D94">
              <w:rPr>
                <w:rFonts w:ascii="Times New Roman" w:hAnsi="Times New Roman"/>
                <w:lang w:val="es-CO"/>
              </w:rPr>
              <w:t>a</w:t>
            </w:r>
            <w:r w:rsidRPr="00761D94">
              <w:rPr>
                <w:rFonts w:ascii="Times New Roman" w:hAnsi="Times New Roman"/>
                <w:spacing w:val="3"/>
                <w:lang w:val="es-CO"/>
              </w:rPr>
              <w:t xml:space="preserve"> </w:t>
            </w:r>
            <w:r w:rsidRPr="00761D94">
              <w:rPr>
                <w:rFonts w:ascii="Times New Roman" w:hAnsi="Times New Roman"/>
                <w:spacing w:val="1"/>
                <w:lang w:val="es-CO"/>
              </w:rPr>
              <w:t>l</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4"/>
                <w:lang w:val="es-CO"/>
              </w:rPr>
              <w:t>m</w:t>
            </w:r>
            <w:r w:rsidRPr="00761D94">
              <w:rPr>
                <w:rFonts w:ascii="Times New Roman" w:hAnsi="Times New Roman"/>
                <w:lang w:val="es-CO"/>
              </w:rPr>
              <w:t>a</w:t>
            </w:r>
            <w:r w:rsidRPr="00761D94">
              <w:rPr>
                <w:rFonts w:ascii="Times New Roman" w:hAnsi="Times New Roman"/>
                <w:spacing w:val="-1"/>
                <w:lang w:val="es-CO"/>
              </w:rPr>
              <w:t>d</w:t>
            </w:r>
            <w:r w:rsidRPr="00761D94">
              <w:rPr>
                <w:rFonts w:ascii="Times New Roman" w:hAnsi="Times New Roman"/>
                <w:lang w:val="es-CO"/>
              </w:rPr>
              <w:t>o</w:t>
            </w:r>
            <w:r w:rsidRPr="00761D94">
              <w:rPr>
                <w:rFonts w:ascii="Times New Roman" w:hAnsi="Times New Roman"/>
                <w:w w:val="99"/>
                <w:lang w:val="es-CO"/>
              </w:rPr>
              <w:t xml:space="preserve"> </w:t>
            </w:r>
            <w:r w:rsidRPr="00761D94">
              <w:rPr>
                <w:rFonts w:ascii="Times New Roman" w:hAnsi="Times New Roman"/>
                <w:lang w:val="es-CO"/>
              </w:rPr>
              <w:t>de</w:t>
            </w:r>
            <w:r w:rsidRPr="00761D94">
              <w:rPr>
                <w:rFonts w:ascii="Times New Roman" w:hAnsi="Times New Roman"/>
                <w:spacing w:val="-18"/>
                <w:lang w:val="es-CO"/>
              </w:rPr>
              <w:t xml:space="preserve"> </w:t>
            </w:r>
            <w:r w:rsidRPr="00761D94">
              <w:rPr>
                <w:rFonts w:ascii="Times New Roman" w:hAnsi="Times New Roman"/>
                <w:lang w:val="es-CO"/>
              </w:rPr>
              <w:t>at</w:t>
            </w:r>
            <w:r w:rsidRPr="00761D94">
              <w:rPr>
                <w:rFonts w:ascii="Times New Roman" w:hAnsi="Times New Roman"/>
                <w:spacing w:val="1"/>
                <w:lang w:val="es-CO"/>
              </w:rPr>
              <w:t>e</w:t>
            </w:r>
            <w:r w:rsidRPr="00761D94">
              <w:rPr>
                <w:rFonts w:ascii="Times New Roman" w:hAnsi="Times New Roman"/>
                <w:lang w:val="es-CO"/>
              </w:rPr>
              <w:t>nc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r w:rsidRPr="00761D94">
              <w:rPr>
                <w:rFonts w:ascii="Times New Roman" w:hAnsi="Times New Roman"/>
                <w:spacing w:val="-17"/>
                <w:lang w:val="es-CO"/>
              </w:rPr>
              <w:t xml:space="preserve"> </w:t>
            </w:r>
            <w:r w:rsidRPr="00761D94">
              <w:rPr>
                <w:rFonts w:ascii="Times New Roman" w:hAnsi="Times New Roman"/>
                <w:lang w:val="es-CO"/>
              </w:rPr>
              <w:t>es</w:t>
            </w:r>
            <w:r w:rsidRPr="00761D94">
              <w:rPr>
                <w:rFonts w:ascii="Times New Roman" w:hAnsi="Times New Roman"/>
                <w:spacing w:val="1"/>
                <w:lang w:val="es-CO"/>
              </w:rPr>
              <w:t>c</w:t>
            </w:r>
            <w:r w:rsidRPr="00761D94">
              <w:rPr>
                <w:rFonts w:ascii="Times New Roman" w:hAnsi="Times New Roman"/>
                <w:lang w:val="es-CO"/>
              </w:rPr>
              <w:t>r</w:t>
            </w:r>
            <w:r w:rsidRPr="00761D94">
              <w:rPr>
                <w:rFonts w:ascii="Times New Roman" w:hAnsi="Times New Roman"/>
                <w:spacing w:val="-1"/>
                <w:lang w:val="es-CO"/>
              </w:rPr>
              <w:t>i</w:t>
            </w:r>
            <w:r w:rsidRPr="00761D94">
              <w:rPr>
                <w:rFonts w:ascii="Times New Roman" w:hAnsi="Times New Roman"/>
                <w:lang w:val="es-CO"/>
              </w:rPr>
              <w:t>to</w:t>
            </w:r>
            <w:r w:rsidRPr="00761D94">
              <w:rPr>
                <w:rFonts w:ascii="Times New Roman" w:hAnsi="Times New Roman"/>
                <w:spacing w:val="-18"/>
                <w:lang w:val="es-CO"/>
              </w:rPr>
              <w:t xml:space="preserve"> </w:t>
            </w:r>
            <w:r w:rsidRPr="00761D94">
              <w:rPr>
                <w:rFonts w:ascii="Times New Roman" w:hAnsi="Times New Roman"/>
                <w:spacing w:val="1"/>
                <w:lang w:val="es-CO"/>
              </w:rPr>
              <w:t>a</w:t>
            </w:r>
            <w:r w:rsidRPr="00761D94">
              <w:rPr>
                <w:rFonts w:ascii="Times New Roman" w:hAnsi="Times New Roman"/>
                <w:lang w:val="es-CO"/>
              </w:rPr>
              <w:t>l</w:t>
            </w:r>
            <w:r w:rsidRPr="00761D94">
              <w:rPr>
                <w:rFonts w:ascii="Times New Roman" w:hAnsi="Times New Roman"/>
                <w:spacing w:val="-17"/>
                <w:lang w:val="es-CO"/>
              </w:rPr>
              <w:t xml:space="preserve"> </w:t>
            </w:r>
            <w:r w:rsidRPr="00761D94">
              <w:rPr>
                <w:rFonts w:ascii="Times New Roman" w:hAnsi="Times New Roman"/>
                <w:lang w:val="es-CO"/>
              </w:rPr>
              <w:t>estu</w:t>
            </w:r>
            <w:r w:rsidRPr="00761D94">
              <w:rPr>
                <w:rFonts w:ascii="Times New Roman" w:hAnsi="Times New Roman"/>
                <w:spacing w:val="1"/>
                <w:lang w:val="es-CO"/>
              </w:rPr>
              <w:t>di</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lang w:val="es-CO"/>
              </w:rPr>
              <w:t>te</w:t>
            </w:r>
            <w:r w:rsidRPr="00761D94">
              <w:rPr>
                <w:rFonts w:ascii="Times New Roman" w:hAnsi="Times New Roman"/>
                <w:spacing w:val="-18"/>
                <w:lang w:val="es-CO"/>
              </w:rPr>
              <w:t xml:space="preserve"> </w:t>
            </w:r>
            <w:r w:rsidRPr="00761D94">
              <w:rPr>
                <w:rFonts w:ascii="Times New Roman" w:hAnsi="Times New Roman"/>
                <w:lang w:val="es-CO"/>
              </w:rPr>
              <w:t>(re</w:t>
            </w:r>
            <w:r w:rsidRPr="00761D94">
              <w:rPr>
                <w:rFonts w:ascii="Times New Roman" w:hAnsi="Times New Roman"/>
                <w:spacing w:val="1"/>
                <w:lang w:val="es-CO"/>
              </w:rPr>
              <w:t>p</w:t>
            </w:r>
            <w:r w:rsidRPr="00761D94">
              <w:rPr>
                <w:rFonts w:ascii="Times New Roman" w:hAnsi="Times New Roman"/>
                <w:lang w:val="es-CO"/>
              </w:rPr>
              <w:t>orta</w:t>
            </w:r>
            <w:r w:rsidRPr="00761D94">
              <w:rPr>
                <w:rFonts w:ascii="Times New Roman" w:hAnsi="Times New Roman"/>
                <w:spacing w:val="1"/>
                <w:lang w:val="es-CO"/>
              </w:rPr>
              <w:t>n</w:t>
            </w:r>
            <w:r w:rsidRPr="00761D94">
              <w:rPr>
                <w:rFonts w:ascii="Times New Roman" w:hAnsi="Times New Roman"/>
                <w:lang w:val="es-CO"/>
              </w:rPr>
              <w:t>do</w:t>
            </w:r>
            <w:r w:rsidRPr="00761D94">
              <w:rPr>
                <w:rFonts w:ascii="Times New Roman" w:hAnsi="Times New Roman"/>
                <w:spacing w:val="-17"/>
                <w:lang w:val="es-CO"/>
              </w:rPr>
              <w:t xml:space="preserve"> </w:t>
            </w:r>
            <w:r w:rsidRPr="00761D94">
              <w:rPr>
                <w:rFonts w:ascii="Times New Roman" w:hAnsi="Times New Roman"/>
                <w:lang w:val="es-CO"/>
              </w:rPr>
              <w:t>en</w:t>
            </w:r>
          </w:p>
          <w:p w14:paraId="6D487656" w14:textId="77777777" w:rsidR="00114682" w:rsidRPr="00761D94" w:rsidRDefault="00114682" w:rsidP="0088723C">
            <w:pPr>
              <w:spacing w:before="1" w:line="276" w:lineRule="auto"/>
              <w:ind w:left="102" w:right="107"/>
              <w:jc w:val="both"/>
              <w:rPr>
                <w:rFonts w:ascii="Times New Roman" w:hAnsi="Times New Roman"/>
                <w:lang w:val="es-CO"/>
              </w:rPr>
            </w:pPr>
            <w:r w:rsidRPr="00761D94">
              <w:rPr>
                <w:rFonts w:ascii="Times New Roman" w:hAnsi="Times New Roman"/>
                <w:lang w:val="es-CO"/>
              </w:rPr>
              <w:t>el</w:t>
            </w:r>
            <w:r w:rsidRPr="00761D94">
              <w:rPr>
                <w:rFonts w:ascii="Times New Roman" w:hAnsi="Times New Roman"/>
                <w:spacing w:val="-7"/>
                <w:lang w:val="es-CO"/>
              </w:rPr>
              <w:t xml:space="preserve"> </w:t>
            </w:r>
            <w:r w:rsidRPr="00761D94">
              <w:rPr>
                <w:rFonts w:ascii="Times New Roman" w:hAnsi="Times New Roman"/>
                <w:lang w:val="es-CO"/>
              </w:rPr>
              <w:t>re</w:t>
            </w:r>
            <w:r w:rsidRPr="00761D94">
              <w:rPr>
                <w:rFonts w:ascii="Times New Roman" w:hAnsi="Times New Roman"/>
                <w:spacing w:val="1"/>
                <w:lang w:val="es-CO"/>
              </w:rPr>
              <w:t>g</w:t>
            </w:r>
            <w:r w:rsidRPr="00761D94">
              <w:rPr>
                <w:rFonts w:ascii="Times New Roman" w:hAnsi="Times New Roman"/>
                <w:spacing w:val="-1"/>
                <w:lang w:val="es-CO"/>
              </w:rPr>
              <w:t>i</w:t>
            </w:r>
            <w:r w:rsidRPr="00761D94">
              <w:rPr>
                <w:rFonts w:ascii="Times New Roman" w:hAnsi="Times New Roman"/>
                <w:spacing w:val="1"/>
                <w:lang w:val="es-CO"/>
              </w:rPr>
              <w:t>s</w:t>
            </w:r>
            <w:r w:rsidRPr="00761D94">
              <w:rPr>
                <w:rFonts w:ascii="Times New Roman" w:hAnsi="Times New Roman"/>
                <w:lang w:val="es-CO"/>
              </w:rPr>
              <w:t>tro</w:t>
            </w:r>
            <w:r w:rsidRPr="00761D94">
              <w:rPr>
                <w:rFonts w:ascii="Times New Roman" w:hAnsi="Times New Roman"/>
                <w:spacing w:val="-6"/>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6"/>
                <w:lang w:val="es-CO"/>
              </w:rPr>
              <w:t xml:space="preserve"> </w:t>
            </w:r>
            <w:r w:rsidRPr="00761D94">
              <w:rPr>
                <w:rFonts w:ascii="Times New Roman" w:hAnsi="Times New Roman"/>
                <w:lang w:val="es-CO"/>
              </w:rPr>
              <w:t>co</w:t>
            </w:r>
            <w:r w:rsidRPr="00761D94">
              <w:rPr>
                <w:rFonts w:ascii="Times New Roman" w:hAnsi="Times New Roman"/>
                <w:spacing w:val="1"/>
                <w:lang w:val="es-CO"/>
              </w:rPr>
              <w:t>n</w:t>
            </w:r>
            <w:r w:rsidRPr="00761D94">
              <w:rPr>
                <w:rFonts w:ascii="Times New Roman" w:hAnsi="Times New Roman"/>
                <w:lang w:val="es-CO"/>
              </w:rPr>
              <w:t>d</w:t>
            </w:r>
            <w:r w:rsidRPr="00761D94">
              <w:rPr>
                <w:rFonts w:ascii="Times New Roman" w:hAnsi="Times New Roman"/>
                <w:spacing w:val="-1"/>
                <w:lang w:val="es-CO"/>
              </w:rPr>
              <w:t>u</w:t>
            </w:r>
            <w:r w:rsidRPr="00761D94">
              <w:rPr>
                <w:rFonts w:ascii="Times New Roman" w:hAnsi="Times New Roman"/>
                <w:spacing w:val="1"/>
                <w:lang w:val="es-CO"/>
              </w:rPr>
              <w:t>c</w:t>
            </w:r>
            <w:r w:rsidRPr="00761D94">
              <w:rPr>
                <w:rFonts w:ascii="Times New Roman" w:hAnsi="Times New Roman"/>
                <w:lang w:val="es-CO"/>
              </w:rPr>
              <w:t>ta)</w:t>
            </w:r>
            <w:r w:rsidRPr="00761D94">
              <w:rPr>
                <w:rFonts w:ascii="Times New Roman" w:hAnsi="Times New Roman"/>
                <w:spacing w:val="-6"/>
                <w:lang w:val="es-CO"/>
              </w:rPr>
              <w:t xml:space="preserve"> </w:t>
            </w:r>
            <w:r w:rsidRPr="00761D94">
              <w:rPr>
                <w:rFonts w:ascii="Times New Roman" w:hAnsi="Times New Roman"/>
                <w:lang w:val="es-CO"/>
              </w:rPr>
              <w:t>recordá</w:t>
            </w:r>
            <w:r w:rsidRPr="00761D94">
              <w:rPr>
                <w:rFonts w:ascii="Times New Roman" w:hAnsi="Times New Roman"/>
                <w:spacing w:val="1"/>
                <w:lang w:val="es-CO"/>
              </w:rPr>
              <w:t>n</w:t>
            </w:r>
            <w:r w:rsidRPr="00761D94">
              <w:rPr>
                <w:rFonts w:ascii="Times New Roman" w:hAnsi="Times New Roman"/>
                <w:lang w:val="es-CO"/>
              </w:rPr>
              <w:t>d</w:t>
            </w:r>
            <w:r w:rsidRPr="00761D94">
              <w:rPr>
                <w:rFonts w:ascii="Times New Roman" w:hAnsi="Times New Roman"/>
                <w:spacing w:val="-1"/>
                <w:lang w:val="es-CO"/>
              </w:rPr>
              <w:t>o</w:t>
            </w:r>
            <w:r w:rsidRPr="00761D94">
              <w:rPr>
                <w:rFonts w:ascii="Times New Roman" w:hAnsi="Times New Roman"/>
                <w:spacing w:val="1"/>
                <w:lang w:val="es-CO"/>
              </w:rPr>
              <w:t>l</w:t>
            </w:r>
            <w:r w:rsidRPr="00761D94">
              <w:rPr>
                <w:rFonts w:ascii="Times New Roman" w:hAnsi="Times New Roman"/>
                <w:lang w:val="es-CO"/>
              </w:rPr>
              <w:t>e</w:t>
            </w:r>
            <w:r w:rsidRPr="00761D94">
              <w:rPr>
                <w:rFonts w:ascii="Times New Roman" w:hAnsi="Times New Roman"/>
                <w:spacing w:val="-6"/>
                <w:lang w:val="es-CO"/>
              </w:rPr>
              <w:t xml:space="preserve"> </w:t>
            </w:r>
            <w:r w:rsidRPr="00761D94">
              <w:rPr>
                <w:rFonts w:ascii="Times New Roman" w:hAnsi="Times New Roman"/>
                <w:spacing w:val="-1"/>
                <w:lang w:val="es-CO"/>
              </w:rPr>
              <w:t>q</w:t>
            </w:r>
            <w:r w:rsidRPr="00761D94">
              <w:rPr>
                <w:rFonts w:ascii="Times New Roman" w:hAnsi="Times New Roman"/>
                <w:spacing w:val="1"/>
                <w:lang w:val="es-CO"/>
              </w:rPr>
              <w:t>u</w:t>
            </w:r>
            <w:r w:rsidRPr="00761D94">
              <w:rPr>
                <w:rFonts w:ascii="Times New Roman" w:hAnsi="Times New Roman"/>
                <w:lang w:val="es-CO"/>
              </w:rPr>
              <w:t>e</w:t>
            </w:r>
            <w:r w:rsidRPr="00761D94">
              <w:rPr>
                <w:rFonts w:ascii="Times New Roman" w:hAnsi="Times New Roman"/>
                <w:spacing w:val="-6"/>
                <w:lang w:val="es-CO"/>
              </w:rPr>
              <w:t xml:space="preserve"> </w:t>
            </w:r>
            <w:r w:rsidRPr="00761D94">
              <w:rPr>
                <w:rFonts w:ascii="Times New Roman" w:hAnsi="Times New Roman"/>
                <w:spacing w:val="-1"/>
                <w:lang w:val="es-CO"/>
              </w:rPr>
              <w:t>e</w:t>
            </w:r>
            <w:r w:rsidRPr="00761D94">
              <w:rPr>
                <w:rFonts w:ascii="Times New Roman" w:hAnsi="Times New Roman"/>
                <w:lang w:val="es-CO"/>
              </w:rPr>
              <w:t>s</w:t>
            </w:r>
            <w:r w:rsidRPr="00761D94">
              <w:rPr>
                <w:rFonts w:ascii="Times New Roman" w:hAnsi="Times New Roman"/>
                <w:spacing w:val="-5"/>
                <w:lang w:val="es-CO"/>
              </w:rPr>
              <w:t xml:space="preserve"> </w:t>
            </w:r>
            <w:r w:rsidRPr="00761D94">
              <w:rPr>
                <w:rFonts w:ascii="Times New Roman" w:hAnsi="Times New Roman"/>
                <w:spacing w:val="-2"/>
                <w:lang w:val="es-CO"/>
              </w:rPr>
              <w:t>l</w:t>
            </w:r>
            <w:r w:rsidRPr="00761D94">
              <w:rPr>
                <w:rFonts w:ascii="Times New Roman" w:hAnsi="Times New Roman"/>
                <w:lang w:val="es-CO"/>
              </w:rPr>
              <w:t>a</w:t>
            </w:r>
            <w:r w:rsidRPr="00761D94">
              <w:rPr>
                <w:rFonts w:ascii="Times New Roman" w:hAnsi="Times New Roman"/>
                <w:w w:val="99"/>
                <w:lang w:val="es-CO"/>
              </w:rPr>
              <w:t xml:space="preserve"> </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1"/>
                <w:lang w:val="es-CO"/>
              </w:rPr>
              <w:t>g</w:t>
            </w:r>
            <w:r w:rsidRPr="00761D94">
              <w:rPr>
                <w:rFonts w:ascii="Times New Roman" w:hAnsi="Times New Roman"/>
                <w:lang w:val="es-CO"/>
              </w:rPr>
              <w:t>u</w:t>
            </w:r>
            <w:r w:rsidRPr="00761D94">
              <w:rPr>
                <w:rFonts w:ascii="Times New Roman" w:hAnsi="Times New Roman"/>
                <w:spacing w:val="-1"/>
                <w:lang w:val="es-CO"/>
              </w:rPr>
              <w:t>n</w:t>
            </w:r>
            <w:r w:rsidRPr="00761D94">
              <w:rPr>
                <w:rFonts w:ascii="Times New Roman" w:hAnsi="Times New Roman"/>
                <w:spacing w:val="1"/>
                <w:lang w:val="es-CO"/>
              </w:rPr>
              <w:t>d</w:t>
            </w:r>
            <w:r w:rsidRPr="00761D94">
              <w:rPr>
                <w:rFonts w:ascii="Times New Roman" w:hAnsi="Times New Roman"/>
                <w:lang w:val="es-CO"/>
              </w:rPr>
              <w:t>a</w:t>
            </w:r>
            <w:r w:rsidRPr="00761D94">
              <w:rPr>
                <w:rFonts w:ascii="Times New Roman" w:hAnsi="Times New Roman"/>
                <w:spacing w:val="-4"/>
                <w:lang w:val="es-CO"/>
              </w:rPr>
              <w:t xml:space="preserve"> </w:t>
            </w:r>
            <w:r w:rsidRPr="00761D94">
              <w:rPr>
                <w:rFonts w:ascii="Times New Roman" w:hAnsi="Times New Roman"/>
                <w:spacing w:val="-2"/>
                <w:lang w:val="es-CO"/>
              </w:rPr>
              <w:t>v</w:t>
            </w:r>
            <w:r w:rsidRPr="00761D94">
              <w:rPr>
                <w:rFonts w:ascii="Times New Roman" w:hAnsi="Times New Roman"/>
                <w:spacing w:val="1"/>
                <w:lang w:val="es-CO"/>
              </w:rPr>
              <w:t>e</w:t>
            </w:r>
            <w:r w:rsidRPr="00761D94">
              <w:rPr>
                <w:rFonts w:ascii="Times New Roman" w:hAnsi="Times New Roman"/>
                <w:lang w:val="es-CO"/>
              </w:rPr>
              <w:t>z</w:t>
            </w:r>
            <w:r w:rsidRPr="00761D94">
              <w:rPr>
                <w:rFonts w:ascii="Times New Roman" w:hAnsi="Times New Roman"/>
                <w:spacing w:val="-7"/>
                <w:lang w:val="es-CO"/>
              </w:rPr>
              <w:t xml:space="preserve"> </w:t>
            </w:r>
            <w:r w:rsidRPr="00761D94">
              <w:rPr>
                <w:rFonts w:ascii="Times New Roman" w:hAnsi="Times New Roman"/>
                <w:lang w:val="es-CO"/>
              </w:rPr>
              <w:t>q</w:t>
            </w:r>
            <w:r w:rsidRPr="00761D94">
              <w:rPr>
                <w:rFonts w:ascii="Times New Roman" w:hAnsi="Times New Roman"/>
                <w:spacing w:val="1"/>
                <w:lang w:val="es-CO"/>
              </w:rPr>
              <w:t>u</w:t>
            </w:r>
            <w:r w:rsidRPr="00761D94">
              <w:rPr>
                <w:rFonts w:ascii="Times New Roman" w:hAnsi="Times New Roman"/>
                <w:lang w:val="es-CO"/>
              </w:rPr>
              <w:t>e</w:t>
            </w:r>
            <w:r w:rsidRPr="00761D94">
              <w:rPr>
                <w:rFonts w:ascii="Times New Roman" w:hAnsi="Times New Roman"/>
                <w:spacing w:val="-5"/>
                <w:lang w:val="es-CO"/>
              </w:rPr>
              <w:t xml:space="preserve"> </w:t>
            </w:r>
            <w:r w:rsidRPr="00761D94">
              <w:rPr>
                <w:rFonts w:ascii="Times New Roman" w:hAnsi="Times New Roman"/>
                <w:lang w:val="es-CO"/>
              </w:rPr>
              <w:t>se</w:t>
            </w:r>
            <w:r w:rsidRPr="00761D94">
              <w:rPr>
                <w:rFonts w:ascii="Times New Roman" w:hAnsi="Times New Roman"/>
                <w:spacing w:val="-4"/>
                <w:lang w:val="es-CO"/>
              </w:rPr>
              <w:t xml:space="preserve"> </w:t>
            </w:r>
            <w:r w:rsidRPr="00761D94">
              <w:rPr>
                <w:rFonts w:ascii="Times New Roman" w:hAnsi="Times New Roman"/>
                <w:spacing w:val="-1"/>
                <w:lang w:val="es-CO"/>
              </w:rPr>
              <w:t>l</w:t>
            </w:r>
            <w:r w:rsidRPr="00761D94">
              <w:rPr>
                <w:rFonts w:ascii="Times New Roman" w:hAnsi="Times New Roman"/>
                <w:lang w:val="es-CO"/>
              </w:rPr>
              <w:t>e</w:t>
            </w:r>
            <w:r w:rsidRPr="00761D94">
              <w:rPr>
                <w:rFonts w:ascii="Times New Roman" w:hAnsi="Times New Roman"/>
                <w:spacing w:val="-4"/>
                <w:lang w:val="es-CO"/>
              </w:rPr>
              <w:t xml:space="preserve"> </w:t>
            </w:r>
            <w:r w:rsidRPr="00761D94">
              <w:rPr>
                <w:rFonts w:ascii="Times New Roman" w:hAnsi="Times New Roman"/>
                <w:spacing w:val="-1"/>
                <w:lang w:val="es-CO"/>
              </w:rPr>
              <w:t>l</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1"/>
                <w:lang w:val="es-CO"/>
              </w:rPr>
              <w:t>m</w:t>
            </w:r>
            <w:r w:rsidRPr="00761D94">
              <w:rPr>
                <w:rFonts w:ascii="Times New Roman" w:hAnsi="Times New Roman"/>
                <w:lang w:val="es-CO"/>
              </w:rPr>
              <w:t>a</w:t>
            </w:r>
            <w:r w:rsidRPr="00761D94">
              <w:rPr>
                <w:rFonts w:ascii="Times New Roman" w:hAnsi="Times New Roman"/>
                <w:spacing w:val="-5"/>
                <w:lang w:val="es-CO"/>
              </w:rPr>
              <w:t xml:space="preserve"> </w:t>
            </w:r>
            <w:r w:rsidRPr="00761D94">
              <w:rPr>
                <w:rFonts w:ascii="Times New Roman" w:hAnsi="Times New Roman"/>
                <w:spacing w:val="-2"/>
                <w:lang w:val="es-CO"/>
              </w:rPr>
              <w:t>l</w:t>
            </w:r>
            <w:r w:rsidRPr="00761D94">
              <w:rPr>
                <w:rFonts w:ascii="Times New Roman" w:hAnsi="Times New Roman"/>
                <w:lang w:val="es-CO"/>
              </w:rPr>
              <w:t>a</w:t>
            </w:r>
            <w:r w:rsidRPr="00761D94">
              <w:rPr>
                <w:rFonts w:ascii="Times New Roman" w:hAnsi="Times New Roman"/>
                <w:spacing w:val="-4"/>
                <w:lang w:val="es-CO"/>
              </w:rPr>
              <w:t xml:space="preserve"> </w:t>
            </w:r>
            <w:r w:rsidRPr="00761D94">
              <w:rPr>
                <w:rFonts w:ascii="Times New Roman" w:hAnsi="Times New Roman"/>
                <w:lang w:val="es-CO"/>
              </w:rPr>
              <w:t>a</w:t>
            </w:r>
            <w:r w:rsidRPr="00761D94">
              <w:rPr>
                <w:rFonts w:ascii="Times New Roman" w:hAnsi="Times New Roman"/>
                <w:spacing w:val="-1"/>
                <w:lang w:val="es-CO"/>
              </w:rPr>
              <w:t>t</w:t>
            </w:r>
            <w:r w:rsidRPr="00761D94">
              <w:rPr>
                <w:rFonts w:ascii="Times New Roman" w:hAnsi="Times New Roman"/>
                <w:spacing w:val="1"/>
                <w:lang w:val="es-CO"/>
              </w:rPr>
              <w:t>e</w:t>
            </w:r>
            <w:r w:rsidRPr="00761D94">
              <w:rPr>
                <w:rFonts w:ascii="Times New Roman" w:hAnsi="Times New Roman"/>
                <w:lang w:val="es-CO"/>
              </w:rPr>
              <w:t>nc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p>
          <w:p w14:paraId="0FF0AE6A" w14:textId="77777777" w:rsidR="00114682" w:rsidRPr="00761D94" w:rsidRDefault="00114682" w:rsidP="0088723C">
            <w:pPr>
              <w:spacing w:before="5" w:line="276" w:lineRule="auto"/>
              <w:rPr>
                <w:rFonts w:ascii="Times New Roman" w:hAnsi="Times New Roman"/>
                <w:lang w:val="es-CO"/>
              </w:rPr>
            </w:pPr>
          </w:p>
          <w:p w14:paraId="1F5FE503" w14:textId="77777777" w:rsidR="00114682" w:rsidRPr="00761D94" w:rsidRDefault="00114682" w:rsidP="0088723C">
            <w:pPr>
              <w:spacing w:line="276" w:lineRule="auto"/>
              <w:ind w:left="102" w:right="102"/>
              <w:jc w:val="both"/>
              <w:rPr>
                <w:rFonts w:ascii="Times New Roman" w:hAnsi="Times New Roman"/>
                <w:lang w:val="es-CO"/>
              </w:rPr>
            </w:pPr>
            <w:r w:rsidRPr="00761D94">
              <w:rPr>
                <w:rFonts w:ascii="Times New Roman" w:hAnsi="Times New Roman"/>
                <w:spacing w:val="-1"/>
                <w:lang w:val="es-CO"/>
              </w:rPr>
              <w:t>A</w:t>
            </w:r>
            <w:r w:rsidRPr="00761D94">
              <w:rPr>
                <w:rFonts w:ascii="Times New Roman" w:hAnsi="Times New Roman"/>
                <w:lang w:val="es-CO"/>
              </w:rPr>
              <w:t>l</w:t>
            </w:r>
            <w:r w:rsidRPr="00761D94">
              <w:rPr>
                <w:rFonts w:ascii="Times New Roman" w:hAnsi="Times New Roman"/>
                <w:spacing w:val="2"/>
                <w:lang w:val="es-CO"/>
              </w:rPr>
              <w:t xml:space="preserve"> </w:t>
            </w:r>
            <w:r w:rsidRPr="00761D94">
              <w:rPr>
                <w:rFonts w:ascii="Times New Roman" w:hAnsi="Times New Roman"/>
                <w:lang w:val="es-CO"/>
              </w:rPr>
              <w:t>ter</w:t>
            </w:r>
            <w:r w:rsidRPr="00761D94">
              <w:rPr>
                <w:rFonts w:ascii="Times New Roman" w:hAnsi="Times New Roman"/>
                <w:spacing w:val="1"/>
                <w:lang w:val="es-CO"/>
              </w:rPr>
              <w:t>c</w:t>
            </w:r>
            <w:r w:rsidRPr="00761D94">
              <w:rPr>
                <w:rFonts w:ascii="Times New Roman" w:hAnsi="Times New Roman"/>
                <w:lang w:val="es-CO"/>
              </w:rPr>
              <w:t>er</w:t>
            </w:r>
            <w:r w:rsidRPr="00761D94">
              <w:rPr>
                <w:rFonts w:ascii="Times New Roman" w:hAnsi="Times New Roman"/>
                <w:spacing w:val="3"/>
                <w:lang w:val="es-CO"/>
              </w:rPr>
              <w:t xml:space="preserve"> </w:t>
            </w:r>
            <w:r w:rsidRPr="00761D94">
              <w:rPr>
                <w:rFonts w:ascii="Times New Roman" w:hAnsi="Times New Roman"/>
                <w:spacing w:val="1"/>
                <w:lang w:val="es-CO"/>
              </w:rPr>
              <w:t>l</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4"/>
                <w:lang w:val="es-CO"/>
              </w:rPr>
              <w:t>m</w:t>
            </w:r>
            <w:r w:rsidRPr="00761D94">
              <w:rPr>
                <w:rFonts w:ascii="Times New Roman" w:hAnsi="Times New Roman"/>
                <w:lang w:val="es-CO"/>
              </w:rPr>
              <w:t>a</w:t>
            </w:r>
            <w:r w:rsidRPr="00761D94">
              <w:rPr>
                <w:rFonts w:ascii="Times New Roman" w:hAnsi="Times New Roman"/>
                <w:spacing w:val="-1"/>
                <w:lang w:val="es-CO"/>
              </w:rPr>
              <w:t>d</w:t>
            </w:r>
            <w:r w:rsidRPr="00761D94">
              <w:rPr>
                <w:rFonts w:ascii="Times New Roman" w:hAnsi="Times New Roman"/>
                <w:lang w:val="es-CO"/>
              </w:rPr>
              <w:t>o</w:t>
            </w:r>
            <w:r w:rsidRPr="00761D94">
              <w:rPr>
                <w:rFonts w:ascii="Times New Roman" w:hAnsi="Times New Roman"/>
                <w:spacing w:val="2"/>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1"/>
                <w:lang w:val="es-CO"/>
              </w:rPr>
              <w:t xml:space="preserve"> </w:t>
            </w:r>
            <w:r w:rsidRPr="00761D94">
              <w:rPr>
                <w:rFonts w:ascii="Times New Roman" w:hAnsi="Times New Roman"/>
                <w:lang w:val="es-CO"/>
              </w:rPr>
              <w:t>a</w:t>
            </w:r>
            <w:r w:rsidRPr="00761D94">
              <w:rPr>
                <w:rFonts w:ascii="Times New Roman" w:hAnsi="Times New Roman"/>
                <w:spacing w:val="1"/>
                <w:lang w:val="es-CO"/>
              </w:rPr>
              <w:t>t</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spacing w:val="1"/>
                <w:lang w:val="es-CO"/>
              </w:rPr>
              <w:t>ci</w:t>
            </w:r>
            <w:r w:rsidRPr="00761D94">
              <w:rPr>
                <w:rFonts w:ascii="Times New Roman" w:hAnsi="Times New Roman"/>
                <w:lang w:val="es-CO"/>
              </w:rPr>
              <w:t>ón</w:t>
            </w:r>
            <w:r w:rsidRPr="00761D94">
              <w:rPr>
                <w:rFonts w:ascii="Times New Roman" w:hAnsi="Times New Roman"/>
                <w:spacing w:val="1"/>
                <w:lang w:val="es-CO"/>
              </w:rPr>
              <w:t xml:space="preserve"> s</w:t>
            </w:r>
            <w:r w:rsidRPr="00761D94">
              <w:rPr>
                <w:rFonts w:ascii="Times New Roman" w:hAnsi="Times New Roman"/>
                <w:lang w:val="es-CO"/>
              </w:rPr>
              <w:t>e</w:t>
            </w:r>
            <w:r w:rsidRPr="00761D94">
              <w:rPr>
                <w:rFonts w:ascii="Times New Roman" w:hAnsi="Times New Roman"/>
                <w:spacing w:val="4"/>
                <w:lang w:val="es-CO"/>
              </w:rPr>
              <w:t xml:space="preserve"> </w:t>
            </w:r>
            <w:r w:rsidRPr="00761D94">
              <w:rPr>
                <w:rFonts w:ascii="Times New Roman" w:hAnsi="Times New Roman"/>
                <w:spacing w:val="-1"/>
                <w:lang w:val="es-CO"/>
              </w:rPr>
              <w:t>l</w:t>
            </w:r>
            <w:r w:rsidRPr="00761D94">
              <w:rPr>
                <w:rFonts w:ascii="Times New Roman" w:hAnsi="Times New Roman"/>
                <w:lang w:val="es-CO"/>
              </w:rPr>
              <w:t>e</w:t>
            </w:r>
            <w:r w:rsidRPr="00761D94">
              <w:rPr>
                <w:rFonts w:ascii="Times New Roman" w:hAnsi="Times New Roman"/>
                <w:spacing w:val="3"/>
                <w:lang w:val="es-CO"/>
              </w:rPr>
              <w:t xml:space="preserve"> </w:t>
            </w:r>
            <w:r w:rsidRPr="00761D94">
              <w:rPr>
                <w:rFonts w:ascii="Times New Roman" w:hAnsi="Times New Roman"/>
                <w:lang w:val="es-CO"/>
              </w:rPr>
              <w:t>to</w:t>
            </w:r>
            <w:r w:rsidRPr="00761D94">
              <w:rPr>
                <w:rFonts w:ascii="Times New Roman" w:hAnsi="Times New Roman"/>
                <w:spacing w:val="3"/>
                <w:lang w:val="es-CO"/>
              </w:rPr>
              <w:t>m</w:t>
            </w:r>
            <w:r w:rsidRPr="00761D94">
              <w:rPr>
                <w:rFonts w:ascii="Times New Roman" w:hAnsi="Times New Roman"/>
                <w:lang w:val="es-CO"/>
              </w:rPr>
              <w:t>a</w:t>
            </w:r>
            <w:r w:rsidRPr="00761D94">
              <w:rPr>
                <w:rFonts w:ascii="Times New Roman" w:hAnsi="Times New Roman"/>
                <w:spacing w:val="2"/>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4"/>
                <w:lang w:val="es-CO"/>
              </w:rPr>
              <w:t>m</w:t>
            </w:r>
            <w:r w:rsidRPr="00761D94">
              <w:rPr>
                <w:rFonts w:ascii="Times New Roman" w:hAnsi="Times New Roman"/>
                <w:lang w:val="es-CO"/>
              </w:rPr>
              <w:t>o</w:t>
            </w:r>
            <w:r w:rsidRPr="00761D94">
              <w:rPr>
                <w:rFonts w:ascii="Times New Roman" w:hAnsi="Times New Roman"/>
                <w:w w:val="99"/>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spacing w:val="1"/>
                <w:lang w:val="es-CO"/>
              </w:rPr>
              <w:t>s</w:t>
            </w:r>
            <w:r w:rsidRPr="00761D94">
              <w:rPr>
                <w:rFonts w:ascii="Times New Roman" w:hAnsi="Times New Roman"/>
                <w:lang w:val="es-CO"/>
              </w:rPr>
              <w:t>acato</w:t>
            </w:r>
            <w:r w:rsidRPr="00761D94">
              <w:rPr>
                <w:rFonts w:ascii="Times New Roman" w:hAnsi="Times New Roman"/>
                <w:spacing w:val="12"/>
                <w:lang w:val="es-CO"/>
              </w:rPr>
              <w:t xml:space="preserve"> </w:t>
            </w:r>
            <w:r w:rsidRPr="00761D94">
              <w:rPr>
                <w:rFonts w:ascii="Times New Roman" w:hAnsi="Times New Roman"/>
                <w:lang w:val="es-CO"/>
              </w:rPr>
              <w:t>a</w:t>
            </w:r>
            <w:r w:rsidRPr="00761D94">
              <w:rPr>
                <w:rFonts w:ascii="Times New Roman" w:hAnsi="Times New Roman"/>
                <w:spacing w:val="11"/>
                <w:lang w:val="es-CO"/>
              </w:rPr>
              <w:t xml:space="preserve"> </w:t>
            </w:r>
            <w:r w:rsidRPr="00761D94">
              <w:rPr>
                <w:rFonts w:ascii="Times New Roman" w:hAnsi="Times New Roman"/>
                <w:lang w:val="es-CO"/>
              </w:rPr>
              <w:t>u</w:t>
            </w:r>
            <w:r w:rsidRPr="00761D94">
              <w:rPr>
                <w:rFonts w:ascii="Times New Roman" w:hAnsi="Times New Roman"/>
                <w:spacing w:val="1"/>
                <w:lang w:val="es-CO"/>
              </w:rPr>
              <w:t>n</w:t>
            </w:r>
            <w:r w:rsidRPr="00761D94">
              <w:rPr>
                <w:rFonts w:ascii="Times New Roman" w:hAnsi="Times New Roman"/>
                <w:lang w:val="es-CO"/>
              </w:rPr>
              <w:t>a</w:t>
            </w:r>
            <w:r w:rsidRPr="00761D94">
              <w:rPr>
                <w:rFonts w:ascii="Times New Roman" w:hAnsi="Times New Roman"/>
                <w:spacing w:val="11"/>
                <w:lang w:val="es-CO"/>
              </w:rPr>
              <w:t xml:space="preserve"> </w:t>
            </w:r>
            <w:r w:rsidRPr="00761D94">
              <w:rPr>
                <w:rFonts w:ascii="Times New Roman" w:hAnsi="Times New Roman"/>
                <w:lang w:val="es-CO"/>
              </w:rPr>
              <w:t>d</w:t>
            </w:r>
            <w:r w:rsidRPr="00761D94">
              <w:rPr>
                <w:rFonts w:ascii="Times New Roman" w:hAnsi="Times New Roman"/>
                <w:spacing w:val="-2"/>
                <w:lang w:val="es-CO"/>
              </w:rPr>
              <w:t>i</w:t>
            </w:r>
            <w:r w:rsidRPr="00761D94">
              <w:rPr>
                <w:rFonts w:ascii="Times New Roman" w:hAnsi="Times New Roman"/>
                <w:lang w:val="es-CO"/>
              </w:rPr>
              <w:t>rect</w:t>
            </w:r>
            <w:r w:rsidRPr="00761D94">
              <w:rPr>
                <w:rFonts w:ascii="Times New Roman" w:hAnsi="Times New Roman"/>
                <w:spacing w:val="3"/>
                <w:lang w:val="es-CO"/>
              </w:rPr>
              <w:t>r</w:t>
            </w:r>
            <w:r w:rsidRPr="00761D94">
              <w:rPr>
                <w:rFonts w:ascii="Times New Roman" w:hAnsi="Times New Roman"/>
                <w:spacing w:val="1"/>
                <w:lang w:val="es-CO"/>
              </w:rPr>
              <w:t>i</w:t>
            </w:r>
            <w:r w:rsidRPr="00761D94">
              <w:rPr>
                <w:rFonts w:ascii="Times New Roman" w:hAnsi="Times New Roman"/>
                <w:lang w:val="es-CO"/>
              </w:rPr>
              <w:t>z</w:t>
            </w:r>
            <w:r w:rsidRPr="00761D94">
              <w:rPr>
                <w:rFonts w:ascii="Times New Roman" w:hAnsi="Times New Roman"/>
                <w:spacing w:val="11"/>
                <w:lang w:val="es-CO"/>
              </w:rPr>
              <w:t xml:space="preserve"> </w:t>
            </w:r>
            <w:r w:rsidRPr="00761D94">
              <w:rPr>
                <w:rFonts w:ascii="Times New Roman" w:hAnsi="Times New Roman"/>
                <w:spacing w:val="1"/>
                <w:lang w:val="es-CO"/>
              </w:rPr>
              <w:t>es</w:t>
            </w:r>
            <w:r w:rsidRPr="00761D94">
              <w:rPr>
                <w:rFonts w:ascii="Times New Roman" w:hAnsi="Times New Roman"/>
                <w:lang w:val="es-CO"/>
              </w:rPr>
              <w:t>p</w:t>
            </w:r>
            <w:r w:rsidRPr="00761D94">
              <w:rPr>
                <w:rFonts w:ascii="Times New Roman" w:hAnsi="Times New Roman"/>
                <w:spacing w:val="-1"/>
                <w:lang w:val="es-CO"/>
              </w:rPr>
              <w:t>e</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spacing w:val="2"/>
                <w:lang w:val="es-CO"/>
              </w:rPr>
              <w:t>f</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a</w:t>
            </w:r>
            <w:r w:rsidRPr="00761D94">
              <w:rPr>
                <w:rFonts w:ascii="Times New Roman" w:hAnsi="Times New Roman"/>
                <w:spacing w:val="11"/>
                <w:lang w:val="es-CO"/>
              </w:rPr>
              <w:t xml:space="preserve"> </w:t>
            </w:r>
            <w:r w:rsidRPr="00761D94">
              <w:rPr>
                <w:rFonts w:ascii="Times New Roman" w:hAnsi="Times New Roman"/>
                <w:lang w:val="es-CO"/>
              </w:rPr>
              <w:t>g</w:t>
            </w:r>
            <w:r w:rsidRPr="00761D94">
              <w:rPr>
                <w:rFonts w:ascii="Times New Roman" w:hAnsi="Times New Roman"/>
                <w:spacing w:val="-1"/>
                <w:lang w:val="es-CO"/>
              </w:rPr>
              <w:t>e</w:t>
            </w:r>
            <w:r w:rsidRPr="00761D94">
              <w:rPr>
                <w:rFonts w:ascii="Times New Roman" w:hAnsi="Times New Roman"/>
                <w:spacing w:val="1"/>
                <w:lang w:val="es-CO"/>
              </w:rPr>
              <w:t>n</w:t>
            </w:r>
            <w:r w:rsidRPr="00761D94">
              <w:rPr>
                <w:rFonts w:ascii="Times New Roman" w:hAnsi="Times New Roman"/>
                <w:lang w:val="es-CO"/>
              </w:rPr>
              <w:t>e</w:t>
            </w:r>
            <w:r w:rsidRPr="00761D94">
              <w:rPr>
                <w:rFonts w:ascii="Times New Roman" w:hAnsi="Times New Roman"/>
                <w:spacing w:val="4"/>
                <w:lang w:val="es-CO"/>
              </w:rPr>
              <w:t>r</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spacing w:val="1"/>
                <w:lang w:val="es-CO"/>
              </w:rPr>
              <w:t>d</w:t>
            </w:r>
            <w:r w:rsidRPr="00761D94">
              <w:rPr>
                <w:rFonts w:ascii="Times New Roman" w:hAnsi="Times New Roman"/>
                <w:lang w:val="es-CO"/>
              </w:rPr>
              <w:t>o</w:t>
            </w:r>
            <w:r w:rsidRPr="00761D94">
              <w:rPr>
                <w:rFonts w:ascii="Times New Roman" w:hAnsi="Times New Roman"/>
                <w:w w:val="99"/>
                <w:lang w:val="es-CO"/>
              </w:rPr>
              <w:t xml:space="preserve"> </w:t>
            </w:r>
            <w:r w:rsidRPr="00761D94">
              <w:rPr>
                <w:rFonts w:ascii="Times New Roman" w:hAnsi="Times New Roman"/>
                <w:spacing w:val="-1"/>
                <w:lang w:val="es-CO"/>
              </w:rPr>
              <w:t>l</w:t>
            </w:r>
            <w:r w:rsidRPr="00761D94">
              <w:rPr>
                <w:rFonts w:ascii="Times New Roman" w:hAnsi="Times New Roman"/>
                <w:lang w:val="es-CO"/>
              </w:rPr>
              <w:t>as ac</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spacing w:val="1"/>
                <w:lang w:val="es-CO"/>
              </w:rPr>
              <w:t>o</w:t>
            </w:r>
            <w:r w:rsidRPr="00761D94">
              <w:rPr>
                <w:rFonts w:ascii="Times New Roman" w:hAnsi="Times New Roman"/>
                <w:lang w:val="es-CO"/>
              </w:rPr>
              <w:t>n</w:t>
            </w:r>
            <w:r w:rsidRPr="00761D94">
              <w:rPr>
                <w:rFonts w:ascii="Times New Roman" w:hAnsi="Times New Roman"/>
                <w:spacing w:val="-1"/>
                <w:lang w:val="es-CO"/>
              </w:rPr>
              <w:t>e</w:t>
            </w:r>
            <w:r w:rsidRPr="00761D94">
              <w:rPr>
                <w:rFonts w:ascii="Times New Roman" w:hAnsi="Times New Roman"/>
                <w:lang w:val="es-CO"/>
              </w:rPr>
              <w:t xml:space="preserve">s </w:t>
            </w:r>
            <w:r w:rsidRPr="00761D94">
              <w:rPr>
                <w:rFonts w:ascii="Times New Roman" w:hAnsi="Times New Roman"/>
                <w:spacing w:val="1"/>
                <w:lang w:val="es-CO"/>
              </w:rPr>
              <w:t>p</w:t>
            </w:r>
            <w:r w:rsidRPr="00761D94">
              <w:rPr>
                <w:rFonts w:ascii="Times New Roman" w:hAnsi="Times New Roman"/>
                <w:lang w:val="es-CO"/>
              </w:rPr>
              <w:t>e</w:t>
            </w:r>
            <w:r w:rsidRPr="00761D94">
              <w:rPr>
                <w:rFonts w:ascii="Times New Roman" w:hAnsi="Times New Roman"/>
                <w:spacing w:val="-1"/>
                <w:lang w:val="es-CO"/>
              </w:rPr>
              <w:t>d</w:t>
            </w:r>
            <w:r w:rsidRPr="00761D94">
              <w:rPr>
                <w:rFonts w:ascii="Times New Roman" w:hAnsi="Times New Roman"/>
                <w:spacing w:val="1"/>
                <w:lang w:val="es-CO"/>
              </w:rPr>
              <w:t>a</w:t>
            </w:r>
            <w:r w:rsidRPr="00761D94">
              <w:rPr>
                <w:rFonts w:ascii="Times New Roman" w:hAnsi="Times New Roman"/>
                <w:lang w:val="es-CO"/>
              </w:rPr>
              <w:t>g</w:t>
            </w:r>
            <w:r w:rsidRPr="00761D94">
              <w:rPr>
                <w:rFonts w:ascii="Times New Roman" w:hAnsi="Times New Roman"/>
                <w:spacing w:val="-1"/>
                <w:lang w:val="es-CO"/>
              </w:rPr>
              <w:t>ó</w:t>
            </w:r>
            <w:r w:rsidRPr="00761D94">
              <w:rPr>
                <w:rFonts w:ascii="Times New Roman" w:hAnsi="Times New Roman"/>
                <w:spacing w:val="1"/>
                <w:lang w:val="es-CO"/>
              </w:rPr>
              <w:t>g</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as</w:t>
            </w:r>
            <w:r w:rsidRPr="00761D94">
              <w:rPr>
                <w:rFonts w:ascii="Times New Roman" w:hAnsi="Times New Roman"/>
                <w:spacing w:val="3"/>
                <w:lang w:val="es-CO"/>
              </w:rPr>
              <w:t xml:space="preserve"> </w:t>
            </w:r>
            <w:r w:rsidRPr="00761D94">
              <w:rPr>
                <w:rFonts w:ascii="Times New Roman" w:hAnsi="Times New Roman"/>
                <w:lang w:val="es-CO"/>
              </w:rPr>
              <w:t>esta</w:t>
            </w:r>
            <w:r w:rsidRPr="00761D94">
              <w:rPr>
                <w:rFonts w:ascii="Times New Roman" w:hAnsi="Times New Roman"/>
                <w:spacing w:val="1"/>
                <w:lang w:val="es-CO"/>
              </w:rPr>
              <w:t>b</w:t>
            </w:r>
            <w:r w:rsidRPr="00761D94">
              <w:rPr>
                <w:rFonts w:ascii="Times New Roman" w:hAnsi="Times New Roman"/>
                <w:spacing w:val="-1"/>
                <w:lang w:val="es-CO"/>
              </w:rPr>
              <w:t>l</w:t>
            </w:r>
            <w:r w:rsidRPr="00761D94">
              <w:rPr>
                <w:rFonts w:ascii="Times New Roman" w:hAnsi="Times New Roman"/>
                <w:lang w:val="es-CO"/>
              </w:rPr>
              <w:t>ec</w:t>
            </w:r>
            <w:r w:rsidRPr="00761D94">
              <w:rPr>
                <w:rFonts w:ascii="Times New Roman" w:hAnsi="Times New Roman"/>
                <w:spacing w:val="1"/>
                <w:lang w:val="es-CO"/>
              </w:rPr>
              <w:t>i</w:t>
            </w:r>
            <w:r w:rsidRPr="00761D94">
              <w:rPr>
                <w:rFonts w:ascii="Times New Roman" w:hAnsi="Times New Roman"/>
                <w:lang w:val="es-CO"/>
              </w:rPr>
              <w:t>d</w:t>
            </w:r>
            <w:r w:rsidRPr="00761D94">
              <w:rPr>
                <w:rFonts w:ascii="Times New Roman" w:hAnsi="Times New Roman"/>
                <w:spacing w:val="-1"/>
                <w:lang w:val="es-CO"/>
              </w:rPr>
              <w:t>a</w:t>
            </w:r>
            <w:r w:rsidRPr="00761D94">
              <w:rPr>
                <w:rFonts w:ascii="Times New Roman" w:hAnsi="Times New Roman"/>
                <w:lang w:val="es-CO"/>
              </w:rPr>
              <w:t xml:space="preserve">s </w:t>
            </w:r>
            <w:r w:rsidRPr="00761D94">
              <w:rPr>
                <w:rFonts w:ascii="Times New Roman" w:hAnsi="Times New Roman"/>
                <w:spacing w:val="1"/>
                <w:lang w:val="es-CO"/>
              </w:rPr>
              <w:t>p</w:t>
            </w:r>
            <w:r w:rsidRPr="00761D94">
              <w:rPr>
                <w:rFonts w:ascii="Times New Roman" w:hAnsi="Times New Roman"/>
                <w:lang w:val="es-CO"/>
              </w:rPr>
              <w:t>ara</w:t>
            </w:r>
            <w:r w:rsidRPr="00761D94">
              <w:rPr>
                <w:rFonts w:ascii="Times New Roman" w:hAnsi="Times New Roman"/>
                <w:w w:val="99"/>
                <w:lang w:val="es-CO"/>
              </w:rPr>
              <w:t xml:space="preserve"> </w:t>
            </w:r>
            <w:r w:rsidRPr="00761D94">
              <w:rPr>
                <w:rFonts w:ascii="Times New Roman" w:hAnsi="Times New Roman"/>
                <w:lang w:val="es-CO"/>
              </w:rPr>
              <w:t>d</w:t>
            </w:r>
            <w:r w:rsidRPr="00761D94">
              <w:rPr>
                <w:rFonts w:ascii="Times New Roman" w:hAnsi="Times New Roman"/>
                <w:spacing w:val="-2"/>
                <w:lang w:val="es-CO"/>
              </w:rPr>
              <w:t>i</w:t>
            </w:r>
            <w:r w:rsidRPr="00761D94">
              <w:rPr>
                <w:rFonts w:ascii="Times New Roman" w:hAnsi="Times New Roman"/>
                <w:spacing w:val="1"/>
                <w:lang w:val="es-CO"/>
              </w:rPr>
              <w:t>c</w:t>
            </w:r>
            <w:r w:rsidRPr="00761D94">
              <w:rPr>
                <w:rFonts w:ascii="Times New Roman" w:hAnsi="Times New Roman"/>
                <w:lang w:val="es-CO"/>
              </w:rPr>
              <w:t>ha</w:t>
            </w:r>
            <w:r w:rsidRPr="00761D94">
              <w:rPr>
                <w:rFonts w:ascii="Times New Roman" w:hAnsi="Times New Roman"/>
                <w:spacing w:val="-14"/>
                <w:lang w:val="es-CO"/>
              </w:rPr>
              <w:t xml:space="preserve"> </w:t>
            </w:r>
            <w:r w:rsidRPr="00761D94">
              <w:rPr>
                <w:rFonts w:ascii="Times New Roman" w:hAnsi="Times New Roman"/>
                <w:spacing w:val="-1"/>
                <w:lang w:val="es-CO"/>
              </w:rPr>
              <w:t>i</w:t>
            </w:r>
            <w:r w:rsidRPr="00761D94">
              <w:rPr>
                <w:rFonts w:ascii="Times New Roman" w:hAnsi="Times New Roman"/>
                <w:lang w:val="es-CO"/>
              </w:rPr>
              <w:t>n</w:t>
            </w:r>
            <w:r w:rsidRPr="00761D94">
              <w:rPr>
                <w:rFonts w:ascii="Times New Roman" w:hAnsi="Times New Roman"/>
                <w:spacing w:val="1"/>
                <w:lang w:val="es-CO"/>
              </w:rPr>
              <w:t>f</w:t>
            </w:r>
            <w:r w:rsidRPr="00761D94">
              <w:rPr>
                <w:rFonts w:ascii="Times New Roman" w:hAnsi="Times New Roman"/>
                <w:lang w:val="es-CO"/>
              </w:rPr>
              <w:t>rac</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lang w:val="es-CO"/>
              </w:rPr>
              <w:t>ó</w:t>
            </w:r>
            <w:r w:rsidRPr="00761D94">
              <w:rPr>
                <w:rFonts w:ascii="Times New Roman" w:hAnsi="Times New Roman"/>
                <w:spacing w:val="-1"/>
                <w:lang w:val="es-CO"/>
              </w:rPr>
              <w:t>n</w:t>
            </w:r>
            <w:r w:rsidRPr="00761D94">
              <w:rPr>
                <w:rFonts w:ascii="Times New Roman" w:hAnsi="Times New Roman"/>
                <w:lang w:val="es-CO"/>
              </w:rPr>
              <w:t>.</w:t>
            </w:r>
          </w:p>
        </w:tc>
        <w:tc>
          <w:tcPr>
            <w:tcW w:w="4735" w:type="dxa"/>
            <w:tcBorders>
              <w:top w:val="single" w:sz="5" w:space="0" w:color="000000"/>
              <w:left w:val="single" w:sz="5" w:space="0" w:color="000000"/>
              <w:bottom w:val="single" w:sz="5" w:space="0" w:color="000000"/>
              <w:right w:val="single" w:sz="5" w:space="0" w:color="000000"/>
            </w:tcBorders>
          </w:tcPr>
          <w:p w14:paraId="08ADBB40" w14:textId="77777777" w:rsidR="00114682" w:rsidRPr="00761D94" w:rsidRDefault="00114682" w:rsidP="0088723C">
            <w:pPr>
              <w:spacing w:before="7" w:line="276" w:lineRule="auto"/>
              <w:rPr>
                <w:rFonts w:ascii="Times New Roman" w:hAnsi="Times New Roman"/>
                <w:lang w:val="es-CO"/>
              </w:rPr>
            </w:pPr>
          </w:p>
          <w:p w14:paraId="28EA0B83" w14:textId="77777777" w:rsidR="00114682" w:rsidRPr="00761D94" w:rsidRDefault="00114682" w:rsidP="0088723C">
            <w:pPr>
              <w:spacing w:line="276" w:lineRule="auto"/>
              <w:ind w:left="102" w:right="106"/>
              <w:jc w:val="both"/>
              <w:rPr>
                <w:rFonts w:ascii="Times New Roman" w:hAnsi="Times New Roman"/>
                <w:lang w:val="es-CO"/>
              </w:rPr>
            </w:pP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7"/>
                <w:lang w:val="es-CO"/>
              </w:rPr>
              <w:t xml:space="preserve"> </w:t>
            </w:r>
            <w:r w:rsidRPr="00761D94">
              <w:rPr>
                <w:rFonts w:ascii="Times New Roman" w:hAnsi="Times New Roman"/>
                <w:spacing w:val="-1"/>
                <w:lang w:val="es-CO"/>
              </w:rPr>
              <w:t>l</w:t>
            </w:r>
            <w:r w:rsidRPr="00761D94">
              <w:rPr>
                <w:rFonts w:ascii="Times New Roman" w:hAnsi="Times New Roman"/>
                <w:lang w:val="es-CO"/>
              </w:rPr>
              <w:t>os</w:t>
            </w:r>
            <w:r w:rsidRPr="00761D94">
              <w:rPr>
                <w:rFonts w:ascii="Times New Roman" w:hAnsi="Times New Roman"/>
                <w:spacing w:val="8"/>
                <w:lang w:val="es-CO"/>
              </w:rPr>
              <w:t xml:space="preserve"> </w:t>
            </w:r>
            <w:r w:rsidRPr="00761D94">
              <w:rPr>
                <w:rFonts w:ascii="Times New Roman" w:hAnsi="Times New Roman"/>
                <w:lang w:val="es-CO"/>
              </w:rPr>
              <w:t>d</w:t>
            </w:r>
            <w:r w:rsidRPr="00761D94">
              <w:rPr>
                <w:rFonts w:ascii="Times New Roman" w:hAnsi="Times New Roman"/>
                <w:spacing w:val="-1"/>
                <w:lang w:val="es-CO"/>
              </w:rPr>
              <w:t>o</w:t>
            </w:r>
            <w:r w:rsidRPr="00761D94">
              <w:rPr>
                <w:rFonts w:ascii="Times New Roman" w:hAnsi="Times New Roman"/>
                <w:lang w:val="es-CO"/>
              </w:rPr>
              <w:t>s</w:t>
            </w:r>
            <w:r w:rsidRPr="00761D94">
              <w:rPr>
                <w:rFonts w:ascii="Times New Roman" w:hAnsi="Times New Roman"/>
                <w:spacing w:val="6"/>
                <w:lang w:val="es-CO"/>
              </w:rPr>
              <w:t xml:space="preserve"> </w:t>
            </w:r>
            <w:r w:rsidRPr="00761D94">
              <w:rPr>
                <w:rFonts w:ascii="Times New Roman" w:hAnsi="Times New Roman"/>
                <w:lang w:val="es-CO"/>
              </w:rPr>
              <w:t>p</w:t>
            </w:r>
            <w:r w:rsidRPr="00761D94">
              <w:rPr>
                <w:rFonts w:ascii="Times New Roman" w:hAnsi="Times New Roman"/>
                <w:spacing w:val="2"/>
                <w:lang w:val="es-CO"/>
              </w:rPr>
              <w:t>r</w:t>
            </w:r>
            <w:r w:rsidRPr="00761D94">
              <w:rPr>
                <w:rFonts w:ascii="Times New Roman" w:hAnsi="Times New Roman"/>
                <w:spacing w:val="-1"/>
                <w:lang w:val="es-CO"/>
              </w:rPr>
              <w:t>i</w:t>
            </w:r>
            <w:r w:rsidRPr="00761D94">
              <w:rPr>
                <w:rFonts w:ascii="Times New Roman" w:hAnsi="Times New Roman"/>
                <w:spacing w:val="4"/>
                <w:lang w:val="es-CO"/>
              </w:rPr>
              <w:t>m</w:t>
            </w:r>
            <w:r w:rsidRPr="00761D94">
              <w:rPr>
                <w:rFonts w:ascii="Times New Roman" w:hAnsi="Times New Roman"/>
                <w:lang w:val="es-CO"/>
              </w:rPr>
              <w:t>eros</w:t>
            </w:r>
            <w:r w:rsidRPr="00761D94">
              <w:rPr>
                <w:rFonts w:ascii="Times New Roman" w:hAnsi="Times New Roman"/>
                <w:spacing w:val="4"/>
                <w:lang w:val="es-CO"/>
              </w:rPr>
              <w:t xml:space="preserve"> m</w:t>
            </w:r>
            <w:r w:rsidRPr="00761D94">
              <w:rPr>
                <w:rFonts w:ascii="Times New Roman" w:hAnsi="Times New Roman"/>
                <w:spacing w:val="-3"/>
                <w:lang w:val="es-CO"/>
              </w:rPr>
              <w:t>o</w:t>
            </w:r>
            <w:r w:rsidRPr="00761D94">
              <w:rPr>
                <w:rFonts w:ascii="Times New Roman" w:hAnsi="Times New Roman"/>
                <w:spacing w:val="4"/>
                <w:lang w:val="es-CO"/>
              </w:rPr>
              <w:t>m</w:t>
            </w:r>
            <w:r w:rsidRPr="00761D94">
              <w:rPr>
                <w:rFonts w:ascii="Times New Roman" w:hAnsi="Times New Roman"/>
                <w:spacing w:val="-3"/>
                <w:lang w:val="es-CO"/>
              </w:rPr>
              <w:t>e</w:t>
            </w:r>
            <w:r w:rsidRPr="00761D94">
              <w:rPr>
                <w:rFonts w:ascii="Times New Roman" w:hAnsi="Times New Roman"/>
                <w:lang w:val="es-CO"/>
              </w:rPr>
              <w:t>nt</w:t>
            </w:r>
            <w:r w:rsidRPr="00761D94">
              <w:rPr>
                <w:rFonts w:ascii="Times New Roman" w:hAnsi="Times New Roman"/>
                <w:spacing w:val="-1"/>
                <w:lang w:val="es-CO"/>
              </w:rPr>
              <w:t>o</w:t>
            </w:r>
            <w:r w:rsidRPr="00761D94">
              <w:rPr>
                <w:rFonts w:ascii="Times New Roman" w:hAnsi="Times New Roman"/>
                <w:lang w:val="es-CO"/>
              </w:rPr>
              <w:t>s</w:t>
            </w:r>
            <w:r w:rsidRPr="00761D94">
              <w:rPr>
                <w:rFonts w:ascii="Times New Roman" w:hAnsi="Times New Roman"/>
                <w:spacing w:val="6"/>
                <w:lang w:val="es-CO"/>
              </w:rPr>
              <w:t xml:space="preserve"> </w:t>
            </w:r>
            <w:r w:rsidRPr="00761D94">
              <w:rPr>
                <w:rFonts w:ascii="Times New Roman" w:hAnsi="Times New Roman"/>
                <w:spacing w:val="1"/>
                <w:lang w:val="es-CO"/>
              </w:rPr>
              <w:t>l</w:t>
            </w:r>
            <w:r w:rsidRPr="00761D94">
              <w:rPr>
                <w:rFonts w:ascii="Times New Roman" w:hAnsi="Times New Roman"/>
                <w:lang w:val="es-CO"/>
              </w:rPr>
              <w:t>os</w:t>
            </w:r>
            <w:r w:rsidRPr="00761D94">
              <w:rPr>
                <w:rFonts w:ascii="Times New Roman" w:hAnsi="Times New Roman"/>
                <w:spacing w:val="5"/>
                <w:lang w:val="es-CO"/>
              </w:rPr>
              <w:t xml:space="preserve"> </w:t>
            </w:r>
            <w:r w:rsidRPr="00761D94">
              <w:rPr>
                <w:rFonts w:ascii="Times New Roman" w:hAnsi="Times New Roman"/>
                <w:lang w:val="es-CO"/>
              </w:rPr>
              <w:t>est</w:t>
            </w:r>
            <w:r w:rsidRPr="00761D94">
              <w:rPr>
                <w:rFonts w:ascii="Times New Roman" w:hAnsi="Times New Roman"/>
                <w:spacing w:val="1"/>
                <w:lang w:val="es-CO"/>
              </w:rPr>
              <w:t>u</w:t>
            </w:r>
            <w:r w:rsidRPr="00761D94">
              <w:rPr>
                <w:rFonts w:ascii="Times New Roman" w:hAnsi="Times New Roman"/>
                <w:lang w:val="es-CO"/>
              </w:rPr>
              <w:t>dia</w:t>
            </w:r>
            <w:r w:rsidRPr="00761D94">
              <w:rPr>
                <w:rFonts w:ascii="Times New Roman" w:hAnsi="Times New Roman"/>
                <w:spacing w:val="-1"/>
                <w:lang w:val="es-CO"/>
              </w:rPr>
              <w:t>n</w:t>
            </w:r>
            <w:r w:rsidRPr="00761D94">
              <w:rPr>
                <w:rFonts w:ascii="Times New Roman" w:hAnsi="Times New Roman"/>
                <w:lang w:val="es-CO"/>
              </w:rPr>
              <w:t>tes</w:t>
            </w:r>
            <w:r w:rsidRPr="00761D94">
              <w:rPr>
                <w:rFonts w:ascii="Times New Roman" w:hAnsi="Times New Roman"/>
                <w:w w:val="99"/>
                <w:lang w:val="es-CO"/>
              </w:rPr>
              <w:t xml:space="preserve"> </w:t>
            </w:r>
            <w:r w:rsidRPr="00761D94">
              <w:rPr>
                <w:rFonts w:ascii="Times New Roman" w:hAnsi="Times New Roman"/>
                <w:spacing w:val="-1"/>
                <w:lang w:val="es-CO"/>
              </w:rPr>
              <w:t>i</w:t>
            </w:r>
            <w:r w:rsidRPr="00761D94">
              <w:rPr>
                <w:rFonts w:ascii="Times New Roman" w:hAnsi="Times New Roman"/>
                <w:spacing w:val="1"/>
                <w:lang w:val="es-CO"/>
              </w:rPr>
              <w:t>n</w:t>
            </w:r>
            <w:r w:rsidRPr="00761D94">
              <w:rPr>
                <w:rFonts w:ascii="Times New Roman" w:hAnsi="Times New Roman"/>
                <w:spacing w:val="-2"/>
                <w:lang w:val="es-CO"/>
              </w:rPr>
              <w:t>v</w:t>
            </w:r>
            <w:r w:rsidRPr="00761D94">
              <w:rPr>
                <w:rFonts w:ascii="Times New Roman" w:hAnsi="Times New Roman"/>
                <w:lang w:val="es-CO"/>
              </w:rPr>
              <w:t>olucra</w:t>
            </w:r>
            <w:r w:rsidRPr="00761D94">
              <w:rPr>
                <w:rFonts w:ascii="Times New Roman" w:hAnsi="Times New Roman"/>
                <w:spacing w:val="-1"/>
                <w:lang w:val="es-CO"/>
              </w:rPr>
              <w:t>d</w:t>
            </w:r>
            <w:r w:rsidRPr="00761D94">
              <w:rPr>
                <w:rFonts w:ascii="Times New Roman" w:hAnsi="Times New Roman"/>
                <w:lang w:val="es-CO"/>
              </w:rPr>
              <w:t>os</w:t>
            </w:r>
            <w:r w:rsidRPr="00761D94">
              <w:rPr>
                <w:rFonts w:ascii="Times New Roman" w:hAnsi="Times New Roman"/>
                <w:spacing w:val="27"/>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1"/>
                <w:lang w:val="es-CO"/>
              </w:rPr>
              <w:t>b</w:t>
            </w:r>
            <w:r w:rsidRPr="00761D94">
              <w:rPr>
                <w:rFonts w:ascii="Times New Roman" w:hAnsi="Times New Roman"/>
                <w:lang w:val="es-CO"/>
              </w:rPr>
              <w:t>erán</w:t>
            </w:r>
            <w:r w:rsidRPr="00761D94">
              <w:rPr>
                <w:rFonts w:ascii="Times New Roman" w:hAnsi="Times New Roman"/>
                <w:spacing w:val="30"/>
                <w:lang w:val="es-CO"/>
              </w:rPr>
              <w:t xml:space="preserve"> </w:t>
            </w:r>
            <w:r w:rsidRPr="00761D94">
              <w:rPr>
                <w:rFonts w:ascii="Times New Roman" w:hAnsi="Times New Roman"/>
                <w:lang w:val="es-CO"/>
              </w:rPr>
              <w:t>pre</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tar</w:t>
            </w:r>
            <w:r w:rsidRPr="00761D94">
              <w:rPr>
                <w:rFonts w:ascii="Times New Roman" w:hAnsi="Times New Roman"/>
                <w:spacing w:val="30"/>
                <w:lang w:val="es-CO"/>
              </w:rPr>
              <w:t xml:space="preserve"> </w:t>
            </w:r>
            <w:r w:rsidRPr="00761D94">
              <w:rPr>
                <w:rFonts w:ascii="Times New Roman" w:hAnsi="Times New Roman"/>
                <w:lang w:val="es-CO"/>
              </w:rPr>
              <w:t>ex</w:t>
            </w:r>
            <w:r w:rsidRPr="00761D94">
              <w:rPr>
                <w:rFonts w:ascii="Times New Roman" w:hAnsi="Times New Roman"/>
                <w:spacing w:val="1"/>
                <w:lang w:val="es-CO"/>
              </w:rPr>
              <w:t>c</w:t>
            </w:r>
            <w:r w:rsidRPr="00761D94">
              <w:rPr>
                <w:rFonts w:ascii="Times New Roman" w:hAnsi="Times New Roman"/>
                <w:lang w:val="es-CO"/>
              </w:rPr>
              <w:t>usas</w:t>
            </w:r>
            <w:r w:rsidRPr="00761D94">
              <w:rPr>
                <w:rFonts w:ascii="Times New Roman" w:hAnsi="Times New Roman"/>
                <w:w w:val="99"/>
                <w:lang w:val="es-CO"/>
              </w:rPr>
              <w:t xml:space="preserve"> </w:t>
            </w:r>
            <w:r w:rsidRPr="00761D94">
              <w:rPr>
                <w:rFonts w:ascii="Times New Roman" w:hAnsi="Times New Roman"/>
                <w:spacing w:val="-2"/>
                <w:lang w:val="es-CO"/>
              </w:rPr>
              <w:t>v</w:t>
            </w:r>
            <w:r w:rsidRPr="00761D94">
              <w:rPr>
                <w:rFonts w:ascii="Times New Roman" w:hAnsi="Times New Roman"/>
                <w:lang w:val="es-CO"/>
              </w:rPr>
              <w:t>erb</w:t>
            </w:r>
            <w:r w:rsidRPr="00761D94">
              <w:rPr>
                <w:rFonts w:ascii="Times New Roman" w:hAnsi="Times New Roman"/>
                <w:spacing w:val="2"/>
                <w:lang w:val="es-CO"/>
              </w:rPr>
              <w:t>a</w:t>
            </w:r>
            <w:r w:rsidRPr="00761D94">
              <w:rPr>
                <w:rFonts w:ascii="Times New Roman" w:hAnsi="Times New Roman"/>
                <w:spacing w:val="-1"/>
                <w:lang w:val="es-CO"/>
              </w:rPr>
              <w:t>l</w:t>
            </w:r>
            <w:r w:rsidRPr="00761D94">
              <w:rPr>
                <w:rFonts w:ascii="Times New Roman" w:hAnsi="Times New Roman"/>
                <w:lang w:val="es-CO"/>
              </w:rPr>
              <w:t>es</w:t>
            </w:r>
            <w:r w:rsidRPr="00761D94">
              <w:rPr>
                <w:rFonts w:ascii="Times New Roman" w:hAnsi="Times New Roman"/>
                <w:spacing w:val="40"/>
                <w:lang w:val="es-CO"/>
              </w:rPr>
              <w:t xml:space="preserve"> </w:t>
            </w:r>
            <w:r w:rsidRPr="00761D94">
              <w:rPr>
                <w:rFonts w:ascii="Times New Roman" w:hAnsi="Times New Roman"/>
                <w:spacing w:val="1"/>
                <w:lang w:val="es-CO"/>
              </w:rPr>
              <w:t>a</w:t>
            </w:r>
            <w:r w:rsidRPr="00761D94">
              <w:rPr>
                <w:rFonts w:ascii="Times New Roman" w:hAnsi="Times New Roman"/>
                <w:lang w:val="es-CO"/>
              </w:rPr>
              <w:t>l</w:t>
            </w:r>
            <w:r w:rsidRPr="00761D94">
              <w:rPr>
                <w:rFonts w:ascii="Times New Roman" w:hAnsi="Times New Roman"/>
                <w:spacing w:val="38"/>
                <w:lang w:val="es-CO"/>
              </w:rPr>
              <w:t xml:space="preserve"> </w:t>
            </w:r>
            <w:r w:rsidRPr="00761D94">
              <w:rPr>
                <w:rFonts w:ascii="Times New Roman" w:hAnsi="Times New Roman"/>
                <w:lang w:val="es-CO"/>
              </w:rPr>
              <w:t>pro</w:t>
            </w:r>
            <w:r w:rsidRPr="00761D94">
              <w:rPr>
                <w:rFonts w:ascii="Times New Roman" w:hAnsi="Times New Roman"/>
                <w:spacing w:val="2"/>
                <w:lang w:val="es-CO"/>
              </w:rPr>
              <w:t>f</w:t>
            </w:r>
            <w:r w:rsidRPr="00761D94">
              <w:rPr>
                <w:rFonts w:ascii="Times New Roman" w:hAnsi="Times New Roman"/>
                <w:lang w:val="es-CO"/>
              </w:rPr>
              <w:t>esor</w:t>
            </w:r>
            <w:r w:rsidRPr="00761D94">
              <w:rPr>
                <w:rFonts w:ascii="Times New Roman" w:hAnsi="Times New Roman"/>
                <w:spacing w:val="43"/>
                <w:lang w:val="es-CO"/>
              </w:rPr>
              <w:t xml:space="preserve"> </w:t>
            </w:r>
            <w:r w:rsidRPr="00761D94">
              <w:rPr>
                <w:rFonts w:ascii="Times New Roman" w:hAnsi="Times New Roman"/>
                <w:lang w:val="es-CO"/>
              </w:rPr>
              <w:t>y</w:t>
            </w:r>
            <w:r w:rsidRPr="00761D94">
              <w:rPr>
                <w:rFonts w:ascii="Times New Roman" w:hAnsi="Times New Roman"/>
                <w:spacing w:val="38"/>
                <w:lang w:val="es-CO"/>
              </w:rPr>
              <w:t xml:space="preserve"> </w:t>
            </w:r>
            <w:r w:rsidRPr="00761D94">
              <w:rPr>
                <w:rFonts w:ascii="Times New Roman" w:hAnsi="Times New Roman"/>
                <w:spacing w:val="-1"/>
                <w:lang w:val="es-CO"/>
              </w:rPr>
              <w:t>l</w:t>
            </w:r>
            <w:r w:rsidRPr="00761D94">
              <w:rPr>
                <w:rFonts w:ascii="Times New Roman" w:hAnsi="Times New Roman"/>
                <w:lang w:val="es-CO"/>
              </w:rPr>
              <w:t>os</w:t>
            </w:r>
            <w:r w:rsidRPr="00761D94">
              <w:rPr>
                <w:rFonts w:ascii="Times New Roman" w:hAnsi="Times New Roman"/>
                <w:spacing w:val="41"/>
                <w:lang w:val="es-CO"/>
              </w:rPr>
              <w:t xml:space="preserve"> </w:t>
            </w:r>
            <w:r w:rsidRPr="00761D94">
              <w:rPr>
                <w:rFonts w:ascii="Times New Roman" w:hAnsi="Times New Roman"/>
                <w:spacing w:val="1"/>
                <w:lang w:val="es-CO"/>
              </w:rPr>
              <w:t>c</w:t>
            </w:r>
            <w:r w:rsidRPr="00761D94">
              <w:rPr>
                <w:rFonts w:ascii="Times New Roman" w:hAnsi="Times New Roman"/>
                <w:spacing w:val="-3"/>
                <w:lang w:val="es-CO"/>
              </w:rPr>
              <w:t>o</w:t>
            </w:r>
            <w:r w:rsidRPr="00761D94">
              <w:rPr>
                <w:rFonts w:ascii="Times New Roman" w:hAnsi="Times New Roman"/>
                <w:spacing w:val="4"/>
                <w:lang w:val="es-CO"/>
              </w:rPr>
              <w:t>m</w:t>
            </w:r>
            <w:r w:rsidRPr="00761D94">
              <w:rPr>
                <w:rFonts w:ascii="Times New Roman" w:hAnsi="Times New Roman"/>
                <w:lang w:val="es-CO"/>
              </w:rPr>
              <w:t>p</w:t>
            </w:r>
            <w:r w:rsidRPr="00761D94">
              <w:rPr>
                <w:rFonts w:ascii="Times New Roman" w:hAnsi="Times New Roman"/>
                <w:spacing w:val="-1"/>
                <w:lang w:val="es-CO"/>
              </w:rPr>
              <w:t>a</w:t>
            </w:r>
            <w:r w:rsidRPr="00761D94">
              <w:rPr>
                <w:rFonts w:ascii="Times New Roman" w:hAnsi="Times New Roman"/>
                <w:lang w:val="es-CO"/>
              </w:rPr>
              <w:t>ñ</w:t>
            </w:r>
            <w:r w:rsidRPr="00761D94">
              <w:rPr>
                <w:rFonts w:ascii="Times New Roman" w:hAnsi="Times New Roman"/>
                <w:spacing w:val="-1"/>
                <w:lang w:val="es-CO"/>
              </w:rPr>
              <w:t>e</w:t>
            </w:r>
            <w:r w:rsidRPr="00761D94">
              <w:rPr>
                <w:rFonts w:ascii="Times New Roman" w:hAnsi="Times New Roman"/>
                <w:lang w:val="es-CO"/>
              </w:rPr>
              <w:t>ros,</w:t>
            </w:r>
            <w:r w:rsidRPr="00761D94">
              <w:rPr>
                <w:rFonts w:ascii="Times New Roman" w:hAnsi="Times New Roman"/>
                <w:w w:val="99"/>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ta</w:t>
            </w:r>
            <w:r w:rsidRPr="00761D94">
              <w:rPr>
                <w:rFonts w:ascii="Times New Roman" w:hAnsi="Times New Roman"/>
                <w:spacing w:val="-1"/>
                <w:lang w:val="es-CO"/>
              </w:rPr>
              <w:t>n</w:t>
            </w:r>
            <w:r w:rsidRPr="00761D94">
              <w:rPr>
                <w:rFonts w:ascii="Times New Roman" w:hAnsi="Times New Roman"/>
                <w:spacing w:val="1"/>
                <w:lang w:val="es-CO"/>
              </w:rPr>
              <w:t>d</w:t>
            </w:r>
            <w:r w:rsidRPr="00761D94">
              <w:rPr>
                <w:rFonts w:ascii="Times New Roman" w:hAnsi="Times New Roman"/>
                <w:lang w:val="es-CO"/>
              </w:rPr>
              <w:t>o</w:t>
            </w:r>
            <w:r w:rsidRPr="00761D94">
              <w:rPr>
                <w:rFonts w:ascii="Times New Roman" w:hAnsi="Times New Roman"/>
                <w:spacing w:val="36"/>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37"/>
                <w:lang w:val="es-CO"/>
              </w:rPr>
              <w:t xml:space="preserve"> </w:t>
            </w:r>
            <w:r w:rsidRPr="00761D94">
              <w:rPr>
                <w:rFonts w:ascii="Times New Roman" w:hAnsi="Times New Roman"/>
                <w:spacing w:val="1"/>
                <w:lang w:val="es-CO"/>
              </w:rPr>
              <w:t>s</w:t>
            </w:r>
            <w:r w:rsidRPr="00761D94">
              <w:rPr>
                <w:rFonts w:ascii="Times New Roman" w:hAnsi="Times New Roman"/>
                <w:spacing w:val="-1"/>
                <w:lang w:val="es-CO"/>
              </w:rPr>
              <w:t>i</w:t>
            </w:r>
            <w:r w:rsidRPr="00761D94">
              <w:rPr>
                <w:rFonts w:ascii="Times New Roman" w:hAnsi="Times New Roman"/>
                <w:lang w:val="es-CO"/>
              </w:rPr>
              <w:t>t</w:t>
            </w:r>
            <w:r w:rsidRPr="00761D94">
              <w:rPr>
                <w:rFonts w:ascii="Times New Roman" w:hAnsi="Times New Roman"/>
                <w:spacing w:val="1"/>
                <w:lang w:val="es-CO"/>
              </w:rPr>
              <w:t>u</w:t>
            </w:r>
            <w:r w:rsidRPr="00761D94">
              <w:rPr>
                <w:rFonts w:ascii="Times New Roman" w:hAnsi="Times New Roman"/>
                <w:lang w:val="es-CO"/>
              </w:rPr>
              <w:t>ac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r w:rsidRPr="00761D94">
              <w:rPr>
                <w:rFonts w:ascii="Times New Roman" w:hAnsi="Times New Roman"/>
                <w:spacing w:val="37"/>
                <w:lang w:val="es-CO"/>
              </w:rPr>
              <w:t xml:space="preserve"> </w:t>
            </w:r>
            <w:r w:rsidRPr="00761D94">
              <w:rPr>
                <w:rFonts w:ascii="Times New Roman" w:hAnsi="Times New Roman"/>
                <w:lang w:val="es-CO"/>
              </w:rPr>
              <w:t>y</w:t>
            </w:r>
            <w:r w:rsidRPr="00761D94">
              <w:rPr>
                <w:rFonts w:ascii="Times New Roman" w:hAnsi="Times New Roman"/>
                <w:spacing w:val="32"/>
                <w:lang w:val="es-CO"/>
              </w:rPr>
              <w:t xml:space="preserve"> </w:t>
            </w:r>
            <w:r w:rsidRPr="00761D94">
              <w:rPr>
                <w:rFonts w:ascii="Times New Roman" w:hAnsi="Times New Roman"/>
                <w:spacing w:val="4"/>
                <w:lang w:val="es-CO"/>
              </w:rPr>
              <w:t>m</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spacing w:val="-1"/>
                <w:lang w:val="es-CO"/>
              </w:rPr>
              <w:t>i</w:t>
            </w:r>
            <w:r w:rsidRPr="00761D94">
              <w:rPr>
                <w:rFonts w:ascii="Times New Roman" w:hAnsi="Times New Roman"/>
                <w:spacing w:val="2"/>
                <w:lang w:val="es-CO"/>
              </w:rPr>
              <w:t>f</w:t>
            </w:r>
            <w:r w:rsidRPr="00761D94">
              <w:rPr>
                <w:rFonts w:ascii="Times New Roman" w:hAnsi="Times New Roman"/>
                <w:lang w:val="es-CO"/>
              </w:rPr>
              <w:t>esta</w:t>
            </w:r>
            <w:r w:rsidRPr="00761D94">
              <w:rPr>
                <w:rFonts w:ascii="Times New Roman" w:hAnsi="Times New Roman"/>
                <w:spacing w:val="-1"/>
                <w:lang w:val="es-CO"/>
              </w:rPr>
              <w:t>n</w:t>
            </w:r>
            <w:r w:rsidRPr="00761D94">
              <w:rPr>
                <w:rFonts w:ascii="Times New Roman" w:hAnsi="Times New Roman"/>
                <w:spacing w:val="1"/>
                <w:lang w:val="es-CO"/>
              </w:rPr>
              <w:t>d</w:t>
            </w:r>
            <w:r w:rsidRPr="00761D94">
              <w:rPr>
                <w:rFonts w:ascii="Times New Roman" w:hAnsi="Times New Roman"/>
                <w:lang w:val="es-CO"/>
              </w:rPr>
              <w:t>o</w:t>
            </w:r>
            <w:r w:rsidRPr="00761D94">
              <w:rPr>
                <w:rFonts w:ascii="Times New Roman" w:hAnsi="Times New Roman"/>
                <w:spacing w:val="37"/>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w w:val="99"/>
                <w:lang w:val="es-CO"/>
              </w:rPr>
              <w:t xml:space="preserve"> </w:t>
            </w:r>
            <w:r w:rsidRPr="00761D94">
              <w:rPr>
                <w:rFonts w:ascii="Times New Roman" w:hAnsi="Times New Roman"/>
                <w:lang w:val="es-CO"/>
              </w:rPr>
              <w:t>pro</w:t>
            </w:r>
            <w:r w:rsidRPr="00761D94">
              <w:rPr>
                <w:rFonts w:ascii="Times New Roman" w:hAnsi="Times New Roman"/>
                <w:spacing w:val="4"/>
                <w:lang w:val="es-CO"/>
              </w:rPr>
              <w:t>m</w:t>
            </w:r>
            <w:r w:rsidRPr="00761D94">
              <w:rPr>
                <w:rFonts w:ascii="Times New Roman" w:hAnsi="Times New Roman"/>
                <w:lang w:val="es-CO"/>
              </w:rPr>
              <w:t>esa</w:t>
            </w:r>
            <w:r w:rsidRPr="00761D94">
              <w:rPr>
                <w:rFonts w:ascii="Times New Roman" w:hAnsi="Times New Roman"/>
                <w:spacing w:val="-6"/>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6"/>
                <w:lang w:val="es-CO"/>
              </w:rPr>
              <w:t xml:space="preserve"> </w:t>
            </w:r>
            <w:r w:rsidRPr="00761D94">
              <w:rPr>
                <w:rFonts w:ascii="Times New Roman" w:hAnsi="Times New Roman"/>
                <w:spacing w:val="-1"/>
                <w:lang w:val="es-CO"/>
              </w:rPr>
              <w:t>n</w:t>
            </w:r>
            <w:r w:rsidRPr="00761D94">
              <w:rPr>
                <w:rFonts w:ascii="Times New Roman" w:hAnsi="Times New Roman"/>
                <w:lang w:val="es-CO"/>
              </w:rPr>
              <w:t>o</w:t>
            </w:r>
            <w:r w:rsidRPr="00761D94">
              <w:rPr>
                <w:rFonts w:ascii="Times New Roman" w:hAnsi="Times New Roman"/>
                <w:spacing w:val="-3"/>
                <w:lang w:val="es-CO"/>
              </w:rPr>
              <w:t xml:space="preserve"> </w:t>
            </w:r>
            <w:r w:rsidRPr="00761D94">
              <w:rPr>
                <w:rFonts w:ascii="Times New Roman" w:hAnsi="Times New Roman"/>
                <w:spacing w:val="-2"/>
                <w:lang w:val="es-CO"/>
              </w:rPr>
              <w:t>v</w:t>
            </w:r>
            <w:r w:rsidRPr="00761D94">
              <w:rPr>
                <w:rFonts w:ascii="Times New Roman" w:hAnsi="Times New Roman"/>
                <w:spacing w:val="1"/>
                <w:lang w:val="es-CO"/>
              </w:rPr>
              <w:t>o</w:t>
            </w:r>
            <w:r w:rsidRPr="00761D94">
              <w:rPr>
                <w:rFonts w:ascii="Times New Roman" w:hAnsi="Times New Roman"/>
                <w:spacing w:val="-1"/>
                <w:lang w:val="es-CO"/>
              </w:rPr>
              <w:t>l</w:t>
            </w:r>
            <w:r w:rsidRPr="00761D94">
              <w:rPr>
                <w:rFonts w:ascii="Times New Roman" w:hAnsi="Times New Roman"/>
                <w:spacing w:val="1"/>
                <w:lang w:val="es-CO"/>
              </w:rPr>
              <w:t>v</w:t>
            </w:r>
            <w:r w:rsidRPr="00761D94">
              <w:rPr>
                <w:rFonts w:ascii="Times New Roman" w:hAnsi="Times New Roman"/>
                <w:lang w:val="es-CO"/>
              </w:rPr>
              <w:t>er</w:t>
            </w:r>
            <w:r w:rsidRPr="00761D94">
              <w:rPr>
                <w:rFonts w:ascii="Times New Roman" w:hAnsi="Times New Roman"/>
                <w:spacing w:val="-6"/>
                <w:lang w:val="es-CO"/>
              </w:rPr>
              <w:t xml:space="preserve"> </w:t>
            </w:r>
            <w:r w:rsidRPr="00761D94">
              <w:rPr>
                <w:rFonts w:ascii="Times New Roman" w:hAnsi="Times New Roman"/>
                <w:lang w:val="es-CO"/>
              </w:rPr>
              <w:t>a</w:t>
            </w:r>
            <w:r w:rsidRPr="00761D94">
              <w:rPr>
                <w:rFonts w:ascii="Times New Roman" w:hAnsi="Times New Roman"/>
                <w:spacing w:val="-5"/>
                <w:lang w:val="es-CO"/>
              </w:rPr>
              <w:t xml:space="preserve"> </w:t>
            </w:r>
            <w:r w:rsidRPr="00761D94">
              <w:rPr>
                <w:rFonts w:ascii="Times New Roman" w:hAnsi="Times New Roman"/>
                <w:lang w:val="es-CO"/>
              </w:rPr>
              <w:t>r</w:t>
            </w:r>
            <w:r w:rsidRPr="00761D94">
              <w:rPr>
                <w:rFonts w:ascii="Times New Roman" w:hAnsi="Times New Roman"/>
                <w:spacing w:val="3"/>
                <w:lang w:val="es-CO"/>
              </w:rPr>
              <w:t>e</w:t>
            </w:r>
            <w:r w:rsidRPr="00761D94">
              <w:rPr>
                <w:rFonts w:ascii="Times New Roman" w:hAnsi="Times New Roman"/>
                <w:spacing w:val="1"/>
                <w:lang w:val="es-CO"/>
              </w:rPr>
              <w:t>p</w:t>
            </w:r>
            <w:r w:rsidRPr="00761D94">
              <w:rPr>
                <w:rFonts w:ascii="Times New Roman" w:hAnsi="Times New Roman"/>
                <w:lang w:val="es-CO"/>
              </w:rPr>
              <w:t>et</w:t>
            </w:r>
            <w:r w:rsidRPr="00761D94">
              <w:rPr>
                <w:rFonts w:ascii="Times New Roman" w:hAnsi="Times New Roman"/>
                <w:spacing w:val="-2"/>
                <w:lang w:val="es-CO"/>
              </w:rPr>
              <w:t>i</w:t>
            </w:r>
            <w:r w:rsidRPr="00761D94">
              <w:rPr>
                <w:rFonts w:ascii="Times New Roman" w:hAnsi="Times New Roman"/>
                <w:lang w:val="es-CO"/>
              </w:rPr>
              <w:t>r</w:t>
            </w:r>
            <w:r w:rsidRPr="00761D94">
              <w:rPr>
                <w:rFonts w:ascii="Times New Roman" w:hAnsi="Times New Roman"/>
                <w:spacing w:val="-5"/>
                <w:lang w:val="es-CO"/>
              </w:rPr>
              <w:t xml:space="preserve"> </w:t>
            </w: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spacing w:val="-6"/>
                <w:lang w:val="es-CO"/>
              </w:rPr>
              <w:t xml:space="preserve"> </w:t>
            </w:r>
            <w:r w:rsidRPr="00761D94">
              <w:rPr>
                <w:rFonts w:ascii="Times New Roman" w:hAnsi="Times New Roman"/>
                <w:spacing w:val="1"/>
                <w:lang w:val="es-CO"/>
              </w:rPr>
              <w:t>h</w:t>
            </w:r>
            <w:r w:rsidRPr="00761D94">
              <w:rPr>
                <w:rFonts w:ascii="Times New Roman" w:hAnsi="Times New Roman"/>
                <w:lang w:val="es-CO"/>
              </w:rPr>
              <w:t>ech</w:t>
            </w:r>
            <w:r w:rsidRPr="00761D94">
              <w:rPr>
                <w:rFonts w:ascii="Times New Roman" w:hAnsi="Times New Roman"/>
                <w:spacing w:val="-1"/>
                <w:lang w:val="es-CO"/>
              </w:rPr>
              <w:t>o</w:t>
            </w:r>
            <w:r w:rsidRPr="00761D94">
              <w:rPr>
                <w:rFonts w:ascii="Times New Roman" w:hAnsi="Times New Roman"/>
                <w:lang w:val="es-CO"/>
              </w:rPr>
              <w:t>.</w:t>
            </w:r>
          </w:p>
          <w:p w14:paraId="621438EC" w14:textId="77777777" w:rsidR="00320826" w:rsidRPr="00761D94" w:rsidRDefault="00320826" w:rsidP="0088723C">
            <w:pPr>
              <w:spacing w:line="276" w:lineRule="auto"/>
              <w:ind w:left="102" w:right="106"/>
              <w:jc w:val="both"/>
              <w:rPr>
                <w:rFonts w:ascii="Times New Roman" w:hAnsi="Times New Roman"/>
                <w:lang w:val="es-CO"/>
              </w:rPr>
            </w:pPr>
          </w:p>
          <w:p w14:paraId="0BF538AE" w14:textId="348DC270" w:rsidR="00320826" w:rsidRPr="00761D94" w:rsidRDefault="00320826" w:rsidP="0088723C">
            <w:pPr>
              <w:spacing w:line="276" w:lineRule="auto"/>
              <w:ind w:left="102" w:right="106"/>
              <w:jc w:val="both"/>
              <w:rPr>
                <w:rFonts w:ascii="Times New Roman" w:hAnsi="Times New Roman"/>
                <w:lang w:val="es-CO"/>
              </w:rPr>
            </w:pPr>
            <w:r w:rsidRPr="00761D94">
              <w:rPr>
                <w:rFonts w:ascii="Times New Roman" w:hAnsi="Times New Roman"/>
                <w:lang w:val="es-CO"/>
              </w:rPr>
              <w:t>En el tercer momento se hace llamado al acudiente con el fin de diseñar estrategias de atención familia- escuela y se hace remisión a orientación escolar, con el fin de orientar frente a prevención de esas conductas e identificar situaciones que pueden estar propiciándolas.</w:t>
            </w:r>
          </w:p>
        </w:tc>
      </w:tr>
      <w:bookmarkEnd w:id="64"/>
    </w:tbl>
    <w:p w14:paraId="70E96771" w14:textId="77777777" w:rsidR="00114682" w:rsidRPr="00761D94" w:rsidRDefault="00114682" w:rsidP="0088723C">
      <w:pPr>
        <w:spacing w:line="276" w:lineRule="auto"/>
        <w:jc w:val="both"/>
      </w:pPr>
    </w:p>
    <w:p w14:paraId="45324965" w14:textId="6AC2E08D" w:rsidR="00114682" w:rsidRPr="00761D94" w:rsidRDefault="00114682" w:rsidP="0088723C">
      <w:pPr>
        <w:spacing w:line="276" w:lineRule="auto"/>
        <w:jc w:val="both"/>
      </w:pPr>
      <w:r w:rsidRPr="00761D94">
        <w:rPr>
          <w:b/>
          <w:bCs/>
        </w:rPr>
        <w:t>3.2.1.2 NORMAS DE DISICIPLINA</w:t>
      </w:r>
      <w:r w:rsidR="002B7D04" w:rsidRPr="00761D94">
        <w:rPr>
          <w:b/>
          <w:bCs/>
        </w:rPr>
        <w:t>S</w:t>
      </w:r>
      <w:r w:rsidRPr="00761D94">
        <w:rPr>
          <w:b/>
          <w:bCs/>
        </w:rPr>
        <w:t xml:space="preserve">: </w:t>
      </w:r>
      <w:r w:rsidRPr="00761D94">
        <w:t>se refieren a aquellos acuerdos que generales que resaltan sus valores institucionales y facilitan sus procesos directivos, que el cumplimiento o no de estas no afecta directamente la convivencia y el clima institucional.</w:t>
      </w:r>
    </w:p>
    <w:p w14:paraId="35367E89" w14:textId="77777777" w:rsidR="003D08AD" w:rsidRPr="00761D94" w:rsidRDefault="003D08AD" w:rsidP="0088723C">
      <w:pPr>
        <w:spacing w:line="276" w:lineRule="auto"/>
        <w:jc w:val="both"/>
        <w:rPr>
          <w:b/>
          <w:bCs/>
        </w:rPr>
      </w:pPr>
    </w:p>
    <w:p w14:paraId="7FFA98D8" w14:textId="77777777" w:rsidR="002B7D04" w:rsidRPr="00761D94" w:rsidRDefault="002B7D04" w:rsidP="0088723C">
      <w:pPr>
        <w:spacing w:line="276" w:lineRule="auto"/>
        <w:jc w:val="both"/>
        <w:rPr>
          <w:b/>
          <w:bCs/>
        </w:rPr>
      </w:pPr>
    </w:p>
    <w:tbl>
      <w:tblPr>
        <w:tblStyle w:val="TableNormal4"/>
        <w:tblpPr w:leftFromText="141" w:rightFromText="141" w:vertAnchor="text" w:tblpY="-95"/>
        <w:tblW w:w="9573" w:type="dxa"/>
        <w:tblLayout w:type="fixed"/>
        <w:tblLook w:val="01E0" w:firstRow="1" w:lastRow="1" w:firstColumn="1" w:lastColumn="1" w:noHBand="0" w:noVBand="0"/>
      </w:tblPr>
      <w:tblGrid>
        <w:gridCol w:w="2220"/>
        <w:gridCol w:w="7353"/>
      </w:tblGrid>
      <w:tr w:rsidR="003D08AD" w:rsidRPr="00761D94" w14:paraId="17CE285A" w14:textId="77777777" w:rsidTr="003D08AD">
        <w:trPr>
          <w:trHeight w:hRule="exact" w:val="721"/>
        </w:trPr>
        <w:tc>
          <w:tcPr>
            <w:tcW w:w="2220" w:type="dxa"/>
            <w:vMerge w:val="restart"/>
            <w:tcBorders>
              <w:top w:val="single" w:sz="5" w:space="0" w:color="000000"/>
              <w:left w:val="single" w:sz="5" w:space="0" w:color="000000"/>
              <w:right w:val="single" w:sz="5" w:space="0" w:color="000000"/>
            </w:tcBorders>
            <w:shd w:val="clear" w:color="auto" w:fill="A8D08D"/>
          </w:tcPr>
          <w:p w14:paraId="06A11541" w14:textId="77777777" w:rsidR="003D08AD" w:rsidRPr="00761D94" w:rsidRDefault="003D08AD" w:rsidP="003D08AD">
            <w:pPr>
              <w:spacing w:before="7" w:line="276" w:lineRule="auto"/>
              <w:rPr>
                <w:rFonts w:ascii="Times New Roman" w:hAnsi="Times New Roman"/>
                <w:lang w:val="es-CO"/>
              </w:rPr>
            </w:pPr>
          </w:p>
          <w:p w14:paraId="6CB91D07" w14:textId="77777777" w:rsidR="003D08AD" w:rsidRPr="00761D94" w:rsidRDefault="003D08AD" w:rsidP="003D08AD">
            <w:pPr>
              <w:spacing w:line="276" w:lineRule="auto"/>
              <w:rPr>
                <w:rFonts w:ascii="Times New Roman" w:hAnsi="Times New Roman"/>
                <w:lang w:val="es-CO"/>
              </w:rPr>
            </w:pPr>
          </w:p>
          <w:p w14:paraId="149B7B26" w14:textId="77777777" w:rsidR="003D08AD" w:rsidRPr="00761D94" w:rsidRDefault="003D08AD" w:rsidP="003D08AD">
            <w:pPr>
              <w:spacing w:line="276" w:lineRule="auto"/>
              <w:ind w:left="102"/>
              <w:rPr>
                <w:rFonts w:ascii="Times New Roman" w:hAnsi="Times New Roman"/>
                <w:lang w:val="es-CO"/>
              </w:rPr>
            </w:pPr>
            <w:r w:rsidRPr="00761D94">
              <w:rPr>
                <w:rFonts w:ascii="Times New Roman" w:hAnsi="Times New Roman"/>
                <w:b/>
                <w:bCs/>
                <w:lang w:val="es-CO"/>
              </w:rPr>
              <w:t>Unifo</w:t>
            </w:r>
            <w:r w:rsidRPr="00761D94">
              <w:rPr>
                <w:rFonts w:ascii="Times New Roman" w:hAnsi="Times New Roman"/>
                <w:b/>
                <w:bCs/>
                <w:spacing w:val="-1"/>
                <w:lang w:val="es-CO"/>
              </w:rPr>
              <w:t>r</w:t>
            </w:r>
            <w:r w:rsidRPr="00761D94">
              <w:rPr>
                <w:rFonts w:ascii="Times New Roman" w:hAnsi="Times New Roman"/>
                <w:b/>
                <w:bCs/>
                <w:lang w:val="es-CO"/>
              </w:rPr>
              <w:t>me</w:t>
            </w:r>
            <w:r w:rsidRPr="00761D94">
              <w:rPr>
                <w:rFonts w:ascii="Times New Roman" w:hAnsi="Times New Roman"/>
                <w:b/>
                <w:bCs/>
                <w:spacing w:val="-17"/>
                <w:lang w:val="es-CO"/>
              </w:rPr>
              <w:t xml:space="preserve"> </w:t>
            </w:r>
            <w:r w:rsidRPr="00761D94">
              <w:rPr>
                <w:rFonts w:ascii="Times New Roman" w:hAnsi="Times New Roman"/>
                <w:b/>
                <w:bCs/>
                <w:spacing w:val="1"/>
                <w:lang w:val="es-CO"/>
              </w:rPr>
              <w:t>e</w:t>
            </w:r>
            <w:r w:rsidRPr="00761D94">
              <w:rPr>
                <w:rFonts w:ascii="Times New Roman" w:hAnsi="Times New Roman"/>
                <w:b/>
                <w:bCs/>
                <w:lang w:val="es-CO"/>
              </w:rPr>
              <w:t>s</w:t>
            </w:r>
            <w:r w:rsidRPr="00761D94">
              <w:rPr>
                <w:rFonts w:ascii="Times New Roman" w:hAnsi="Times New Roman"/>
                <w:b/>
                <w:bCs/>
                <w:spacing w:val="-1"/>
                <w:lang w:val="es-CO"/>
              </w:rPr>
              <w:t>c</w:t>
            </w:r>
            <w:r w:rsidRPr="00761D94">
              <w:rPr>
                <w:rFonts w:ascii="Times New Roman" w:hAnsi="Times New Roman"/>
                <w:b/>
                <w:bCs/>
                <w:lang w:val="es-CO"/>
              </w:rPr>
              <w:t>ol</w:t>
            </w:r>
            <w:r w:rsidRPr="00761D94">
              <w:rPr>
                <w:rFonts w:ascii="Times New Roman" w:hAnsi="Times New Roman"/>
                <w:b/>
                <w:bCs/>
                <w:spacing w:val="1"/>
                <w:lang w:val="es-CO"/>
              </w:rPr>
              <w:t>a</w:t>
            </w:r>
            <w:r w:rsidRPr="00761D94">
              <w:rPr>
                <w:rFonts w:ascii="Times New Roman" w:hAnsi="Times New Roman"/>
                <w:b/>
                <w:bCs/>
                <w:lang w:val="es-CO"/>
              </w:rPr>
              <w:t>r</w:t>
            </w:r>
          </w:p>
        </w:tc>
        <w:tc>
          <w:tcPr>
            <w:tcW w:w="7353" w:type="dxa"/>
            <w:tcBorders>
              <w:top w:val="single" w:sz="5" w:space="0" w:color="000000"/>
              <w:left w:val="single" w:sz="5" w:space="0" w:color="000000"/>
              <w:bottom w:val="single" w:sz="5" w:space="0" w:color="000000"/>
              <w:right w:val="single" w:sz="5" w:space="0" w:color="000000"/>
            </w:tcBorders>
          </w:tcPr>
          <w:p w14:paraId="2BD01FF9" w14:textId="77777777" w:rsidR="003D08AD" w:rsidRPr="00761D94" w:rsidRDefault="003D08AD" w:rsidP="003D08AD">
            <w:pPr>
              <w:spacing w:line="276" w:lineRule="auto"/>
              <w:ind w:left="102"/>
              <w:rPr>
                <w:rFonts w:ascii="Times New Roman" w:hAnsi="Times New Roman"/>
                <w:lang w:val="es-CO"/>
              </w:rPr>
            </w:pPr>
            <w:r w:rsidRPr="00761D94">
              <w:rPr>
                <w:rFonts w:ascii="Times New Roman" w:hAnsi="Times New Roman"/>
                <w:b/>
                <w:bCs/>
                <w:lang w:val="es-CO"/>
              </w:rPr>
              <w:t>Definició</w:t>
            </w:r>
            <w:r w:rsidRPr="00761D94">
              <w:rPr>
                <w:rFonts w:ascii="Times New Roman" w:hAnsi="Times New Roman"/>
                <w:b/>
                <w:bCs/>
                <w:spacing w:val="2"/>
                <w:lang w:val="es-CO"/>
              </w:rPr>
              <w:t>n</w:t>
            </w:r>
            <w:r w:rsidRPr="00761D94">
              <w:rPr>
                <w:rFonts w:ascii="Times New Roman" w:hAnsi="Times New Roman"/>
                <w:lang w:val="es-CO"/>
              </w:rPr>
              <w:t>:</w:t>
            </w:r>
            <w:r w:rsidRPr="00761D94">
              <w:rPr>
                <w:rFonts w:ascii="Times New Roman" w:hAnsi="Times New Roman"/>
                <w:spacing w:val="-2"/>
                <w:lang w:val="es-CO"/>
              </w:rPr>
              <w:t xml:space="preserve"> </w:t>
            </w: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5"/>
                <w:lang w:val="es-CO"/>
              </w:rPr>
              <w:t xml:space="preserve"> </w:t>
            </w:r>
            <w:r w:rsidRPr="00761D94">
              <w:rPr>
                <w:rFonts w:ascii="Times New Roman" w:hAnsi="Times New Roman"/>
                <w:spacing w:val="2"/>
                <w:lang w:val="es-CO"/>
              </w:rPr>
              <w:t>t</w:t>
            </w:r>
            <w:r w:rsidRPr="00761D94">
              <w:rPr>
                <w:rFonts w:ascii="Times New Roman" w:hAnsi="Times New Roman"/>
                <w:lang w:val="es-CO"/>
              </w:rPr>
              <w:t>o</w:t>
            </w:r>
            <w:r w:rsidRPr="00761D94">
              <w:rPr>
                <w:rFonts w:ascii="Times New Roman" w:hAnsi="Times New Roman"/>
                <w:spacing w:val="1"/>
                <w:lang w:val="es-CO"/>
              </w:rPr>
              <w:t>d</w:t>
            </w:r>
            <w:r w:rsidRPr="00761D94">
              <w:rPr>
                <w:rFonts w:ascii="Times New Roman" w:hAnsi="Times New Roman"/>
                <w:lang w:val="es-CO"/>
              </w:rPr>
              <w:t>o</w:t>
            </w:r>
            <w:r w:rsidRPr="00761D94">
              <w:rPr>
                <w:rFonts w:ascii="Times New Roman" w:hAnsi="Times New Roman"/>
                <w:spacing w:val="-5"/>
                <w:lang w:val="es-CO"/>
              </w:rPr>
              <w:t xml:space="preserve"> </w:t>
            </w:r>
            <w:r w:rsidRPr="00761D94">
              <w:rPr>
                <w:rFonts w:ascii="Times New Roman" w:hAnsi="Times New Roman"/>
                <w:spacing w:val="4"/>
                <w:lang w:val="es-CO"/>
              </w:rPr>
              <w:t>m</w:t>
            </w:r>
            <w:r w:rsidRPr="00761D94">
              <w:rPr>
                <w:rFonts w:ascii="Times New Roman" w:hAnsi="Times New Roman"/>
                <w:spacing w:val="-3"/>
                <w:lang w:val="es-CO"/>
              </w:rPr>
              <w:t>o</w:t>
            </w:r>
            <w:r w:rsidRPr="00761D94">
              <w:rPr>
                <w:rFonts w:ascii="Times New Roman" w:hAnsi="Times New Roman"/>
                <w:spacing w:val="4"/>
                <w:lang w:val="es-CO"/>
              </w:rPr>
              <w:t>m</w:t>
            </w:r>
            <w:r w:rsidRPr="00761D94">
              <w:rPr>
                <w:rFonts w:ascii="Times New Roman" w:hAnsi="Times New Roman"/>
                <w:spacing w:val="-3"/>
                <w:lang w:val="es-CO"/>
              </w:rPr>
              <w:t>e</w:t>
            </w:r>
            <w:r w:rsidRPr="00761D94">
              <w:rPr>
                <w:rFonts w:ascii="Times New Roman" w:hAnsi="Times New Roman"/>
                <w:lang w:val="es-CO"/>
              </w:rPr>
              <w:t>nto</w:t>
            </w:r>
            <w:r w:rsidRPr="00761D94">
              <w:rPr>
                <w:rFonts w:ascii="Times New Roman" w:hAnsi="Times New Roman"/>
                <w:spacing w:val="-4"/>
                <w:lang w:val="es-CO"/>
              </w:rPr>
              <w:t xml:space="preserve"> </w:t>
            </w: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spacing w:val="-5"/>
                <w:lang w:val="es-CO"/>
              </w:rPr>
              <w:t xml:space="preserve"> </w:t>
            </w:r>
            <w:r w:rsidRPr="00761D94">
              <w:rPr>
                <w:rFonts w:ascii="Times New Roman" w:hAnsi="Times New Roman"/>
                <w:lang w:val="es-CO"/>
              </w:rPr>
              <w:t>es</w:t>
            </w:r>
            <w:r w:rsidRPr="00761D94">
              <w:rPr>
                <w:rFonts w:ascii="Times New Roman" w:hAnsi="Times New Roman"/>
                <w:spacing w:val="2"/>
                <w:lang w:val="es-CO"/>
              </w:rPr>
              <w:t>t</w:t>
            </w:r>
            <w:r w:rsidRPr="00761D94">
              <w:rPr>
                <w:rFonts w:ascii="Times New Roman" w:hAnsi="Times New Roman"/>
                <w:lang w:val="es-CO"/>
              </w:rPr>
              <w:t>u</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spacing w:val="2"/>
                <w:lang w:val="es-CO"/>
              </w:rPr>
              <w:t>t</w:t>
            </w:r>
            <w:r w:rsidRPr="00761D94">
              <w:rPr>
                <w:rFonts w:ascii="Times New Roman" w:hAnsi="Times New Roman"/>
                <w:lang w:val="es-CO"/>
              </w:rPr>
              <w:t>e</w:t>
            </w:r>
            <w:r w:rsidRPr="00761D94">
              <w:rPr>
                <w:rFonts w:ascii="Times New Roman" w:hAnsi="Times New Roman"/>
                <w:spacing w:val="-4"/>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1"/>
                <w:lang w:val="es-CO"/>
              </w:rPr>
              <w:t>b</w:t>
            </w:r>
            <w:r w:rsidRPr="00761D94">
              <w:rPr>
                <w:rFonts w:ascii="Times New Roman" w:hAnsi="Times New Roman"/>
                <w:lang w:val="es-CO"/>
              </w:rPr>
              <w:t>erá</w:t>
            </w:r>
            <w:r w:rsidRPr="00761D94">
              <w:rPr>
                <w:rFonts w:ascii="Times New Roman" w:hAnsi="Times New Roman"/>
                <w:spacing w:val="-2"/>
                <w:lang w:val="es-CO"/>
              </w:rPr>
              <w:t xml:space="preserve"> </w:t>
            </w:r>
            <w:r w:rsidRPr="00761D94">
              <w:rPr>
                <w:rFonts w:ascii="Times New Roman" w:hAnsi="Times New Roman"/>
                <w:lang w:val="es-CO"/>
              </w:rPr>
              <w:t>p</w:t>
            </w:r>
            <w:r w:rsidRPr="00761D94">
              <w:rPr>
                <w:rFonts w:ascii="Times New Roman" w:hAnsi="Times New Roman"/>
                <w:spacing w:val="1"/>
                <w:lang w:val="es-CO"/>
              </w:rPr>
              <w:t>o</w:t>
            </w:r>
            <w:r w:rsidRPr="00761D94">
              <w:rPr>
                <w:rFonts w:ascii="Times New Roman" w:hAnsi="Times New Roman"/>
                <w:lang w:val="es-CO"/>
              </w:rPr>
              <w:t>rtar</w:t>
            </w:r>
            <w:r w:rsidRPr="00761D94">
              <w:rPr>
                <w:rFonts w:ascii="Times New Roman" w:hAnsi="Times New Roman"/>
                <w:spacing w:val="-4"/>
                <w:lang w:val="es-CO"/>
              </w:rPr>
              <w:t xml:space="preserve"> </w:t>
            </w:r>
            <w:r w:rsidRPr="00761D94">
              <w:rPr>
                <w:rFonts w:ascii="Times New Roman" w:hAnsi="Times New Roman"/>
                <w:lang w:val="es-CO"/>
              </w:rPr>
              <w:t>a</w:t>
            </w:r>
            <w:r w:rsidRPr="00761D94">
              <w:rPr>
                <w:rFonts w:ascii="Times New Roman" w:hAnsi="Times New Roman"/>
                <w:spacing w:val="-1"/>
                <w:lang w:val="es-CO"/>
              </w:rPr>
              <w:t>d</w:t>
            </w:r>
            <w:r w:rsidRPr="00761D94">
              <w:rPr>
                <w:rFonts w:ascii="Times New Roman" w:hAnsi="Times New Roman"/>
                <w:lang w:val="es-CO"/>
              </w:rPr>
              <w:t>ec</w:t>
            </w:r>
            <w:r w:rsidRPr="00761D94">
              <w:rPr>
                <w:rFonts w:ascii="Times New Roman" w:hAnsi="Times New Roman"/>
                <w:spacing w:val="1"/>
                <w:lang w:val="es-CO"/>
              </w:rPr>
              <w:t>u</w:t>
            </w:r>
            <w:r w:rsidRPr="00761D94">
              <w:rPr>
                <w:rFonts w:ascii="Times New Roman" w:hAnsi="Times New Roman"/>
                <w:lang w:val="es-CO"/>
              </w:rPr>
              <w:t>a</w:t>
            </w:r>
            <w:r w:rsidRPr="00761D94">
              <w:rPr>
                <w:rFonts w:ascii="Times New Roman" w:hAnsi="Times New Roman"/>
                <w:spacing w:val="-1"/>
                <w:lang w:val="es-CO"/>
              </w:rPr>
              <w:t>d</w:t>
            </w:r>
            <w:r w:rsidRPr="00761D94">
              <w:rPr>
                <w:rFonts w:ascii="Times New Roman" w:hAnsi="Times New Roman"/>
                <w:lang w:val="es-CO"/>
              </w:rPr>
              <w:t>a</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te</w:t>
            </w:r>
          </w:p>
          <w:p w14:paraId="6A674BA7" w14:textId="77777777" w:rsidR="003D08AD" w:rsidRPr="00761D94" w:rsidRDefault="003D08AD" w:rsidP="003D08AD">
            <w:pPr>
              <w:spacing w:before="3" w:line="276" w:lineRule="auto"/>
              <w:ind w:left="102"/>
              <w:rPr>
                <w:rFonts w:ascii="Times New Roman" w:hAnsi="Times New Roman"/>
                <w:lang w:val="es-CO"/>
              </w:rPr>
            </w:pPr>
            <w:r w:rsidRPr="00761D94">
              <w:rPr>
                <w:rFonts w:ascii="Times New Roman" w:hAnsi="Times New Roman"/>
                <w:lang w:val="es-CO"/>
              </w:rPr>
              <w:t>el</w:t>
            </w:r>
            <w:r w:rsidRPr="00761D94">
              <w:rPr>
                <w:rFonts w:ascii="Times New Roman" w:hAnsi="Times New Roman"/>
                <w:spacing w:val="-9"/>
                <w:lang w:val="es-CO"/>
              </w:rPr>
              <w:t xml:space="preserve"> </w:t>
            </w:r>
            <w:r w:rsidRPr="00761D94">
              <w:rPr>
                <w:rFonts w:ascii="Times New Roman" w:hAnsi="Times New Roman"/>
                <w:spacing w:val="1"/>
                <w:lang w:val="es-CO"/>
              </w:rPr>
              <w:t>u</w:t>
            </w:r>
            <w:r w:rsidRPr="00761D94">
              <w:rPr>
                <w:rFonts w:ascii="Times New Roman" w:hAnsi="Times New Roman"/>
                <w:lang w:val="es-CO"/>
              </w:rPr>
              <w:t>n</w:t>
            </w:r>
            <w:r w:rsidRPr="00761D94">
              <w:rPr>
                <w:rFonts w:ascii="Times New Roman" w:hAnsi="Times New Roman"/>
                <w:spacing w:val="-2"/>
                <w:lang w:val="es-CO"/>
              </w:rPr>
              <w:t>i</w:t>
            </w:r>
            <w:r w:rsidRPr="00761D94">
              <w:rPr>
                <w:rFonts w:ascii="Times New Roman" w:hAnsi="Times New Roman"/>
                <w:spacing w:val="2"/>
                <w:lang w:val="es-CO"/>
              </w:rPr>
              <w:t>f</w:t>
            </w:r>
            <w:r w:rsidRPr="00761D94">
              <w:rPr>
                <w:rFonts w:ascii="Times New Roman" w:hAnsi="Times New Roman"/>
                <w:lang w:val="es-CO"/>
              </w:rPr>
              <w:t>or</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8"/>
                <w:lang w:val="es-CO"/>
              </w:rPr>
              <w:t xml:space="preserve"> </w:t>
            </w:r>
            <w:r w:rsidRPr="00761D94">
              <w:rPr>
                <w:rFonts w:ascii="Times New Roman" w:hAnsi="Times New Roman"/>
                <w:spacing w:val="-1"/>
                <w:lang w:val="es-CO"/>
              </w:rPr>
              <w:t>e</w:t>
            </w:r>
            <w:r w:rsidRPr="00761D94">
              <w:rPr>
                <w:rFonts w:ascii="Times New Roman" w:hAnsi="Times New Roman"/>
                <w:spacing w:val="1"/>
                <w:lang w:val="es-CO"/>
              </w:rPr>
              <w:t>sc</w:t>
            </w:r>
            <w:r w:rsidRPr="00761D94">
              <w:rPr>
                <w:rFonts w:ascii="Times New Roman" w:hAnsi="Times New Roman"/>
                <w:lang w:val="es-CO"/>
              </w:rPr>
              <w:t>o</w:t>
            </w:r>
            <w:r w:rsidRPr="00761D94">
              <w:rPr>
                <w:rFonts w:ascii="Times New Roman" w:hAnsi="Times New Roman"/>
                <w:spacing w:val="-2"/>
                <w:lang w:val="es-CO"/>
              </w:rPr>
              <w:t>l</w:t>
            </w:r>
            <w:r w:rsidRPr="00761D94">
              <w:rPr>
                <w:rFonts w:ascii="Times New Roman" w:hAnsi="Times New Roman"/>
                <w:lang w:val="es-CO"/>
              </w:rPr>
              <w:t>ar</w:t>
            </w:r>
            <w:r w:rsidRPr="00761D94">
              <w:rPr>
                <w:rFonts w:ascii="Times New Roman" w:hAnsi="Times New Roman"/>
                <w:spacing w:val="-4"/>
                <w:lang w:val="es-CO"/>
              </w:rPr>
              <w:t xml:space="preserve"> </w:t>
            </w:r>
            <w:r w:rsidRPr="00761D94">
              <w:rPr>
                <w:rFonts w:ascii="Times New Roman" w:hAnsi="Times New Roman"/>
                <w:lang w:val="es-CO"/>
              </w:rPr>
              <w:t>y</w:t>
            </w:r>
            <w:r w:rsidRPr="00761D94">
              <w:rPr>
                <w:rFonts w:ascii="Times New Roman" w:hAnsi="Times New Roman"/>
                <w:spacing w:val="-9"/>
                <w:lang w:val="es-CO"/>
              </w:rPr>
              <w:t xml:space="preserve"> </w:t>
            </w:r>
            <w:r w:rsidRPr="00761D94">
              <w:rPr>
                <w:rFonts w:ascii="Times New Roman" w:hAnsi="Times New Roman"/>
                <w:spacing w:val="-1"/>
                <w:lang w:val="es-CO"/>
              </w:rPr>
              <w:t>l</w:t>
            </w:r>
            <w:r w:rsidRPr="00761D94">
              <w:rPr>
                <w:rFonts w:ascii="Times New Roman" w:hAnsi="Times New Roman"/>
                <w:lang w:val="es-CO"/>
              </w:rPr>
              <w:t>os</w:t>
            </w:r>
            <w:r w:rsidRPr="00761D94">
              <w:rPr>
                <w:rFonts w:ascii="Times New Roman" w:hAnsi="Times New Roman"/>
                <w:spacing w:val="-7"/>
                <w:lang w:val="es-CO"/>
              </w:rPr>
              <w:t xml:space="preserve"> </w:t>
            </w:r>
            <w:r w:rsidRPr="00761D94">
              <w:rPr>
                <w:rFonts w:ascii="Times New Roman" w:hAnsi="Times New Roman"/>
                <w:lang w:val="es-CO"/>
              </w:rPr>
              <w:t>s</w:t>
            </w:r>
            <w:r w:rsidRPr="00761D94">
              <w:rPr>
                <w:rFonts w:ascii="Times New Roman" w:hAnsi="Times New Roman"/>
                <w:spacing w:val="2"/>
                <w:lang w:val="es-CO"/>
              </w:rPr>
              <w:t>í</w:t>
            </w:r>
            <w:r w:rsidRPr="00761D94">
              <w:rPr>
                <w:rFonts w:ascii="Times New Roman" w:hAnsi="Times New Roman"/>
                <w:spacing w:val="4"/>
                <w:lang w:val="es-CO"/>
              </w:rPr>
              <w:t>m</w:t>
            </w:r>
            <w:r w:rsidRPr="00761D94">
              <w:rPr>
                <w:rFonts w:ascii="Times New Roman" w:hAnsi="Times New Roman"/>
                <w:lang w:val="es-CO"/>
              </w:rPr>
              <w:t>b</w:t>
            </w:r>
            <w:r w:rsidRPr="00761D94">
              <w:rPr>
                <w:rFonts w:ascii="Times New Roman" w:hAnsi="Times New Roman"/>
                <w:spacing w:val="-1"/>
                <w:lang w:val="es-CO"/>
              </w:rPr>
              <w:t>ol</w:t>
            </w:r>
            <w:r w:rsidRPr="00761D94">
              <w:rPr>
                <w:rFonts w:ascii="Times New Roman" w:hAnsi="Times New Roman"/>
                <w:lang w:val="es-CO"/>
              </w:rPr>
              <w:t>os</w:t>
            </w:r>
            <w:r w:rsidRPr="00761D94">
              <w:rPr>
                <w:rFonts w:ascii="Times New Roman" w:hAnsi="Times New Roman"/>
                <w:spacing w:val="-6"/>
                <w:lang w:val="es-CO"/>
              </w:rPr>
              <w:t xml:space="preserve"> </w:t>
            </w:r>
            <w:r w:rsidRPr="00761D94">
              <w:rPr>
                <w:rFonts w:ascii="Times New Roman" w:hAnsi="Times New Roman"/>
                <w:spacing w:val="-2"/>
                <w:lang w:val="es-CO"/>
              </w:rPr>
              <w:t>i</w:t>
            </w:r>
            <w:r w:rsidRPr="00761D94">
              <w:rPr>
                <w:rFonts w:ascii="Times New Roman" w:hAnsi="Times New Roman"/>
                <w:lang w:val="es-CO"/>
              </w:rPr>
              <w:t>nst</w:t>
            </w:r>
            <w:r w:rsidRPr="00761D94">
              <w:rPr>
                <w:rFonts w:ascii="Times New Roman" w:hAnsi="Times New Roman"/>
                <w:spacing w:val="-2"/>
                <w:lang w:val="es-CO"/>
              </w:rPr>
              <w:t>i</w:t>
            </w:r>
            <w:r w:rsidRPr="00761D94">
              <w:rPr>
                <w:rFonts w:ascii="Times New Roman" w:hAnsi="Times New Roman"/>
                <w:spacing w:val="2"/>
                <w:lang w:val="es-CO"/>
              </w:rPr>
              <w:t>t</w:t>
            </w:r>
            <w:r w:rsidRPr="00761D94">
              <w:rPr>
                <w:rFonts w:ascii="Times New Roman" w:hAnsi="Times New Roman"/>
                <w:lang w:val="es-CO"/>
              </w:rPr>
              <w:t>uc</w:t>
            </w:r>
            <w:r w:rsidRPr="00761D94">
              <w:rPr>
                <w:rFonts w:ascii="Times New Roman" w:hAnsi="Times New Roman"/>
                <w:spacing w:val="-1"/>
                <w:lang w:val="es-CO"/>
              </w:rPr>
              <w:t>i</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lang w:val="es-CO"/>
              </w:rPr>
              <w:t>ales</w:t>
            </w:r>
          </w:p>
        </w:tc>
      </w:tr>
      <w:tr w:rsidR="003D08AD" w:rsidRPr="00761D94" w14:paraId="6DAC9B5F" w14:textId="77777777" w:rsidTr="00366D44">
        <w:trPr>
          <w:trHeight w:hRule="exact" w:val="905"/>
        </w:trPr>
        <w:tc>
          <w:tcPr>
            <w:tcW w:w="2220" w:type="dxa"/>
            <w:vMerge/>
            <w:tcBorders>
              <w:left w:val="single" w:sz="5" w:space="0" w:color="000000"/>
              <w:bottom w:val="single" w:sz="5" w:space="0" w:color="000000"/>
              <w:right w:val="single" w:sz="5" w:space="0" w:color="000000"/>
            </w:tcBorders>
            <w:shd w:val="clear" w:color="auto" w:fill="A8D08D"/>
          </w:tcPr>
          <w:p w14:paraId="5AEEC0A3" w14:textId="77777777" w:rsidR="003D08AD" w:rsidRPr="00761D94" w:rsidRDefault="003D08AD" w:rsidP="003D08AD">
            <w:pPr>
              <w:spacing w:line="276" w:lineRule="auto"/>
              <w:rPr>
                <w:rFonts w:ascii="Times New Roman" w:hAnsi="Times New Roman"/>
                <w:lang w:val="es-CO"/>
              </w:rPr>
            </w:pPr>
          </w:p>
        </w:tc>
        <w:tc>
          <w:tcPr>
            <w:tcW w:w="7353" w:type="dxa"/>
            <w:tcBorders>
              <w:top w:val="single" w:sz="5" w:space="0" w:color="000000"/>
              <w:left w:val="single" w:sz="5" w:space="0" w:color="000000"/>
              <w:bottom w:val="single" w:sz="5" w:space="0" w:color="000000"/>
              <w:right w:val="single" w:sz="5" w:space="0" w:color="000000"/>
            </w:tcBorders>
          </w:tcPr>
          <w:p w14:paraId="1461130C" w14:textId="19C150F7" w:rsidR="003D08AD" w:rsidRPr="00761D94" w:rsidRDefault="003D08AD" w:rsidP="003D08AD">
            <w:pPr>
              <w:spacing w:line="276" w:lineRule="auto"/>
              <w:ind w:left="102"/>
              <w:rPr>
                <w:rFonts w:ascii="Times New Roman" w:hAnsi="Times New Roman"/>
                <w:lang w:val="es-CO"/>
              </w:rPr>
            </w:pPr>
            <w:r w:rsidRPr="00761D94">
              <w:rPr>
                <w:rFonts w:ascii="Times New Roman" w:hAnsi="Times New Roman"/>
                <w:b/>
                <w:bCs/>
                <w:lang w:val="es-CO"/>
              </w:rPr>
              <w:t>In</w:t>
            </w:r>
            <w:r w:rsidRPr="00761D94">
              <w:rPr>
                <w:rFonts w:ascii="Times New Roman" w:hAnsi="Times New Roman"/>
                <w:b/>
                <w:bCs/>
                <w:spacing w:val="1"/>
                <w:lang w:val="es-CO"/>
              </w:rPr>
              <w:t>f</w:t>
            </w:r>
            <w:r w:rsidRPr="00761D94">
              <w:rPr>
                <w:rFonts w:ascii="Times New Roman" w:hAnsi="Times New Roman"/>
                <w:b/>
                <w:bCs/>
                <w:spacing w:val="-1"/>
                <w:lang w:val="es-CO"/>
              </w:rPr>
              <w:t>r</w:t>
            </w:r>
            <w:r w:rsidRPr="00761D94">
              <w:rPr>
                <w:rFonts w:ascii="Times New Roman" w:hAnsi="Times New Roman"/>
                <w:b/>
                <w:bCs/>
                <w:lang w:val="es-CO"/>
              </w:rPr>
              <w:t>a</w:t>
            </w:r>
            <w:r w:rsidRPr="00761D94">
              <w:rPr>
                <w:rFonts w:ascii="Times New Roman" w:hAnsi="Times New Roman"/>
                <w:b/>
                <w:bCs/>
                <w:spacing w:val="-1"/>
                <w:lang w:val="es-CO"/>
              </w:rPr>
              <w:t>c</w:t>
            </w:r>
            <w:r w:rsidRPr="00761D94">
              <w:rPr>
                <w:rFonts w:ascii="Times New Roman" w:hAnsi="Times New Roman"/>
                <w:b/>
                <w:bCs/>
                <w:lang w:val="es-CO"/>
              </w:rPr>
              <w:t>ció</w:t>
            </w:r>
            <w:r w:rsidRPr="00761D94">
              <w:rPr>
                <w:rFonts w:ascii="Times New Roman" w:hAnsi="Times New Roman"/>
                <w:b/>
                <w:bCs/>
                <w:spacing w:val="1"/>
                <w:lang w:val="es-CO"/>
              </w:rPr>
              <w:t>n</w:t>
            </w:r>
            <w:r w:rsidRPr="00761D94">
              <w:rPr>
                <w:rFonts w:ascii="Times New Roman" w:hAnsi="Times New Roman"/>
                <w:lang w:val="es-CO"/>
              </w:rPr>
              <w:t xml:space="preserve">: </w:t>
            </w:r>
            <w:r w:rsidRPr="00761D94">
              <w:rPr>
                <w:rFonts w:ascii="Times New Roman" w:hAnsi="Times New Roman"/>
                <w:spacing w:val="6"/>
                <w:lang w:val="es-CO"/>
              </w:rPr>
              <w:t xml:space="preserve"> </w:t>
            </w:r>
            <w:r w:rsidR="00366D44" w:rsidRPr="00761D94">
              <w:rPr>
                <w:rFonts w:ascii="Times New Roman" w:hAnsi="Times New Roman"/>
                <w:spacing w:val="-1"/>
                <w:lang w:val="es-CO"/>
              </w:rPr>
              <w:t>E</w:t>
            </w:r>
            <w:r w:rsidR="00366D44" w:rsidRPr="00761D94">
              <w:rPr>
                <w:rFonts w:ascii="Times New Roman" w:hAnsi="Times New Roman"/>
                <w:lang w:val="es-CO"/>
              </w:rPr>
              <w:t xml:space="preserve">l </w:t>
            </w:r>
            <w:r w:rsidR="002B7D04" w:rsidRPr="00761D94">
              <w:rPr>
                <w:rFonts w:ascii="Times New Roman" w:hAnsi="Times New Roman"/>
                <w:spacing w:val="3"/>
                <w:lang w:val="es-CO"/>
              </w:rPr>
              <w:t>uso</w:t>
            </w:r>
            <w:r w:rsidR="002B7D04" w:rsidRPr="00761D94">
              <w:rPr>
                <w:rFonts w:ascii="Times New Roman" w:hAnsi="Times New Roman"/>
                <w:lang w:val="es-CO"/>
              </w:rPr>
              <w:t xml:space="preserve"> </w:t>
            </w:r>
            <w:r w:rsidR="002B7D04" w:rsidRPr="00761D94">
              <w:rPr>
                <w:rFonts w:ascii="Times New Roman" w:hAnsi="Times New Roman"/>
                <w:spacing w:val="7"/>
                <w:lang w:val="es-CO"/>
              </w:rPr>
              <w:t>inadecuado</w:t>
            </w:r>
            <w:r w:rsidR="002B7D04" w:rsidRPr="00761D94">
              <w:rPr>
                <w:rFonts w:ascii="Times New Roman" w:hAnsi="Times New Roman"/>
                <w:lang w:val="es-CO"/>
              </w:rPr>
              <w:t xml:space="preserve"> </w:t>
            </w:r>
            <w:r w:rsidR="002B7D04" w:rsidRPr="00761D94">
              <w:rPr>
                <w:rFonts w:ascii="Times New Roman" w:hAnsi="Times New Roman"/>
                <w:spacing w:val="4"/>
                <w:lang w:val="es-CO"/>
              </w:rPr>
              <w:t>del</w:t>
            </w:r>
            <w:r w:rsidRPr="00761D94">
              <w:rPr>
                <w:rFonts w:ascii="Times New Roman" w:hAnsi="Times New Roman"/>
                <w:lang w:val="es-CO"/>
              </w:rPr>
              <w:t xml:space="preserve"> </w:t>
            </w:r>
            <w:r w:rsidRPr="00761D94">
              <w:rPr>
                <w:rFonts w:ascii="Times New Roman" w:hAnsi="Times New Roman"/>
                <w:spacing w:val="3"/>
                <w:lang w:val="es-CO"/>
              </w:rPr>
              <w:t xml:space="preserve"> </w:t>
            </w:r>
            <w:r w:rsidRPr="00761D94">
              <w:rPr>
                <w:rFonts w:ascii="Times New Roman" w:hAnsi="Times New Roman"/>
                <w:lang w:val="es-CO"/>
              </w:rPr>
              <w:t>u</w:t>
            </w:r>
            <w:r w:rsidRPr="00761D94">
              <w:rPr>
                <w:rFonts w:ascii="Times New Roman" w:hAnsi="Times New Roman"/>
                <w:spacing w:val="1"/>
                <w:lang w:val="es-CO"/>
              </w:rPr>
              <w:t>n</w:t>
            </w:r>
            <w:r w:rsidRPr="00761D94">
              <w:rPr>
                <w:rFonts w:ascii="Times New Roman" w:hAnsi="Times New Roman"/>
                <w:spacing w:val="-1"/>
                <w:lang w:val="es-CO"/>
              </w:rPr>
              <w:t>i</w:t>
            </w:r>
            <w:r w:rsidRPr="00761D94">
              <w:rPr>
                <w:rFonts w:ascii="Times New Roman" w:hAnsi="Times New Roman"/>
                <w:spacing w:val="2"/>
                <w:lang w:val="es-CO"/>
              </w:rPr>
              <w:t>f</w:t>
            </w:r>
            <w:r w:rsidRPr="00761D94">
              <w:rPr>
                <w:rFonts w:ascii="Times New Roman" w:hAnsi="Times New Roman"/>
                <w:lang w:val="es-CO"/>
              </w:rPr>
              <w:t>or</w:t>
            </w:r>
            <w:r w:rsidRPr="00761D94">
              <w:rPr>
                <w:rFonts w:ascii="Times New Roman" w:hAnsi="Times New Roman"/>
                <w:spacing w:val="4"/>
                <w:lang w:val="es-CO"/>
              </w:rPr>
              <w:t>m</w:t>
            </w:r>
            <w:r w:rsidRPr="00761D94">
              <w:rPr>
                <w:rFonts w:ascii="Times New Roman" w:hAnsi="Times New Roman"/>
                <w:lang w:val="es-CO"/>
              </w:rPr>
              <w:t xml:space="preserve">e </w:t>
            </w:r>
            <w:r w:rsidRPr="00761D94">
              <w:rPr>
                <w:rFonts w:ascii="Times New Roman" w:hAnsi="Times New Roman"/>
                <w:spacing w:val="4"/>
                <w:lang w:val="es-CO"/>
              </w:rPr>
              <w:t xml:space="preserve"> </w:t>
            </w:r>
            <w:r w:rsidRPr="00761D94">
              <w:rPr>
                <w:rFonts w:ascii="Times New Roman" w:hAnsi="Times New Roman"/>
                <w:lang w:val="es-CO"/>
              </w:rPr>
              <w:t>e</w:t>
            </w:r>
            <w:r w:rsidRPr="00761D94">
              <w:rPr>
                <w:rFonts w:ascii="Times New Roman" w:hAnsi="Times New Roman"/>
                <w:spacing w:val="-2"/>
                <w:lang w:val="es-CO"/>
              </w:rPr>
              <w:t>s</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2"/>
                <w:lang w:val="es-CO"/>
              </w:rPr>
              <w:t>l</w:t>
            </w:r>
            <w:r w:rsidRPr="00761D94">
              <w:rPr>
                <w:rFonts w:ascii="Times New Roman" w:hAnsi="Times New Roman"/>
                <w:lang w:val="es-CO"/>
              </w:rPr>
              <w:t xml:space="preserve">ar </w:t>
            </w:r>
            <w:r w:rsidRPr="00761D94">
              <w:rPr>
                <w:rFonts w:ascii="Times New Roman" w:hAnsi="Times New Roman"/>
                <w:spacing w:val="4"/>
                <w:lang w:val="es-CO"/>
              </w:rPr>
              <w:t xml:space="preserve"> </w:t>
            </w:r>
            <w:r w:rsidRPr="00761D94">
              <w:rPr>
                <w:rFonts w:ascii="Times New Roman" w:hAnsi="Times New Roman"/>
                <w:spacing w:val="1"/>
                <w:lang w:val="es-CO"/>
              </w:rPr>
              <w:t>s</w:t>
            </w:r>
            <w:r w:rsidRPr="00761D94">
              <w:rPr>
                <w:rFonts w:ascii="Times New Roman" w:hAnsi="Times New Roman"/>
                <w:lang w:val="es-CO"/>
              </w:rPr>
              <w:t xml:space="preserve">e </w:t>
            </w:r>
            <w:r w:rsidRPr="00761D94">
              <w:rPr>
                <w:rFonts w:ascii="Times New Roman" w:hAnsi="Times New Roman"/>
                <w:spacing w:val="4"/>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spacing w:val="1"/>
                <w:lang w:val="es-CO"/>
              </w:rPr>
              <w:t>s</w:t>
            </w:r>
            <w:r w:rsidRPr="00761D94">
              <w:rPr>
                <w:rFonts w:ascii="Times New Roman" w:hAnsi="Times New Roman"/>
                <w:spacing w:val="-1"/>
                <w:lang w:val="es-CO"/>
              </w:rPr>
              <w:t>i</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lang w:val="es-CO"/>
              </w:rPr>
              <w:t xml:space="preserve">ra </w:t>
            </w:r>
            <w:r w:rsidRPr="00761D94">
              <w:rPr>
                <w:rFonts w:ascii="Times New Roman" w:hAnsi="Times New Roman"/>
                <w:spacing w:val="4"/>
                <w:lang w:val="es-CO"/>
              </w:rPr>
              <w:t xml:space="preserve"> </w:t>
            </w:r>
            <w:r w:rsidRPr="00761D94">
              <w:rPr>
                <w:rFonts w:ascii="Times New Roman" w:hAnsi="Times New Roman"/>
                <w:lang w:val="es-CO"/>
              </w:rPr>
              <w:t>un</w:t>
            </w:r>
          </w:p>
          <w:p w14:paraId="6B246110" w14:textId="4BC5FE51" w:rsidR="003D08AD" w:rsidRPr="00761D94" w:rsidRDefault="003D08AD" w:rsidP="003D08AD">
            <w:pPr>
              <w:spacing w:before="3" w:line="276" w:lineRule="auto"/>
              <w:ind w:left="102"/>
              <w:rPr>
                <w:rFonts w:ascii="Times New Roman" w:hAnsi="Times New Roman"/>
                <w:lang w:val="es-CO"/>
              </w:rPr>
            </w:pPr>
            <w:r w:rsidRPr="00761D94">
              <w:rPr>
                <w:rFonts w:ascii="Times New Roman" w:hAnsi="Times New Roman"/>
                <w:spacing w:val="-1"/>
                <w:lang w:val="es-CO"/>
              </w:rPr>
              <w:t>i</w:t>
            </w:r>
            <w:r w:rsidRPr="00761D94">
              <w:rPr>
                <w:rFonts w:ascii="Times New Roman" w:hAnsi="Times New Roman"/>
                <w:lang w:val="es-CO"/>
              </w:rPr>
              <w:t>rresp</w:t>
            </w:r>
            <w:r w:rsidRPr="00761D94">
              <w:rPr>
                <w:rFonts w:ascii="Times New Roman" w:hAnsi="Times New Roman"/>
                <w:spacing w:val="-1"/>
                <w:lang w:val="es-CO"/>
              </w:rPr>
              <w:t>e</w:t>
            </w:r>
            <w:r w:rsidRPr="00761D94">
              <w:rPr>
                <w:rFonts w:ascii="Times New Roman" w:hAnsi="Times New Roman"/>
                <w:lang w:val="es-CO"/>
              </w:rPr>
              <w:t>to</w:t>
            </w:r>
            <w:r w:rsidRPr="00761D94">
              <w:rPr>
                <w:rFonts w:ascii="Times New Roman" w:hAnsi="Times New Roman"/>
                <w:spacing w:val="-5"/>
                <w:lang w:val="es-CO"/>
              </w:rPr>
              <w:t xml:space="preserve"> </w:t>
            </w:r>
            <w:r w:rsidRPr="00761D94">
              <w:rPr>
                <w:rFonts w:ascii="Times New Roman" w:hAnsi="Times New Roman"/>
                <w:lang w:val="es-CO"/>
              </w:rPr>
              <w:t>a</w:t>
            </w:r>
            <w:r w:rsidRPr="00761D94">
              <w:rPr>
                <w:rFonts w:ascii="Times New Roman" w:hAnsi="Times New Roman"/>
                <w:spacing w:val="-6"/>
                <w:lang w:val="es-CO"/>
              </w:rPr>
              <w:t xml:space="preserve"> </w:t>
            </w:r>
            <w:r w:rsidRPr="00761D94">
              <w:rPr>
                <w:rFonts w:ascii="Times New Roman" w:hAnsi="Times New Roman"/>
                <w:lang w:val="es-CO"/>
              </w:rPr>
              <w:t>la</w:t>
            </w:r>
            <w:r w:rsidRPr="00761D94">
              <w:rPr>
                <w:rFonts w:ascii="Times New Roman" w:hAnsi="Times New Roman"/>
                <w:spacing w:val="-6"/>
                <w:lang w:val="es-CO"/>
              </w:rPr>
              <w:t xml:space="preserve"> </w:t>
            </w:r>
            <w:r w:rsidRPr="00761D94">
              <w:rPr>
                <w:rFonts w:ascii="Times New Roman" w:hAnsi="Times New Roman"/>
                <w:lang w:val="es-CO"/>
              </w:rPr>
              <w:t>inst</w:t>
            </w:r>
            <w:r w:rsidRPr="00761D94">
              <w:rPr>
                <w:rFonts w:ascii="Times New Roman" w:hAnsi="Times New Roman"/>
                <w:spacing w:val="-2"/>
                <w:lang w:val="es-CO"/>
              </w:rPr>
              <w:t>i</w:t>
            </w:r>
            <w:r w:rsidRPr="00761D94">
              <w:rPr>
                <w:rFonts w:ascii="Times New Roman" w:hAnsi="Times New Roman"/>
                <w:spacing w:val="2"/>
                <w:lang w:val="es-CO"/>
              </w:rPr>
              <w:t>t</w:t>
            </w:r>
            <w:r w:rsidRPr="00761D94">
              <w:rPr>
                <w:rFonts w:ascii="Times New Roman" w:hAnsi="Times New Roman"/>
                <w:lang w:val="es-CO"/>
              </w:rPr>
              <w:t>uc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r w:rsidRPr="00761D94">
              <w:rPr>
                <w:rFonts w:ascii="Times New Roman" w:hAnsi="Times New Roman"/>
                <w:spacing w:val="-4"/>
                <w:lang w:val="es-CO"/>
              </w:rPr>
              <w:t xml:space="preserve"> </w:t>
            </w:r>
            <w:r w:rsidRPr="00761D94">
              <w:rPr>
                <w:rFonts w:ascii="Times New Roman" w:hAnsi="Times New Roman"/>
                <w:lang w:val="es-CO"/>
              </w:rPr>
              <w:t>y</w:t>
            </w:r>
            <w:r w:rsidRPr="00761D94">
              <w:rPr>
                <w:rFonts w:ascii="Times New Roman" w:hAnsi="Times New Roman"/>
                <w:spacing w:val="-8"/>
                <w:lang w:val="es-CO"/>
              </w:rPr>
              <w:t xml:space="preserve"> </w:t>
            </w:r>
            <w:r w:rsidRPr="00761D94">
              <w:rPr>
                <w:rFonts w:ascii="Times New Roman" w:hAnsi="Times New Roman"/>
                <w:spacing w:val="3"/>
                <w:lang w:val="es-CO"/>
              </w:rPr>
              <w:t>s</w:t>
            </w:r>
            <w:r w:rsidRPr="00761D94">
              <w:rPr>
                <w:rFonts w:ascii="Times New Roman" w:hAnsi="Times New Roman"/>
                <w:lang w:val="es-CO"/>
              </w:rPr>
              <w:t>us</w:t>
            </w:r>
            <w:r w:rsidRPr="00761D94">
              <w:rPr>
                <w:rFonts w:ascii="Times New Roman" w:hAnsi="Times New Roman"/>
                <w:spacing w:val="-5"/>
                <w:lang w:val="es-CO"/>
              </w:rPr>
              <w:t xml:space="preserve"> </w:t>
            </w:r>
            <w:r w:rsidRPr="00761D94">
              <w:rPr>
                <w:rFonts w:ascii="Times New Roman" w:hAnsi="Times New Roman"/>
                <w:spacing w:val="-2"/>
                <w:lang w:val="es-CO"/>
              </w:rPr>
              <w:t>v</w:t>
            </w:r>
            <w:r w:rsidRPr="00761D94">
              <w:rPr>
                <w:rFonts w:ascii="Times New Roman" w:hAnsi="Times New Roman"/>
                <w:spacing w:val="1"/>
                <w:lang w:val="es-CO"/>
              </w:rPr>
              <w:t>a</w:t>
            </w:r>
            <w:r w:rsidRPr="00761D94">
              <w:rPr>
                <w:rFonts w:ascii="Times New Roman" w:hAnsi="Times New Roman"/>
                <w:spacing w:val="-1"/>
                <w:lang w:val="es-CO"/>
              </w:rPr>
              <w:t>l</w:t>
            </w:r>
            <w:r w:rsidRPr="00761D94">
              <w:rPr>
                <w:rFonts w:ascii="Times New Roman" w:hAnsi="Times New Roman"/>
                <w:lang w:val="es-CO"/>
              </w:rPr>
              <w:t>ores</w:t>
            </w:r>
            <w:r w:rsidR="00366D44" w:rsidRPr="00761D94">
              <w:rPr>
                <w:rFonts w:ascii="Times New Roman" w:hAnsi="Times New Roman"/>
                <w:lang w:val="es-CO"/>
              </w:rPr>
              <w:t>.</w:t>
            </w:r>
          </w:p>
        </w:tc>
      </w:tr>
      <w:tr w:rsidR="003D08AD" w:rsidRPr="00761D94" w14:paraId="2AAB2E1D" w14:textId="77777777" w:rsidTr="003D08AD">
        <w:trPr>
          <w:trHeight w:hRule="exact" w:val="242"/>
        </w:trPr>
        <w:tc>
          <w:tcPr>
            <w:tcW w:w="9573" w:type="dxa"/>
            <w:gridSpan w:val="2"/>
            <w:tcBorders>
              <w:top w:val="single" w:sz="5" w:space="0" w:color="000000"/>
              <w:left w:val="single" w:sz="5" w:space="0" w:color="000000"/>
              <w:bottom w:val="single" w:sz="5" w:space="0" w:color="000000"/>
              <w:right w:val="single" w:sz="5" w:space="0" w:color="000000"/>
            </w:tcBorders>
            <w:shd w:val="clear" w:color="auto" w:fill="A8D08D"/>
          </w:tcPr>
          <w:p w14:paraId="11D16F65" w14:textId="77777777" w:rsidR="003D08AD" w:rsidRPr="00761D94" w:rsidRDefault="003D08AD" w:rsidP="003D08AD">
            <w:pPr>
              <w:spacing w:line="276" w:lineRule="auto"/>
              <w:ind w:left="3316" w:right="3317"/>
              <w:jc w:val="center"/>
              <w:rPr>
                <w:rFonts w:ascii="Times New Roman" w:hAnsi="Times New Roman"/>
                <w:lang w:val="es-CO"/>
              </w:rPr>
            </w:pPr>
            <w:r w:rsidRPr="00761D94">
              <w:rPr>
                <w:rFonts w:ascii="Times New Roman" w:hAnsi="Times New Roman"/>
                <w:b/>
                <w:bCs/>
                <w:spacing w:val="-3"/>
                <w:lang w:val="es-CO"/>
              </w:rPr>
              <w:t>A</w:t>
            </w:r>
            <w:r w:rsidRPr="00761D94">
              <w:rPr>
                <w:rFonts w:ascii="Times New Roman" w:hAnsi="Times New Roman"/>
                <w:b/>
                <w:bCs/>
                <w:spacing w:val="1"/>
                <w:lang w:val="es-CO"/>
              </w:rPr>
              <w:t>c</w:t>
            </w:r>
            <w:r w:rsidRPr="00761D94">
              <w:rPr>
                <w:rFonts w:ascii="Times New Roman" w:hAnsi="Times New Roman"/>
                <w:b/>
                <w:bCs/>
                <w:lang w:val="es-CO"/>
              </w:rPr>
              <w:t>cion</w:t>
            </w:r>
            <w:r w:rsidRPr="00761D94">
              <w:rPr>
                <w:rFonts w:ascii="Times New Roman" w:hAnsi="Times New Roman"/>
                <w:b/>
                <w:bCs/>
                <w:spacing w:val="1"/>
                <w:lang w:val="es-CO"/>
              </w:rPr>
              <w:t>e</w:t>
            </w:r>
            <w:r w:rsidRPr="00761D94">
              <w:rPr>
                <w:rFonts w:ascii="Times New Roman" w:hAnsi="Times New Roman"/>
                <w:b/>
                <w:bCs/>
                <w:lang w:val="es-CO"/>
              </w:rPr>
              <w:t>s</w:t>
            </w:r>
            <w:r w:rsidRPr="00761D94">
              <w:rPr>
                <w:rFonts w:ascii="Times New Roman" w:hAnsi="Times New Roman"/>
                <w:b/>
                <w:bCs/>
                <w:spacing w:val="-23"/>
                <w:lang w:val="es-CO"/>
              </w:rPr>
              <w:t xml:space="preserve"> </w:t>
            </w:r>
            <w:r w:rsidRPr="00761D94">
              <w:rPr>
                <w:rFonts w:ascii="Times New Roman" w:hAnsi="Times New Roman"/>
                <w:b/>
                <w:bCs/>
                <w:lang w:val="es-CO"/>
              </w:rPr>
              <w:t>pedagógi</w:t>
            </w:r>
            <w:r w:rsidRPr="00761D94">
              <w:rPr>
                <w:rFonts w:ascii="Times New Roman" w:hAnsi="Times New Roman"/>
                <w:b/>
                <w:bCs/>
                <w:spacing w:val="1"/>
                <w:lang w:val="es-CO"/>
              </w:rPr>
              <w:t>c</w:t>
            </w:r>
            <w:r w:rsidRPr="00761D94">
              <w:rPr>
                <w:rFonts w:ascii="Times New Roman" w:hAnsi="Times New Roman"/>
                <w:b/>
                <w:bCs/>
                <w:lang w:val="es-CO"/>
              </w:rPr>
              <w:t>as</w:t>
            </w:r>
          </w:p>
        </w:tc>
      </w:tr>
      <w:tr w:rsidR="003D08AD" w:rsidRPr="00761D94" w14:paraId="4BF8BE28" w14:textId="77777777" w:rsidTr="00DF6394">
        <w:trPr>
          <w:trHeight w:hRule="exact" w:val="2159"/>
        </w:trPr>
        <w:tc>
          <w:tcPr>
            <w:tcW w:w="9573" w:type="dxa"/>
            <w:gridSpan w:val="2"/>
            <w:tcBorders>
              <w:top w:val="single" w:sz="5" w:space="0" w:color="000000"/>
              <w:left w:val="single" w:sz="5" w:space="0" w:color="000000"/>
              <w:bottom w:val="single" w:sz="5" w:space="0" w:color="000000"/>
              <w:right w:val="single" w:sz="5" w:space="0" w:color="000000"/>
            </w:tcBorders>
          </w:tcPr>
          <w:p w14:paraId="0414DFC3" w14:textId="77777777" w:rsidR="003D08AD" w:rsidRPr="00761D94" w:rsidRDefault="003D08AD" w:rsidP="003D08AD">
            <w:pPr>
              <w:spacing w:before="2" w:line="276" w:lineRule="auto"/>
              <w:ind w:left="102" w:right="113"/>
              <w:jc w:val="both"/>
              <w:rPr>
                <w:rFonts w:ascii="Times New Roman" w:hAnsi="Times New Roman"/>
                <w:lang w:val="es-CO"/>
              </w:rPr>
            </w:pP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10"/>
                <w:lang w:val="es-CO"/>
              </w:rPr>
              <w:t xml:space="preserve"> </w:t>
            </w:r>
            <w:r w:rsidRPr="00761D94">
              <w:rPr>
                <w:rFonts w:ascii="Times New Roman" w:hAnsi="Times New Roman"/>
                <w:lang w:val="es-CO"/>
              </w:rPr>
              <w:t>un</w:t>
            </w:r>
            <w:r w:rsidRPr="00761D94">
              <w:rPr>
                <w:rFonts w:ascii="Times New Roman" w:hAnsi="Times New Roman"/>
                <w:spacing w:val="12"/>
                <w:lang w:val="es-CO"/>
              </w:rPr>
              <w:t xml:space="preserve"> </w:t>
            </w:r>
            <w:r w:rsidRPr="00761D94">
              <w:rPr>
                <w:rFonts w:ascii="Times New Roman" w:hAnsi="Times New Roman"/>
                <w:lang w:val="es-CO"/>
              </w:rPr>
              <w:t>pri</w:t>
            </w:r>
            <w:r w:rsidRPr="00761D94">
              <w:rPr>
                <w:rFonts w:ascii="Times New Roman" w:hAnsi="Times New Roman"/>
                <w:spacing w:val="3"/>
                <w:lang w:val="es-CO"/>
              </w:rPr>
              <w:t>m</w:t>
            </w:r>
            <w:r w:rsidRPr="00761D94">
              <w:rPr>
                <w:rFonts w:ascii="Times New Roman" w:hAnsi="Times New Roman"/>
                <w:lang w:val="es-CO"/>
              </w:rPr>
              <w:t>er</w:t>
            </w:r>
            <w:r w:rsidRPr="00761D94">
              <w:rPr>
                <w:rFonts w:ascii="Times New Roman" w:hAnsi="Times New Roman"/>
                <w:spacing w:val="9"/>
                <w:lang w:val="es-CO"/>
              </w:rPr>
              <w:t xml:space="preserve"> </w:t>
            </w:r>
            <w:r w:rsidRPr="00761D94">
              <w:rPr>
                <w:rFonts w:ascii="Times New Roman" w:hAnsi="Times New Roman"/>
                <w:spacing w:val="4"/>
                <w:lang w:val="es-CO"/>
              </w:rPr>
              <w:t>m</w:t>
            </w:r>
            <w:r w:rsidRPr="00761D94">
              <w:rPr>
                <w:rFonts w:ascii="Times New Roman" w:hAnsi="Times New Roman"/>
                <w:spacing w:val="-3"/>
                <w:lang w:val="es-CO"/>
              </w:rPr>
              <w:t>o</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to</w:t>
            </w:r>
            <w:r w:rsidRPr="00761D94">
              <w:rPr>
                <w:rFonts w:ascii="Times New Roman" w:hAnsi="Times New Roman"/>
                <w:spacing w:val="11"/>
                <w:lang w:val="es-CO"/>
              </w:rPr>
              <w:t xml:space="preserve"> </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8"/>
                <w:lang w:val="es-CO"/>
              </w:rPr>
              <w:t xml:space="preserve"> </w:t>
            </w:r>
            <w:r w:rsidRPr="00761D94">
              <w:rPr>
                <w:rFonts w:ascii="Times New Roman" w:hAnsi="Times New Roman"/>
                <w:lang w:val="es-CO"/>
              </w:rPr>
              <w:t>re</w:t>
            </w:r>
            <w:r w:rsidRPr="00761D94">
              <w:rPr>
                <w:rFonts w:ascii="Times New Roman" w:hAnsi="Times New Roman"/>
                <w:spacing w:val="-1"/>
                <w:lang w:val="es-CO"/>
              </w:rPr>
              <w:t>al</w:t>
            </w:r>
            <w:r w:rsidRPr="00761D94">
              <w:rPr>
                <w:rFonts w:ascii="Times New Roman" w:hAnsi="Times New Roman"/>
                <w:spacing w:val="1"/>
                <w:lang w:val="es-CO"/>
              </w:rPr>
              <w:t>i</w:t>
            </w:r>
            <w:r w:rsidRPr="00761D94">
              <w:rPr>
                <w:rFonts w:ascii="Times New Roman" w:hAnsi="Times New Roman"/>
                <w:spacing w:val="-2"/>
                <w:lang w:val="es-CO"/>
              </w:rPr>
              <w:t>z</w:t>
            </w:r>
            <w:r w:rsidRPr="00761D94">
              <w:rPr>
                <w:rFonts w:ascii="Times New Roman" w:hAnsi="Times New Roman"/>
                <w:lang w:val="es-CO"/>
              </w:rPr>
              <w:t>a</w:t>
            </w:r>
            <w:r w:rsidRPr="00761D94">
              <w:rPr>
                <w:rFonts w:ascii="Times New Roman" w:hAnsi="Times New Roman"/>
                <w:spacing w:val="13"/>
                <w:lang w:val="es-CO"/>
              </w:rPr>
              <w:t xml:space="preserve"> </w:t>
            </w:r>
            <w:r w:rsidRPr="00761D94">
              <w:rPr>
                <w:rFonts w:ascii="Times New Roman" w:hAnsi="Times New Roman"/>
                <w:spacing w:val="-1"/>
                <w:lang w:val="es-CO"/>
              </w:rPr>
              <w:t>l</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4"/>
                <w:lang w:val="es-CO"/>
              </w:rPr>
              <w:t>m</w:t>
            </w:r>
            <w:r w:rsidRPr="00761D94">
              <w:rPr>
                <w:rFonts w:ascii="Times New Roman" w:hAnsi="Times New Roman"/>
                <w:lang w:val="es-CO"/>
              </w:rPr>
              <w:t>a</w:t>
            </w:r>
            <w:r w:rsidRPr="00761D94">
              <w:rPr>
                <w:rFonts w:ascii="Times New Roman" w:hAnsi="Times New Roman"/>
                <w:spacing w:val="-1"/>
                <w:lang w:val="es-CO"/>
              </w:rPr>
              <w:t>d</w:t>
            </w:r>
            <w:r w:rsidRPr="00761D94">
              <w:rPr>
                <w:rFonts w:ascii="Times New Roman" w:hAnsi="Times New Roman"/>
                <w:lang w:val="es-CO"/>
              </w:rPr>
              <w:t>o</w:t>
            </w:r>
            <w:r w:rsidRPr="00761D94">
              <w:rPr>
                <w:rFonts w:ascii="Times New Roman" w:hAnsi="Times New Roman"/>
                <w:spacing w:val="10"/>
                <w:lang w:val="es-CO"/>
              </w:rPr>
              <w:t xml:space="preserve"> </w:t>
            </w:r>
            <w:r w:rsidRPr="00761D94">
              <w:rPr>
                <w:rFonts w:ascii="Times New Roman" w:hAnsi="Times New Roman"/>
                <w:lang w:val="es-CO"/>
              </w:rPr>
              <w:t>de</w:t>
            </w:r>
            <w:r w:rsidRPr="00761D94">
              <w:rPr>
                <w:rFonts w:ascii="Times New Roman" w:hAnsi="Times New Roman"/>
                <w:spacing w:val="11"/>
                <w:lang w:val="es-CO"/>
              </w:rPr>
              <w:t xml:space="preserve"> </w:t>
            </w:r>
            <w:r w:rsidRPr="00761D94">
              <w:rPr>
                <w:rFonts w:ascii="Times New Roman" w:hAnsi="Times New Roman"/>
                <w:lang w:val="es-CO"/>
              </w:rPr>
              <w:t>at</w:t>
            </w:r>
            <w:r w:rsidRPr="00761D94">
              <w:rPr>
                <w:rFonts w:ascii="Times New Roman" w:hAnsi="Times New Roman"/>
                <w:spacing w:val="1"/>
                <w:lang w:val="es-CO"/>
              </w:rPr>
              <w:t>e</w:t>
            </w:r>
            <w:r w:rsidRPr="00761D94">
              <w:rPr>
                <w:rFonts w:ascii="Times New Roman" w:hAnsi="Times New Roman"/>
                <w:lang w:val="es-CO"/>
              </w:rPr>
              <w:t>nc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r w:rsidRPr="00761D94">
              <w:rPr>
                <w:rFonts w:ascii="Times New Roman" w:hAnsi="Times New Roman"/>
                <w:spacing w:val="10"/>
                <w:lang w:val="es-CO"/>
              </w:rPr>
              <w:t xml:space="preserve"> </w:t>
            </w:r>
            <w:r w:rsidRPr="00761D94">
              <w:rPr>
                <w:rFonts w:ascii="Times New Roman" w:hAnsi="Times New Roman"/>
                <w:lang w:val="es-CO"/>
              </w:rPr>
              <w:t>al</w:t>
            </w:r>
            <w:r w:rsidRPr="00761D94">
              <w:rPr>
                <w:rFonts w:ascii="Times New Roman" w:hAnsi="Times New Roman"/>
                <w:spacing w:val="9"/>
                <w:lang w:val="es-CO"/>
              </w:rPr>
              <w:t xml:space="preserve"> </w:t>
            </w:r>
            <w:r w:rsidRPr="00761D94">
              <w:rPr>
                <w:rFonts w:ascii="Times New Roman" w:hAnsi="Times New Roman"/>
                <w:lang w:val="es-CO"/>
              </w:rPr>
              <w:t>est</w:t>
            </w:r>
            <w:r w:rsidRPr="00761D94">
              <w:rPr>
                <w:rFonts w:ascii="Times New Roman" w:hAnsi="Times New Roman"/>
                <w:spacing w:val="1"/>
                <w:lang w:val="es-CO"/>
              </w:rPr>
              <w:t>u</w:t>
            </w:r>
            <w:r w:rsidRPr="00761D94">
              <w:rPr>
                <w:rFonts w:ascii="Times New Roman" w:hAnsi="Times New Roman"/>
                <w:lang w:val="es-CO"/>
              </w:rPr>
              <w:t>dia</w:t>
            </w:r>
            <w:r w:rsidRPr="00761D94">
              <w:rPr>
                <w:rFonts w:ascii="Times New Roman" w:hAnsi="Times New Roman"/>
                <w:spacing w:val="-1"/>
                <w:lang w:val="es-CO"/>
              </w:rPr>
              <w:t>n</w:t>
            </w:r>
            <w:r w:rsidRPr="00761D94">
              <w:rPr>
                <w:rFonts w:ascii="Times New Roman" w:hAnsi="Times New Roman"/>
                <w:lang w:val="es-CO"/>
              </w:rPr>
              <w:t>te</w:t>
            </w:r>
            <w:r w:rsidRPr="00761D94">
              <w:rPr>
                <w:rFonts w:ascii="Times New Roman" w:hAnsi="Times New Roman"/>
                <w:spacing w:val="15"/>
                <w:lang w:val="es-CO"/>
              </w:rPr>
              <w:t xml:space="preserve"> </w:t>
            </w:r>
            <w:r w:rsidRPr="00761D94">
              <w:rPr>
                <w:rFonts w:ascii="Times New Roman" w:hAnsi="Times New Roman"/>
                <w:lang w:val="es-CO"/>
              </w:rPr>
              <w:t>y</w:t>
            </w:r>
            <w:r w:rsidRPr="00761D94">
              <w:rPr>
                <w:rFonts w:ascii="Times New Roman" w:hAnsi="Times New Roman"/>
                <w:spacing w:val="8"/>
                <w:lang w:val="es-CO"/>
              </w:rPr>
              <w:t xml:space="preserve"> </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10"/>
                <w:lang w:val="es-CO"/>
              </w:rPr>
              <w:t xml:space="preserve"> </w:t>
            </w:r>
            <w:r w:rsidRPr="00761D94">
              <w:rPr>
                <w:rFonts w:ascii="Times New Roman" w:hAnsi="Times New Roman"/>
                <w:lang w:val="es-CO"/>
              </w:rPr>
              <w:t>re</w:t>
            </w:r>
            <w:r w:rsidRPr="00761D94">
              <w:rPr>
                <w:rFonts w:ascii="Times New Roman" w:hAnsi="Times New Roman"/>
                <w:spacing w:val="4"/>
                <w:lang w:val="es-CO"/>
              </w:rPr>
              <w:t>m</w:t>
            </w:r>
            <w:r w:rsidRPr="00761D94">
              <w:rPr>
                <w:rFonts w:ascii="Times New Roman" w:hAnsi="Times New Roman"/>
                <w:spacing w:val="-1"/>
                <w:lang w:val="es-CO"/>
              </w:rPr>
              <w:t>i</w:t>
            </w:r>
            <w:r w:rsidRPr="00761D94">
              <w:rPr>
                <w:rFonts w:ascii="Times New Roman" w:hAnsi="Times New Roman"/>
                <w:lang w:val="es-CO"/>
              </w:rPr>
              <w:t>te</w:t>
            </w:r>
            <w:r w:rsidRPr="00761D94">
              <w:rPr>
                <w:rFonts w:ascii="Times New Roman" w:hAnsi="Times New Roman"/>
                <w:spacing w:val="10"/>
                <w:lang w:val="es-CO"/>
              </w:rPr>
              <w:t xml:space="preserve"> </w:t>
            </w:r>
            <w:r w:rsidRPr="00761D94">
              <w:rPr>
                <w:rFonts w:ascii="Times New Roman" w:hAnsi="Times New Roman"/>
                <w:lang w:val="es-CO"/>
              </w:rPr>
              <w:t>a</w:t>
            </w:r>
            <w:r w:rsidRPr="00761D94">
              <w:rPr>
                <w:rFonts w:ascii="Times New Roman" w:hAnsi="Times New Roman"/>
                <w:spacing w:val="11"/>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1"/>
                <w:lang w:val="es-CO"/>
              </w:rPr>
              <w:t>o</w:t>
            </w:r>
            <w:r w:rsidRPr="00761D94">
              <w:rPr>
                <w:rFonts w:ascii="Times New Roman" w:hAnsi="Times New Roman"/>
                <w:lang w:val="es-CO"/>
              </w:rPr>
              <w:t>rd</w:t>
            </w:r>
            <w:r w:rsidRPr="00761D94">
              <w:rPr>
                <w:rFonts w:ascii="Times New Roman" w:hAnsi="Times New Roman"/>
                <w:spacing w:val="-2"/>
                <w:lang w:val="es-CO"/>
              </w:rPr>
              <w:t>i</w:t>
            </w:r>
            <w:r w:rsidRPr="00761D94">
              <w:rPr>
                <w:rFonts w:ascii="Times New Roman" w:hAnsi="Times New Roman"/>
                <w:spacing w:val="1"/>
                <w:lang w:val="es-CO"/>
              </w:rPr>
              <w:t>n</w:t>
            </w:r>
            <w:r w:rsidRPr="00761D94">
              <w:rPr>
                <w:rFonts w:ascii="Times New Roman" w:hAnsi="Times New Roman"/>
                <w:lang w:val="es-CO"/>
              </w:rPr>
              <w:t>ac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r w:rsidRPr="00761D94">
              <w:rPr>
                <w:rFonts w:ascii="Times New Roman" w:hAnsi="Times New Roman"/>
                <w:w w:val="99"/>
                <w:lang w:val="es-CO"/>
              </w:rPr>
              <w:t xml:space="preserve"> </w:t>
            </w:r>
            <w:r w:rsidRPr="00761D94">
              <w:rPr>
                <w:rFonts w:ascii="Times New Roman" w:hAnsi="Times New Roman"/>
                <w:lang w:val="es-CO"/>
              </w:rPr>
              <w:t>p</w:t>
            </w:r>
            <w:r w:rsidRPr="00761D94">
              <w:rPr>
                <w:rFonts w:ascii="Times New Roman" w:hAnsi="Times New Roman"/>
                <w:spacing w:val="-1"/>
                <w:lang w:val="es-CO"/>
              </w:rPr>
              <w:t>a</w:t>
            </w:r>
            <w:r w:rsidRPr="00761D94">
              <w:rPr>
                <w:rFonts w:ascii="Times New Roman" w:hAnsi="Times New Roman"/>
                <w:lang w:val="es-CO"/>
              </w:rPr>
              <w:t>ra</w:t>
            </w:r>
            <w:r w:rsidRPr="00761D94">
              <w:rPr>
                <w:rFonts w:ascii="Times New Roman" w:hAnsi="Times New Roman"/>
                <w:spacing w:val="-8"/>
                <w:lang w:val="es-CO"/>
              </w:rPr>
              <w:t xml:space="preserve"> </w:t>
            </w:r>
            <w:r w:rsidRPr="00761D94">
              <w:rPr>
                <w:rFonts w:ascii="Times New Roman" w:hAnsi="Times New Roman"/>
                <w:spacing w:val="1"/>
                <w:lang w:val="es-CO"/>
              </w:rPr>
              <w:t>q</w:t>
            </w:r>
            <w:r w:rsidRPr="00761D94">
              <w:rPr>
                <w:rFonts w:ascii="Times New Roman" w:hAnsi="Times New Roman"/>
                <w:lang w:val="es-CO"/>
              </w:rPr>
              <w:t>ue</w:t>
            </w:r>
            <w:r w:rsidRPr="00761D94">
              <w:rPr>
                <w:rFonts w:ascii="Times New Roman" w:hAnsi="Times New Roman"/>
                <w:spacing w:val="-7"/>
                <w:lang w:val="es-CO"/>
              </w:rPr>
              <w:t xml:space="preserve"> </w:t>
            </w:r>
            <w:r w:rsidRPr="00761D94">
              <w:rPr>
                <w:rFonts w:ascii="Times New Roman" w:hAnsi="Times New Roman"/>
                <w:lang w:val="es-CO"/>
              </w:rPr>
              <w:t>r</w:t>
            </w:r>
            <w:r w:rsidRPr="00761D94">
              <w:rPr>
                <w:rFonts w:ascii="Times New Roman" w:hAnsi="Times New Roman"/>
                <w:spacing w:val="1"/>
                <w:lang w:val="es-CO"/>
              </w:rPr>
              <w:t>i</w:t>
            </w:r>
            <w:r w:rsidRPr="00761D94">
              <w:rPr>
                <w:rFonts w:ascii="Times New Roman" w:hAnsi="Times New Roman"/>
                <w:lang w:val="es-CO"/>
              </w:rPr>
              <w:t>n</w:t>
            </w:r>
            <w:r w:rsidRPr="00761D94">
              <w:rPr>
                <w:rFonts w:ascii="Times New Roman" w:hAnsi="Times New Roman"/>
                <w:spacing w:val="-1"/>
                <w:lang w:val="es-CO"/>
              </w:rPr>
              <w:t>d</w:t>
            </w:r>
            <w:r w:rsidRPr="00761D94">
              <w:rPr>
                <w:rFonts w:ascii="Times New Roman" w:hAnsi="Times New Roman"/>
                <w:lang w:val="es-CO"/>
              </w:rPr>
              <w:t>a</w:t>
            </w:r>
            <w:r w:rsidRPr="00761D94">
              <w:rPr>
                <w:rFonts w:ascii="Times New Roman" w:hAnsi="Times New Roman"/>
                <w:spacing w:val="-5"/>
                <w:lang w:val="es-CO"/>
              </w:rPr>
              <w:t xml:space="preserve"> </w:t>
            </w:r>
            <w:r w:rsidRPr="00761D94">
              <w:rPr>
                <w:rFonts w:ascii="Times New Roman" w:hAnsi="Times New Roman"/>
                <w:spacing w:val="-2"/>
                <w:lang w:val="es-CO"/>
              </w:rPr>
              <w:t>l</w:t>
            </w:r>
            <w:r w:rsidRPr="00761D94">
              <w:rPr>
                <w:rFonts w:ascii="Times New Roman" w:hAnsi="Times New Roman"/>
                <w:lang w:val="es-CO"/>
              </w:rPr>
              <w:t>as</w:t>
            </w:r>
            <w:r w:rsidRPr="00761D94">
              <w:rPr>
                <w:rFonts w:ascii="Times New Roman" w:hAnsi="Times New Roman"/>
                <w:spacing w:val="-4"/>
                <w:lang w:val="es-CO"/>
              </w:rPr>
              <w:t xml:space="preserve"> </w:t>
            </w:r>
            <w:r w:rsidRPr="00761D94">
              <w:rPr>
                <w:rFonts w:ascii="Times New Roman" w:hAnsi="Times New Roman"/>
                <w:lang w:val="es-CO"/>
              </w:rPr>
              <w:t>expl</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ac</w:t>
            </w:r>
            <w:r w:rsidRPr="00761D94">
              <w:rPr>
                <w:rFonts w:ascii="Times New Roman" w:hAnsi="Times New Roman"/>
                <w:spacing w:val="1"/>
                <w:lang w:val="es-CO"/>
              </w:rPr>
              <w:t>i</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lang w:val="es-CO"/>
              </w:rPr>
              <w:t>es</w:t>
            </w:r>
            <w:r w:rsidRPr="00761D94">
              <w:rPr>
                <w:rFonts w:ascii="Times New Roman" w:hAnsi="Times New Roman"/>
                <w:spacing w:val="-6"/>
                <w:lang w:val="es-CO"/>
              </w:rPr>
              <w:t xml:space="preserve"> </w:t>
            </w:r>
            <w:r w:rsidRPr="00761D94">
              <w:rPr>
                <w:rFonts w:ascii="Times New Roman" w:hAnsi="Times New Roman"/>
                <w:lang w:val="es-CO"/>
              </w:rPr>
              <w:t>so</w:t>
            </w:r>
            <w:r w:rsidRPr="00761D94">
              <w:rPr>
                <w:rFonts w:ascii="Times New Roman" w:hAnsi="Times New Roman"/>
                <w:spacing w:val="-1"/>
                <w:lang w:val="es-CO"/>
              </w:rPr>
              <w:t>b</w:t>
            </w:r>
            <w:r w:rsidRPr="00761D94">
              <w:rPr>
                <w:rFonts w:ascii="Times New Roman" w:hAnsi="Times New Roman"/>
                <w:lang w:val="es-CO"/>
              </w:rPr>
              <w:t>re</w:t>
            </w:r>
            <w:r w:rsidRPr="00761D94">
              <w:rPr>
                <w:rFonts w:ascii="Times New Roman" w:hAnsi="Times New Roman"/>
                <w:spacing w:val="-6"/>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1"/>
                <w:lang w:val="es-CO"/>
              </w:rPr>
              <w:t xml:space="preserve"> i</w:t>
            </w:r>
            <w:r w:rsidRPr="00761D94">
              <w:rPr>
                <w:rFonts w:ascii="Times New Roman" w:hAnsi="Times New Roman"/>
                <w:lang w:val="es-CO"/>
              </w:rPr>
              <w:t>n</w:t>
            </w:r>
            <w:r w:rsidRPr="00761D94">
              <w:rPr>
                <w:rFonts w:ascii="Times New Roman" w:hAnsi="Times New Roman"/>
                <w:spacing w:val="1"/>
                <w:lang w:val="es-CO"/>
              </w:rPr>
              <w:t>f</w:t>
            </w:r>
            <w:r w:rsidRPr="00761D94">
              <w:rPr>
                <w:rFonts w:ascii="Times New Roman" w:hAnsi="Times New Roman"/>
                <w:lang w:val="es-CO"/>
              </w:rPr>
              <w:t>rac</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lang w:val="es-CO"/>
              </w:rPr>
              <w:t>ón</w:t>
            </w:r>
            <w:r w:rsidRPr="00761D94">
              <w:rPr>
                <w:rFonts w:ascii="Times New Roman" w:hAnsi="Times New Roman"/>
                <w:spacing w:val="-7"/>
                <w:lang w:val="es-CO"/>
              </w:rPr>
              <w:t xml:space="preserve"> </w:t>
            </w:r>
            <w:r w:rsidRPr="00761D94">
              <w:rPr>
                <w:rFonts w:ascii="Times New Roman" w:hAnsi="Times New Roman"/>
                <w:lang w:val="es-CO"/>
              </w:rPr>
              <w:t>c</w:t>
            </w:r>
            <w:r w:rsidRPr="00761D94">
              <w:rPr>
                <w:rFonts w:ascii="Times New Roman" w:hAnsi="Times New Roman"/>
                <w:spacing w:val="1"/>
                <w:lang w:val="es-CO"/>
              </w:rPr>
              <w:t>o</w:t>
            </w:r>
            <w:r w:rsidRPr="00761D94">
              <w:rPr>
                <w:rFonts w:ascii="Times New Roman" w:hAnsi="Times New Roman"/>
                <w:spacing w:val="4"/>
                <w:lang w:val="es-CO"/>
              </w:rPr>
              <w:t>m</w:t>
            </w:r>
            <w:r w:rsidRPr="00761D94">
              <w:rPr>
                <w:rFonts w:ascii="Times New Roman" w:hAnsi="Times New Roman"/>
                <w:lang w:val="es-CO"/>
              </w:rPr>
              <w:t>et</w:t>
            </w:r>
            <w:r w:rsidRPr="00761D94">
              <w:rPr>
                <w:rFonts w:ascii="Times New Roman" w:hAnsi="Times New Roman"/>
                <w:spacing w:val="-2"/>
                <w:lang w:val="es-CO"/>
              </w:rPr>
              <w:t>i</w:t>
            </w:r>
            <w:r w:rsidRPr="00761D94">
              <w:rPr>
                <w:rFonts w:ascii="Times New Roman" w:hAnsi="Times New Roman"/>
                <w:lang w:val="es-CO"/>
              </w:rPr>
              <w:t>d</w:t>
            </w:r>
            <w:r w:rsidRPr="00761D94">
              <w:rPr>
                <w:rFonts w:ascii="Times New Roman" w:hAnsi="Times New Roman"/>
                <w:spacing w:val="-1"/>
                <w:lang w:val="es-CO"/>
              </w:rPr>
              <w:t>a</w:t>
            </w:r>
            <w:r w:rsidRPr="00761D94">
              <w:rPr>
                <w:rFonts w:ascii="Times New Roman" w:hAnsi="Times New Roman"/>
                <w:lang w:val="es-CO"/>
              </w:rPr>
              <w:t>.</w:t>
            </w:r>
          </w:p>
          <w:p w14:paraId="2FD8EB6C" w14:textId="77777777" w:rsidR="003D08AD" w:rsidRPr="00761D94" w:rsidRDefault="003D08AD" w:rsidP="003D08AD">
            <w:pPr>
              <w:spacing w:before="5" w:line="276" w:lineRule="auto"/>
              <w:rPr>
                <w:rFonts w:ascii="Times New Roman" w:hAnsi="Times New Roman"/>
                <w:lang w:val="es-CO"/>
              </w:rPr>
            </w:pPr>
          </w:p>
          <w:p w14:paraId="2FCC4ED3" w14:textId="6D1BFA38" w:rsidR="003D08AD" w:rsidRPr="00761D94" w:rsidRDefault="003D08AD" w:rsidP="003D08AD">
            <w:pPr>
              <w:spacing w:line="276" w:lineRule="auto"/>
              <w:ind w:left="102" w:right="111"/>
              <w:jc w:val="both"/>
              <w:rPr>
                <w:rFonts w:ascii="Times New Roman" w:hAnsi="Times New Roman"/>
                <w:lang w:val="es-CO"/>
              </w:rPr>
            </w:pPr>
            <w:r w:rsidRPr="00761D94">
              <w:rPr>
                <w:rFonts w:ascii="Times New Roman" w:hAnsi="Times New Roman"/>
                <w:spacing w:val="-1"/>
                <w:lang w:val="es-CO"/>
              </w:rPr>
              <w:t>A</w:t>
            </w:r>
            <w:r w:rsidRPr="00761D94">
              <w:rPr>
                <w:rFonts w:ascii="Times New Roman" w:hAnsi="Times New Roman"/>
                <w:lang w:val="es-CO"/>
              </w:rPr>
              <w:t>l p</w:t>
            </w:r>
            <w:r w:rsidRPr="00761D94">
              <w:rPr>
                <w:rFonts w:ascii="Times New Roman" w:hAnsi="Times New Roman"/>
                <w:spacing w:val="2"/>
                <w:lang w:val="es-CO"/>
              </w:rPr>
              <w:t>r</w:t>
            </w:r>
            <w:r w:rsidRPr="00761D94">
              <w:rPr>
                <w:rFonts w:ascii="Times New Roman" w:hAnsi="Times New Roman"/>
                <w:lang w:val="es-CO"/>
              </w:rPr>
              <w:t>ese</w:t>
            </w:r>
            <w:r w:rsidRPr="00761D94">
              <w:rPr>
                <w:rFonts w:ascii="Times New Roman" w:hAnsi="Times New Roman"/>
                <w:spacing w:val="-1"/>
                <w:lang w:val="es-CO"/>
              </w:rPr>
              <w:t>n</w:t>
            </w:r>
            <w:r w:rsidRPr="00761D94">
              <w:rPr>
                <w:rFonts w:ascii="Times New Roman" w:hAnsi="Times New Roman"/>
                <w:lang w:val="es-CO"/>
              </w:rPr>
              <w:t>tar</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2"/>
                <w:lang w:val="es-CO"/>
              </w:rPr>
              <w:t xml:space="preserve"> </w:t>
            </w:r>
            <w:r w:rsidRPr="00761D94">
              <w:rPr>
                <w:rFonts w:ascii="Times New Roman" w:hAnsi="Times New Roman"/>
                <w:lang w:val="es-CO"/>
              </w:rPr>
              <w:t>esta</w:t>
            </w:r>
            <w:r w:rsidRPr="00761D94">
              <w:rPr>
                <w:rFonts w:ascii="Times New Roman" w:hAnsi="Times New Roman"/>
                <w:spacing w:val="1"/>
                <w:lang w:val="es-CO"/>
              </w:rPr>
              <w:t xml:space="preserve"> s</w:t>
            </w:r>
            <w:r w:rsidRPr="00761D94">
              <w:rPr>
                <w:rFonts w:ascii="Times New Roman" w:hAnsi="Times New Roman"/>
                <w:spacing w:val="-1"/>
                <w:lang w:val="es-CO"/>
              </w:rPr>
              <w:t>i</w:t>
            </w:r>
            <w:r w:rsidRPr="00761D94">
              <w:rPr>
                <w:rFonts w:ascii="Times New Roman" w:hAnsi="Times New Roman"/>
                <w:lang w:val="es-CO"/>
              </w:rPr>
              <w:t>t</w:t>
            </w:r>
            <w:r w:rsidRPr="00761D94">
              <w:rPr>
                <w:rFonts w:ascii="Times New Roman" w:hAnsi="Times New Roman"/>
                <w:spacing w:val="1"/>
                <w:lang w:val="es-CO"/>
              </w:rPr>
              <w:t>u</w:t>
            </w:r>
            <w:r w:rsidRPr="00761D94">
              <w:rPr>
                <w:rFonts w:ascii="Times New Roman" w:hAnsi="Times New Roman"/>
                <w:lang w:val="es-CO"/>
              </w:rPr>
              <w:t>ac</w:t>
            </w:r>
            <w:r w:rsidRPr="00761D94">
              <w:rPr>
                <w:rFonts w:ascii="Times New Roman" w:hAnsi="Times New Roman"/>
                <w:spacing w:val="1"/>
                <w:lang w:val="es-CO"/>
              </w:rPr>
              <w:t>i</w:t>
            </w:r>
            <w:r w:rsidRPr="00761D94">
              <w:rPr>
                <w:rFonts w:ascii="Times New Roman" w:hAnsi="Times New Roman"/>
                <w:lang w:val="es-CO"/>
              </w:rPr>
              <w:t>ón p</w:t>
            </w:r>
            <w:r w:rsidRPr="00761D94">
              <w:rPr>
                <w:rFonts w:ascii="Times New Roman" w:hAnsi="Times New Roman"/>
                <w:spacing w:val="-1"/>
                <w:lang w:val="es-CO"/>
              </w:rPr>
              <w:t>o</w:t>
            </w:r>
            <w:r w:rsidRPr="00761D94">
              <w:rPr>
                <w:rFonts w:ascii="Times New Roman" w:hAnsi="Times New Roman"/>
                <w:lang w:val="es-CO"/>
              </w:rPr>
              <w:t>r</w:t>
            </w:r>
            <w:r w:rsidRPr="00761D94">
              <w:rPr>
                <w:rFonts w:ascii="Times New Roman" w:hAnsi="Times New Roman"/>
                <w:spacing w:val="2"/>
                <w:lang w:val="es-CO"/>
              </w:rPr>
              <w:t xml:space="preserve"> </w:t>
            </w:r>
            <w:r w:rsidRPr="00761D94">
              <w:rPr>
                <w:rFonts w:ascii="Times New Roman" w:hAnsi="Times New Roman"/>
                <w:spacing w:val="1"/>
                <w:lang w:val="es-CO"/>
              </w:rPr>
              <w:t>se</w:t>
            </w:r>
            <w:r w:rsidRPr="00761D94">
              <w:rPr>
                <w:rFonts w:ascii="Times New Roman" w:hAnsi="Times New Roman"/>
                <w:lang w:val="es-CO"/>
              </w:rPr>
              <w:t>g</w:t>
            </w:r>
            <w:r w:rsidRPr="00761D94">
              <w:rPr>
                <w:rFonts w:ascii="Times New Roman" w:hAnsi="Times New Roman"/>
                <w:spacing w:val="-1"/>
                <w:lang w:val="es-CO"/>
              </w:rPr>
              <w:t>u</w:t>
            </w:r>
            <w:r w:rsidRPr="00761D94">
              <w:rPr>
                <w:rFonts w:ascii="Times New Roman" w:hAnsi="Times New Roman"/>
                <w:spacing w:val="1"/>
                <w:lang w:val="es-CO"/>
              </w:rPr>
              <w:t>n</w:t>
            </w:r>
            <w:r w:rsidRPr="00761D94">
              <w:rPr>
                <w:rFonts w:ascii="Times New Roman" w:hAnsi="Times New Roman"/>
                <w:lang w:val="es-CO"/>
              </w:rPr>
              <w:t>da</w:t>
            </w:r>
            <w:r w:rsidRPr="00761D94">
              <w:rPr>
                <w:rFonts w:ascii="Times New Roman" w:hAnsi="Times New Roman"/>
                <w:spacing w:val="3"/>
                <w:lang w:val="es-CO"/>
              </w:rPr>
              <w:t xml:space="preserve"> </w:t>
            </w:r>
            <w:r w:rsidRPr="00761D94">
              <w:rPr>
                <w:rFonts w:ascii="Times New Roman" w:hAnsi="Times New Roman"/>
                <w:spacing w:val="-2"/>
                <w:lang w:val="es-CO"/>
              </w:rPr>
              <w:t>v</w:t>
            </w:r>
            <w:r w:rsidRPr="00761D94">
              <w:rPr>
                <w:rFonts w:ascii="Times New Roman" w:hAnsi="Times New Roman"/>
                <w:spacing w:val="1"/>
                <w:lang w:val="es-CO"/>
              </w:rPr>
              <w:t>e</w:t>
            </w:r>
            <w:r w:rsidRPr="00761D94">
              <w:rPr>
                <w:rFonts w:ascii="Times New Roman" w:hAnsi="Times New Roman"/>
                <w:lang w:val="es-CO"/>
              </w:rPr>
              <w:t>z el</w:t>
            </w:r>
            <w:r w:rsidRPr="00761D94">
              <w:rPr>
                <w:rFonts w:ascii="Times New Roman" w:hAnsi="Times New Roman"/>
                <w:spacing w:val="2"/>
                <w:lang w:val="es-CO"/>
              </w:rPr>
              <w:t xml:space="preserve"> </w:t>
            </w:r>
            <w:r w:rsidRPr="00761D94">
              <w:rPr>
                <w:rFonts w:ascii="Times New Roman" w:hAnsi="Times New Roman"/>
                <w:lang w:val="es-CO"/>
              </w:rPr>
              <w:t>est</w:t>
            </w:r>
            <w:r w:rsidRPr="00761D94">
              <w:rPr>
                <w:rFonts w:ascii="Times New Roman" w:hAnsi="Times New Roman"/>
                <w:spacing w:val="1"/>
                <w:lang w:val="es-CO"/>
              </w:rPr>
              <w:t>u</w:t>
            </w:r>
            <w:r w:rsidRPr="00761D94">
              <w:rPr>
                <w:rFonts w:ascii="Times New Roman" w:hAnsi="Times New Roman"/>
                <w:lang w:val="es-CO"/>
              </w:rPr>
              <w:t>d</w:t>
            </w:r>
            <w:r w:rsidRPr="00761D94">
              <w:rPr>
                <w:rFonts w:ascii="Times New Roman" w:hAnsi="Times New Roman"/>
                <w:spacing w:val="-2"/>
                <w:lang w:val="es-CO"/>
              </w:rPr>
              <w:t>i</w:t>
            </w:r>
            <w:r w:rsidRPr="00761D94">
              <w:rPr>
                <w:rFonts w:ascii="Times New Roman" w:hAnsi="Times New Roman"/>
                <w:spacing w:val="1"/>
                <w:lang w:val="es-CO"/>
              </w:rPr>
              <w:t>a</w:t>
            </w:r>
            <w:r w:rsidRPr="00761D94">
              <w:rPr>
                <w:rFonts w:ascii="Times New Roman" w:hAnsi="Times New Roman"/>
                <w:lang w:val="es-CO"/>
              </w:rPr>
              <w:t xml:space="preserve">nte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1"/>
                <w:lang w:val="es-CO"/>
              </w:rPr>
              <w:t>b</w:t>
            </w:r>
            <w:r w:rsidRPr="00761D94">
              <w:rPr>
                <w:rFonts w:ascii="Times New Roman" w:hAnsi="Times New Roman"/>
                <w:lang w:val="es-CO"/>
              </w:rPr>
              <w:t>e</w:t>
            </w:r>
            <w:r w:rsidRPr="00761D94">
              <w:rPr>
                <w:rFonts w:ascii="Times New Roman" w:hAnsi="Times New Roman"/>
                <w:spacing w:val="2"/>
                <w:lang w:val="es-CO"/>
              </w:rPr>
              <w:t>r</w:t>
            </w:r>
            <w:r w:rsidRPr="00761D94">
              <w:rPr>
                <w:rFonts w:ascii="Times New Roman" w:hAnsi="Times New Roman"/>
                <w:lang w:val="es-CO"/>
              </w:rPr>
              <w:t>á pre</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tar</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3"/>
                <w:lang w:val="es-CO"/>
              </w:rPr>
              <w:t xml:space="preserve"> </w:t>
            </w:r>
            <w:r w:rsidRPr="00761D94">
              <w:rPr>
                <w:rFonts w:ascii="Times New Roman" w:hAnsi="Times New Roman"/>
                <w:spacing w:val="1"/>
                <w:lang w:val="es-CO"/>
              </w:rPr>
              <w:t>c</w:t>
            </w:r>
            <w:r w:rsidRPr="00761D94">
              <w:rPr>
                <w:rFonts w:ascii="Times New Roman" w:hAnsi="Times New Roman"/>
                <w:lang w:val="es-CO"/>
              </w:rPr>
              <w:t>on el</w:t>
            </w:r>
            <w:r w:rsidRPr="00761D94">
              <w:rPr>
                <w:rFonts w:ascii="Times New Roman" w:hAnsi="Times New Roman"/>
                <w:spacing w:val="2"/>
                <w:lang w:val="es-CO"/>
              </w:rPr>
              <w:t xml:space="preserve"> </w:t>
            </w:r>
            <w:r w:rsidRPr="00761D94">
              <w:rPr>
                <w:rFonts w:ascii="Times New Roman" w:hAnsi="Times New Roman"/>
                <w:lang w:val="es-CO"/>
              </w:rPr>
              <w:t>p</w:t>
            </w:r>
            <w:r w:rsidRPr="00761D94">
              <w:rPr>
                <w:rFonts w:ascii="Times New Roman" w:hAnsi="Times New Roman"/>
                <w:spacing w:val="-1"/>
                <w:lang w:val="es-CO"/>
              </w:rPr>
              <w:t>a</w:t>
            </w:r>
            <w:r w:rsidRPr="00761D94">
              <w:rPr>
                <w:rFonts w:ascii="Times New Roman" w:hAnsi="Times New Roman"/>
                <w:lang w:val="es-CO"/>
              </w:rPr>
              <w:t>dre</w:t>
            </w:r>
            <w:r w:rsidR="002B7D04" w:rsidRPr="00761D94">
              <w:rPr>
                <w:rFonts w:ascii="Times New Roman" w:hAnsi="Times New Roman"/>
                <w:lang w:val="es-CO"/>
              </w:rPr>
              <w:t>,</w:t>
            </w:r>
            <w:r w:rsidRPr="00761D94">
              <w:rPr>
                <w:rFonts w:ascii="Times New Roman" w:hAnsi="Times New Roman"/>
                <w:spacing w:val="4"/>
                <w:lang w:val="es-CO"/>
              </w:rPr>
              <w:t xml:space="preserve"> </w:t>
            </w:r>
            <w:r w:rsidR="002B7D04" w:rsidRPr="00761D94">
              <w:rPr>
                <w:rFonts w:ascii="Times New Roman" w:hAnsi="Times New Roman"/>
                <w:spacing w:val="4"/>
                <w:lang w:val="es-CO"/>
              </w:rPr>
              <w:t xml:space="preserve">madre </w:t>
            </w:r>
            <w:r w:rsidRPr="00761D94">
              <w:rPr>
                <w:rFonts w:ascii="Times New Roman" w:hAnsi="Times New Roman"/>
                <w:lang w:val="es-CO"/>
              </w:rPr>
              <w:t>de</w:t>
            </w:r>
            <w:r w:rsidRPr="00761D94">
              <w:rPr>
                <w:rFonts w:ascii="Times New Roman" w:hAnsi="Times New Roman"/>
                <w:w w:val="99"/>
                <w:lang w:val="es-CO"/>
              </w:rPr>
              <w:t xml:space="preserve"> </w:t>
            </w:r>
            <w:r w:rsidRPr="00761D94">
              <w:rPr>
                <w:rFonts w:ascii="Times New Roman" w:hAnsi="Times New Roman"/>
                <w:spacing w:val="2"/>
                <w:lang w:val="es-CO"/>
              </w:rPr>
              <w:t>f</w:t>
            </w:r>
            <w:r w:rsidRPr="00761D94">
              <w:rPr>
                <w:rFonts w:ascii="Times New Roman" w:hAnsi="Times New Roman"/>
                <w:spacing w:val="-3"/>
                <w:lang w:val="es-CO"/>
              </w:rPr>
              <w:t>a</w:t>
            </w:r>
            <w:r w:rsidRPr="00761D94">
              <w:rPr>
                <w:rFonts w:ascii="Times New Roman" w:hAnsi="Times New Roman"/>
                <w:spacing w:val="4"/>
                <w:lang w:val="es-CO"/>
              </w:rPr>
              <w:t>m</w:t>
            </w:r>
            <w:r w:rsidRPr="00761D94">
              <w:rPr>
                <w:rFonts w:ascii="Times New Roman" w:hAnsi="Times New Roman"/>
                <w:spacing w:val="-1"/>
                <w:lang w:val="es-CO"/>
              </w:rPr>
              <w:t>ili</w:t>
            </w:r>
            <w:r w:rsidRPr="00761D94">
              <w:rPr>
                <w:rFonts w:ascii="Times New Roman" w:hAnsi="Times New Roman"/>
                <w:lang w:val="es-CO"/>
              </w:rPr>
              <w:t>a</w:t>
            </w:r>
            <w:r w:rsidR="002B7D04" w:rsidRPr="00761D94">
              <w:rPr>
                <w:rFonts w:ascii="Times New Roman" w:hAnsi="Times New Roman"/>
                <w:lang w:val="es-CO"/>
              </w:rPr>
              <w:t xml:space="preserve"> o acudiente</w:t>
            </w:r>
            <w:r w:rsidRPr="00761D94">
              <w:rPr>
                <w:rFonts w:ascii="Times New Roman" w:hAnsi="Times New Roman"/>
                <w:spacing w:val="22"/>
                <w:lang w:val="es-CO"/>
              </w:rPr>
              <w:t xml:space="preserve"> </w:t>
            </w:r>
            <w:r w:rsidRPr="00761D94">
              <w:rPr>
                <w:rFonts w:ascii="Times New Roman" w:hAnsi="Times New Roman"/>
                <w:lang w:val="es-CO"/>
              </w:rPr>
              <w:t>p</w:t>
            </w:r>
            <w:r w:rsidRPr="00761D94">
              <w:rPr>
                <w:rFonts w:ascii="Times New Roman" w:hAnsi="Times New Roman"/>
                <w:spacing w:val="-1"/>
                <w:lang w:val="es-CO"/>
              </w:rPr>
              <w:t>a</w:t>
            </w:r>
            <w:r w:rsidRPr="00761D94">
              <w:rPr>
                <w:rFonts w:ascii="Times New Roman" w:hAnsi="Times New Roman"/>
                <w:lang w:val="es-CO"/>
              </w:rPr>
              <w:t>ra</w:t>
            </w:r>
            <w:r w:rsidRPr="00761D94">
              <w:rPr>
                <w:rFonts w:ascii="Times New Roman" w:hAnsi="Times New Roman"/>
                <w:spacing w:val="22"/>
                <w:lang w:val="es-CO"/>
              </w:rPr>
              <w:t xml:space="preserve"> </w:t>
            </w:r>
            <w:r w:rsidRPr="00761D94">
              <w:rPr>
                <w:rFonts w:ascii="Times New Roman" w:hAnsi="Times New Roman"/>
                <w:lang w:val="es-CO"/>
              </w:rPr>
              <w:t>est</w:t>
            </w:r>
            <w:r w:rsidRPr="00761D94">
              <w:rPr>
                <w:rFonts w:ascii="Times New Roman" w:hAnsi="Times New Roman"/>
                <w:spacing w:val="1"/>
                <w:lang w:val="es-CO"/>
              </w:rPr>
              <w:t>a</w:t>
            </w:r>
            <w:r w:rsidRPr="00761D94">
              <w:rPr>
                <w:rFonts w:ascii="Times New Roman" w:hAnsi="Times New Roman"/>
                <w:lang w:val="es-CO"/>
              </w:rPr>
              <w:t>blecer</w:t>
            </w:r>
            <w:r w:rsidRPr="00761D94">
              <w:rPr>
                <w:rFonts w:ascii="Times New Roman" w:hAnsi="Times New Roman"/>
                <w:spacing w:val="21"/>
                <w:lang w:val="es-CO"/>
              </w:rPr>
              <w:t xml:space="preserve"> </w:t>
            </w:r>
            <w:r w:rsidRPr="00761D94">
              <w:rPr>
                <w:rFonts w:ascii="Times New Roman" w:hAnsi="Times New Roman"/>
                <w:spacing w:val="1"/>
                <w:lang w:val="es-CO"/>
              </w:rPr>
              <w:t>u</w:t>
            </w:r>
            <w:r w:rsidRPr="00761D94">
              <w:rPr>
                <w:rFonts w:ascii="Times New Roman" w:hAnsi="Times New Roman"/>
                <w:lang w:val="es-CO"/>
              </w:rPr>
              <w:t>n</w:t>
            </w:r>
            <w:r w:rsidRPr="00761D94">
              <w:rPr>
                <w:rFonts w:ascii="Times New Roman" w:hAnsi="Times New Roman"/>
                <w:spacing w:val="23"/>
                <w:lang w:val="es-CO"/>
              </w:rPr>
              <w:t xml:space="preserve"> </w:t>
            </w:r>
            <w:r w:rsidRPr="00761D94">
              <w:rPr>
                <w:rFonts w:ascii="Times New Roman" w:hAnsi="Times New Roman"/>
                <w:spacing w:val="1"/>
                <w:lang w:val="es-CO"/>
              </w:rPr>
              <w:t>c</w:t>
            </w:r>
            <w:r w:rsidRPr="00761D94">
              <w:rPr>
                <w:rFonts w:ascii="Times New Roman" w:hAnsi="Times New Roman"/>
                <w:spacing w:val="-3"/>
                <w:lang w:val="es-CO"/>
              </w:rPr>
              <w:t>o</w:t>
            </w:r>
            <w:r w:rsidRPr="00761D94">
              <w:rPr>
                <w:rFonts w:ascii="Times New Roman" w:hAnsi="Times New Roman"/>
                <w:spacing w:val="4"/>
                <w:lang w:val="es-CO"/>
              </w:rPr>
              <w:t>m</w:t>
            </w:r>
            <w:r w:rsidRPr="00761D94">
              <w:rPr>
                <w:rFonts w:ascii="Times New Roman" w:hAnsi="Times New Roman"/>
                <w:lang w:val="es-CO"/>
              </w:rPr>
              <w:t>pr</w:t>
            </w:r>
            <w:r w:rsidRPr="00761D94">
              <w:rPr>
                <w:rFonts w:ascii="Times New Roman" w:hAnsi="Times New Roman"/>
                <w:spacing w:val="-3"/>
                <w:lang w:val="es-CO"/>
              </w:rPr>
              <w:t>o</w:t>
            </w:r>
            <w:r w:rsidRPr="00761D94">
              <w:rPr>
                <w:rFonts w:ascii="Times New Roman" w:hAnsi="Times New Roman"/>
                <w:spacing w:val="4"/>
                <w:lang w:val="es-CO"/>
              </w:rPr>
              <w:t>m</w:t>
            </w:r>
            <w:r w:rsidRPr="00761D94">
              <w:rPr>
                <w:rFonts w:ascii="Times New Roman" w:hAnsi="Times New Roman"/>
                <w:spacing w:val="-1"/>
                <w:lang w:val="es-CO"/>
              </w:rPr>
              <w:t>i</w:t>
            </w:r>
            <w:r w:rsidRPr="00761D94">
              <w:rPr>
                <w:rFonts w:ascii="Times New Roman" w:hAnsi="Times New Roman"/>
                <w:spacing w:val="1"/>
                <w:lang w:val="es-CO"/>
              </w:rPr>
              <w:t>s</w:t>
            </w:r>
            <w:r w:rsidRPr="00761D94">
              <w:rPr>
                <w:rFonts w:ascii="Times New Roman" w:hAnsi="Times New Roman"/>
                <w:lang w:val="es-CO"/>
              </w:rPr>
              <w:t>o</w:t>
            </w:r>
            <w:r w:rsidRPr="00761D94">
              <w:rPr>
                <w:rFonts w:ascii="Times New Roman" w:hAnsi="Times New Roman"/>
                <w:spacing w:val="20"/>
                <w:lang w:val="es-CO"/>
              </w:rPr>
              <w:t xml:space="preserve"> </w:t>
            </w:r>
            <w:r w:rsidRPr="00761D94">
              <w:rPr>
                <w:rFonts w:ascii="Times New Roman" w:hAnsi="Times New Roman"/>
                <w:lang w:val="es-CO"/>
              </w:rPr>
              <w:t>de</w:t>
            </w:r>
            <w:r w:rsidRPr="00761D94">
              <w:rPr>
                <w:rFonts w:ascii="Times New Roman" w:hAnsi="Times New Roman"/>
                <w:spacing w:val="22"/>
                <w:lang w:val="es-CO"/>
              </w:rPr>
              <w:t xml:space="preserve"> </w:t>
            </w:r>
            <w:r w:rsidRPr="00761D94">
              <w:rPr>
                <w:rFonts w:ascii="Times New Roman" w:hAnsi="Times New Roman"/>
                <w:spacing w:val="4"/>
                <w:lang w:val="es-CO"/>
              </w:rPr>
              <w:t>m</w:t>
            </w:r>
            <w:r w:rsidRPr="00761D94">
              <w:rPr>
                <w:rFonts w:ascii="Times New Roman" w:hAnsi="Times New Roman"/>
                <w:lang w:val="es-CO"/>
              </w:rPr>
              <w:t>ejor</w:t>
            </w:r>
            <w:r w:rsidRPr="00761D94">
              <w:rPr>
                <w:rFonts w:ascii="Times New Roman" w:hAnsi="Times New Roman"/>
                <w:spacing w:val="-3"/>
                <w:lang w:val="es-CO"/>
              </w:rPr>
              <w:t>a</w:t>
            </w:r>
            <w:r w:rsidRPr="00761D94">
              <w:rPr>
                <w:rFonts w:ascii="Times New Roman" w:hAnsi="Times New Roman"/>
                <w:spacing w:val="4"/>
                <w:lang w:val="es-CO"/>
              </w:rPr>
              <w:t>m</w:t>
            </w:r>
            <w:r w:rsidRPr="00761D94">
              <w:rPr>
                <w:rFonts w:ascii="Times New Roman" w:hAnsi="Times New Roman"/>
                <w:spacing w:val="-1"/>
                <w:lang w:val="es-CO"/>
              </w:rPr>
              <w:t>i</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to</w:t>
            </w:r>
            <w:r w:rsidR="002B7D04" w:rsidRPr="00761D94">
              <w:rPr>
                <w:rFonts w:ascii="Times New Roman" w:hAnsi="Times New Roman"/>
                <w:spacing w:val="21"/>
                <w:lang w:val="es-CO"/>
              </w:rPr>
              <w:t xml:space="preserve">, el cual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1"/>
                <w:lang w:val="es-CO"/>
              </w:rPr>
              <w:t>b</w:t>
            </w:r>
            <w:r w:rsidRPr="00761D94">
              <w:rPr>
                <w:rFonts w:ascii="Times New Roman" w:hAnsi="Times New Roman"/>
                <w:lang w:val="es-CO"/>
              </w:rPr>
              <w:t>e</w:t>
            </w:r>
            <w:r w:rsidRPr="00761D94">
              <w:rPr>
                <w:rFonts w:ascii="Times New Roman" w:hAnsi="Times New Roman"/>
                <w:spacing w:val="2"/>
                <w:lang w:val="es-CO"/>
              </w:rPr>
              <w:t>r</w:t>
            </w:r>
            <w:r w:rsidRPr="00761D94">
              <w:rPr>
                <w:rFonts w:ascii="Times New Roman" w:hAnsi="Times New Roman"/>
                <w:lang w:val="es-CO"/>
              </w:rPr>
              <w:t>á</w:t>
            </w:r>
            <w:r w:rsidRPr="00761D94">
              <w:rPr>
                <w:rFonts w:ascii="Times New Roman" w:hAnsi="Times New Roman"/>
                <w:w w:val="99"/>
                <w:lang w:val="es-CO"/>
              </w:rPr>
              <w:t xml:space="preserve"> </w:t>
            </w:r>
            <w:r w:rsidR="002B7D04" w:rsidRPr="00761D94">
              <w:rPr>
                <w:rFonts w:ascii="Times New Roman" w:hAnsi="Times New Roman"/>
                <w:w w:val="99"/>
                <w:lang w:val="es-CO"/>
              </w:rPr>
              <w:t xml:space="preserve">ser </w:t>
            </w:r>
            <w:r w:rsidRPr="00761D94">
              <w:rPr>
                <w:rFonts w:ascii="Times New Roman" w:hAnsi="Times New Roman"/>
                <w:lang w:val="es-CO"/>
              </w:rPr>
              <w:t>g</w:t>
            </w:r>
            <w:r w:rsidRPr="00761D94">
              <w:rPr>
                <w:rFonts w:ascii="Times New Roman" w:hAnsi="Times New Roman"/>
                <w:spacing w:val="-1"/>
                <w:lang w:val="es-CO"/>
              </w:rPr>
              <w:t>a</w:t>
            </w:r>
            <w:r w:rsidRPr="00761D94">
              <w:rPr>
                <w:rFonts w:ascii="Times New Roman" w:hAnsi="Times New Roman"/>
                <w:lang w:val="es-CO"/>
              </w:rPr>
              <w:t>ra</w:t>
            </w:r>
            <w:r w:rsidRPr="00761D94">
              <w:rPr>
                <w:rFonts w:ascii="Times New Roman" w:hAnsi="Times New Roman"/>
                <w:spacing w:val="-1"/>
                <w:lang w:val="es-CO"/>
              </w:rPr>
              <w:t>n</w:t>
            </w:r>
            <w:r w:rsidRPr="00761D94">
              <w:rPr>
                <w:rFonts w:ascii="Times New Roman" w:hAnsi="Times New Roman"/>
                <w:spacing w:val="2"/>
                <w:lang w:val="es-CO"/>
              </w:rPr>
              <w:t>t</w:t>
            </w:r>
            <w:r w:rsidRPr="00761D94">
              <w:rPr>
                <w:rFonts w:ascii="Times New Roman" w:hAnsi="Times New Roman"/>
                <w:spacing w:val="1"/>
                <w:lang w:val="es-CO"/>
              </w:rPr>
              <w:t>i</w:t>
            </w:r>
            <w:r w:rsidRPr="00761D94">
              <w:rPr>
                <w:rFonts w:ascii="Times New Roman" w:hAnsi="Times New Roman"/>
                <w:spacing w:val="-2"/>
                <w:lang w:val="es-CO"/>
              </w:rPr>
              <w:t>z</w:t>
            </w:r>
            <w:r w:rsidRPr="00761D94">
              <w:rPr>
                <w:rFonts w:ascii="Times New Roman" w:hAnsi="Times New Roman"/>
                <w:lang w:val="es-CO"/>
              </w:rPr>
              <w:t>a</w:t>
            </w:r>
            <w:r w:rsidR="002B7D04" w:rsidRPr="00761D94">
              <w:rPr>
                <w:rFonts w:ascii="Times New Roman" w:hAnsi="Times New Roman"/>
                <w:lang w:val="es-CO"/>
              </w:rPr>
              <w:t xml:space="preserve">do desde el hogar. </w:t>
            </w:r>
            <w:r w:rsidRPr="00761D94">
              <w:rPr>
                <w:rFonts w:ascii="Times New Roman" w:hAnsi="Times New Roman"/>
                <w:spacing w:val="-10"/>
                <w:lang w:val="es-CO"/>
              </w:rPr>
              <w:t xml:space="preserve"> </w:t>
            </w:r>
          </w:p>
        </w:tc>
      </w:tr>
    </w:tbl>
    <w:p w14:paraId="7E3967DB" w14:textId="655B15CD" w:rsidR="00114682" w:rsidRPr="00761D94" w:rsidRDefault="00114682" w:rsidP="0088723C">
      <w:pPr>
        <w:spacing w:line="276" w:lineRule="auto"/>
        <w:jc w:val="both"/>
        <w:rPr>
          <w:b/>
          <w:bCs/>
        </w:rPr>
      </w:pPr>
      <w:bookmarkStart w:id="65" w:name="_Hlk15291774"/>
    </w:p>
    <w:bookmarkEnd w:id="65"/>
    <w:tbl>
      <w:tblPr>
        <w:tblStyle w:val="TableNormal5"/>
        <w:tblW w:w="9574" w:type="dxa"/>
        <w:tblInd w:w="6" w:type="dxa"/>
        <w:tblLayout w:type="fixed"/>
        <w:tblLook w:val="01E0" w:firstRow="1" w:lastRow="1" w:firstColumn="1" w:lastColumn="1" w:noHBand="0" w:noVBand="0"/>
      </w:tblPr>
      <w:tblGrid>
        <w:gridCol w:w="2220"/>
        <w:gridCol w:w="7354"/>
      </w:tblGrid>
      <w:tr w:rsidR="00114682" w:rsidRPr="00761D94" w14:paraId="6203FBD5" w14:textId="77777777" w:rsidTr="003D08AD">
        <w:trPr>
          <w:trHeight w:hRule="exact" w:val="589"/>
        </w:trPr>
        <w:tc>
          <w:tcPr>
            <w:tcW w:w="2220" w:type="dxa"/>
            <w:vMerge w:val="restart"/>
            <w:tcBorders>
              <w:top w:val="single" w:sz="5" w:space="0" w:color="000000"/>
              <w:left w:val="single" w:sz="5" w:space="0" w:color="000000"/>
              <w:right w:val="single" w:sz="5" w:space="0" w:color="000000"/>
            </w:tcBorders>
            <w:shd w:val="clear" w:color="auto" w:fill="A8D08D"/>
          </w:tcPr>
          <w:p w14:paraId="7B522F1F" w14:textId="77777777" w:rsidR="00114682" w:rsidRPr="00761D94" w:rsidRDefault="00114682" w:rsidP="0088723C">
            <w:pPr>
              <w:spacing w:before="6" w:line="276" w:lineRule="auto"/>
              <w:rPr>
                <w:rFonts w:ascii="Times New Roman" w:hAnsi="Times New Roman"/>
                <w:lang w:val="es-CO"/>
              </w:rPr>
            </w:pPr>
          </w:p>
          <w:p w14:paraId="1AE6AE20" w14:textId="77777777" w:rsidR="00114682" w:rsidRPr="00761D94" w:rsidRDefault="00114682" w:rsidP="0088723C">
            <w:pPr>
              <w:spacing w:line="276" w:lineRule="auto"/>
              <w:ind w:left="102" w:right="102"/>
              <w:rPr>
                <w:rFonts w:ascii="Times New Roman" w:hAnsi="Times New Roman"/>
                <w:lang w:val="es-CO"/>
              </w:rPr>
            </w:pPr>
            <w:r w:rsidRPr="00761D94">
              <w:rPr>
                <w:rFonts w:ascii="Times New Roman" w:hAnsi="Times New Roman"/>
                <w:b/>
                <w:bCs/>
                <w:spacing w:val="-1"/>
                <w:lang w:val="es-CO"/>
              </w:rPr>
              <w:t>P</w:t>
            </w:r>
            <w:r w:rsidRPr="00761D94">
              <w:rPr>
                <w:rFonts w:ascii="Times New Roman" w:hAnsi="Times New Roman"/>
                <w:b/>
                <w:bCs/>
                <w:lang w:val="es-CO"/>
              </w:rPr>
              <w:t>untual</w:t>
            </w:r>
            <w:r w:rsidRPr="00761D94">
              <w:rPr>
                <w:rFonts w:ascii="Times New Roman" w:hAnsi="Times New Roman"/>
                <w:b/>
                <w:bCs/>
                <w:spacing w:val="-1"/>
                <w:lang w:val="es-CO"/>
              </w:rPr>
              <w:t>i</w:t>
            </w:r>
            <w:r w:rsidRPr="00761D94">
              <w:rPr>
                <w:rFonts w:ascii="Times New Roman" w:hAnsi="Times New Roman"/>
                <w:b/>
                <w:bCs/>
                <w:lang w:val="es-CO"/>
              </w:rPr>
              <w:t>dad</w:t>
            </w:r>
            <w:r w:rsidRPr="00761D94">
              <w:rPr>
                <w:rFonts w:ascii="Times New Roman" w:hAnsi="Times New Roman"/>
                <w:b/>
                <w:bCs/>
                <w:spacing w:val="-9"/>
                <w:lang w:val="es-CO"/>
              </w:rPr>
              <w:t xml:space="preserve"> </w:t>
            </w:r>
            <w:r w:rsidRPr="00761D94">
              <w:rPr>
                <w:rFonts w:ascii="Times New Roman" w:hAnsi="Times New Roman"/>
                <w:b/>
                <w:bCs/>
                <w:lang w:val="es-CO"/>
              </w:rPr>
              <w:t>a</w:t>
            </w:r>
            <w:r w:rsidRPr="00761D94">
              <w:rPr>
                <w:rFonts w:ascii="Times New Roman" w:hAnsi="Times New Roman"/>
                <w:b/>
                <w:bCs/>
                <w:spacing w:val="-7"/>
                <w:lang w:val="es-CO"/>
              </w:rPr>
              <w:t xml:space="preserve"> </w:t>
            </w:r>
            <w:r w:rsidRPr="00761D94">
              <w:rPr>
                <w:rFonts w:ascii="Times New Roman" w:hAnsi="Times New Roman"/>
                <w:b/>
                <w:bCs/>
                <w:lang w:val="es-CO"/>
              </w:rPr>
              <w:t>l</w:t>
            </w:r>
            <w:r w:rsidRPr="00761D94">
              <w:rPr>
                <w:rFonts w:ascii="Times New Roman" w:hAnsi="Times New Roman"/>
                <w:b/>
                <w:bCs/>
                <w:spacing w:val="-1"/>
                <w:lang w:val="es-CO"/>
              </w:rPr>
              <w:t>a</w:t>
            </w:r>
            <w:r w:rsidRPr="00761D94">
              <w:rPr>
                <w:rFonts w:ascii="Times New Roman" w:hAnsi="Times New Roman"/>
                <w:b/>
                <w:bCs/>
                <w:lang w:val="es-CO"/>
              </w:rPr>
              <w:t>s</w:t>
            </w:r>
            <w:r w:rsidRPr="00761D94">
              <w:rPr>
                <w:rFonts w:ascii="Times New Roman" w:hAnsi="Times New Roman"/>
                <w:b/>
                <w:bCs/>
                <w:w w:val="99"/>
                <w:lang w:val="es-CO"/>
              </w:rPr>
              <w:t xml:space="preserve"> </w:t>
            </w:r>
            <w:r w:rsidRPr="00761D94">
              <w:rPr>
                <w:rFonts w:ascii="Times New Roman" w:hAnsi="Times New Roman"/>
                <w:b/>
                <w:bCs/>
                <w:lang w:val="es-CO"/>
              </w:rPr>
              <w:t>a</w:t>
            </w:r>
            <w:r w:rsidRPr="00761D94">
              <w:rPr>
                <w:rFonts w:ascii="Times New Roman" w:hAnsi="Times New Roman"/>
                <w:b/>
                <w:bCs/>
                <w:spacing w:val="-1"/>
                <w:lang w:val="es-CO"/>
              </w:rPr>
              <w:t>c</w:t>
            </w:r>
            <w:r w:rsidRPr="00761D94">
              <w:rPr>
                <w:rFonts w:ascii="Times New Roman" w:hAnsi="Times New Roman"/>
                <w:b/>
                <w:bCs/>
                <w:lang w:val="es-CO"/>
              </w:rPr>
              <w:t>ti</w:t>
            </w:r>
            <w:r w:rsidRPr="00761D94">
              <w:rPr>
                <w:rFonts w:ascii="Times New Roman" w:hAnsi="Times New Roman"/>
                <w:b/>
                <w:bCs/>
                <w:spacing w:val="1"/>
                <w:lang w:val="es-CO"/>
              </w:rPr>
              <w:t>v</w:t>
            </w:r>
            <w:r w:rsidRPr="00761D94">
              <w:rPr>
                <w:rFonts w:ascii="Times New Roman" w:hAnsi="Times New Roman"/>
                <w:b/>
                <w:bCs/>
                <w:lang w:val="es-CO"/>
              </w:rPr>
              <w:t>idades</w:t>
            </w:r>
            <w:r w:rsidRPr="00761D94">
              <w:rPr>
                <w:rFonts w:ascii="Times New Roman" w:hAnsi="Times New Roman"/>
                <w:b/>
                <w:bCs/>
                <w:w w:val="99"/>
                <w:lang w:val="es-CO"/>
              </w:rPr>
              <w:t xml:space="preserve"> </w:t>
            </w:r>
            <w:r w:rsidRPr="00761D94">
              <w:rPr>
                <w:rFonts w:ascii="Times New Roman" w:hAnsi="Times New Roman"/>
                <w:b/>
                <w:bCs/>
                <w:lang w:val="es-CO"/>
              </w:rPr>
              <w:t>e</w:t>
            </w:r>
            <w:r w:rsidRPr="00761D94">
              <w:rPr>
                <w:rFonts w:ascii="Times New Roman" w:hAnsi="Times New Roman"/>
                <w:b/>
                <w:bCs/>
                <w:spacing w:val="-1"/>
                <w:lang w:val="es-CO"/>
              </w:rPr>
              <w:t>s</w:t>
            </w:r>
            <w:r w:rsidRPr="00761D94">
              <w:rPr>
                <w:rFonts w:ascii="Times New Roman" w:hAnsi="Times New Roman"/>
                <w:b/>
                <w:bCs/>
                <w:lang w:val="es-CO"/>
              </w:rPr>
              <w:t>col</w:t>
            </w:r>
            <w:r w:rsidRPr="00761D94">
              <w:rPr>
                <w:rFonts w:ascii="Times New Roman" w:hAnsi="Times New Roman"/>
                <w:b/>
                <w:bCs/>
                <w:spacing w:val="2"/>
                <w:lang w:val="es-CO"/>
              </w:rPr>
              <w:t>a</w:t>
            </w:r>
            <w:r w:rsidRPr="00761D94">
              <w:rPr>
                <w:rFonts w:ascii="Times New Roman" w:hAnsi="Times New Roman"/>
                <w:b/>
                <w:bCs/>
                <w:spacing w:val="-1"/>
                <w:lang w:val="es-CO"/>
              </w:rPr>
              <w:t>r</w:t>
            </w:r>
            <w:r w:rsidRPr="00761D94">
              <w:rPr>
                <w:rFonts w:ascii="Times New Roman" w:hAnsi="Times New Roman"/>
                <w:b/>
                <w:bCs/>
                <w:spacing w:val="1"/>
                <w:lang w:val="es-CO"/>
              </w:rPr>
              <w:t>e</w:t>
            </w:r>
            <w:r w:rsidRPr="00761D94">
              <w:rPr>
                <w:rFonts w:ascii="Times New Roman" w:hAnsi="Times New Roman"/>
                <w:b/>
                <w:bCs/>
                <w:lang w:val="es-CO"/>
              </w:rPr>
              <w:t>s</w:t>
            </w:r>
          </w:p>
        </w:tc>
        <w:tc>
          <w:tcPr>
            <w:tcW w:w="7354" w:type="dxa"/>
            <w:tcBorders>
              <w:top w:val="single" w:sz="5" w:space="0" w:color="000000"/>
              <w:left w:val="single" w:sz="5" w:space="0" w:color="000000"/>
              <w:bottom w:val="single" w:sz="5" w:space="0" w:color="000000"/>
              <w:right w:val="single" w:sz="5" w:space="0" w:color="000000"/>
            </w:tcBorders>
          </w:tcPr>
          <w:p w14:paraId="1EB2D0D4" w14:textId="77777777" w:rsidR="00114682" w:rsidRPr="00761D94" w:rsidRDefault="00114682" w:rsidP="0088723C">
            <w:pPr>
              <w:spacing w:line="276" w:lineRule="auto"/>
              <w:ind w:left="102"/>
              <w:rPr>
                <w:rFonts w:ascii="Times New Roman" w:hAnsi="Times New Roman"/>
                <w:lang w:val="es-CO"/>
              </w:rPr>
            </w:pPr>
            <w:r w:rsidRPr="00761D94">
              <w:rPr>
                <w:rFonts w:ascii="Times New Roman" w:hAnsi="Times New Roman"/>
                <w:b/>
                <w:bCs/>
                <w:lang w:val="es-CO"/>
              </w:rPr>
              <w:t>Definició</w:t>
            </w:r>
            <w:r w:rsidRPr="00761D94">
              <w:rPr>
                <w:rFonts w:ascii="Times New Roman" w:hAnsi="Times New Roman"/>
                <w:b/>
                <w:bCs/>
                <w:spacing w:val="2"/>
                <w:lang w:val="es-CO"/>
              </w:rPr>
              <w:t>n</w:t>
            </w:r>
            <w:r w:rsidRPr="00761D94">
              <w:rPr>
                <w:rFonts w:ascii="Times New Roman" w:hAnsi="Times New Roman"/>
                <w:lang w:val="es-CO"/>
              </w:rPr>
              <w:t>:</w:t>
            </w:r>
            <w:r w:rsidRPr="00761D94">
              <w:rPr>
                <w:rFonts w:ascii="Times New Roman" w:hAnsi="Times New Roman"/>
                <w:spacing w:val="-13"/>
                <w:lang w:val="es-CO"/>
              </w:rPr>
              <w:t xml:space="preserve"> </w:t>
            </w:r>
            <w:r w:rsidRPr="00761D94">
              <w:rPr>
                <w:rFonts w:ascii="Times New Roman" w:hAnsi="Times New Roman"/>
                <w:spacing w:val="-1"/>
                <w:lang w:val="es-CO"/>
              </w:rPr>
              <w:t>S</w:t>
            </w:r>
            <w:r w:rsidRPr="00761D94">
              <w:rPr>
                <w:rFonts w:ascii="Times New Roman" w:hAnsi="Times New Roman"/>
                <w:lang w:val="es-CO"/>
              </w:rPr>
              <w:t>er</w:t>
            </w:r>
            <w:r w:rsidRPr="00761D94">
              <w:rPr>
                <w:rFonts w:ascii="Times New Roman" w:hAnsi="Times New Roman"/>
                <w:spacing w:val="-15"/>
                <w:lang w:val="es-CO"/>
              </w:rPr>
              <w:t xml:space="preserve"> </w:t>
            </w:r>
            <w:r w:rsidRPr="00761D94">
              <w:rPr>
                <w:rFonts w:ascii="Times New Roman" w:hAnsi="Times New Roman"/>
                <w:spacing w:val="1"/>
                <w:lang w:val="es-CO"/>
              </w:rPr>
              <w:t>p</w:t>
            </w:r>
            <w:r w:rsidRPr="00761D94">
              <w:rPr>
                <w:rFonts w:ascii="Times New Roman" w:hAnsi="Times New Roman"/>
                <w:lang w:val="es-CO"/>
              </w:rPr>
              <w:t>u</w:t>
            </w:r>
            <w:r w:rsidRPr="00761D94">
              <w:rPr>
                <w:rFonts w:ascii="Times New Roman" w:hAnsi="Times New Roman"/>
                <w:spacing w:val="-1"/>
                <w:lang w:val="es-CO"/>
              </w:rPr>
              <w:t>n</w:t>
            </w:r>
            <w:r w:rsidRPr="00761D94">
              <w:rPr>
                <w:rFonts w:ascii="Times New Roman" w:hAnsi="Times New Roman"/>
                <w:lang w:val="es-CO"/>
              </w:rPr>
              <w:t>t</w:t>
            </w:r>
            <w:r w:rsidRPr="00761D94">
              <w:rPr>
                <w:rFonts w:ascii="Times New Roman" w:hAnsi="Times New Roman"/>
                <w:spacing w:val="1"/>
                <w:lang w:val="es-CO"/>
              </w:rPr>
              <w:t>u</w:t>
            </w:r>
            <w:r w:rsidRPr="00761D94">
              <w:rPr>
                <w:rFonts w:ascii="Times New Roman" w:hAnsi="Times New Roman"/>
                <w:lang w:val="es-CO"/>
              </w:rPr>
              <w:t>al</w:t>
            </w:r>
            <w:r w:rsidRPr="00761D94">
              <w:rPr>
                <w:rFonts w:ascii="Times New Roman" w:hAnsi="Times New Roman"/>
                <w:spacing w:val="-16"/>
                <w:lang w:val="es-CO"/>
              </w:rPr>
              <w:t xml:space="preserve"> </w:t>
            </w:r>
            <w:r w:rsidRPr="00761D94">
              <w:rPr>
                <w:rFonts w:ascii="Times New Roman" w:hAnsi="Times New Roman"/>
                <w:spacing w:val="2"/>
                <w:lang w:val="es-CO"/>
              </w:rPr>
              <w:t>t</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lang w:val="es-CO"/>
              </w:rPr>
              <w:t>to</w:t>
            </w:r>
            <w:r w:rsidRPr="00761D94">
              <w:rPr>
                <w:rFonts w:ascii="Times New Roman" w:hAnsi="Times New Roman"/>
                <w:spacing w:val="-16"/>
                <w:lang w:val="es-CO"/>
              </w:rPr>
              <w:t xml:space="preserve"> </w:t>
            </w:r>
            <w:r w:rsidRPr="00761D94">
              <w:rPr>
                <w:rFonts w:ascii="Times New Roman" w:hAnsi="Times New Roman"/>
                <w:lang w:val="es-CO"/>
              </w:rPr>
              <w:t>en</w:t>
            </w:r>
            <w:r w:rsidRPr="00761D94">
              <w:rPr>
                <w:rFonts w:ascii="Times New Roman" w:hAnsi="Times New Roman"/>
                <w:spacing w:val="-14"/>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13"/>
                <w:lang w:val="es-CO"/>
              </w:rPr>
              <w:t xml:space="preserve"> </w:t>
            </w:r>
            <w:r w:rsidRPr="00761D94">
              <w:rPr>
                <w:rFonts w:ascii="Times New Roman" w:hAnsi="Times New Roman"/>
                <w:spacing w:val="-1"/>
                <w:lang w:val="es-CO"/>
              </w:rPr>
              <w:t>l</w:t>
            </w:r>
            <w:r w:rsidRPr="00761D94">
              <w:rPr>
                <w:rFonts w:ascii="Times New Roman" w:hAnsi="Times New Roman"/>
                <w:spacing w:val="1"/>
                <w:lang w:val="es-CO"/>
              </w:rPr>
              <w:t>l</w:t>
            </w:r>
            <w:r w:rsidRPr="00761D94">
              <w:rPr>
                <w:rFonts w:ascii="Times New Roman" w:hAnsi="Times New Roman"/>
                <w:lang w:val="es-CO"/>
              </w:rPr>
              <w:t>e</w:t>
            </w:r>
            <w:r w:rsidRPr="00761D94">
              <w:rPr>
                <w:rFonts w:ascii="Times New Roman" w:hAnsi="Times New Roman"/>
                <w:spacing w:val="-1"/>
                <w:lang w:val="es-CO"/>
              </w:rPr>
              <w:t>g</w:t>
            </w:r>
            <w:r w:rsidRPr="00761D94">
              <w:rPr>
                <w:rFonts w:ascii="Times New Roman" w:hAnsi="Times New Roman"/>
                <w:spacing w:val="1"/>
                <w:lang w:val="es-CO"/>
              </w:rPr>
              <w:t>a</w:t>
            </w:r>
            <w:r w:rsidRPr="00761D94">
              <w:rPr>
                <w:rFonts w:ascii="Times New Roman" w:hAnsi="Times New Roman"/>
                <w:lang w:val="es-CO"/>
              </w:rPr>
              <w:t>da</w:t>
            </w:r>
            <w:r w:rsidRPr="00761D94">
              <w:rPr>
                <w:rFonts w:ascii="Times New Roman" w:hAnsi="Times New Roman"/>
                <w:spacing w:val="-13"/>
                <w:lang w:val="es-CO"/>
              </w:rPr>
              <w:t xml:space="preserve"> </w:t>
            </w:r>
            <w:r w:rsidRPr="00761D94">
              <w:rPr>
                <w:rFonts w:ascii="Times New Roman" w:hAnsi="Times New Roman"/>
                <w:lang w:val="es-CO"/>
              </w:rPr>
              <w:t>a</w:t>
            </w:r>
            <w:r w:rsidRPr="00761D94">
              <w:rPr>
                <w:rFonts w:ascii="Times New Roman" w:hAnsi="Times New Roman"/>
                <w:spacing w:val="-16"/>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14"/>
                <w:lang w:val="es-CO"/>
              </w:rPr>
              <w:t xml:space="preserve"> </w:t>
            </w:r>
            <w:r w:rsidRPr="00761D94">
              <w:rPr>
                <w:rFonts w:ascii="Times New Roman" w:hAnsi="Times New Roman"/>
                <w:spacing w:val="-1"/>
                <w:lang w:val="es-CO"/>
              </w:rPr>
              <w:t>i</w:t>
            </w:r>
            <w:r w:rsidRPr="00761D94">
              <w:rPr>
                <w:rFonts w:ascii="Times New Roman" w:hAnsi="Times New Roman"/>
                <w:lang w:val="es-CO"/>
              </w:rPr>
              <w:t>ns</w:t>
            </w:r>
            <w:r w:rsidRPr="00761D94">
              <w:rPr>
                <w:rFonts w:ascii="Times New Roman" w:hAnsi="Times New Roman"/>
                <w:spacing w:val="2"/>
                <w:lang w:val="es-CO"/>
              </w:rPr>
              <w:t>t</w:t>
            </w:r>
            <w:r w:rsidRPr="00761D94">
              <w:rPr>
                <w:rFonts w:ascii="Times New Roman" w:hAnsi="Times New Roman"/>
                <w:spacing w:val="-1"/>
                <w:lang w:val="es-CO"/>
              </w:rPr>
              <w:t>i</w:t>
            </w:r>
            <w:r w:rsidRPr="00761D94">
              <w:rPr>
                <w:rFonts w:ascii="Times New Roman" w:hAnsi="Times New Roman"/>
                <w:lang w:val="es-CO"/>
              </w:rPr>
              <w:t>tuc</w:t>
            </w:r>
            <w:r w:rsidRPr="00761D94">
              <w:rPr>
                <w:rFonts w:ascii="Times New Roman" w:hAnsi="Times New Roman"/>
                <w:spacing w:val="1"/>
                <w:lang w:val="es-CO"/>
              </w:rPr>
              <w:t>i</w:t>
            </w:r>
            <w:r w:rsidRPr="00761D94">
              <w:rPr>
                <w:rFonts w:ascii="Times New Roman" w:hAnsi="Times New Roman"/>
                <w:lang w:val="es-CO"/>
              </w:rPr>
              <w:t>ón</w:t>
            </w:r>
            <w:r w:rsidRPr="00761D94">
              <w:rPr>
                <w:rFonts w:ascii="Times New Roman" w:hAnsi="Times New Roman"/>
                <w:spacing w:val="-15"/>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4"/>
                <w:lang w:val="es-CO"/>
              </w:rPr>
              <w:t>m</w:t>
            </w:r>
            <w:r w:rsidRPr="00761D94">
              <w:rPr>
                <w:rFonts w:ascii="Times New Roman" w:hAnsi="Times New Roman"/>
                <w:lang w:val="es-CO"/>
              </w:rPr>
              <w:t>o</w:t>
            </w:r>
            <w:r w:rsidRPr="00761D94">
              <w:rPr>
                <w:rFonts w:ascii="Times New Roman" w:hAnsi="Times New Roman"/>
                <w:spacing w:val="-16"/>
                <w:lang w:val="es-CO"/>
              </w:rPr>
              <w:t xml:space="preserve"> </w:t>
            </w:r>
            <w:r w:rsidRPr="00761D94">
              <w:rPr>
                <w:rFonts w:ascii="Times New Roman" w:hAnsi="Times New Roman"/>
                <w:lang w:val="es-CO"/>
              </w:rPr>
              <w:t>a</w:t>
            </w:r>
            <w:r w:rsidRPr="00761D94">
              <w:rPr>
                <w:rFonts w:ascii="Times New Roman" w:hAnsi="Times New Roman"/>
                <w:spacing w:val="-15"/>
                <w:lang w:val="es-CO"/>
              </w:rPr>
              <w:t xml:space="preserve"> </w:t>
            </w:r>
            <w:r w:rsidRPr="00761D94">
              <w:rPr>
                <w:rFonts w:ascii="Times New Roman" w:hAnsi="Times New Roman"/>
                <w:spacing w:val="-1"/>
                <w:lang w:val="es-CO"/>
              </w:rPr>
              <w:t>l</w:t>
            </w:r>
            <w:r w:rsidRPr="00761D94">
              <w:rPr>
                <w:rFonts w:ascii="Times New Roman" w:hAnsi="Times New Roman"/>
                <w:lang w:val="es-CO"/>
              </w:rPr>
              <w:t>as</w:t>
            </w:r>
            <w:r w:rsidRPr="00761D94">
              <w:rPr>
                <w:rFonts w:ascii="Times New Roman" w:hAnsi="Times New Roman"/>
                <w:spacing w:val="-15"/>
                <w:lang w:val="es-CO"/>
              </w:rPr>
              <w:t xml:space="preserve"> </w:t>
            </w:r>
            <w:r w:rsidRPr="00761D94">
              <w:rPr>
                <w:rFonts w:ascii="Times New Roman" w:hAnsi="Times New Roman"/>
                <w:spacing w:val="1"/>
                <w:lang w:val="es-CO"/>
              </w:rPr>
              <w:t>c</w:t>
            </w:r>
            <w:r w:rsidRPr="00761D94">
              <w:rPr>
                <w:rFonts w:ascii="Times New Roman" w:hAnsi="Times New Roman"/>
                <w:spacing w:val="-1"/>
                <w:lang w:val="es-CO"/>
              </w:rPr>
              <w:t>l</w:t>
            </w:r>
            <w:r w:rsidRPr="00761D94">
              <w:rPr>
                <w:rFonts w:ascii="Times New Roman" w:hAnsi="Times New Roman"/>
                <w:lang w:val="es-CO"/>
              </w:rPr>
              <w:t>ases</w:t>
            </w:r>
          </w:p>
          <w:p w14:paraId="4D020844" w14:textId="77777777" w:rsidR="00114682" w:rsidRPr="00761D94" w:rsidRDefault="00114682" w:rsidP="0088723C">
            <w:pPr>
              <w:spacing w:before="3" w:line="276" w:lineRule="auto"/>
              <w:ind w:left="102"/>
              <w:rPr>
                <w:rFonts w:ascii="Times New Roman" w:hAnsi="Times New Roman"/>
                <w:lang w:val="es-CO"/>
              </w:rPr>
            </w:pPr>
            <w:r w:rsidRPr="00761D94">
              <w:rPr>
                <w:rFonts w:ascii="Times New Roman" w:hAnsi="Times New Roman"/>
                <w:lang w:val="es-CO"/>
              </w:rPr>
              <w:t>y</w:t>
            </w:r>
            <w:r w:rsidRPr="00761D94">
              <w:rPr>
                <w:rFonts w:ascii="Times New Roman" w:hAnsi="Times New Roman"/>
                <w:spacing w:val="-8"/>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4"/>
                <w:lang w:val="es-CO"/>
              </w:rPr>
              <w:t>m</w:t>
            </w:r>
            <w:r w:rsidRPr="00761D94">
              <w:rPr>
                <w:rFonts w:ascii="Times New Roman" w:hAnsi="Times New Roman"/>
                <w:lang w:val="es-CO"/>
              </w:rPr>
              <w:t>ás</w:t>
            </w:r>
            <w:r w:rsidRPr="00761D94">
              <w:rPr>
                <w:rFonts w:ascii="Times New Roman" w:hAnsi="Times New Roman"/>
                <w:spacing w:val="-6"/>
                <w:lang w:val="es-CO"/>
              </w:rPr>
              <w:t xml:space="preserve"> </w:t>
            </w:r>
            <w:r w:rsidRPr="00761D94">
              <w:rPr>
                <w:rFonts w:ascii="Times New Roman" w:hAnsi="Times New Roman"/>
                <w:lang w:val="es-CO"/>
              </w:rPr>
              <w:t>act</w:t>
            </w:r>
            <w:r w:rsidRPr="00761D94">
              <w:rPr>
                <w:rFonts w:ascii="Times New Roman" w:hAnsi="Times New Roman"/>
                <w:spacing w:val="-2"/>
                <w:lang w:val="es-CO"/>
              </w:rPr>
              <w:t>iv</w:t>
            </w:r>
            <w:r w:rsidRPr="00761D94">
              <w:rPr>
                <w:rFonts w:ascii="Times New Roman" w:hAnsi="Times New Roman"/>
                <w:spacing w:val="-1"/>
                <w:lang w:val="es-CO"/>
              </w:rPr>
              <w:t>i</w:t>
            </w:r>
            <w:r w:rsidRPr="00761D94">
              <w:rPr>
                <w:rFonts w:ascii="Times New Roman" w:hAnsi="Times New Roman"/>
                <w:spacing w:val="1"/>
                <w:lang w:val="es-CO"/>
              </w:rPr>
              <w:t>d</w:t>
            </w:r>
            <w:r w:rsidRPr="00761D94">
              <w:rPr>
                <w:rFonts w:ascii="Times New Roman" w:hAnsi="Times New Roman"/>
                <w:lang w:val="es-CO"/>
              </w:rPr>
              <w:t>a</w:t>
            </w:r>
            <w:r w:rsidRPr="00761D94">
              <w:rPr>
                <w:rFonts w:ascii="Times New Roman" w:hAnsi="Times New Roman"/>
                <w:spacing w:val="-1"/>
                <w:lang w:val="es-CO"/>
              </w:rPr>
              <w:t>d</w:t>
            </w:r>
            <w:r w:rsidRPr="00761D94">
              <w:rPr>
                <w:rFonts w:ascii="Times New Roman" w:hAnsi="Times New Roman"/>
                <w:lang w:val="es-CO"/>
              </w:rPr>
              <w:t>es</w:t>
            </w:r>
            <w:r w:rsidRPr="00761D94">
              <w:rPr>
                <w:rFonts w:ascii="Times New Roman" w:hAnsi="Times New Roman"/>
                <w:spacing w:val="-4"/>
                <w:lang w:val="es-CO"/>
              </w:rPr>
              <w:t xml:space="preserve"> </w:t>
            </w:r>
            <w:r w:rsidRPr="00761D94">
              <w:rPr>
                <w:rFonts w:ascii="Times New Roman" w:hAnsi="Times New Roman"/>
                <w:lang w:val="es-CO"/>
              </w:rPr>
              <w:t>de</w:t>
            </w:r>
            <w:r w:rsidRPr="00761D94">
              <w:rPr>
                <w:rFonts w:ascii="Times New Roman" w:hAnsi="Times New Roman"/>
                <w:spacing w:val="-6"/>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5"/>
                <w:lang w:val="es-CO"/>
              </w:rPr>
              <w:t xml:space="preserve"> </w:t>
            </w:r>
            <w:r w:rsidRPr="00761D94">
              <w:rPr>
                <w:rFonts w:ascii="Times New Roman" w:hAnsi="Times New Roman"/>
                <w:spacing w:val="1"/>
                <w:lang w:val="es-CO"/>
              </w:rPr>
              <w:t>i</w:t>
            </w:r>
            <w:r w:rsidRPr="00761D94">
              <w:rPr>
                <w:rFonts w:ascii="Times New Roman" w:hAnsi="Times New Roman"/>
                <w:lang w:val="es-CO"/>
              </w:rPr>
              <w:t>nst</w:t>
            </w:r>
            <w:r w:rsidRPr="00761D94">
              <w:rPr>
                <w:rFonts w:ascii="Times New Roman" w:hAnsi="Times New Roman"/>
                <w:spacing w:val="-2"/>
                <w:lang w:val="es-CO"/>
              </w:rPr>
              <w:t>i</w:t>
            </w:r>
            <w:r w:rsidRPr="00761D94">
              <w:rPr>
                <w:rFonts w:ascii="Times New Roman" w:hAnsi="Times New Roman"/>
                <w:lang w:val="es-CO"/>
              </w:rPr>
              <w:t>tuc</w:t>
            </w:r>
            <w:r w:rsidRPr="00761D94">
              <w:rPr>
                <w:rFonts w:ascii="Times New Roman" w:hAnsi="Times New Roman"/>
                <w:spacing w:val="1"/>
                <w:lang w:val="es-CO"/>
              </w:rPr>
              <w:t>i</w:t>
            </w:r>
            <w:r w:rsidRPr="00761D94">
              <w:rPr>
                <w:rFonts w:ascii="Times New Roman" w:hAnsi="Times New Roman"/>
                <w:lang w:val="es-CO"/>
              </w:rPr>
              <w:t>ón</w:t>
            </w:r>
          </w:p>
        </w:tc>
      </w:tr>
      <w:tr w:rsidR="00114682" w:rsidRPr="00761D94" w14:paraId="10EB90F0" w14:textId="77777777" w:rsidTr="00EA4926">
        <w:trPr>
          <w:trHeight w:hRule="exact" w:val="686"/>
        </w:trPr>
        <w:tc>
          <w:tcPr>
            <w:tcW w:w="2220" w:type="dxa"/>
            <w:vMerge/>
            <w:tcBorders>
              <w:left w:val="single" w:sz="5" w:space="0" w:color="000000"/>
              <w:bottom w:val="single" w:sz="5" w:space="0" w:color="000000"/>
              <w:right w:val="single" w:sz="5" w:space="0" w:color="000000"/>
            </w:tcBorders>
            <w:shd w:val="clear" w:color="auto" w:fill="A8D08D"/>
          </w:tcPr>
          <w:p w14:paraId="4DE10022" w14:textId="77777777" w:rsidR="00114682" w:rsidRPr="00761D94" w:rsidRDefault="00114682" w:rsidP="0088723C">
            <w:pPr>
              <w:spacing w:line="276" w:lineRule="auto"/>
              <w:rPr>
                <w:rFonts w:ascii="Times New Roman" w:hAnsi="Times New Roman"/>
                <w:lang w:val="es-CO"/>
              </w:rPr>
            </w:pPr>
          </w:p>
        </w:tc>
        <w:tc>
          <w:tcPr>
            <w:tcW w:w="7354" w:type="dxa"/>
            <w:tcBorders>
              <w:top w:val="single" w:sz="5" w:space="0" w:color="000000"/>
              <w:left w:val="single" w:sz="5" w:space="0" w:color="000000"/>
              <w:bottom w:val="single" w:sz="5" w:space="0" w:color="000000"/>
              <w:right w:val="single" w:sz="5" w:space="0" w:color="000000"/>
            </w:tcBorders>
          </w:tcPr>
          <w:p w14:paraId="4BCEE574" w14:textId="77777777" w:rsidR="00114682" w:rsidRPr="00761D94" w:rsidRDefault="00114682" w:rsidP="0088723C">
            <w:pPr>
              <w:spacing w:line="276" w:lineRule="auto"/>
              <w:ind w:left="102"/>
              <w:rPr>
                <w:rFonts w:ascii="Times New Roman" w:hAnsi="Times New Roman"/>
                <w:lang w:val="es-CO"/>
              </w:rPr>
            </w:pPr>
            <w:r w:rsidRPr="00761D94">
              <w:rPr>
                <w:rFonts w:ascii="Times New Roman" w:hAnsi="Times New Roman"/>
                <w:b/>
                <w:bCs/>
                <w:lang w:val="es-CO"/>
              </w:rPr>
              <w:t>In</w:t>
            </w:r>
            <w:r w:rsidRPr="00761D94">
              <w:rPr>
                <w:rFonts w:ascii="Times New Roman" w:hAnsi="Times New Roman"/>
                <w:b/>
                <w:bCs/>
                <w:spacing w:val="1"/>
                <w:lang w:val="es-CO"/>
              </w:rPr>
              <w:t>f</w:t>
            </w:r>
            <w:r w:rsidRPr="00761D94">
              <w:rPr>
                <w:rFonts w:ascii="Times New Roman" w:hAnsi="Times New Roman"/>
                <w:b/>
                <w:bCs/>
                <w:spacing w:val="-1"/>
                <w:lang w:val="es-CO"/>
              </w:rPr>
              <w:t>r</w:t>
            </w:r>
            <w:r w:rsidRPr="00761D94">
              <w:rPr>
                <w:rFonts w:ascii="Times New Roman" w:hAnsi="Times New Roman"/>
                <w:b/>
                <w:bCs/>
                <w:lang w:val="es-CO"/>
              </w:rPr>
              <w:t>a</w:t>
            </w:r>
            <w:r w:rsidRPr="00761D94">
              <w:rPr>
                <w:rFonts w:ascii="Times New Roman" w:hAnsi="Times New Roman"/>
                <w:b/>
                <w:bCs/>
                <w:spacing w:val="-1"/>
                <w:lang w:val="es-CO"/>
              </w:rPr>
              <w:t>c</w:t>
            </w:r>
            <w:r w:rsidRPr="00761D94">
              <w:rPr>
                <w:rFonts w:ascii="Times New Roman" w:hAnsi="Times New Roman"/>
                <w:b/>
                <w:bCs/>
                <w:lang w:val="es-CO"/>
              </w:rPr>
              <w:t>ció</w:t>
            </w:r>
            <w:r w:rsidRPr="00761D94">
              <w:rPr>
                <w:rFonts w:ascii="Times New Roman" w:hAnsi="Times New Roman"/>
                <w:b/>
                <w:bCs/>
                <w:spacing w:val="1"/>
                <w:lang w:val="es-CO"/>
              </w:rPr>
              <w:t>n</w:t>
            </w:r>
            <w:r w:rsidRPr="00761D94">
              <w:rPr>
                <w:rFonts w:ascii="Times New Roman" w:hAnsi="Times New Roman"/>
                <w:lang w:val="es-CO"/>
              </w:rPr>
              <w:t>:</w:t>
            </w:r>
            <w:r w:rsidRPr="00761D94">
              <w:rPr>
                <w:rFonts w:ascii="Times New Roman" w:hAnsi="Times New Roman"/>
                <w:spacing w:val="42"/>
                <w:lang w:val="es-CO"/>
              </w:rPr>
              <w:t xml:space="preserve"> </w:t>
            </w:r>
            <w:r w:rsidRPr="00761D94">
              <w:rPr>
                <w:rFonts w:ascii="Times New Roman" w:hAnsi="Times New Roman"/>
                <w:spacing w:val="1"/>
                <w:lang w:val="es-CO"/>
              </w:rPr>
              <w:t>L</w:t>
            </w:r>
            <w:r w:rsidRPr="00761D94">
              <w:rPr>
                <w:rFonts w:ascii="Times New Roman" w:hAnsi="Times New Roman"/>
                <w:spacing w:val="-1"/>
                <w:lang w:val="es-CO"/>
              </w:rPr>
              <w:t>l</w:t>
            </w:r>
            <w:r w:rsidRPr="00761D94">
              <w:rPr>
                <w:rFonts w:ascii="Times New Roman" w:hAnsi="Times New Roman"/>
                <w:spacing w:val="1"/>
                <w:lang w:val="es-CO"/>
              </w:rPr>
              <w:t>e</w:t>
            </w:r>
            <w:r w:rsidRPr="00761D94">
              <w:rPr>
                <w:rFonts w:ascii="Times New Roman" w:hAnsi="Times New Roman"/>
                <w:lang w:val="es-CO"/>
              </w:rPr>
              <w:t>g</w:t>
            </w:r>
            <w:r w:rsidRPr="00761D94">
              <w:rPr>
                <w:rFonts w:ascii="Times New Roman" w:hAnsi="Times New Roman"/>
                <w:spacing w:val="-1"/>
                <w:lang w:val="es-CO"/>
              </w:rPr>
              <w:t>a</w:t>
            </w:r>
            <w:r w:rsidRPr="00761D94">
              <w:rPr>
                <w:rFonts w:ascii="Times New Roman" w:hAnsi="Times New Roman"/>
                <w:lang w:val="es-CO"/>
              </w:rPr>
              <w:t>r</w:t>
            </w:r>
            <w:r w:rsidRPr="00761D94">
              <w:rPr>
                <w:rFonts w:ascii="Times New Roman" w:hAnsi="Times New Roman"/>
                <w:spacing w:val="43"/>
                <w:lang w:val="es-CO"/>
              </w:rPr>
              <w:t xml:space="preserve"> </w:t>
            </w:r>
            <w:r w:rsidRPr="00761D94">
              <w:rPr>
                <w:rFonts w:ascii="Times New Roman" w:hAnsi="Times New Roman"/>
                <w:lang w:val="es-CO"/>
              </w:rPr>
              <w:t>tarde</w:t>
            </w:r>
            <w:r w:rsidRPr="00761D94">
              <w:rPr>
                <w:rFonts w:ascii="Times New Roman" w:hAnsi="Times New Roman"/>
                <w:spacing w:val="42"/>
                <w:lang w:val="es-CO"/>
              </w:rPr>
              <w:t xml:space="preserve"> </w:t>
            </w:r>
            <w:r w:rsidRPr="00761D94">
              <w:rPr>
                <w:rFonts w:ascii="Times New Roman" w:hAnsi="Times New Roman"/>
                <w:lang w:val="es-CO"/>
              </w:rPr>
              <w:t>a</w:t>
            </w:r>
            <w:r w:rsidRPr="00761D94">
              <w:rPr>
                <w:rFonts w:ascii="Times New Roman" w:hAnsi="Times New Roman"/>
                <w:spacing w:val="44"/>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42"/>
                <w:lang w:val="es-CO"/>
              </w:rPr>
              <w:t xml:space="preserve"> </w:t>
            </w:r>
            <w:r w:rsidRPr="00761D94">
              <w:rPr>
                <w:rFonts w:ascii="Times New Roman" w:hAnsi="Times New Roman"/>
                <w:spacing w:val="-1"/>
                <w:lang w:val="es-CO"/>
              </w:rPr>
              <w:t>i</w:t>
            </w:r>
            <w:r w:rsidRPr="00761D94">
              <w:rPr>
                <w:rFonts w:ascii="Times New Roman" w:hAnsi="Times New Roman"/>
                <w:lang w:val="es-CO"/>
              </w:rPr>
              <w:t>nst</w:t>
            </w:r>
            <w:r w:rsidRPr="00761D94">
              <w:rPr>
                <w:rFonts w:ascii="Times New Roman" w:hAnsi="Times New Roman"/>
                <w:spacing w:val="1"/>
                <w:lang w:val="es-CO"/>
              </w:rPr>
              <w:t>i</w:t>
            </w:r>
            <w:r w:rsidRPr="00761D94">
              <w:rPr>
                <w:rFonts w:ascii="Times New Roman" w:hAnsi="Times New Roman"/>
                <w:lang w:val="es-CO"/>
              </w:rPr>
              <w:t>tuc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r w:rsidRPr="00761D94">
              <w:rPr>
                <w:rFonts w:ascii="Times New Roman" w:hAnsi="Times New Roman"/>
                <w:spacing w:val="44"/>
                <w:lang w:val="es-CO"/>
              </w:rPr>
              <w:t xml:space="preserve"> </w:t>
            </w:r>
            <w:r w:rsidRPr="00761D94">
              <w:rPr>
                <w:rFonts w:ascii="Times New Roman" w:hAnsi="Times New Roman"/>
                <w:lang w:val="es-CO"/>
              </w:rPr>
              <w:t>y</w:t>
            </w:r>
            <w:r w:rsidRPr="00761D94">
              <w:rPr>
                <w:rFonts w:ascii="Times New Roman" w:hAnsi="Times New Roman"/>
                <w:spacing w:val="39"/>
                <w:lang w:val="es-CO"/>
              </w:rPr>
              <w:t xml:space="preserve"> </w:t>
            </w:r>
            <w:r w:rsidRPr="00761D94">
              <w:rPr>
                <w:rFonts w:ascii="Times New Roman" w:hAnsi="Times New Roman"/>
                <w:spacing w:val="1"/>
                <w:lang w:val="es-CO"/>
              </w:rPr>
              <w:t>a</w:t>
            </w:r>
            <w:r w:rsidRPr="00761D94">
              <w:rPr>
                <w:rFonts w:ascii="Times New Roman" w:hAnsi="Times New Roman"/>
                <w:lang w:val="es-CO"/>
              </w:rPr>
              <w:t>l</w:t>
            </w:r>
            <w:r w:rsidRPr="00761D94">
              <w:rPr>
                <w:rFonts w:ascii="Times New Roman" w:hAnsi="Times New Roman"/>
                <w:spacing w:val="41"/>
                <w:lang w:val="es-CO"/>
              </w:rPr>
              <w:t xml:space="preserve"> </w:t>
            </w:r>
            <w:r w:rsidRPr="00761D94">
              <w:rPr>
                <w:rFonts w:ascii="Times New Roman" w:hAnsi="Times New Roman"/>
                <w:spacing w:val="1"/>
                <w:lang w:val="es-CO"/>
              </w:rPr>
              <w:t>s</w:t>
            </w:r>
            <w:r w:rsidRPr="00761D94">
              <w:rPr>
                <w:rFonts w:ascii="Times New Roman" w:hAnsi="Times New Roman"/>
                <w:lang w:val="es-CO"/>
              </w:rPr>
              <w:t>a</w:t>
            </w:r>
            <w:r w:rsidRPr="00761D94">
              <w:rPr>
                <w:rFonts w:ascii="Times New Roman" w:hAnsi="Times New Roman"/>
                <w:spacing w:val="-2"/>
                <w:lang w:val="es-CO"/>
              </w:rPr>
              <w:t>l</w:t>
            </w:r>
            <w:r w:rsidRPr="00761D94">
              <w:rPr>
                <w:rFonts w:ascii="Times New Roman" w:hAnsi="Times New Roman"/>
                <w:spacing w:val="1"/>
                <w:lang w:val="es-CO"/>
              </w:rPr>
              <w:t>ó</w:t>
            </w:r>
            <w:r w:rsidRPr="00761D94">
              <w:rPr>
                <w:rFonts w:ascii="Times New Roman" w:hAnsi="Times New Roman"/>
                <w:lang w:val="es-CO"/>
              </w:rPr>
              <w:t>n</w:t>
            </w:r>
            <w:r w:rsidRPr="00761D94">
              <w:rPr>
                <w:rFonts w:ascii="Times New Roman" w:hAnsi="Times New Roman"/>
                <w:spacing w:val="43"/>
                <w:lang w:val="es-CO"/>
              </w:rPr>
              <w:t xml:space="preserve"> </w:t>
            </w:r>
            <w:r w:rsidRPr="00761D94">
              <w:rPr>
                <w:rFonts w:ascii="Times New Roman" w:hAnsi="Times New Roman"/>
                <w:lang w:val="es-CO"/>
              </w:rPr>
              <w:t>de</w:t>
            </w:r>
            <w:r w:rsidRPr="00761D94">
              <w:rPr>
                <w:rFonts w:ascii="Times New Roman" w:hAnsi="Times New Roman"/>
                <w:spacing w:val="46"/>
                <w:lang w:val="es-CO"/>
              </w:rPr>
              <w:t xml:space="preserve"> </w:t>
            </w:r>
            <w:r w:rsidRPr="00761D94">
              <w:rPr>
                <w:rFonts w:ascii="Times New Roman" w:hAnsi="Times New Roman"/>
                <w:spacing w:val="1"/>
                <w:lang w:val="es-CO"/>
              </w:rPr>
              <w:t>c</w:t>
            </w:r>
            <w:r w:rsidRPr="00761D94">
              <w:rPr>
                <w:rFonts w:ascii="Times New Roman" w:hAnsi="Times New Roman"/>
                <w:spacing w:val="-1"/>
                <w:lang w:val="es-CO"/>
              </w:rPr>
              <w:t>l</w:t>
            </w:r>
            <w:r w:rsidRPr="00761D94">
              <w:rPr>
                <w:rFonts w:ascii="Times New Roman" w:hAnsi="Times New Roman"/>
                <w:lang w:val="es-CO"/>
              </w:rPr>
              <w:t>ases</w:t>
            </w:r>
            <w:r w:rsidRPr="00761D94">
              <w:rPr>
                <w:rFonts w:ascii="Times New Roman" w:hAnsi="Times New Roman"/>
                <w:spacing w:val="45"/>
                <w:lang w:val="es-CO"/>
              </w:rPr>
              <w:t xml:space="preserve"> </w:t>
            </w:r>
            <w:r w:rsidRPr="00761D94">
              <w:rPr>
                <w:rFonts w:ascii="Times New Roman" w:hAnsi="Times New Roman"/>
                <w:lang w:val="es-CO"/>
              </w:rPr>
              <w:t>y</w:t>
            </w:r>
            <w:r w:rsidRPr="00761D94">
              <w:rPr>
                <w:rFonts w:ascii="Times New Roman" w:hAnsi="Times New Roman"/>
                <w:spacing w:val="40"/>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spacing w:val="4"/>
                <w:lang w:val="es-CO"/>
              </w:rPr>
              <w:t>m</w:t>
            </w:r>
            <w:r w:rsidRPr="00761D94">
              <w:rPr>
                <w:rFonts w:ascii="Times New Roman" w:hAnsi="Times New Roman"/>
                <w:lang w:val="es-CO"/>
              </w:rPr>
              <w:t>ás</w:t>
            </w:r>
          </w:p>
          <w:p w14:paraId="5B456975" w14:textId="229DB7AB" w:rsidR="00114682" w:rsidRPr="00761D94" w:rsidRDefault="00114682" w:rsidP="0088723C">
            <w:pPr>
              <w:spacing w:before="3" w:line="276" w:lineRule="auto"/>
              <w:ind w:left="102"/>
              <w:rPr>
                <w:rFonts w:ascii="Times New Roman" w:hAnsi="Times New Roman"/>
                <w:lang w:val="es-CO"/>
              </w:rPr>
            </w:pPr>
            <w:r w:rsidRPr="00761D94">
              <w:rPr>
                <w:rFonts w:ascii="Times New Roman" w:hAnsi="Times New Roman"/>
                <w:lang w:val="es-CO"/>
              </w:rPr>
              <w:t>act</w:t>
            </w:r>
            <w:r w:rsidRPr="00761D94">
              <w:rPr>
                <w:rFonts w:ascii="Times New Roman" w:hAnsi="Times New Roman"/>
                <w:spacing w:val="-2"/>
                <w:lang w:val="es-CO"/>
              </w:rPr>
              <w:t>i</w:t>
            </w:r>
            <w:r w:rsidRPr="00761D94">
              <w:rPr>
                <w:rFonts w:ascii="Times New Roman" w:hAnsi="Times New Roman"/>
                <w:spacing w:val="1"/>
                <w:lang w:val="es-CO"/>
              </w:rPr>
              <w:t>v</w:t>
            </w:r>
            <w:r w:rsidRPr="00761D94">
              <w:rPr>
                <w:rFonts w:ascii="Times New Roman" w:hAnsi="Times New Roman"/>
                <w:spacing w:val="-1"/>
                <w:lang w:val="es-CO"/>
              </w:rPr>
              <w:t>i</w:t>
            </w:r>
            <w:r w:rsidRPr="00761D94">
              <w:rPr>
                <w:rFonts w:ascii="Times New Roman" w:hAnsi="Times New Roman"/>
                <w:spacing w:val="1"/>
                <w:lang w:val="es-CO"/>
              </w:rPr>
              <w:t>d</w:t>
            </w:r>
            <w:r w:rsidRPr="00761D94">
              <w:rPr>
                <w:rFonts w:ascii="Times New Roman" w:hAnsi="Times New Roman"/>
                <w:lang w:val="es-CO"/>
              </w:rPr>
              <w:t>a</w:t>
            </w:r>
            <w:r w:rsidRPr="00761D94">
              <w:rPr>
                <w:rFonts w:ascii="Times New Roman" w:hAnsi="Times New Roman"/>
                <w:spacing w:val="-1"/>
                <w:lang w:val="es-CO"/>
              </w:rPr>
              <w:t>d</w:t>
            </w:r>
            <w:r w:rsidRPr="00761D94">
              <w:rPr>
                <w:rFonts w:ascii="Times New Roman" w:hAnsi="Times New Roman"/>
                <w:lang w:val="es-CO"/>
              </w:rPr>
              <w:t>es</w:t>
            </w:r>
            <w:r w:rsidRPr="00761D94">
              <w:rPr>
                <w:rFonts w:ascii="Times New Roman" w:hAnsi="Times New Roman"/>
                <w:spacing w:val="-8"/>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9"/>
                <w:lang w:val="es-CO"/>
              </w:rPr>
              <w:t xml:space="preserve"> </w:t>
            </w:r>
            <w:r w:rsidRPr="00761D94">
              <w:rPr>
                <w:rFonts w:ascii="Times New Roman" w:hAnsi="Times New Roman"/>
                <w:lang w:val="es-CO"/>
              </w:rPr>
              <w:t>la</w:t>
            </w:r>
            <w:r w:rsidRPr="00761D94">
              <w:rPr>
                <w:rFonts w:ascii="Times New Roman" w:hAnsi="Times New Roman"/>
                <w:spacing w:val="-8"/>
                <w:lang w:val="es-CO"/>
              </w:rPr>
              <w:t xml:space="preserve"> </w:t>
            </w:r>
            <w:r w:rsidRPr="00761D94">
              <w:rPr>
                <w:rFonts w:ascii="Times New Roman" w:hAnsi="Times New Roman"/>
                <w:lang w:val="es-CO"/>
              </w:rPr>
              <w:t>inst</w:t>
            </w:r>
            <w:r w:rsidRPr="00761D94">
              <w:rPr>
                <w:rFonts w:ascii="Times New Roman" w:hAnsi="Times New Roman"/>
                <w:spacing w:val="-2"/>
                <w:lang w:val="es-CO"/>
              </w:rPr>
              <w:t>i</w:t>
            </w:r>
            <w:r w:rsidRPr="00761D94">
              <w:rPr>
                <w:rFonts w:ascii="Times New Roman" w:hAnsi="Times New Roman"/>
                <w:spacing w:val="2"/>
                <w:lang w:val="es-CO"/>
              </w:rPr>
              <w:t>t</w:t>
            </w:r>
            <w:r w:rsidRPr="00761D94">
              <w:rPr>
                <w:rFonts w:ascii="Times New Roman" w:hAnsi="Times New Roman"/>
                <w:lang w:val="es-CO"/>
              </w:rPr>
              <w:t>uc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r w:rsidR="007B79C7" w:rsidRPr="00761D94">
              <w:rPr>
                <w:rFonts w:ascii="Times New Roman" w:hAnsi="Times New Roman"/>
                <w:lang w:val="es-CO"/>
              </w:rPr>
              <w:t>.</w:t>
            </w:r>
          </w:p>
        </w:tc>
      </w:tr>
      <w:tr w:rsidR="00114682" w:rsidRPr="00761D94" w14:paraId="578ABAF9" w14:textId="77777777" w:rsidTr="005552F2">
        <w:trPr>
          <w:trHeight w:hRule="exact" w:val="238"/>
        </w:trPr>
        <w:tc>
          <w:tcPr>
            <w:tcW w:w="9574" w:type="dxa"/>
            <w:gridSpan w:val="2"/>
            <w:tcBorders>
              <w:top w:val="single" w:sz="5" w:space="0" w:color="000000"/>
              <w:left w:val="single" w:sz="5" w:space="0" w:color="000000"/>
              <w:bottom w:val="single" w:sz="5" w:space="0" w:color="000000"/>
              <w:right w:val="single" w:sz="5" w:space="0" w:color="000000"/>
            </w:tcBorders>
            <w:shd w:val="clear" w:color="auto" w:fill="A8D08D"/>
          </w:tcPr>
          <w:p w14:paraId="3823FC16" w14:textId="77777777" w:rsidR="00114682" w:rsidRPr="00761D94" w:rsidRDefault="00114682" w:rsidP="0088723C">
            <w:pPr>
              <w:spacing w:line="276" w:lineRule="auto"/>
              <w:ind w:left="3316" w:right="3317"/>
              <w:jc w:val="center"/>
              <w:rPr>
                <w:rFonts w:ascii="Times New Roman" w:hAnsi="Times New Roman"/>
                <w:lang w:val="es-CO"/>
              </w:rPr>
            </w:pPr>
            <w:r w:rsidRPr="00761D94">
              <w:rPr>
                <w:rFonts w:ascii="Times New Roman" w:hAnsi="Times New Roman"/>
                <w:b/>
                <w:bCs/>
                <w:spacing w:val="-3"/>
                <w:lang w:val="es-CO"/>
              </w:rPr>
              <w:t>A</w:t>
            </w:r>
            <w:r w:rsidRPr="00761D94">
              <w:rPr>
                <w:rFonts w:ascii="Times New Roman" w:hAnsi="Times New Roman"/>
                <w:b/>
                <w:bCs/>
                <w:spacing w:val="1"/>
                <w:lang w:val="es-CO"/>
              </w:rPr>
              <w:t>c</w:t>
            </w:r>
            <w:r w:rsidRPr="00761D94">
              <w:rPr>
                <w:rFonts w:ascii="Times New Roman" w:hAnsi="Times New Roman"/>
                <w:b/>
                <w:bCs/>
                <w:lang w:val="es-CO"/>
              </w:rPr>
              <w:t>cion</w:t>
            </w:r>
            <w:r w:rsidRPr="00761D94">
              <w:rPr>
                <w:rFonts w:ascii="Times New Roman" w:hAnsi="Times New Roman"/>
                <w:b/>
                <w:bCs/>
                <w:spacing w:val="1"/>
                <w:lang w:val="es-CO"/>
              </w:rPr>
              <w:t>e</w:t>
            </w:r>
            <w:r w:rsidRPr="00761D94">
              <w:rPr>
                <w:rFonts w:ascii="Times New Roman" w:hAnsi="Times New Roman"/>
                <w:b/>
                <w:bCs/>
                <w:lang w:val="es-CO"/>
              </w:rPr>
              <w:t>s</w:t>
            </w:r>
            <w:r w:rsidRPr="00761D94">
              <w:rPr>
                <w:rFonts w:ascii="Times New Roman" w:hAnsi="Times New Roman"/>
                <w:b/>
                <w:bCs/>
                <w:spacing w:val="-23"/>
                <w:lang w:val="es-CO"/>
              </w:rPr>
              <w:t xml:space="preserve"> </w:t>
            </w:r>
            <w:r w:rsidRPr="00761D94">
              <w:rPr>
                <w:rFonts w:ascii="Times New Roman" w:hAnsi="Times New Roman"/>
                <w:b/>
                <w:bCs/>
                <w:lang w:val="es-CO"/>
              </w:rPr>
              <w:t>pedagógi</w:t>
            </w:r>
            <w:r w:rsidRPr="00761D94">
              <w:rPr>
                <w:rFonts w:ascii="Times New Roman" w:hAnsi="Times New Roman"/>
                <w:b/>
                <w:bCs/>
                <w:spacing w:val="1"/>
                <w:lang w:val="es-CO"/>
              </w:rPr>
              <w:t>c</w:t>
            </w:r>
            <w:r w:rsidRPr="00761D94">
              <w:rPr>
                <w:rFonts w:ascii="Times New Roman" w:hAnsi="Times New Roman"/>
                <w:b/>
                <w:bCs/>
                <w:lang w:val="es-CO"/>
              </w:rPr>
              <w:t>as</w:t>
            </w:r>
          </w:p>
        </w:tc>
      </w:tr>
      <w:tr w:rsidR="00114682" w:rsidRPr="00761D94" w14:paraId="2BE2E1FF" w14:textId="77777777" w:rsidTr="00EA4926">
        <w:trPr>
          <w:trHeight w:hRule="exact" w:val="2628"/>
        </w:trPr>
        <w:tc>
          <w:tcPr>
            <w:tcW w:w="9574" w:type="dxa"/>
            <w:gridSpan w:val="2"/>
            <w:tcBorders>
              <w:top w:val="single" w:sz="5" w:space="0" w:color="000000"/>
              <w:left w:val="single" w:sz="5" w:space="0" w:color="000000"/>
              <w:bottom w:val="single" w:sz="5" w:space="0" w:color="000000"/>
              <w:right w:val="single" w:sz="5" w:space="0" w:color="000000"/>
            </w:tcBorders>
          </w:tcPr>
          <w:p w14:paraId="0033BA47" w14:textId="77777777" w:rsidR="00114682" w:rsidRPr="00761D94" w:rsidRDefault="00114682" w:rsidP="0088723C">
            <w:pPr>
              <w:spacing w:before="4" w:line="276" w:lineRule="auto"/>
              <w:ind w:left="102" w:right="109"/>
              <w:jc w:val="both"/>
              <w:rPr>
                <w:rFonts w:ascii="Times New Roman" w:hAnsi="Times New Roman"/>
                <w:lang w:val="es-CO"/>
              </w:rPr>
            </w:pPr>
            <w:r w:rsidRPr="00761D94">
              <w:rPr>
                <w:rFonts w:ascii="Times New Roman" w:hAnsi="Times New Roman"/>
                <w:lang w:val="es-CO"/>
              </w:rPr>
              <w:t>L</w:t>
            </w:r>
            <w:r w:rsidRPr="00761D94">
              <w:rPr>
                <w:rFonts w:ascii="Times New Roman" w:hAnsi="Times New Roman"/>
                <w:spacing w:val="-1"/>
                <w:lang w:val="es-CO"/>
              </w:rPr>
              <w:t>a</w:t>
            </w:r>
            <w:r w:rsidRPr="00761D94">
              <w:rPr>
                <w:rFonts w:ascii="Times New Roman" w:hAnsi="Times New Roman"/>
                <w:lang w:val="es-CO"/>
              </w:rPr>
              <w:t>s</w:t>
            </w:r>
            <w:r w:rsidRPr="00761D94">
              <w:rPr>
                <w:rFonts w:ascii="Times New Roman" w:hAnsi="Times New Roman"/>
                <w:spacing w:val="17"/>
                <w:lang w:val="es-CO"/>
              </w:rPr>
              <w:t xml:space="preserve"> </w:t>
            </w:r>
            <w:r w:rsidRPr="00761D94">
              <w:rPr>
                <w:rFonts w:ascii="Times New Roman" w:hAnsi="Times New Roman"/>
                <w:lang w:val="es-CO"/>
              </w:rPr>
              <w:t>d</w:t>
            </w:r>
            <w:r w:rsidRPr="00761D94">
              <w:rPr>
                <w:rFonts w:ascii="Times New Roman" w:hAnsi="Times New Roman"/>
                <w:spacing w:val="-1"/>
                <w:lang w:val="es-CO"/>
              </w:rPr>
              <w:t>o</w:t>
            </w:r>
            <w:r w:rsidRPr="00761D94">
              <w:rPr>
                <w:rFonts w:ascii="Times New Roman" w:hAnsi="Times New Roman"/>
                <w:lang w:val="es-CO"/>
              </w:rPr>
              <w:t>s</w:t>
            </w:r>
            <w:r w:rsidRPr="00761D94">
              <w:rPr>
                <w:rFonts w:ascii="Times New Roman" w:hAnsi="Times New Roman"/>
                <w:spacing w:val="17"/>
                <w:lang w:val="es-CO"/>
              </w:rPr>
              <w:t xml:space="preserve"> </w:t>
            </w:r>
            <w:r w:rsidRPr="00761D94">
              <w:rPr>
                <w:rFonts w:ascii="Times New Roman" w:hAnsi="Times New Roman"/>
                <w:lang w:val="es-CO"/>
              </w:rPr>
              <w:t>pri</w:t>
            </w:r>
            <w:r w:rsidRPr="00761D94">
              <w:rPr>
                <w:rFonts w:ascii="Times New Roman" w:hAnsi="Times New Roman"/>
                <w:spacing w:val="3"/>
                <w:lang w:val="es-CO"/>
              </w:rPr>
              <w:t>m</w:t>
            </w:r>
            <w:r w:rsidRPr="00761D94">
              <w:rPr>
                <w:rFonts w:ascii="Times New Roman" w:hAnsi="Times New Roman"/>
                <w:lang w:val="es-CO"/>
              </w:rPr>
              <w:t>eras</w:t>
            </w:r>
            <w:r w:rsidRPr="00761D94">
              <w:rPr>
                <w:rFonts w:ascii="Times New Roman" w:hAnsi="Times New Roman"/>
                <w:spacing w:val="17"/>
                <w:lang w:val="es-CO"/>
              </w:rPr>
              <w:t xml:space="preserve"> </w:t>
            </w:r>
            <w:r w:rsidRPr="00761D94">
              <w:rPr>
                <w:rFonts w:ascii="Times New Roman" w:hAnsi="Times New Roman"/>
                <w:spacing w:val="-2"/>
                <w:lang w:val="es-CO"/>
              </w:rPr>
              <w:t>v</w:t>
            </w:r>
            <w:r w:rsidRPr="00761D94">
              <w:rPr>
                <w:rFonts w:ascii="Times New Roman" w:hAnsi="Times New Roman"/>
                <w:lang w:val="es-CO"/>
              </w:rPr>
              <w:t>eces</w:t>
            </w:r>
            <w:r w:rsidRPr="00761D94">
              <w:rPr>
                <w:rFonts w:ascii="Times New Roman" w:hAnsi="Times New Roman"/>
                <w:spacing w:val="16"/>
                <w:lang w:val="es-CO"/>
              </w:rPr>
              <w:t xml:space="preserve"> </w:t>
            </w:r>
            <w:r w:rsidRPr="00761D94">
              <w:rPr>
                <w:rFonts w:ascii="Times New Roman" w:hAnsi="Times New Roman"/>
                <w:lang w:val="es-CO"/>
              </w:rPr>
              <w:t>q</w:t>
            </w:r>
            <w:r w:rsidRPr="00761D94">
              <w:rPr>
                <w:rFonts w:ascii="Times New Roman" w:hAnsi="Times New Roman"/>
                <w:spacing w:val="-1"/>
                <w:lang w:val="es-CO"/>
              </w:rPr>
              <w:t>u</w:t>
            </w:r>
            <w:r w:rsidRPr="00761D94">
              <w:rPr>
                <w:rFonts w:ascii="Times New Roman" w:hAnsi="Times New Roman"/>
                <w:lang w:val="es-CO"/>
              </w:rPr>
              <w:t>e</w:t>
            </w:r>
            <w:r w:rsidRPr="00761D94">
              <w:rPr>
                <w:rFonts w:ascii="Times New Roman" w:hAnsi="Times New Roman"/>
                <w:spacing w:val="16"/>
                <w:lang w:val="es-CO"/>
              </w:rPr>
              <w:t xml:space="preserve"> </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15"/>
                <w:lang w:val="es-CO"/>
              </w:rPr>
              <w:t xml:space="preserve"> </w:t>
            </w:r>
            <w:r w:rsidRPr="00761D94">
              <w:rPr>
                <w:rFonts w:ascii="Times New Roman" w:hAnsi="Times New Roman"/>
                <w:lang w:val="es-CO"/>
              </w:rPr>
              <w:t>pre</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te</w:t>
            </w:r>
            <w:r w:rsidRPr="00761D94">
              <w:rPr>
                <w:rFonts w:ascii="Times New Roman" w:hAnsi="Times New Roman"/>
                <w:spacing w:val="15"/>
                <w:lang w:val="es-CO"/>
              </w:rPr>
              <w:t xml:space="preserve"> </w:t>
            </w:r>
            <w:r w:rsidRPr="00761D94">
              <w:rPr>
                <w:rFonts w:ascii="Times New Roman" w:hAnsi="Times New Roman"/>
                <w:lang w:val="es-CO"/>
              </w:rPr>
              <w:t>es</w:t>
            </w:r>
            <w:r w:rsidRPr="00761D94">
              <w:rPr>
                <w:rFonts w:ascii="Times New Roman" w:hAnsi="Times New Roman"/>
                <w:spacing w:val="2"/>
                <w:lang w:val="es-CO"/>
              </w:rPr>
              <w:t>t</w:t>
            </w:r>
            <w:r w:rsidRPr="00761D94">
              <w:rPr>
                <w:rFonts w:ascii="Times New Roman" w:hAnsi="Times New Roman"/>
                <w:lang w:val="es-CO"/>
              </w:rPr>
              <w:t>a</w:t>
            </w:r>
            <w:r w:rsidRPr="00761D94">
              <w:rPr>
                <w:rFonts w:ascii="Times New Roman" w:hAnsi="Times New Roman"/>
                <w:spacing w:val="16"/>
                <w:lang w:val="es-CO"/>
              </w:rPr>
              <w:t xml:space="preserve"> </w:t>
            </w:r>
            <w:r w:rsidRPr="00761D94">
              <w:rPr>
                <w:rFonts w:ascii="Times New Roman" w:hAnsi="Times New Roman"/>
                <w:spacing w:val="1"/>
                <w:lang w:val="es-CO"/>
              </w:rPr>
              <w:t>s</w:t>
            </w:r>
            <w:r w:rsidRPr="00761D94">
              <w:rPr>
                <w:rFonts w:ascii="Times New Roman" w:hAnsi="Times New Roman"/>
                <w:spacing w:val="-1"/>
                <w:lang w:val="es-CO"/>
              </w:rPr>
              <w:t>i</w:t>
            </w:r>
            <w:r w:rsidRPr="00761D94">
              <w:rPr>
                <w:rFonts w:ascii="Times New Roman" w:hAnsi="Times New Roman"/>
                <w:lang w:val="es-CO"/>
              </w:rPr>
              <w:t>tu</w:t>
            </w:r>
            <w:r w:rsidRPr="00761D94">
              <w:rPr>
                <w:rFonts w:ascii="Times New Roman" w:hAnsi="Times New Roman"/>
                <w:spacing w:val="-1"/>
                <w:lang w:val="es-CO"/>
              </w:rPr>
              <w:t>a</w:t>
            </w:r>
            <w:r w:rsidRPr="00761D94">
              <w:rPr>
                <w:rFonts w:ascii="Times New Roman" w:hAnsi="Times New Roman"/>
                <w:spacing w:val="3"/>
                <w:lang w:val="es-CO"/>
              </w:rPr>
              <w:t>c</w:t>
            </w:r>
            <w:r w:rsidRPr="00761D94">
              <w:rPr>
                <w:rFonts w:ascii="Times New Roman" w:hAnsi="Times New Roman"/>
                <w:spacing w:val="-1"/>
                <w:lang w:val="es-CO"/>
              </w:rPr>
              <w:t>i</w:t>
            </w:r>
            <w:r w:rsidRPr="00761D94">
              <w:rPr>
                <w:rFonts w:ascii="Times New Roman" w:hAnsi="Times New Roman"/>
                <w:lang w:val="es-CO"/>
              </w:rPr>
              <w:t>ón</w:t>
            </w:r>
            <w:r w:rsidRPr="00761D94">
              <w:rPr>
                <w:rFonts w:ascii="Times New Roman" w:hAnsi="Times New Roman"/>
                <w:spacing w:val="15"/>
                <w:lang w:val="es-CO"/>
              </w:rPr>
              <w:t xml:space="preserve"> </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15"/>
                <w:lang w:val="es-CO"/>
              </w:rPr>
              <w:t xml:space="preserve"> </w:t>
            </w:r>
            <w:r w:rsidRPr="00761D94">
              <w:rPr>
                <w:rFonts w:ascii="Times New Roman" w:hAnsi="Times New Roman"/>
                <w:lang w:val="es-CO"/>
              </w:rPr>
              <w:t>re</w:t>
            </w:r>
            <w:r w:rsidRPr="00761D94">
              <w:rPr>
                <w:rFonts w:ascii="Times New Roman" w:hAnsi="Times New Roman"/>
                <w:spacing w:val="1"/>
                <w:lang w:val="es-CO"/>
              </w:rPr>
              <w:t>a</w:t>
            </w:r>
            <w:r w:rsidRPr="00761D94">
              <w:rPr>
                <w:rFonts w:ascii="Times New Roman" w:hAnsi="Times New Roman"/>
                <w:spacing w:val="-1"/>
                <w:lang w:val="es-CO"/>
              </w:rPr>
              <w:t>l</w:t>
            </w:r>
            <w:r w:rsidRPr="00761D94">
              <w:rPr>
                <w:rFonts w:ascii="Times New Roman" w:hAnsi="Times New Roman"/>
                <w:spacing w:val="1"/>
                <w:lang w:val="es-CO"/>
              </w:rPr>
              <w:t>i</w:t>
            </w:r>
            <w:r w:rsidRPr="00761D94">
              <w:rPr>
                <w:rFonts w:ascii="Times New Roman" w:hAnsi="Times New Roman"/>
                <w:spacing w:val="-2"/>
                <w:lang w:val="es-CO"/>
              </w:rPr>
              <w:t>z</w:t>
            </w:r>
            <w:r w:rsidRPr="00761D94">
              <w:rPr>
                <w:rFonts w:ascii="Times New Roman" w:hAnsi="Times New Roman"/>
                <w:lang w:val="es-CO"/>
              </w:rPr>
              <w:t>ará</w:t>
            </w:r>
            <w:r w:rsidRPr="00761D94">
              <w:rPr>
                <w:rFonts w:ascii="Times New Roman" w:hAnsi="Times New Roman"/>
                <w:spacing w:val="16"/>
                <w:lang w:val="es-CO"/>
              </w:rPr>
              <w:t xml:space="preserve"> </w:t>
            </w:r>
            <w:r w:rsidRPr="00761D94">
              <w:rPr>
                <w:rFonts w:ascii="Times New Roman" w:hAnsi="Times New Roman"/>
                <w:spacing w:val="1"/>
                <w:lang w:val="es-CO"/>
              </w:rPr>
              <w:t>u</w:t>
            </w:r>
            <w:r w:rsidRPr="00761D94">
              <w:rPr>
                <w:rFonts w:ascii="Times New Roman" w:hAnsi="Times New Roman"/>
                <w:lang w:val="es-CO"/>
              </w:rPr>
              <w:t>n</w:t>
            </w:r>
            <w:r w:rsidRPr="00761D94">
              <w:rPr>
                <w:rFonts w:ascii="Times New Roman" w:hAnsi="Times New Roman"/>
                <w:spacing w:val="16"/>
                <w:lang w:val="es-CO"/>
              </w:rPr>
              <w:t xml:space="preserve"> </w:t>
            </w:r>
            <w:r w:rsidRPr="00761D94">
              <w:rPr>
                <w:rFonts w:ascii="Times New Roman" w:hAnsi="Times New Roman"/>
                <w:spacing w:val="-1"/>
                <w:lang w:val="es-CO"/>
              </w:rPr>
              <w:t>l</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4"/>
                <w:lang w:val="es-CO"/>
              </w:rPr>
              <w:t>m</w:t>
            </w:r>
            <w:r w:rsidRPr="00761D94">
              <w:rPr>
                <w:rFonts w:ascii="Times New Roman" w:hAnsi="Times New Roman"/>
                <w:lang w:val="es-CO"/>
              </w:rPr>
              <w:t>a</w:t>
            </w:r>
            <w:r w:rsidRPr="00761D94">
              <w:rPr>
                <w:rFonts w:ascii="Times New Roman" w:hAnsi="Times New Roman"/>
                <w:spacing w:val="-1"/>
                <w:lang w:val="es-CO"/>
              </w:rPr>
              <w:t>d</w:t>
            </w:r>
            <w:r w:rsidRPr="00761D94">
              <w:rPr>
                <w:rFonts w:ascii="Times New Roman" w:hAnsi="Times New Roman"/>
                <w:lang w:val="es-CO"/>
              </w:rPr>
              <w:t>o</w:t>
            </w:r>
            <w:r w:rsidRPr="00761D94">
              <w:rPr>
                <w:rFonts w:ascii="Times New Roman" w:hAnsi="Times New Roman"/>
                <w:spacing w:val="15"/>
                <w:lang w:val="es-CO"/>
              </w:rPr>
              <w:t xml:space="preserve"> </w:t>
            </w:r>
            <w:r w:rsidRPr="00761D94">
              <w:rPr>
                <w:rFonts w:ascii="Times New Roman" w:hAnsi="Times New Roman"/>
                <w:lang w:val="es-CO"/>
              </w:rPr>
              <w:t>de</w:t>
            </w:r>
            <w:r w:rsidRPr="00761D94">
              <w:rPr>
                <w:rFonts w:ascii="Times New Roman" w:hAnsi="Times New Roman"/>
                <w:spacing w:val="15"/>
                <w:lang w:val="es-CO"/>
              </w:rPr>
              <w:t xml:space="preserve"> </w:t>
            </w:r>
            <w:r w:rsidRPr="00761D94">
              <w:rPr>
                <w:rFonts w:ascii="Times New Roman" w:hAnsi="Times New Roman"/>
                <w:lang w:val="es-CO"/>
              </w:rPr>
              <w:t>at</w:t>
            </w:r>
            <w:r w:rsidRPr="00761D94">
              <w:rPr>
                <w:rFonts w:ascii="Times New Roman" w:hAnsi="Times New Roman"/>
                <w:spacing w:val="1"/>
                <w:lang w:val="es-CO"/>
              </w:rPr>
              <w:t>e</w:t>
            </w:r>
            <w:r w:rsidRPr="00761D94">
              <w:rPr>
                <w:rFonts w:ascii="Times New Roman" w:hAnsi="Times New Roman"/>
                <w:lang w:val="es-CO"/>
              </w:rPr>
              <w:t>nc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r w:rsidRPr="00761D94">
              <w:rPr>
                <w:rFonts w:ascii="Times New Roman" w:hAnsi="Times New Roman"/>
                <w:spacing w:val="16"/>
                <w:lang w:val="es-CO"/>
              </w:rPr>
              <w:t xml:space="preserve"> </w:t>
            </w:r>
            <w:r w:rsidRPr="00761D94">
              <w:rPr>
                <w:rFonts w:ascii="Times New Roman" w:hAnsi="Times New Roman"/>
                <w:lang w:val="es-CO"/>
              </w:rPr>
              <w:t>al</w:t>
            </w:r>
            <w:r w:rsidRPr="00761D94">
              <w:rPr>
                <w:rFonts w:ascii="Times New Roman" w:hAnsi="Times New Roman"/>
                <w:w w:val="99"/>
                <w:lang w:val="es-CO"/>
              </w:rPr>
              <w:t xml:space="preserve"> </w:t>
            </w:r>
            <w:r w:rsidRPr="00761D94">
              <w:rPr>
                <w:rFonts w:ascii="Times New Roman" w:hAnsi="Times New Roman"/>
                <w:lang w:val="es-CO"/>
              </w:rPr>
              <w:t>estu</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spacing w:val="2"/>
                <w:lang w:val="es-CO"/>
              </w:rPr>
              <w:t>t</w:t>
            </w:r>
            <w:r w:rsidRPr="00761D94">
              <w:rPr>
                <w:rFonts w:ascii="Times New Roman" w:hAnsi="Times New Roman"/>
                <w:lang w:val="es-CO"/>
              </w:rPr>
              <w:t>e</w:t>
            </w:r>
            <w:r w:rsidRPr="00761D94">
              <w:rPr>
                <w:rFonts w:ascii="Times New Roman" w:hAnsi="Times New Roman"/>
                <w:spacing w:val="-7"/>
                <w:lang w:val="es-CO"/>
              </w:rPr>
              <w:t xml:space="preserve"> </w:t>
            </w: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spacing w:val="-8"/>
                <w:lang w:val="es-CO"/>
              </w:rPr>
              <w:t xml:space="preserve"> </w:t>
            </w:r>
            <w:r w:rsidRPr="00761D94">
              <w:rPr>
                <w:rFonts w:ascii="Times New Roman" w:hAnsi="Times New Roman"/>
                <w:lang w:val="es-CO"/>
              </w:rPr>
              <w:t>cu</w:t>
            </w:r>
            <w:r w:rsidRPr="00761D94">
              <w:rPr>
                <w:rFonts w:ascii="Times New Roman" w:hAnsi="Times New Roman"/>
                <w:spacing w:val="1"/>
                <w:lang w:val="es-CO"/>
              </w:rPr>
              <w:t>a</w:t>
            </w:r>
            <w:r w:rsidRPr="00761D94">
              <w:rPr>
                <w:rFonts w:ascii="Times New Roman" w:hAnsi="Times New Roman"/>
                <w:lang w:val="es-CO"/>
              </w:rPr>
              <w:t>l</w:t>
            </w:r>
            <w:r w:rsidRPr="00761D94">
              <w:rPr>
                <w:rFonts w:ascii="Times New Roman" w:hAnsi="Times New Roman"/>
                <w:spacing w:val="-8"/>
                <w:lang w:val="es-CO"/>
              </w:rPr>
              <w:t xml:space="preserve"> </w:t>
            </w:r>
            <w:r w:rsidRPr="00761D94">
              <w:rPr>
                <w:rFonts w:ascii="Times New Roman" w:hAnsi="Times New Roman"/>
                <w:spacing w:val="1"/>
                <w:lang w:val="es-CO"/>
              </w:rPr>
              <w:t>q</w:t>
            </w:r>
            <w:r w:rsidRPr="00761D94">
              <w:rPr>
                <w:rFonts w:ascii="Times New Roman" w:hAnsi="Times New Roman"/>
                <w:lang w:val="es-CO"/>
              </w:rPr>
              <w:t>u</w:t>
            </w:r>
            <w:r w:rsidRPr="00761D94">
              <w:rPr>
                <w:rFonts w:ascii="Times New Roman" w:hAnsi="Times New Roman"/>
                <w:spacing w:val="-1"/>
                <w:lang w:val="es-CO"/>
              </w:rPr>
              <w:t>e</w:t>
            </w:r>
            <w:r w:rsidRPr="00761D94">
              <w:rPr>
                <w:rFonts w:ascii="Times New Roman" w:hAnsi="Times New Roman"/>
                <w:spacing w:val="1"/>
                <w:lang w:val="es-CO"/>
              </w:rPr>
              <w:t>d</w:t>
            </w:r>
            <w:r w:rsidRPr="00761D94">
              <w:rPr>
                <w:rFonts w:ascii="Times New Roman" w:hAnsi="Times New Roman"/>
                <w:lang w:val="es-CO"/>
              </w:rPr>
              <w:t>ará</w:t>
            </w:r>
            <w:r w:rsidRPr="00761D94">
              <w:rPr>
                <w:rFonts w:ascii="Times New Roman" w:hAnsi="Times New Roman"/>
                <w:spacing w:val="-5"/>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spacing w:val="1"/>
                <w:lang w:val="es-CO"/>
              </w:rPr>
              <w:t>s</w:t>
            </w:r>
            <w:r w:rsidRPr="00761D94">
              <w:rPr>
                <w:rFonts w:ascii="Times New Roman" w:hAnsi="Times New Roman"/>
                <w:spacing w:val="-1"/>
                <w:lang w:val="es-CO"/>
              </w:rPr>
              <w:t>i</w:t>
            </w:r>
            <w:r w:rsidRPr="00761D94">
              <w:rPr>
                <w:rFonts w:ascii="Times New Roman" w:hAnsi="Times New Roman"/>
                <w:lang w:val="es-CO"/>
              </w:rPr>
              <w:t>g</w:t>
            </w:r>
            <w:r w:rsidRPr="00761D94">
              <w:rPr>
                <w:rFonts w:ascii="Times New Roman" w:hAnsi="Times New Roman"/>
                <w:spacing w:val="1"/>
                <w:lang w:val="es-CO"/>
              </w:rPr>
              <w:t>n</w:t>
            </w:r>
            <w:r w:rsidRPr="00761D94">
              <w:rPr>
                <w:rFonts w:ascii="Times New Roman" w:hAnsi="Times New Roman"/>
                <w:lang w:val="es-CO"/>
              </w:rPr>
              <w:t>a</w:t>
            </w:r>
            <w:r w:rsidRPr="00761D94">
              <w:rPr>
                <w:rFonts w:ascii="Times New Roman" w:hAnsi="Times New Roman"/>
                <w:spacing w:val="-1"/>
                <w:lang w:val="es-CO"/>
              </w:rPr>
              <w:t>d</w:t>
            </w:r>
            <w:r w:rsidRPr="00761D94">
              <w:rPr>
                <w:rFonts w:ascii="Times New Roman" w:hAnsi="Times New Roman"/>
                <w:lang w:val="es-CO"/>
              </w:rPr>
              <w:t>o</w:t>
            </w:r>
            <w:r w:rsidRPr="00761D94">
              <w:rPr>
                <w:rFonts w:ascii="Times New Roman" w:hAnsi="Times New Roman"/>
                <w:spacing w:val="-5"/>
                <w:lang w:val="es-CO"/>
              </w:rPr>
              <w:t xml:space="preserve"> </w:t>
            </w:r>
            <w:r w:rsidRPr="00761D94">
              <w:rPr>
                <w:rFonts w:ascii="Times New Roman" w:hAnsi="Times New Roman"/>
                <w:lang w:val="es-CO"/>
              </w:rPr>
              <w:t>en</w:t>
            </w:r>
            <w:r w:rsidRPr="00761D94">
              <w:rPr>
                <w:rFonts w:ascii="Times New Roman" w:hAnsi="Times New Roman"/>
                <w:spacing w:val="-6"/>
                <w:lang w:val="es-CO"/>
              </w:rPr>
              <w:t xml:space="preserve"> </w:t>
            </w:r>
            <w:r w:rsidRPr="00761D94">
              <w:rPr>
                <w:rFonts w:ascii="Times New Roman" w:hAnsi="Times New Roman"/>
                <w:lang w:val="es-CO"/>
              </w:rPr>
              <w:t>el</w:t>
            </w:r>
            <w:r w:rsidRPr="00761D94">
              <w:rPr>
                <w:rFonts w:ascii="Times New Roman" w:hAnsi="Times New Roman"/>
                <w:spacing w:val="-8"/>
                <w:lang w:val="es-CO"/>
              </w:rPr>
              <w:t xml:space="preserve"> </w:t>
            </w:r>
            <w:r w:rsidRPr="00761D94">
              <w:rPr>
                <w:rFonts w:ascii="Times New Roman" w:hAnsi="Times New Roman"/>
                <w:lang w:val="es-CO"/>
              </w:rPr>
              <w:t>r</w:t>
            </w:r>
            <w:r w:rsidRPr="00761D94">
              <w:rPr>
                <w:rFonts w:ascii="Times New Roman" w:hAnsi="Times New Roman"/>
                <w:spacing w:val="1"/>
                <w:lang w:val="es-CO"/>
              </w:rPr>
              <w:t>e</w:t>
            </w:r>
            <w:r w:rsidRPr="00761D94">
              <w:rPr>
                <w:rFonts w:ascii="Times New Roman" w:hAnsi="Times New Roman"/>
                <w:lang w:val="es-CO"/>
              </w:rPr>
              <w:t>g</w:t>
            </w:r>
            <w:r w:rsidRPr="00761D94">
              <w:rPr>
                <w:rFonts w:ascii="Times New Roman" w:hAnsi="Times New Roman"/>
                <w:spacing w:val="-2"/>
                <w:lang w:val="es-CO"/>
              </w:rPr>
              <w:t>i</w:t>
            </w:r>
            <w:r w:rsidRPr="00761D94">
              <w:rPr>
                <w:rFonts w:ascii="Times New Roman" w:hAnsi="Times New Roman"/>
                <w:spacing w:val="1"/>
                <w:lang w:val="es-CO"/>
              </w:rPr>
              <w:t>s</w:t>
            </w:r>
            <w:r w:rsidRPr="00761D94">
              <w:rPr>
                <w:rFonts w:ascii="Times New Roman" w:hAnsi="Times New Roman"/>
                <w:lang w:val="es-CO"/>
              </w:rPr>
              <w:t>tro</w:t>
            </w:r>
            <w:r w:rsidRPr="00761D94">
              <w:rPr>
                <w:rFonts w:ascii="Times New Roman" w:hAnsi="Times New Roman"/>
                <w:spacing w:val="-5"/>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7"/>
                <w:lang w:val="es-CO"/>
              </w:rPr>
              <w:t xml:space="preserve"> </w:t>
            </w:r>
            <w:r w:rsidRPr="00761D94">
              <w:rPr>
                <w:rFonts w:ascii="Times New Roman" w:hAnsi="Times New Roman"/>
                <w:lang w:val="es-CO"/>
              </w:rPr>
              <w:t>co</w:t>
            </w:r>
            <w:r w:rsidRPr="00761D94">
              <w:rPr>
                <w:rFonts w:ascii="Times New Roman" w:hAnsi="Times New Roman"/>
                <w:spacing w:val="-1"/>
                <w:lang w:val="es-CO"/>
              </w:rPr>
              <w:t>n</w:t>
            </w:r>
            <w:r w:rsidRPr="00761D94">
              <w:rPr>
                <w:rFonts w:ascii="Times New Roman" w:hAnsi="Times New Roman"/>
                <w:spacing w:val="1"/>
                <w:lang w:val="es-CO"/>
              </w:rPr>
              <w:t>d</w:t>
            </w:r>
            <w:r w:rsidRPr="00761D94">
              <w:rPr>
                <w:rFonts w:ascii="Times New Roman" w:hAnsi="Times New Roman"/>
                <w:lang w:val="es-CO"/>
              </w:rPr>
              <w:t>ucta.</w:t>
            </w:r>
          </w:p>
          <w:p w14:paraId="5B7DE4C6" w14:textId="77777777" w:rsidR="00114682" w:rsidRPr="00761D94" w:rsidRDefault="00114682" w:rsidP="0088723C">
            <w:pPr>
              <w:spacing w:before="8" w:line="276" w:lineRule="auto"/>
              <w:rPr>
                <w:rFonts w:ascii="Times New Roman" w:hAnsi="Times New Roman"/>
                <w:lang w:val="es-CO"/>
              </w:rPr>
            </w:pPr>
          </w:p>
          <w:p w14:paraId="07BE5581" w14:textId="6A922B98" w:rsidR="00114682" w:rsidRPr="00761D94" w:rsidRDefault="00114682" w:rsidP="0088723C">
            <w:pPr>
              <w:spacing w:line="276" w:lineRule="auto"/>
              <w:ind w:left="102" w:right="105"/>
              <w:jc w:val="both"/>
              <w:rPr>
                <w:rFonts w:ascii="Times New Roman" w:hAnsi="Times New Roman"/>
                <w:lang w:val="es-CO"/>
              </w:rPr>
            </w:pPr>
            <w:r w:rsidRPr="00761D94">
              <w:rPr>
                <w:rFonts w:ascii="Times New Roman" w:hAnsi="Times New Roman"/>
                <w:spacing w:val="-1"/>
                <w:lang w:val="es-CO"/>
              </w:rPr>
              <w:t>A</w:t>
            </w:r>
            <w:r w:rsidRPr="00761D94">
              <w:rPr>
                <w:rFonts w:ascii="Times New Roman" w:hAnsi="Times New Roman"/>
                <w:lang w:val="es-CO"/>
              </w:rPr>
              <w:t>l</w:t>
            </w:r>
            <w:r w:rsidRPr="00761D94">
              <w:rPr>
                <w:rFonts w:ascii="Times New Roman" w:hAnsi="Times New Roman"/>
                <w:spacing w:val="-7"/>
                <w:lang w:val="es-CO"/>
              </w:rPr>
              <w:t xml:space="preserve"> </w:t>
            </w:r>
            <w:r w:rsidRPr="00761D94">
              <w:rPr>
                <w:rFonts w:ascii="Times New Roman" w:hAnsi="Times New Roman"/>
                <w:lang w:val="es-CO"/>
              </w:rPr>
              <w:t>pre</w:t>
            </w:r>
            <w:r w:rsidRPr="00761D94">
              <w:rPr>
                <w:rFonts w:ascii="Times New Roman" w:hAnsi="Times New Roman"/>
                <w:spacing w:val="1"/>
                <w:lang w:val="es-CO"/>
              </w:rPr>
              <w:t>se</w:t>
            </w:r>
            <w:r w:rsidRPr="00761D94">
              <w:rPr>
                <w:rFonts w:ascii="Times New Roman" w:hAnsi="Times New Roman"/>
                <w:lang w:val="es-CO"/>
              </w:rPr>
              <w:t>nt</w:t>
            </w:r>
            <w:r w:rsidRPr="00761D94">
              <w:rPr>
                <w:rFonts w:ascii="Times New Roman" w:hAnsi="Times New Roman"/>
                <w:spacing w:val="-1"/>
                <w:lang w:val="es-CO"/>
              </w:rPr>
              <w:t>a</w:t>
            </w:r>
            <w:r w:rsidRPr="00761D94">
              <w:rPr>
                <w:rFonts w:ascii="Times New Roman" w:hAnsi="Times New Roman"/>
                <w:lang w:val="es-CO"/>
              </w:rPr>
              <w:t>r</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7"/>
                <w:lang w:val="es-CO"/>
              </w:rPr>
              <w:t xml:space="preserve"> </w:t>
            </w:r>
            <w:r w:rsidRPr="00761D94">
              <w:rPr>
                <w:rFonts w:ascii="Times New Roman" w:hAnsi="Times New Roman"/>
                <w:spacing w:val="-1"/>
                <w:lang w:val="es-CO"/>
              </w:rPr>
              <w:t>e</w:t>
            </w:r>
            <w:r w:rsidRPr="00761D94">
              <w:rPr>
                <w:rFonts w:ascii="Times New Roman" w:hAnsi="Times New Roman"/>
                <w:spacing w:val="1"/>
                <w:lang w:val="es-CO"/>
              </w:rPr>
              <w:t>s</w:t>
            </w:r>
            <w:r w:rsidRPr="00761D94">
              <w:rPr>
                <w:rFonts w:ascii="Times New Roman" w:hAnsi="Times New Roman"/>
                <w:lang w:val="es-CO"/>
              </w:rPr>
              <w:t>ta</w:t>
            </w:r>
            <w:r w:rsidRPr="00761D94">
              <w:rPr>
                <w:rFonts w:ascii="Times New Roman" w:hAnsi="Times New Roman"/>
                <w:spacing w:val="-6"/>
                <w:lang w:val="es-CO"/>
              </w:rPr>
              <w:t xml:space="preserve"> </w:t>
            </w:r>
            <w:r w:rsidRPr="00761D94">
              <w:rPr>
                <w:rFonts w:ascii="Times New Roman" w:hAnsi="Times New Roman"/>
                <w:spacing w:val="1"/>
                <w:lang w:val="es-CO"/>
              </w:rPr>
              <w:t>s</w:t>
            </w:r>
            <w:r w:rsidRPr="00761D94">
              <w:rPr>
                <w:rFonts w:ascii="Times New Roman" w:hAnsi="Times New Roman"/>
                <w:spacing w:val="-1"/>
                <w:lang w:val="es-CO"/>
              </w:rPr>
              <w:t>i</w:t>
            </w:r>
            <w:r w:rsidRPr="00761D94">
              <w:rPr>
                <w:rFonts w:ascii="Times New Roman" w:hAnsi="Times New Roman"/>
                <w:spacing w:val="2"/>
                <w:lang w:val="es-CO"/>
              </w:rPr>
              <w:t>t</w:t>
            </w:r>
            <w:r w:rsidRPr="00761D94">
              <w:rPr>
                <w:rFonts w:ascii="Times New Roman" w:hAnsi="Times New Roman"/>
                <w:lang w:val="es-CO"/>
              </w:rPr>
              <w:t>u</w:t>
            </w:r>
            <w:r w:rsidRPr="00761D94">
              <w:rPr>
                <w:rFonts w:ascii="Times New Roman" w:hAnsi="Times New Roman"/>
                <w:spacing w:val="-1"/>
                <w:lang w:val="es-CO"/>
              </w:rPr>
              <w:t>a</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r w:rsidRPr="00761D94">
              <w:rPr>
                <w:rFonts w:ascii="Times New Roman" w:hAnsi="Times New Roman"/>
                <w:spacing w:val="-6"/>
                <w:lang w:val="es-CO"/>
              </w:rPr>
              <w:t xml:space="preserve"> </w:t>
            </w:r>
            <w:r w:rsidRPr="00761D94">
              <w:rPr>
                <w:rFonts w:ascii="Times New Roman" w:hAnsi="Times New Roman"/>
                <w:spacing w:val="-1"/>
                <w:lang w:val="es-CO"/>
              </w:rPr>
              <w:t>p</w:t>
            </w:r>
            <w:r w:rsidRPr="00761D94">
              <w:rPr>
                <w:rFonts w:ascii="Times New Roman" w:hAnsi="Times New Roman"/>
                <w:lang w:val="es-CO"/>
              </w:rPr>
              <w:t>or</w:t>
            </w:r>
            <w:r w:rsidRPr="00761D94">
              <w:rPr>
                <w:rFonts w:ascii="Times New Roman" w:hAnsi="Times New Roman"/>
                <w:spacing w:val="-6"/>
                <w:lang w:val="es-CO"/>
              </w:rPr>
              <w:t xml:space="preserve"> </w:t>
            </w:r>
            <w:r w:rsidRPr="00761D94">
              <w:rPr>
                <w:rFonts w:ascii="Times New Roman" w:hAnsi="Times New Roman"/>
                <w:lang w:val="es-CO"/>
              </w:rPr>
              <w:t>ter</w:t>
            </w:r>
            <w:r w:rsidRPr="00761D94">
              <w:rPr>
                <w:rFonts w:ascii="Times New Roman" w:hAnsi="Times New Roman"/>
                <w:spacing w:val="1"/>
                <w:lang w:val="es-CO"/>
              </w:rPr>
              <w:t>c</w:t>
            </w:r>
            <w:r w:rsidRPr="00761D94">
              <w:rPr>
                <w:rFonts w:ascii="Times New Roman" w:hAnsi="Times New Roman"/>
                <w:lang w:val="es-CO"/>
              </w:rPr>
              <w:t>era</w:t>
            </w:r>
            <w:r w:rsidRPr="00761D94">
              <w:rPr>
                <w:rFonts w:ascii="Times New Roman" w:hAnsi="Times New Roman"/>
                <w:spacing w:val="-6"/>
                <w:lang w:val="es-CO"/>
              </w:rPr>
              <w:t xml:space="preserve"> </w:t>
            </w:r>
            <w:r w:rsidRPr="00761D94">
              <w:rPr>
                <w:rFonts w:ascii="Times New Roman" w:hAnsi="Times New Roman"/>
                <w:spacing w:val="-2"/>
                <w:lang w:val="es-CO"/>
              </w:rPr>
              <w:t>v</w:t>
            </w:r>
            <w:r w:rsidRPr="00761D94">
              <w:rPr>
                <w:rFonts w:ascii="Times New Roman" w:hAnsi="Times New Roman"/>
                <w:spacing w:val="1"/>
                <w:lang w:val="es-CO"/>
              </w:rPr>
              <w:t>e</w:t>
            </w:r>
            <w:r w:rsidRPr="00761D94">
              <w:rPr>
                <w:rFonts w:ascii="Times New Roman" w:hAnsi="Times New Roman"/>
                <w:spacing w:val="-2"/>
                <w:lang w:val="es-CO"/>
              </w:rPr>
              <w:t>z</w:t>
            </w:r>
            <w:r w:rsidR="002B7D04" w:rsidRPr="00761D94">
              <w:rPr>
                <w:rFonts w:ascii="Times New Roman" w:hAnsi="Times New Roman"/>
                <w:lang w:val="es-CO"/>
              </w:rPr>
              <w:t xml:space="preserve"> el estudiante</w:t>
            </w:r>
            <w:r w:rsidRPr="00761D94">
              <w:rPr>
                <w:rFonts w:ascii="Times New Roman" w:hAnsi="Times New Roman"/>
                <w:spacing w:val="-6"/>
                <w:lang w:val="es-CO"/>
              </w:rPr>
              <w:t xml:space="preserve"> </w:t>
            </w:r>
            <w:r w:rsidRPr="00761D94">
              <w:rPr>
                <w:rFonts w:ascii="Times New Roman" w:hAnsi="Times New Roman"/>
                <w:lang w:val="es-CO"/>
              </w:rPr>
              <w:t>de</w:t>
            </w:r>
            <w:r w:rsidRPr="00761D94">
              <w:rPr>
                <w:rFonts w:ascii="Times New Roman" w:hAnsi="Times New Roman"/>
                <w:spacing w:val="-1"/>
                <w:lang w:val="es-CO"/>
              </w:rPr>
              <w:t>b</w:t>
            </w:r>
            <w:r w:rsidRPr="00761D94">
              <w:rPr>
                <w:rFonts w:ascii="Times New Roman" w:hAnsi="Times New Roman"/>
                <w:lang w:val="es-CO"/>
              </w:rPr>
              <w:t>e</w:t>
            </w:r>
            <w:r w:rsidRPr="00761D94">
              <w:rPr>
                <w:rFonts w:ascii="Times New Roman" w:hAnsi="Times New Roman"/>
                <w:spacing w:val="2"/>
                <w:lang w:val="es-CO"/>
              </w:rPr>
              <w:t>r</w:t>
            </w:r>
            <w:r w:rsidRPr="00761D94">
              <w:rPr>
                <w:rFonts w:ascii="Times New Roman" w:hAnsi="Times New Roman"/>
                <w:lang w:val="es-CO"/>
              </w:rPr>
              <w:t>á,</w:t>
            </w:r>
            <w:r w:rsidRPr="00761D94">
              <w:rPr>
                <w:rFonts w:ascii="Times New Roman" w:hAnsi="Times New Roman"/>
                <w:spacing w:val="-6"/>
                <w:lang w:val="es-CO"/>
              </w:rPr>
              <w:t xml:space="preserve"> </w:t>
            </w:r>
            <w:r w:rsidRPr="00761D94">
              <w:rPr>
                <w:rFonts w:ascii="Times New Roman" w:hAnsi="Times New Roman"/>
                <w:lang w:val="es-CO"/>
              </w:rPr>
              <w:t>p</w:t>
            </w:r>
            <w:r w:rsidRPr="00761D94">
              <w:rPr>
                <w:rFonts w:ascii="Times New Roman" w:hAnsi="Times New Roman"/>
                <w:spacing w:val="-1"/>
                <w:lang w:val="es-CO"/>
              </w:rPr>
              <w:t>o</w:t>
            </w:r>
            <w:r w:rsidRPr="00761D94">
              <w:rPr>
                <w:rFonts w:ascii="Times New Roman" w:hAnsi="Times New Roman"/>
                <w:lang w:val="es-CO"/>
              </w:rPr>
              <w:t>r</w:t>
            </w:r>
            <w:r w:rsidRPr="00761D94">
              <w:rPr>
                <w:rFonts w:ascii="Times New Roman" w:hAnsi="Times New Roman"/>
                <w:spacing w:val="-5"/>
                <w:lang w:val="es-CO"/>
              </w:rPr>
              <w:t xml:space="preserve"> </w:t>
            </w:r>
            <w:r w:rsidRPr="00761D94">
              <w:rPr>
                <w:rFonts w:ascii="Times New Roman" w:hAnsi="Times New Roman"/>
                <w:lang w:val="es-CO"/>
              </w:rPr>
              <w:t>un</w:t>
            </w:r>
            <w:r w:rsidRPr="00761D94">
              <w:rPr>
                <w:rFonts w:ascii="Times New Roman" w:hAnsi="Times New Roman"/>
                <w:spacing w:val="-6"/>
                <w:lang w:val="es-CO"/>
              </w:rPr>
              <w:t xml:space="preserve"> </w:t>
            </w:r>
            <w:r w:rsidRPr="00761D94">
              <w:rPr>
                <w:rFonts w:ascii="Times New Roman" w:hAnsi="Times New Roman"/>
                <w:spacing w:val="1"/>
                <w:lang w:val="es-CO"/>
              </w:rPr>
              <w:t>t</w:t>
            </w:r>
            <w:r w:rsidRPr="00761D94">
              <w:rPr>
                <w:rFonts w:ascii="Times New Roman" w:hAnsi="Times New Roman"/>
                <w:spacing w:val="-1"/>
                <w:lang w:val="es-CO"/>
              </w:rPr>
              <w:t>i</w:t>
            </w:r>
            <w:r w:rsidRPr="00761D94">
              <w:rPr>
                <w:rFonts w:ascii="Times New Roman" w:hAnsi="Times New Roman"/>
                <w:lang w:val="es-CO"/>
              </w:rPr>
              <w:t>e</w:t>
            </w:r>
            <w:r w:rsidRPr="00761D94">
              <w:rPr>
                <w:rFonts w:ascii="Times New Roman" w:hAnsi="Times New Roman"/>
                <w:spacing w:val="4"/>
                <w:lang w:val="es-CO"/>
              </w:rPr>
              <w:t>m</w:t>
            </w:r>
            <w:r w:rsidRPr="00761D94">
              <w:rPr>
                <w:rFonts w:ascii="Times New Roman" w:hAnsi="Times New Roman"/>
                <w:lang w:val="es-CO"/>
              </w:rPr>
              <w:t>po</w:t>
            </w:r>
            <w:r w:rsidRPr="00761D94">
              <w:rPr>
                <w:rFonts w:ascii="Times New Roman" w:hAnsi="Times New Roman"/>
                <w:spacing w:val="-6"/>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lang w:val="es-CO"/>
              </w:rPr>
              <w:t>t</w:t>
            </w:r>
            <w:r w:rsidRPr="00761D94">
              <w:rPr>
                <w:rFonts w:ascii="Times New Roman" w:hAnsi="Times New Roman"/>
                <w:spacing w:val="1"/>
                <w:lang w:val="es-CO"/>
              </w:rPr>
              <w:t>e</w:t>
            </w:r>
            <w:r w:rsidRPr="00761D94">
              <w:rPr>
                <w:rFonts w:ascii="Times New Roman" w:hAnsi="Times New Roman"/>
                <w:spacing w:val="-2"/>
                <w:lang w:val="es-CO"/>
              </w:rPr>
              <w:t>r</w:t>
            </w:r>
            <w:r w:rsidRPr="00761D94">
              <w:rPr>
                <w:rFonts w:ascii="Times New Roman" w:hAnsi="Times New Roman"/>
                <w:spacing w:val="4"/>
                <w:lang w:val="es-CO"/>
              </w:rPr>
              <w:t>m</w:t>
            </w:r>
            <w:r w:rsidRPr="00761D94">
              <w:rPr>
                <w:rFonts w:ascii="Times New Roman" w:hAnsi="Times New Roman"/>
                <w:spacing w:val="-1"/>
                <w:lang w:val="es-CO"/>
              </w:rPr>
              <w:t>i</w:t>
            </w:r>
            <w:r w:rsidRPr="00761D94">
              <w:rPr>
                <w:rFonts w:ascii="Times New Roman" w:hAnsi="Times New Roman"/>
                <w:lang w:val="es-CO"/>
              </w:rPr>
              <w:t>n</w:t>
            </w:r>
            <w:r w:rsidRPr="00761D94">
              <w:rPr>
                <w:rFonts w:ascii="Times New Roman" w:hAnsi="Times New Roman"/>
                <w:spacing w:val="-1"/>
                <w:lang w:val="es-CO"/>
              </w:rPr>
              <w:t>a</w:t>
            </w:r>
            <w:r w:rsidRPr="00761D94">
              <w:rPr>
                <w:rFonts w:ascii="Times New Roman" w:hAnsi="Times New Roman"/>
                <w:lang w:val="es-CO"/>
              </w:rPr>
              <w:t>d</w:t>
            </w:r>
            <w:r w:rsidRPr="00761D94">
              <w:rPr>
                <w:rFonts w:ascii="Times New Roman" w:hAnsi="Times New Roman"/>
                <w:spacing w:val="-1"/>
                <w:lang w:val="es-CO"/>
              </w:rPr>
              <w:t>o</w:t>
            </w:r>
            <w:r w:rsidRPr="00761D94">
              <w:rPr>
                <w:rFonts w:ascii="Times New Roman" w:hAnsi="Times New Roman"/>
                <w:lang w:val="es-CO"/>
              </w:rPr>
              <w:t>,</w:t>
            </w:r>
            <w:r w:rsidRPr="00761D94">
              <w:rPr>
                <w:rFonts w:ascii="Times New Roman" w:hAnsi="Times New Roman"/>
                <w:spacing w:val="-6"/>
                <w:lang w:val="es-CO"/>
              </w:rPr>
              <w:t xml:space="preserve"> </w:t>
            </w:r>
            <w:r w:rsidRPr="00761D94">
              <w:rPr>
                <w:rFonts w:ascii="Times New Roman" w:hAnsi="Times New Roman"/>
                <w:lang w:val="es-CO"/>
              </w:rPr>
              <w:t>l</w:t>
            </w:r>
            <w:r w:rsidRPr="00761D94">
              <w:rPr>
                <w:rFonts w:ascii="Times New Roman" w:hAnsi="Times New Roman"/>
                <w:spacing w:val="-1"/>
                <w:lang w:val="es-CO"/>
              </w:rPr>
              <w:t>l</w:t>
            </w:r>
            <w:r w:rsidRPr="00761D94">
              <w:rPr>
                <w:rFonts w:ascii="Times New Roman" w:hAnsi="Times New Roman"/>
                <w:spacing w:val="1"/>
                <w:lang w:val="es-CO"/>
              </w:rPr>
              <w:t>e</w:t>
            </w:r>
            <w:r w:rsidRPr="00761D94">
              <w:rPr>
                <w:rFonts w:ascii="Times New Roman" w:hAnsi="Times New Roman"/>
                <w:lang w:val="es-CO"/>
              </w:rPr>
              <w:t>g</w:t>
            </w:r>
            <w:r w:rsidRPr="00761D94">
              <w:rPr>
                <w:rFonts w:ascii="Times New Roman" w:hAnsi="Times New Roman"/>
                <w:spacing w:val="-1"/>
                <w:lang w:val="es-CO"/>
              </w:rPr>
              <w:t>a</w:t>
            </w:r>
            <w:r w:rsidRPr="00761D94">
              <w:rPr>
                <w:rFonts w:ascii="Times New Roman" w:hAnsi="Times New Roman"/>
                <w:lang w:val="es-CO"/>
              </w:rPr>
              <w:t>r</w:t>
            </w:r>
            <w:r w:rsidRPr="00761D94">
              <w:rPr>
                <w:rFonts w:ascii="Times New Roman" w:hAnsi="Times New Roman"/>
                <w:w w:val="99"/>
                <w:lang w:val="es-CO"/>
              </w:rPr>
              <w:t xml:space="preserve"> </w:t>
            </w:r>
            <w:r w:rsidRPr="00761D94">
              <w:rPr>
                <w:rFonts w:ascii="Times New Roman" w:hAnsi="Times New Roman"/>
                <w:lang w:val="es-CO"/>
              </w:rPr>
              <w:t>u</w:t>
            </w:r>
            <w:r w:rsidRPr="00761D94">
              <w:rPr>
                <w:rFonts w:ascii="Times New Roman" w:hAnsi="Times New Roman"/>
                <w:spacing w:val="-1"/>
                <w:lang w:val="es-CO"/>
              </w:rPr>
              <w:t>n</w:t>
            </w:r>
            <w:r w:rsidRPr="00761D94">
              <w:rPr>
                <w:rFonts w:ascii="Times New Roman" w:hAnsi="Times New Roman"/>
                <w:lang w:val="es-CO"/>
              </w:rPr>
              <w:t>os</w:t>
            </w:r>
            <w:r w:rsidRPr="00761D94">
              <w:rPr>
                <w:rFonts w:ascii="Times New Roman" w:hAnsi="Times New Roman"/>
                <w:spacing w:val="-13"/>
                <w:lang w:val="es-CO"/>
              </w:rPr>
              <w:t xml:space="preserve"> </w:t>
            </w:r>
            <w:r w:rsidRPr="00761D94">
              <w:rPr>
                <w:rFonts w:ascii="Times New Roman" w:hAnsi="Times New Roman"/>
                <w:spacing w:val="4"/>
                <w:lang w:val="es-CO"/>
              </w:rPr>
              <w:t>m</w:t>
            </w:r>
            <w:r w:rsidRPr="00761D94">
              <w:rPr>
                <w:rFonts w:ascii="Times New Roman" w:hAnsi="Times New Roman"/>
                <w:spacing w:val="-1"/>
                <w:lang w:val="es-CO"/>
              </w:rPr>
              <w:t>i</w:t>
            </w:r>
            <w:r w:rsidRPr="00761D94">
              <w:rPr>
                <w:rFonts w:ascii="Times New Roman" w:hAnsi="Times New Roman"/>
                <w:lang w:val="es-CO"/>
              </w:rPr>
              <w:t>n</w:t>
            </w:r>
            <w:r w:rsidRPr="00761D94">
              <w:rPr>
                <w:rFonts w:ascii="Times New Roman" w:hAnsi="Times New Roman"/>
                <w:spacing w:val="-1"/>
                <w:lang w:val="es-CO"/>
              </w:rPr>
              <w:t>u</w:t>
            </w:r>
            <w:r w:rsidRPr="00761D94">
              <w:rPr>
                <w:rFonts w:ascii="Times New Roman" w:hAnsi="Times New Roman"/>
                <w:lang w:val="es-CO"/>
              </w:rPr>
              <w:t>tos</w:t>
            </w:r>
            <w:r w:rsidRPr="00761D94">
              <w:rPr>
                <w:rFonts w:ascii="Times New Roman" w:hAnsi="Times New Roman"/>
                <w:spacing w:val="-13"/>
                <w:lang w:val="es-CO"/>
              </w:rPr>
              <w:t xml:space="preserve"> </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spacing w:val="2"/>
                <w:lang w:val="es-CO"/>
              </w:rPr>
              <w:t>t</w:t>
            </w:r>
            <w:r w:rsidRPr="00761D94">
              <w:rPr>
                <w:rFonts w:ascii="Times New Roman" w:hAnsi="Times New Roman"/>
                <w:lang w:val="es-CO"/>
              </w:rPr>
              <w:t>es</w:t>
            </w:r>
            <w:r w:rsidRPr="00761D94">
              <w:rPr>
                <w:rFonts w:ascii="Times New Roman" w:hAnsi="Times New Roman"/>
                <w:spacing w:val="-12"/>
                <w:lang w:val="es-CO"/>
              </w:rPr>
              <w:t xml:space="preserve"> </w:t>
            </w:r>
            <w:r w:rsidRPr="00761D94">
              <w:rPr>
                <w:rFonts w:ascii="Times New Roman" w:hAnsi="Times New Roman"/>
                <w:lang w:val="es-CO"/>
              </w:rPr>
              <w:t>de</w:t>
            </w:r>
            <w:r w:rsidRPr="00761D94">
              <w:rPr>
                <w:rFonts w:ascii="Times New Roman" w:hAnsi="Times New Roman"/>
                <w:spacing w:val="-11"/>
                <w:lang w:val="es-CO"/>
              </w:rPr>
              <w:t xml:space="preserve"> </w:t>
            </w:r>
            <w:r w:rsidRPr="00761D94">
              <w:rPr>
                <w:rFonts w:ascii="Times New Roman" w:hAnsi="Times New Roman"/>
                <w:spacing w:val="-1"/>
                <w:lang w:val="es-CO"/>
              </w:rPr>
              <w:t>l</w:t>
            </w:r>
            <w:r w:rsidRPr="00761D94">
              <w:rPr>
                <w:rFonts w:ascii="Times New Roman" w:hAnsi="Times New Roman"/>
                <w:lang w:val="es-CO"/>
              </w:rPr>
              <w:t>os</w:t>
            </w:r>
            <w:r w:rsidRPr="00761D94">
              <w:rPr>
                <w:rFonts w:ascii="Times New Roman" w:hAnsi="Times New Roman"/>
                <w:spacing w:val="-12"/>
                <w:lang w:val="es-CO"/>
              </w:rPr>
              <w:t xml:space="preserve"> </w:t>
            </w:r>
            <w:r w:rsidRPr="00761D94">
              <w:rPr>
                <w:rFonts w:ascii="Times New Roman" w:hAnsi="Times New Roman"/>
                <w:spacing w:val="1"/>
                <w:lang w:val="es-CO"/>
              </w:rPr>
              <w:t>h</w:t>
            </w:r>
            <w:r w:rsidRPr="00761D94">
              <w:rPr>
                <w:rFonts w:ascii="Times New Roman" w:hAnsi="Times New Roman"/>
                <w:lang w:val="es-CO"/>
              </w:rPr>
              <w:t>orar</w:t>
            </w:r>
            <w:r w:rsidRPr="00761D94">
              <w:rPr>
                <w:rFonts w:ascii="Times New Roman" w:hAnsi="Times New Roman"/>
                <w:spacing w:val="-1"/>
                <w:lang w:val="es-CO"/>
              </w:rPr>
              <w:t>i</w:t>
            </w:r>
            <w:r w:rsidRPr="00761D94">
              <w:rPr>
                <w:rFonts w:ascii="Times New Roman" w:hAnsi="Times New Roman"/>
                <w:lang w:val="es-CO"/>
              </w:rPr>
              <w:t>o</w:t>
            </w:r>
            <w:r w:rsidRPr="00761D94">
              <w:rPr>
                <w:rFonts w:ascii="Times New Roman" w:hAnsi="Times New Roman"/>
                <w:spacing w:val="-13"/>
                <w:lang w:val="es-CO"/>
              </w:rPr>
              <w:t>s regulares</w:t>
            </w:r>
            <w:r w:rsidRPr="00761D94">
              <w:rPr>
                <w:rFonts w:ascii="Times New Roman" w:hAnsi="Times New Roman"/>
                <w:spacing w:val="-12"/>
                <w:lang w:val="es-CO"/>
              </w:rPr>
              <w:t xml:space="preserve"> </w:t>
            </w:r>
            <w:r w:rsidRPr="00761D94">
              <w:rPr>
                <w:rFonts w:ascii="Times New Roman" w:hAnsi="Times New Roman"/>
                <w:lang w:val="es-CO"/>
              </w:rPr>
              <w:t>esta</w:t>
            </w:r>
            <w:r w:rsidRPr="00761D94">
              <w:rPr>
                <w:rFonts w:ascii="Times New Roman" w:hAnsi="Times New Roman"/>
                <w:spacing w:val="1"/>
                <w:lang w:val="es-CO"/>
              </w:rPr>
              <w:t>b</w:t>
            </w:r>
            <w:r w:rsidRPr="00761D94">
              <w:rPr>
                <w:rFonts w:ascii="Times New Roman" w:hAnsi="Times New Roman"/>
                <w:spacing w:val="-1"/>
                <w:lang w:val="es-CO"/>
              </w:rPr>
              <w:t>l</w:t>
            </w:r>
            <w:r w:rsidRPr="00761D94">
              <w:rPr>
                <w:rFonts w:ascii="Times New Roman" w:hAnsi="Times New Roman"/>
                <w:lang w:val="es-CO"/>
              </w:rPr>
              <w:t>e</w:t>
            </w:r>
            <w:r w:rsidRPr="00761D94">
              <w:rPr>
                <w:rFonts w:ascii="Times New Roman" w:hAnsi="Times New Roman"/>
                <w:spacing w:val="3"/>
                <w:lang w:val="es-CO"/>
              </w:rPr>
              <w:t>c</w:t>
            </w:r>
            <w:r w:rsidRPr="00761D94">
              <w:rPr>
                <w:rFonts w:ascii="Times New Roman" w:hAnsi="Times New Roman"/>
                <w:spacing w:val="-1"/>
                <w:lang w:val="es-CO"/>
              </w:rPr>
              <w:t>i</w:t>
            </w:r>
            <w:r w:rsidRPr="00761D94">
              <w:rPr>
                <w:rFonts w:ascii="Times New Roman" w:hAnsi="Times New Roman"/>
                <w:lang w:val="es-CO"/>
              </w:rPr>
              <w:t>d</w:t>
            </w:r>
            <w:r w:rsidRPr="00761D94">
              <w:rPr>
                <w:rFonts w:ascii="Times New Roman" w:hAnsi="Times New Roman"/>
                <w:spacing w:val="1"/>
                <w:lang w:val="es-CO"/>
              </w:rPr>
              <w:t>os</w:t>
            </w:r>
            <w:r w:rsidRPr="00761D94">
              <w:rPr>
                <w:rFonts w:ascii="Times New Roman" w:hAnsi="Times New Roman"/>
                <w:lang w:val="es-CO"/>
              </w:rPr>
              <w:t>,</w:t>
            </w:r>
            <w:r w:rsidRPr="00761D94">
              <w:rPr>
                <w:rFonts w:ascii="Times New Roman" w:hAnsi="Times New Roman"/>
                <w:spacing w:val="-13"/>
                <w:lang w:val="es-CO"/>
              </w:rPr>
              <w:t xml:space="preserve"> </w:t>
            </w:r>
            <w:r w:rsidRPr="00761D94">
              <w:rPr>
                <w:rFonts w:ascii="Times New Roman" w:hAnsi="Times New Roman"/>
                <w:lang w:val="es-CO"/>
              </w:rPr>
              <w:t>en</w:t>
            </w:r>
            <w:r w:rsidRPr="00761D94">
              <w:rPr>
                <w:rFonts w:ascii="Times New Roman" w:hAnsi="Times New Roman"/>
                <w:spacing w:val="-14"/>
                <w:lang w:val="es-CO"/>
              </w:rPr>
              <w:t xml:space="preserve"> </w:t>
            </w:r>
            <w:r w:rsidRPr="00761D94">
              <w:rPr>
                <w:rFonts w:ascii="Times New Roman" w:hAnsi="Times New Roman"/>
                <w:spacing w:val="-1"/>
                <w:lang w:val="es-CO"/>
              </w:rPr>
              <w:t>l</w:t>
            </w:r>
            <w:r w:rsidRPr="00761D94">
              <w:rPr>
                <w:rFonts w:ascii="Times New Roman" w:hAnsi="Times New Roman"/>
                <w:lang w:val="es-CO"/>
              </w:rPr>
              <w:t>os</w:t>
            </w:r>
            <w:r w:rsidRPr="00761D94">
              <w:rPr>
                <w:rFonts w:ascii="Times New Roman" w:hAnsi="Times New Roman"/>
                <w:spacing w:val="-11"/>
                <w:lang w:val="es-CO"/>
              </w:rPr>
              <w:t xml:space="preserve"> </w:t>
            </w:r>
            <w:r w:rsidRPr="00761D94">
              <w:rPr>
                <w:rFonts w:ascii="Times New Roman" w:hAnsi="Times New Roman"/>
                <w:lang w:val="es-CO"/>
              </w:rPr>
              <w:t>q</w:t>
            </w:r>
            <w:r w:rsidRPr="00761D94">
              <w:rPr>
                <w:rFonts w:ascii="Times New Roman" w:hAnsi="Times New Roman"/>
                <w:spacing w:val="-1"/>
                <w:lang w:val="es-CO"/>
              </w:rPr>
              <w:t>u</w:t>
            </w:r>
            <w:r w:rsidRPr="00761D94">
              <w:rPr>
                <w:rFonts w:ascii="Times New Roman" w:hAnsi="Times New Roman"/>
                <w:lang w:val="es-CO"/>
              </w:rPr>
              <w:t>e</w:t>
            </w:r>
            <w:r w:rsidRPr="00761D94">
              <w:rPr>
                <w:rFonts w:ascii="Times New Roman" w:hAnsi="Times New Roman"/>
                <w:spacing w:val="-11"/>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spacing w:val="1"/>
                <w:lang w:val="es-CO"/>
              </w:rPr>
              <w:t>b</w:t>
            </w:r>
            <w:r w:rsidRPr="00761D94">
              <w:rPr>
                <w:rFonts w:ascii="Times New Roman" w:hAnsi="Times New Roman"/>
                <w:lang w:val="es-CO"/>
              </w:rPr>
              <w:t>erá</w:t>
            </w:r>
            <w:r w:rsidRPr="00761D94">
              <w:rPr>
                <w:rFonts w:ascii="Times New Roman" w:hAnsi="Times New Roman"/>
                <w:spacing w:val="-13"/>
                <w:lang w:val="es-CO"/>
              </w:rPr>
              <w:t xml:space="preserve"> </w:t>
            </w:r>
            <w:r w:rsidRPr="00761D94">
              <w:rPr>
                <w:rFonts w:ascii="Times New Roman" w:hAnsi="Times New Roman"/>
                <w:lang w:val="es-CO"/>
              </w:rPr>
              <w:t>re</w:t>
            </w:r>
            <w:r w:rsidRPr="00761D94">
              <w:rPr>
                <w:rFonts w:ascii="Times New Roman" w:hAnsi="Times New Roman"/>
                <w:spacing w:val="1"/>
                <w:lang w:val="es-CO"/>
              </w:rPr>
              <w:t>a</w:t>
            </w:r>
            <w:r w:rsidRPr="00761D94">
              <w:rPr>
                <w:rFonts w:ascii="Times New Roman" w:hAnsi="Times New Roman"/>
                <w:spacing w:val="-1"/>
                <w:lang w:val="es-CO"/>
              </w:rPr>
              <w:t>l</w:t>
            </w:r>
            <w:r w:rsidRPr="00761D94">
              <w:rPr>
                <w:rFonts w:ascii="Times New Roman" w:hAnsi="Times New Roman"/>
                <w:spacing w:val="1"/>
                <w:lang w:val="es-CO"/>
              </w:rPr>
              <w:t>i</w:t>
            </w:r>
            <w:r w:rsidRPr="00761D94">
              <w:rPr>
                <w:rFonts w:ascii="Times New Roman" w:hAnsi="Times New Roman"/>
                <w:spacing w:val="-2"/>
                <w:lang w:val="es-CO"/>
              </w:rPr>
              <w:t>z</w:t>
            </w:r>
            <w:r w:rsidRPr="00761D94">
              <w:rPr>
                <w:rFonts w:ascii="Times New Roman" w:hAnsi="Times New Roman"/>
                <w:spacing w:val="1"/>
                <w:lang w:val="es-CO"/>
              </w:rPr>
              <w:t>a</w:t>
            </w:r>
            <w:r w:rsidRPr="00761D94">
              <w:rPr>
                <w:rFonts w:ascii="Times New Roman" w:hAnsi="Times New Roman"/>
                <w:lang w:val="es-CO"/>
              </w:rPr>
              <w:t>r</w:t>
            </w:r>
            <w:r w:rsidRPr="00761D94">
              <w:rPr>
                <w:rFonts w:ascii="Times New Roman" w:hAnsi="Times New Roman"/>
                <w:spacing w:val="-12"/>
                <w:lang w:val="es-CO"/>
              </w:rPr>
              <w:t xml:space="preserve"> </w:t>
            </w:r>
            <w:r w:rsidRPr="00761D94">
              <w:rPr>
                <w:rFonts w:ascii="Times New Roman" w:hAnsi="Times New Roman"/>
                <w:lang w:val="es-CO"/>
              </w:rPr>
              <w:t>ac</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lang w:val="es-CO"/>
              </w:rPr>
              <w:t>es</w:t>
            </w:r>
            <w:r w:rsidRPr="00761D94">
              <w:rPr>
                <w:rFonts w:ascii="Times New Roman" w:hAnsi="Times New Roman"/>
                <w:spacing w:val="-12"/>
                <w:lang w:val="es-CO"/>
              </w:rPr>
              <w:t xml:space="preserve"> </w:t>
            </w:r>
            <w:r w:rsidRPr="00761D94">
              <w:rPr>
                <w:rFonts w:ascii="Times New Roman" w:hAnsi="Times New Roman"/>
                <w:lang w:val="es-CO"/>
              </w:rPr>
              <w:t>q</w:t>
            </w:r>
            <w:r w:rsidRPr="00761D94">
              <w:rPr>
                <w:rFonts w:ascii="Times New Roman" w:hAnsi="Times New Roman"/>
                <w:spacing w:val="1"/>
                <w:lang w:val="es-CO"/>
              </w:rPr>
              <w:t>u</w:t>
            </w:r>
            <w:r w:rsidRPr="00761D94">
              <w:rPr>
                <w:rFonts w:ascii="Times New Roman" w:hAnsi="Times New Roman"/>
                <w:lang w:val="es-CO"/>
              </w:rPr>
              <w:t>e</w:t>
            </w:r>
            <w:r w:rsidRPr="00761D94">
              <w:rPr>
                <w:rFonts w:ascii="Times New Roman" w:hAnsi="Times New Roman"/>
                <w:w w:val="99"/>
                <w:lang w:val="es-CO"/>
              </w:rPr>
              <w:t xml:space="preserve"> </w:t>
            </w:r>
            <w:r w:rsidRPr="00761D94">
              <w:rPr>
                <w:rFonts w:ascii="Times New Roman" w:hAnsi="Times New Roman"/>
                <w:lang w:val="es-CO"/>
              </w:rPr>
              <w:t>b</w:t>
            </w: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1"/>
                <w:lang w:val="es-CO"/>
              </w:rPr>
              <w:t>e</w:t>
            </w:r>
            <w:r w:rsidRPr="00761D94">
              <w:rPr>
                <w:rFonts w:ascii="Times New Roman" w:hAnsi="Times New Roman"/>
                <w:spacing w:val="2"/>
                <w:lang w:val="es-CO"/>
              </w:rPr>
              <w:t>f</w:t>
            </w:r>
            <w:r w:rsidRPr="00761D94">
              <w:rPr>
                <w:rFonts w:ascii="Times New Roman" w:hAnsi="Times New Roman"/>
                <w:spacing w:val="-1"/>
                <w:lang w:val="es-CO"/>
              </w:rPr>
              <w:t>i</w:t>
            </w:r>
            <w:r w:rsidRPr="00761D94">
              <w:rPr>
                <w:rFonts w:ascii="Times New Roman" w:hAnsi="Times New Roman"/>
                <w:spacing w:val="1"/>
                <w:lang w:val="es-CO"/>
              </w:rPr>
              <w:t>ci</w:t>
            </w:r>
            <w:r w:rsidRPr="00761D94">
              <w:rPr>
                <w:rFonts w:ascii="Times New Roman" w:hAnsi="Times New Roman"/>
                <w:lang w:val="es-CO"/>
              </w:rPr>
              <w:t>en</w:t>
            </w:r>
            <w:r w:rsidRPr="00761D94">
              <w:rPr>
                <w:rFonts w:ascii="Times New Roman" w:hAnsi="Times New Roman"/>
                <w:spacing w:val="-1"/>
                <w:lang w:val="es-CO"/>
              </w:rPr>
              <w:t xml:space="preserve"> </w:t>
            </w:r>
            <w:r w:rsidRPr="00761D94">
              <w:rPr>
                <w:rFonts w:ascii="Times New Roman" w:hAnsi="Times New Roman"/>
                <w:lang w:val="es-CO"/>
              </w:rPr>
              <w:t>a</w:t>
            </w:r>
            <w:r w:rsidRPr="00761D94">
              <w:rPr>
                <w:rFonts w:ascii="Times New Roman" w:hAnsi="Times New Roman"/>
                <w:spacing w:val="1"/>
                <w:lang w:val="es-CO"/>
              </w:rPr>
              <w:t xml:space="preserve"> l</w:t>
            </w:r>
            <w:r w:rsidRPr="00761D94">
              <w:rPr>
                <w:rFonts w:ascii="Times New Roman" w:hAnsi="Times New Roman"/>
                <w:lang w:val="es-CO"/>
              </w:rPr>
              <w:t>a</w:t>
            </w:r>
            <w:r w:rsidRPr="00761D94">
              <w:rPr>
                <w:rFonts w:ascii="Times New Roman" w:hAnsi="Times New Roman"/>
                <w:spacing w:val="1"/>
                <w:lang w:val="es-CO"/>
              </w:rPr>
              <w:t xml:space="preserve"> c</w:t>
            </w:r>
            <w:r w:rsidRPr="00761D94">
              <w:rPr>
                <w:rFonts w:ascii="Times New Roman" w:hAnsi="Times New Roman"/>
                <w:lang w:val="es-CO"/>
              </w:rPr>
              <w:t>o</w:t>
            </w:r>
            <w:r w:rsidRPr="00761D94">
              <w:rPr>
                <w:rFonts w:ascii="Times New Roman" w:hAnsi="Times New Roman"/>
                <w:spacing w:val="4"/>
                <w:lang w:val="es-CO"/>
              </w:rPr>
              <w:t>m</w:t>
            </w:r>
            <w:r w:rsidRPr="00761D94">
              <w:rPr>
                <w:rFonts w:ascii="Times New Roman" w:hAnsi="Times New Roman"/>
                <w:lang w:val="es-CO"/>
              </w:rPr>
              <w:t>u</w:t>
            </w:r>
            <w:r w:rsidRPr="00761D94">
              <w:rPr>
                <w:rFonts w:ascii="Times New Roman" w:hAnsi="Times New Roman"/>
                <w:spacing w:val="-1"/>
                <w:lang w:val="es-CO"/>
              </w:rPr>
              <w:t>ni</w:t>
            </w:r>
            <w:r w:rsidRPr="00761D94">
              <w:rPr>
                <w:rFonts w:ascii="Times New Roman" w:hAnsi="Times New Roman"/>
                <w:lang w:val="es-CO"/>
              </w:rPr>
              <w:t>d</w:t>
            </w:r>
            <w:r w:rsidRPr="00761D94">
              <w:rPr>
                <w:rFonts w:ascii="Times New Roman" w:hAnsi="Times New Roman"/>
                <w:spacing w:val="-1"/>
                <w:lang w:val="es-CO"/>
              </w:rPr>
              <w:t>a</w:t>
            </w:r>
            <w:r w:rsidRPr="00761D94">
              <w:rPr>
                <w:rFonts w:ascii="Times New Roman" w:hAnsi="Times New Roman"/>
                <w:lang w:val="es-CO"/>
              </w:rPr>
              <w:t>d</w:t>
            </w:r>
            <w:r w:rsidRPr="00761D94">
              <w:rPr>
                <w:rFonts w:ascii="Times New Roman" w:hAnsi="Times New Roman"/>
                <w:spacing w:val="3"/>
                <w:lang w:val="es-CO"/>
              </w:rPr>
              <w:t xml:space="preserve"> </w:t>
            </w:r>
            <w:r w:rsidRPr="00761D94">
              <w:rPr>
                <w:rFonts w:ascii="Times New Roman" w:hAnsi="Times New Roman"/>
                <w:lang w:val="es-CO"/>
              </w:rPr>
              <w:t>es</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2"/>
                <w:lang w:val="es-CO"/>
              </w:rPr>
              <w:t>l</w:t>
            </w:r>
            <w:r w:rsidRPr="00761D94">
              <w:rPr>
                <w:rFonts w:ascii="Times New Roman" w:hAnsi="Times New Roman"/>
                <w:lang w:val="es-CO"/>
              </w:rPr>
              <w:t>ar</w:t>
            </w:r>
            <w:r w:rsidRPr="00761D94">
              <w:rPr>
                <w:rFonts w:ascii="Times New Roman" w:hAnsi="Times New Roman"/>
                <w:spacing w:val="2"/>
                <w:lang w:val="es-CO"/>
              </w:rPr>
              <w:t xml:space="preserve"> </w:t>
            </w:r>
            <w:r w:rsidRPr="00761D94">
              <w:rPr>
                <w:rFonts w:ascii="Times New Roman" w:hAnsi="Times New Roman"/>
                <w:lang w:val="es-CO"/>
              </w:rPr>
              <w:t>e</w:t>
            </w:r>
            <w:r w:rsidRPr="00761D94">
              <w:rPr>
                <w:rFonts w:ascii="Times New Roman" w:hAnsi="Times New Roman"/>
                <w:spacing w:val="1"/>
                <w:lang w:val="es-CO"/>
              </w:rPr>
              <w:t xml:space="preserve"> </w:t>
            </w:r>
            <w:r w:rsidRPr="00761D94">
              <w:rPr>
                <w:rFonts w:ascii="Times New Roman" w:hAnsi="Times New Roman"/>
                <w:spacing w:val="-1"/>
                <w:lang w:val="es-CO"/>
              </w:rPr>
              <w:t>i</w:t>
            </w:r>
            <w:r w:rsidRPr="00761D94">
              <w:rPr>
                <w:rFonts w:ascii="Times New Roman" w:hAnsi="Times New Roman"/>
                <w:lang w:val="es-CO"/>
              </w:rPr>
              <w:t>nc</w:t>
            </w:r>
            <w:r w:rsidRPr="00761D94">
              <w:rPr>
                <w:rFonts w:ascii="Times New Roman" w:hAnsi="Times New Roman"/>
                <w:spacing w:val="1"/>
                <w:lang w:val="es-CO"/>
              </w:rPr>
              <w:t>e</w:t>
            </w:r>
            <w:r w:rsidRPr="00761D94">
              <w:rPr>
                <w:rFonts w:ascii="Times New Roman" w:hAnsi="Times New Roman"/>
                <w:lang w:val="es-CO"/>
              </w:rPr>
              <w:t>nti</w:t>
            </w:r>
            <w:r w:rsidRPr="00761D94">
              <w:rPr>
                <w:rFonts w:ascii="Times New Roman" w:hAnsi="Times New Roman"/>
                <w:spacing w:val="-2"/>
                <w:lang w:val="es-CO"/>
              </w:rPr>
              <w:t>v</w:t>
            </w:r>
            <w:r w:rsidRPr="00761D94">
              <w:rPr>
                <w:rFonts w:ascii="Times New Roman" w:hAnsi="Times New Roman"/>
                <w:spacing w:val="1"/>
                <w:lang w:val="es-CO"/>
              </w:rPr>
              <w:t>e</w:t>
            </w:r>
            <w:r w:rsidRPr="00761D94">
              <w:rPr>
                <w:rFonts w:ascii="Times New Roman" w:hAnsi="Times New Roman"/>
                <w:lang w:val="es-CO"/>
              </w:rPr>
              <w:t xml:space="preserve">n el </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spacing w:val="2"/>
                <w:lang w:val="es-CO"/>
              </w:rPr>
              <w:t>t</w:t>
            </w:r>
            <w:r w:rsidRPr="00761D94">
              <w:rPr>
                <w:rFonts w:ascii="Times New Roman" w:hAnsi="Times New Roman"/>
                <w:spacing w:val="-1"/>
                <w:lang w:val="es-CO"/>
              </w:rPr>
              <w:t>i</w:t>
            </w:r>
            <w:r w:rsidRPr="00761D94">
              <w:rPr>
                <w:rFonts w:ascii="Times New Roman" w:hAnsi="Times New Roman"/>
                <w:lang w:val="es-CO"/>
              </w:rPr>
              <w:t xml:space="preserve">do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1"/>
                <w:lang w:val="es-CO"/>
              </w:rPr>
              <w:t xml:space="preserve"> </w:t>
            </w:r>
            <w:r w:rsidRPr="00761D94">
              <w:rPr>
                <w:rFonts w:ascii="Times New Roman" w:hAnsi="Times New Roman"/>
                <w:lang w:val="es-CO"/>
              </w:rPr>
              <w:t>p</w:t>
            </w:r>
            <w:r w:rsidRPr="00761D94">
              <w:rPr>
                <w:rFonts w:ascii="Times New Roman" w:hAnsi="Times New Roman"/>
                <w:spacing w:val="-1"/>
                <w:lang w:val="es-CO"/>
              </w:rPr>
              <w:t>e</w:t>
            </w:r>
            <w:r w:rsidRPr="00761D94">
              <w:rPr>
                <w:rFonts w:ascii="Times New Roman" w:hAnsi="Times New Roman"/>
                <w:lang w:val="es-CO"/>
              </w:rPr>
              <w:t>rt</w:t>
            </w: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1"/>
                <w:lang w:val="es-CO"/>
              </w:rPr>
              <w:t>e</w:t>
            </w:r>
            <w:r w:rsidRPr="00761D94">
              <w:rPr>
                <w:rFonts w:ascii="Times New Roman" w:hAnsi="Times New Roman"/>
                <w:lang w:val="es-CO"/>
              </w:rPr>
              <w:t>nc</w:t>
            </w:r>
            <w:r w:rsidRPr="00761D94">
              <w:rPr>
                <w:rFonts w:ascii="Times New Roman" w:hAnsi="Times New Roman"/>
                <w:spacing w:val="1"/>
                <w:lang w:val="es-CO"/>
              </w:rPr>
              <w:t>i</w:t>
            </w:r>
            <w:r w:rsidRPr="00761D94">
              <w:rPr>
                <w:rFonts w:ascii="Times New Roman" w:hAnsi="Times New Roman"/>
                <w:lang w:val="es-CO"/>
              </w:rPr>
              <w:t>a</w:t>
            </w:r>
            <w:r w:rsidRPr="00761D94">
              <w:rPr>
                <w:rFonts w:ascii="Times New Roman" w:hAnsi="Times New Roman"/>
                <w:spacing w:val="1"/>
                <w:lang w:val="es-CO"/>
              </w:rPr>
              <w:t xml:space="preserve"> </w:t>
            </w:r>
            <w:r w:rsidRPr="00761D94">
              <w:rPr>
                <w:rFonts w:ascii="Times New Roman" w:hAnsi="Times New Roman"/>
                <w:lang w:val="es-CO"/>
              </w:rPr>
              <w:t>p</w:t>
            </w:r>
            <w:r w:rsidRPr="00761D94">
              <w:rPr>
                <w:rFonts w:ascii="Times New Roman" w:hAnsi="Times New Roman"/>
                <w:spacing w:val="-1"/>
                <w:lang w:val="es-CO"/>
              </w:rPr>
              <w:t>o</w:t>
            </w:r>
            <w:r w:rsidRPr="00761D94">
              <w:rPr>
                <w:rFonts w:ascii="Times New Roman" w:hAnsi="Times New Roman"/>
                <w:lang w:val="es-CO"/>
              </w:rPr>
              <w:t>r</w:t>
            </w:r>
            <w:r w:rsidRPr="00761D94">
              <w:rPr>
                <w:rFonts w:ascii="Times New Roman" w:hAnsi="Times New Roman"/>
                <w:spacing w:val="2"/>
                <w:lang w:val="es-CO"/>
              </w:rPr>
              <w:t xml:space="preserve"> </w:t>
            </w:r>
            <w:r w:rsidRPr="00761D94">
              <w:rPr>
                <w:rFonts w:ascii="Times New Roman" w:hAnsi="Times New Roman"/>
                <w:spacing w:val="8"/>
                <w:lang w:val="es-CO"/>
              </w:rPr>
              <w:t>l</w:t>
            </w:r>
            <w:r w:rsidRPr="00761D94">
              <w:rPr>
                <w:rFonts w:ascii="Times New Roman" w:hAnsi="Times New Roman"/>
                <w:lang w:val="es-CO"/>
              </w:rPr>
              <w:t>a</w:t>
            </w:r>
            <w:r w:rsidRPr="00761D94">
              <w:rPr>
                <w:rFonts w:ascii="Times New Roman" w:hAnsi="Times New Roman"/>
                <w:spacing w:val="3"/>
                <w:lang w:val="es-CO"/>
              </w:rPr>
              <w:t xml:space="preserve"> </w:t>
            </w:r>
            <w:r w:rsidRPr="00761D94">
              <w:rPr>
                <w:rFonts w:ascii="Times New Roman" w:hAnsi="Times New Roman"/>
                <w:spacing w:val="-1"/>
                <w:lang w:val="es-CO"/>
              </w:rPr>
              <w:t>i</w:t>
            </w:r>
            <w:r w:rsidRPr="00761D94">
              <w:rPr>
                <w:rFonts w:ascii="Times New Roman" w:hAnsi="Times New Roman"/>
                <w:spacing w:val="1"/>
                <w:lang w:val="es-CO"/>
              </w:rPr>
              <w:t>ns</w:t>
            </w:r>
            <w:r w:rsidRPr="00761D94">
              <w:rPr>
                <w:rFonts w:ascii="Times New Roman" w:hAnsi="Times New Roman"/>
                <w:lang w:val="es-CO"/>
              </w:rPr>
              <w:t>t</w:t>
            </w:r>
            <w:r w:rsidRPr="00761D94">
              <w:rPr>
                <w:rFonts w:ascii="Times New Roman" w:hAnsi="Times New Roman"/>
                <w:spacing w:val="-2"/>
                <w:lang w:val="es-CO"/>
              </w:rPr>
              <w:t>i</w:t>
            </w:r>
            <w:r w:rsidRPr="00761D94">
              <w:rPr>
                <w:rFonts w:ascii="Times New Roman" w:hAnsi="Times New Roman"/>
                <w:lang w:val="es-CO"/>
              </w:rPr>
              <w:t>tuc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r w:rsidRPr="00761D94">
              <w:rPr>
                <w:rFonts w:ascii="Times New Roman" w:hAnsi="Times New Roman"/>
                <w:spacing w:val="1"/>
                <w:lang w:val="es-CO"/>
              </w:rPr>
              <w:t xml:space="preserve"> </w:t>
            </w:r>
            <w:r w:rsidRPr="00761D94">
              <w:rPr>
                <w:rFonts w:ascii="Times New Roman" w:hAnsi="Times New Roman"/>
                <w:lang w:val="es-CO"/>
              </w:rPr>
              <w:t>(re</w:t>
            </w:r>
            <w:r w:rsidRPr="00761D94">
              <w:rPr>
                <w:rFonts w:ascii="Times New Roman" w:hAnsi="Times New Roman"/>
                <w:spacing w:val="-1"/>
                <w:lang w:val="es-CO"/>
              </w:rPr>
              <w:t>g</w:t>
            </w:r>
            <w:r w:rsidRPr="00761D94">
              <w:rPr>
                <w:rFonts w:ascii="Times New Roman" w:hAnsi="Times New Roman"/>
                <w:lang w:val="es-CO"/>
              </w:rPr>
              <w:t>ar</w:t>
            </w:r>
            <w:r w:rsidRPr="00761D94">
              <w:rPr>
                <w:rFonts w:ascii="Times New Roman" w:hAnsi="Times New Roman"/>
                <w:w w:val="99"/>
                <w:lang w:val="es-CO"/>
              </w:rPr>
              <w:t xml:space="preserve"> </w:t>
            </w:r>
            <w:r w:rsidRPr="00761D94">
              <w:rPr>
                <w:rFonts w:ascii="Times New Roman" w:hAnsi="Times New Roman"/>
                <w:spacing w:val="-1"/>
                <w:lang w:val="es-CO"/>
              </w:rPr>
              <w:t>l</w:t>
            </w:r>
            <w:r w:rsidRPr="00761D94">
              <w:rPr>
                <w:rFonts w:ascii="Times New Roman" w:hAnsi="Times New Roman"/>
                <w:lang w:val="es-CO"/>
              </w:rPr>
              <w:t>as pla</w:t>
            </w:r>
            <w:r w:rsidRPr="00761D94">
              <w:rPr>
                <w:rFonts w:ascii="Times New Roman" w:hAnsi="Times New Roman"/>
                <w:spacing w:val="-1"/>
                <w:lang w:val="es-CO"/>
              </w:rPr>
              <w:t>n</w:t>
            </w:r>
            <w:r w:rsidRPr="00761D94">
              <w:rPr>
                <w:rFonts w:ascii="Times New Roman" w:hAnsi="Times New Roman"/>
                <w:lang w:val="es-CO"/>
              </w:rPr>
              <w:t>tas,</w:t>
            </w:r>
            <w:r w:rsidRPr="00761D94">
              <w:rPr>
                <w:rFonts w:ascii="Times New Roman" w:hAnsi="Times New Roman"/>
                <w:spacing w:val="2"/>
                <w:lang w:val="es-CO"/>
              </w:rPr>
              <w:t xml:space="preserve"> </w:t>
            </w:r>
            <w:r w:rsidRPr="00761D94">
              <w:rPr>
                <w:rFonts w:ascii="Times New Roman" w:hAnsi="Times New Roman"/>
                <w:spacing w:val="1"/>
                <w:lang w:val="es-CO"/>
              </w:rPr>
              <w:t>a</w:t>
            </w:r>
            <w:r w:rsidRPr="00761D94">
              <w:rPr>
                <w:rFonts w:ascii="Times New Roman" w:hAnsi="Times New Roman"/>
                <w:spacing w:val="-5"/>
                <w:lang w:val="es-CO"/>
              </w:rPr>
              <w:t>y</w:t>
            </w:r>
            <w:r w:rsidRPr="00761D94">
              <w:rPr>
                <w:rFonts w:ascii="Times New Roman" w:hAnsi="Times New Roman"/>
                <w:spacing w:val="1"/>
                <w:lang w:val="es-CO"/>
              </w:rPr>
              <w:t>u</w:t>
            </w:r>
            <w:r w:rsidRPr="00761D94">
              <w:rPr>
                <w:rFonts w:ascii="Times New Roman" w:hAnsi="Times New Roman"/>
                <w:lang w:val="es-CO"/>
              </w:rPr>
              <w:t>d</w:t>
            </w:r>
            <w:r w:rsidRPr="00761D94">
              <w:rPr>
                <w:rFonts w:ascii="Times New Roman" w:hAnsi="Times New Roman"/>
                <w:spacing w:val="-1"/>
                <w:lang w:val="es-CO"/>
              </w:rPr>
              <w:t>a</w:t>
            </w:r>
            <w:r w:rsidRPr="00761D94">
              <w:rPr>
                <w:rFonts w:ascii="Times New Roman" w:hAnsi="Times New Roman"/>
                <w:lang w:val="es-CO"/>
              </w:rPr>
              <w:t>r</w:t>
            </w:r>
            <w:r w:rsidRPr="00761D94">
              <w:rPr>
                <w:rFonts w:ascii="Times New Roman" w:hAnsi="Times New Roman"/>
                <w:spacing w:val="1"/>
                <w:lang w:val="es-CO"/>
              </w:rPr>
              <w:t xml:space="preserve"> e</w:t>
            </w:r>
            <w:r w:rsidRPr="00761D94">
              <w:rPr>
                <w:rFonts w:ascii="Times New Roman" w:hAnsi="Times New Roman"/>
                <w:lang w:val="es-CO"/>
              </w:rPr>
              <w:t>n</w:t>
            </w:r>
            <w:r w:rsidRPr="00761D94">
              <w:rPr>
                <w:rFonts w:ascii="Times New Roman" w:hAnsi="Times New Roman"/>
                <w:spacing w:val="55"/>
                <w:lang w:val="es-CO"/>
              </w:rPr>
              <w:t xml:space="preserve"> </w:t>
            </w:r>
            <w:r w:rsidRPr="00761D94">
              <w:rPr>
                <w:rFonts w:ascii="Times New Roman" w:hAnsi="Times New Roman"/>
                <w:lang w:val="es-CO"/>
              </w:rPr>
              <w:t>bib</w:t>
            </w:r>
            <w:r w:rsidRPr="00761D94">
              <w:rPr>
                <w:rFonts w:ascii="Times New Roman" w:hAnsi="Times New Roman"/>
                <w:spacing w:val="-2"/>
                <w:lang w:val="es-CO"/>
              </w:rPr>
              <w:t>l</w:t>
            </w:r>
            <w:r w:rsidRPr="00761D94">
              <w:rPr>
                <w:rFonts w:ascii="Times New Roman" w:hAnsi="Times New Roman"/>
                <w:spacing w:val="1"/>
                <w:lang w:val="es-CO"/>
              </w:rPr>
              <w:t>i</w:t>
            </w:r>
            <w:r w:rsidRPr="00761D94">
              <w:rPr>
                <w:rFonts w:ascii="Times New Roman" w:hAnsi="Times New Roman"/>
                <w:lang w:val="es-CO"/>
              </w:rPr>
              <w:t>ot</w:t>
            </w:r>
            <w:r w:rsidRPr="00761D94">
              <w:rPr>
                <w:rFonts w:ascii="Times New Roman" w:hAnsi="Times New Roman"/>
                <w:spacing w:val="-1"/>
                <w:lang w:val="es-CO"/>
              </w:rPr>
              <w:t>e</w:t>
            </w:r>
            <w:r w:rsidRPr="00761D94">
              <w:rPr>
                <w:rFonts w:ascii="Times New Roman" w:hAnsi="Times New Roman"/>
                <w:spacing w:val="1"/>
                <w:lang w:val="es-CO"/>
              </w:rPr>
              <w:t>c</w:t>
            </w:r>
            <w:r w:rsidRPr="00761D94">
              <w:rPr>
                <w:rFonts w:ascii="Times New Roman" w:hAnsi="Times New Roman"/>
                <w:lang w:val="es-CO"/>
              </w:rPr>
              <w:t>a,</w:t>
            </w:r>
            <w:r w:rsidR="007B79C7" w:rsidRPr="00761D94">
              <w:rPr>
                <w:rFonts w:ascii="Times New Roman" w:hAnsi="Times New Roman"/>
                <w:lang w:val="es-CO"/>
              </w:rPr>
              <w:t xml:space="preserve"> ayudar con el aseo de las zonas comunes</w:t>
            </w:r>
            <w:r w:rsidR="00015F0B" w:rsidRPr="00761D94">
              <w:rPr>
                <w:rFonts w:ascii="Times New Roman" w:hAnsi="Times New Roman"/>
                <w:lang w:val="es-CO"/>
              </w:rPr>
              <w:t>,</w:t>
            </w:r>
            <w:r w:rsidR="00015F0B" w:rsidRPr="00761D94">
              <w:rPr>
                <w:rFonts w:ascii="Times New Roman" w:hAnsi="Times New Roman"/>
                <w:spacing w:val="55"/>
                <w:lang w:val="es-CO"/>
              </w:rPr>
              <w:t xml:space="preserve"> </w:t>
            </w:r>
            <w:r w:rsidRPr="00761D94">
              <w:rPr>
                <w:rFonts w:ascii="Times New Roman" w:hAnsi="Times New Roman"/>
                <w:lang w:val="es-CO"/>
              </w:rPr>
              <w:t>ayudar a realizar ac</w:t>
            </w:r>
            <w:r w:rsidRPr="00761D94">
              <w:rPr>
                <w:rFonts w:ascii="Times New Roman" w:hAnsi="Times New Roman"/>
                <w:spacing w:val="2"/>
                <w:lang w:val="es-CO"/>
              </w:rPr>
              <w:t>t</w:t>
            </w:r>
            <w:r w:rsidRPr="00761D94">
              <w:rPr>
                <w:rFonts w:ascii="Times New Roman" w:hAnsi="Times New Roman"/>
                <w:spacing w:val="-1"/>
                <w:lang w:val="es-CO"/>
              </w:rPr>
              <w:t>i</w:t>
            </w:r>
            <w:r w:rsidRPr="00761D94">
              <w:rPr>
                <w:rFonts w:ascii="Times New Roman" w:hAnsi="Times New Roman"/>
                <w:spacing w:val="1"/>
                <w:lang w:val="es-CO"/>
              </w:rPr>
              <w:t>v</w:t>
            </w:r>
            <w:r w:rsidRPr="00761D94">
              <w:rPr>
                <w:rFonts w:ascii="Times New Roman" w:hAnsi="Times New Roman"/>
                <w:spacing w:val="-1"/>
                <w:lang w:val="es-CO"/>
              </w:rPr>
              <w:t>i</w:t>
            </w:r>
            <w:r w:rsidRPr="00761D94">
              <w:rPr>
                <w:rFonts w:ascii="Times New Roman" w:hAnsi="Times New Roman"/>
                <w:spacing w:val="1"/>
                <w:lang w:val="es-CO"/>
              </w:rPr>
              <w:t>d</w:t>
            </w:r>
            <w:r w:rsidRPr="00761D94">
              <w:rPr>
                <w:rFonts w:ascii="Times New Roman" w:hAnsi="Times New Roman"/>
                <w:lang w:val="es-CO"/>
              </w:rPr>
              <w:t>a</w:t>
            </w:r>
            <w:r w:rsidRPr="00761D94">
              <w:rPr>
                <w:rFonts w:ascii="Times New Roman" w:hAnsi="Times New Roman"/>
                <w:spacing w:val="-1"/>
                <w:lang w:val="es-CO"/>
              </w:rPr>
              <w:t>d</w:t>
            </w:r>
            <w:r w:rsidRPr="00761D94">
              <w:rPr>
                <w:rFonts w:ascii="Times New Roman" w:hAnsi="Times New Roman"/>
                <w:lang w:val="es-CO"/>
              </w:rPr>
              <w:t xml:space="preserve">es </w:t>
            </w:r>
            <w:r w:rsidRPr="00761D94">
              <w:rPr>
                <w:rFonts w:ascii="Times New Roman" w:hAnsi="Times New Roman"/>
                <w:spacing w:val="1"/>
                <w:lang w:val="es-CO"/>
              </w:rPr>
              <w:t>g</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er</w:t>
            </w:r>
            <w:r w:rsidRPr="00761D94">
              <w:rPr>
                <w:rFonts w:ascii="Times New Roman" w:hAnsi="Times New Roman"/>
                <w:spacing w:val="2"/>
                <w:lang w:val="es-CO"/>
              </w:rPr>
              <w:t>a</w:t>
            </w:r>
            <w:r w:rsidRPr="00761D94">
              <w:rPr>
                <w:rFonts w:ascii="Times New Roman" w:hAnsi="Times New Roman"/>
                <w:spacing w:val="-1"/>
                <w:lang w:val="es-CO"/>
              </w:rPr>
              <w:t>l</w:t>
            </w:r>
            <w:r w:rsidRPr="00761D94">
              <w:rPr>
                <w:rFonts w:ascii="Times New Roman" w:hAnsi="Times New Roman"/>
                <w:lang w:val="es-CO"/>
              </w:rPr>
              <w:t>es</w:t>
            </w:r>
            <w:r w:rsidRPr="00761D94">
              <w:rPr>
                <w:rFonts w:ascii="Times New Roman" w:hAnsi="Times New Roman"/>
                <w:spacing w:val="1"/>
                <w:lang w:val="es-CO"/>
              </w:rPr>
              <w:t xml:space="preserve"> </w:t>
            </w:r>
            <w:r w:rsidRPr="00761D94">
              <w:rPr>
                <w:rFonts w:ascii="Times New Roman" w:hAnsi="Times New Roman"/>
                <w:lang w:val="es-CO"/>
              </w:rPr>
              <w:t>de</w:t>
            </w:r>
            <w:r w:rsidRPr="00761D94">
              <w:rPr>
                <w:rFonts w:ascii="Times New Roman" w:hAnsi="Times New Roman"/>
                <w:spacing w:val="1"/>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w w:val="99"/>
                <w:lang w:val="es-CO"/>
              </w:rPr>
              <w:t xml:space="preserve"> </w:t>
            </w:r>
            <w:r w:rsidRPr="00761D94">
              <w:rPr>
                <w:rFonts w:ascii="Times New Roman" w:hAnsi="Times New Roman"/>
                <w:spacing w:val="-1"/>
                <w:lang w:val="es-CO"/>
              </w:rPr>
              <w:t>i</w:t>
            </w:r>
            <w:r w:rsidRPr="00761D94">
              <w:rPr>
                <w:rFonts w:ascii="Times New Roman" w:hAnsi="Times New Roman"/>
                <w:lang w:val="es-CO"/>
              </w:rPr>
              <w:t>nst</w:t>
            </w:r>
            <w:r w:rsidRPr="00761D94">
              <w:rPr>
                <w:rFonts w:ascii="Times New Roman" w:hAnsi="Times New Roman"/>
                <w:spacing w:val="-2"/>
                <w:lang w:val="es-CO"/>
              </w:rPr>
              <w:t>i</w:t>
            </w:r>
            <w:r w:rsidRPr="00761D94">
              <w:rPr>
                <w:rFonts w:ascii="Times New Roman" w:hAnsi="Times New Roman"/>
                <w:spacing w:val="2"/>
                <w:lang w:val="es-CO"/>
              </w:rPr>
              <w:t>t</w:t>
            </w:r>
            <w:r w:rsidRPr="00761D94">
              <w:rPr>
                <w:rFonts w:ascii="Times New Roman" w:hAnsi="Times New Roman"/>
                <w:lang w:val="es-CO"/>
              </w:rPr>
              <w:t>uc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p>
        </w:tc>
      </w:tr>
    </w:tbl>
    <w:p w14:paraId="653773E5" w14:textId="049F5557" w:rsidR="00114682" w:rsidRPr="00761D94" w:rsidRDefault="00114682" w:rsidP="0088723C">
      <w:pPr>
        <w:tabs>
          <w:tab w:val="left" w:pos="360"/>
        </w:tabs>
        <w:spacing w:line="276" w:lineRule="auto"/>
        <w:jc w:val="both"/>
        <w:rPr>
          <w:b/>
          <w:bCs/>
        </w:rPr>
      </w:pPr>
    </w:p>
    <w:tbl>
      <w:tblPr>
        <w:tblStyle w:val="TableNormal6"/>
        <w:tblW w:w="9635" w:type="dxa"/>
        <w:tblInd w:w="6" w:type="dxa"/>
        <w:tblLayout w:type="fixed"/>
        <w:tblLook w:val="01E0" w:firstRow="1" w:lastRow="1" w:firstColumn="1" w:lastColumn="1" w:noHBand="0" w:noVBand="0"/>
      </w:tblPr>
      <w:tblGrid>
        <w:gridCol w:w="2234"/>
        <w:gridCol w:w="7401"/>
      </w:tblGrid>
      <w:tr w:rsidR="00114682" w:rsidRPr="00761D94" w14:paraId="514FF3F4" w14:textId="77777777" w:rsidTr="005552F2">
        <w:trPr>
          <w:trHeight w:hRule="exact" w:val="689"/>
        </w:trPr>
        <w:tc>
          <w:tcPr>
            <w:tcW w:w="2234" w:type="dxa"/>
            <w:vMerge w:val="restart"/>
            <w:tcBorders>
              <w:top w:val="single" w:sz="5" w:space="0" w:color="000000"/>
              <w:left w:val="single" w:sz="5" w:space="0" w:color="000000"/>
              <w:right w:val="single" w:sz="5" w:space="0" w:color="000000"/>
            </w:tcBorders>
            <w:shd w:val="clear" w:color="auto" w:fill="A8D08D"/>
          </w:tcPr>
          <w:p w14:paraId="1B660E6E" w14:textId="77777777" w:rsidR="00114682" w:rsidRPr="00761D94" w:rsidRDefault="00114682" w:rsidP="0088723C">
            <w:pPr>
              <w:spacing w:before="7" w:line="276" w:lineRule="auto"/>
              <w:rPr>
                <w:rFonts w:ascii="Times New Roman" w:hAnsi="Times New Roman"/>
                <w:lang w:val="es-CO"/>
              </w:rPr>
            </w:pPr>
          </w:p>
          <w:p w14:paraId="35445D91" w14:textId="77777777" w:rsidR="00114682" w:rsidRPr="00761D94" w:rsidRDefault="00114682" w:rsidP="0088723C">
            <w:pPr>
              <w:spacing w:line="276" w:lineRule="auto"/>
              <w:ind w:left="102" w:right="125"/>
              <w:rPr>
                <w:rFonts w:ascii="Times New Roman" w:hAnsi="Times New Roman"/>
                <w:b/>
                <w:bCs/>
                <w:lang w:val="es-CO"/>
              </w:rPr>
            </w:pPr>
            <w:r w:rsidRPr="00761D94">
              <w:rPr>
                <w:rFonts w:ascii="Times New Roman" w:hAnsi="Times New Roman"/>
                <w:b/>
                <w:bCs/>
                <w:spacing w:val="-1"/>
                <w:lang w:val="es-CO"/>
              </w:rPr>
              <w:t>P</w:t>
            </w:r>
            <w:r w:rsidRPr="00761D94">
              <w:rPr>
                <w:rFonts w:ascii="Times New Roman" w:hAnsi="Times New Roman"/>
                <w:b/>
                <w:bCs/>
                <w:lang w:val="es-CO"/>
              </w:rPr>
              <w:t>e</w:t>
            </w:r>
            <w:r w:rsidRPr="00761D94">
              <w:rPr>
                <w:rFonts w:ascii="Times New Roman" w:hAnsi="Times New Roman"/>
                <w:b/>
                <w:bCs/>
                <w:spacing w:val="-1"/>
                <w:lang w:val="es-CO"/>
              </w:rPr>
              <w:t>r</w:t>
            </w:r>
            <w:r w:rsidRPr="00761D94">
              <w:rPr>
                <w:rFonts w:ascii="Times New Roman" w:hAnsi="Times New Roman"/>
                <w:b/>
                <w:bCs/>
                <w:spacing w:val="2"/>
                <w:lang w:val="es-CO"/>
              </w:rPr>
              <w:t>m</w:t>
            </w:r>
            <w:r w:rsidRPr="00761D94">
              <w:rPr>
                <w:rFonts w:ascii="Times New Roman" w:hAnsi="Times New Roman"/>
                <w:b/>
                <w:bCs/>
                <w:lang w:val="es-CO"/>
              </w:rPr>
              <w:t>anenc</w:t>
            </w:r>
            <w:r w:rsidRPr="00761D94">
              <w:rPr>
                <w:rFonts w:ascii="Times New Roman" w:hAnsi="Times New Roman"/>
                <w:b/>
                <w:bCs/>
                <w:spacing w:val="1"/>
                <w:lang w:val="es-CO"/>
              </w:rPr>
              <w:t>i</w:t>
            </w:r>
            <w:r w:rsidRPr="00761D94">
              <w:rPr>
                <w:rFonts w:ascii="Times New Roman" w:hAnsi="Times New Roman"/>
                <w:b/>
                <w:bCs/>
                <w:lang w:val="es-CO"/>
              </w:rPr>
              <w:t>a</w:t>
            </w:r>
            <w:r w:rsidRPr="00761D94">
              <w:rPr>
                <w:rFonts w:ascii="Times New Roman" w:hAnsi="Times New Roman"/>
                <w:b/>
                <w:bCs/>
                <w:spacing w:val="-16"/>
                <w:lang w:val="es-CO"/>
              </w:rPr>
              <w:t xml:space="preserve"> </w:t>
            </w:r>
            <w:r w:rsidRPr="00761D94">
              <w:rPr>
                <w:rFonts w:ascii="Times New Roman" w:hAnsi="Times New Roman"/>
                <w:b/>
                <w:bCs/>
                <w:lang w:val="es-CO"/>
              </w:rPr>
              <w:t>de</w:t>
            </w:r>
            <w:r w:rsidRPr="00761D94">
              <w:rPr>
                <w:rFonts w:ascii="Times New Roman" w:hAnsi="Times New Roman"/>
                <w:b/>
                <w:bCs/>
                <w:w w:val="99"/>
                <w:lang w:val="es-CO"/>
              </w:rPr>
              <w:t xml:space="preserve"> </w:t>
            </w:r>
            <w:r w:rsidRPr="00761D94">
              <w:rPr>
                <w:rFonts w:ascii="Times New Roman" w:hAnsi="Times New Roman"/>
                <w:b/>
                <w:bCs/>
                <w:lang w:val="es-CO"/>
              </w:rPr>
              <w:t>los</w:t>
            </w:r>
            <w:r w:rsidRPr="00761D94">
              <w:rPr>
                <w:rFonts w:ascii="Times New Roman" w:hAnsi="Times New Roman"/>
                <w:b/>
                <w:bCs/>
                <w:spacing w:val="-10"/>
                <w:lang w:val="es-CO"/>
              </w:rPr>
              <w:t xml:space="preserve"> </w:t>
            </w:r>
            <w:r w:rsidRPr="00761D94">
              <w:rPr>
                <w:rFonts w:ascii="Times New Roman" w:hAnsi="Times New Roman"/>
                <w:b/>
                <w:bCs/>
                <w:lang w:val="es-CO"/>
              </w:rPr>
              <w:t>e</w:t>
            </w:r>
            <w:r w:rsidRPr="00761D94">
              <w:rPr>
                <w:rFonts w:ascii="Times New Roman" w:hAnsi="Times New Roman"/>
                <w:b/>
                <w:bCs/>
                <w:spacing w:val="-1"/>
                <w:lang w:val="es-CO"/>
              </w:rPr>
              <w:t>s</w:t>
            </w:r>
            <w:r w:rsidRPr="00761D94">
              <w:rPr>
                <w:rFonts w:ascii="Times New Roman" w:hAnsi="Times New Roman"/>
                <w:b/>
                <w:bCs/>
                <w:lang w:val="es-CO"/>
              </w:rPr>
              <w:t>tudiant</w:t>
            </w:r>
            <w:r w:rsidRPr="00761D94">
              <w:rPr>
                <w:rFonts w:ascii="Times New Roman" w:hAnsi="Times New Roman"/>
                <w:b/>
                <w:bCs/>
                <w:spacing w:val="1"/>
                <w:lang w:val="es-CO"/>
              </w:rPr>
              <w:t>e</w:t>
            </w:r>
            <w:r w:rsidRPr="00761D94">
              <w:rPr>
                <w:rFonts w:ascii="Times New Roman" w:hAnsi="Times New Roman"/>
                <w:b/>
                <w:bCs/>
                <w:lang w:val="es-CO"/>
              </w:rPr>
              <w:t>s</w:t>
            </w:r>
            <w:r w:rsidRPr="00761D94">
              <w:rPr>
                <w:rFonts w:ascii="Times New Roman" w:hAnsi="Times New Roman"/>
                <w:b/>
                <w:bCs/>
                <w:spacing w:val="-9"/>
                <w:lang w:val="es-CO"/>
              </w:rPr>
              <w:t xml:space="preserve"> </w:t>
            </w:r>
            <w:r w:rsidRPr="00761D94">
              <w:rPr>
                <w:rFonts w:ascii="Times New Roman" w:hAnsi="Times New Roman"/>
                <w:b/>
                <w:bCs/>
                <w:spacing w:val="-1"/>
                <w:lang w:val="es-CO"/>
              </w:rPr>
              <w:t>e</w:t>
            </w:r>
            <w:r w:rsidRPr="00761D94">
              <w:rPr>
                <w:rFonts w:ascii="Times New Roman" w:hAnsi="Times New Roman"/>
                <w:b/>
                <w:bCs/>
                <w:lang w:val="es-CO"/>
              </w:rPr>
              <w:t>n</w:t>
            </w:r>
            <w:r w:rsidRPr="00761D94">
              <w:rPr>
                <w:rFonts w:ascii="Times New Roman" w:hAnsi="Times New Roman"/>
                <w:b/>
                <w:bCs/>
                <w:w w:val="99"/>
                <w:lang w:val="es-CO"/>
              </w:rPr>
              <w:t xml:space="preserve"> </w:t>
            </w:r>
            <w:r w:rsidRPr="00761D94">
              <w:rPr>
                <w:rFonts w:ascii="Times New Roman" w:hAnsi="Times New Roman"/>
                <w:b/>
                <w:bCs/>
                <w:lang w:val="es-CO"/>
              </w:rPr>
              <w:t>las</w:t>
            </w:r>
            <w:r w:rsidRPr="00761D94">
              <w:rPr>
                <w:rFonts w:ascii="Times New Roman" w:hAnsi="Times New Roman"/>
                <w:b/>
                <w:bCs/>
                <w:spacing w:val="-10"/>
                <w:lang w:val="es-CO"/>
              </w:rPr>
              <w:t xml:space="preserve"> </w:t>
            </w:r>
            <w:r w:rsidRPr="00761D94">
              <w:rPr>
                <w:rFonts w:ascii="Times New Roman" w:hAnsi="Times New Roman"/>
                <w:b/>
                <w:bCs/>
                <w:spacing w:val="1"/>
                <w:lang w:val="es-CO"/>
              </w:rPr>
              <w:t>c</w:t>
            </w:r>
            <w:r w:rsidRPr="00761D94">
              <w:rPr>
                <w:rFonts w:ascii="Times New Roman" w:hAnsi="Times New Roman"/>
                <w:b/>
                <w:bCs/>
                <w:lang w:val="es-CO"/>
              </w:rPr>
              <w:t>la</w:t>
            </w:r>
            <w:r w:rsidRPr="00761D94">
              <w:rPr>
                <w:rFonts w:ascii="Times New Roman" w:hAnsi="Times New Roman"/>
                <w:b/>
                <w:bCs/>
                <w:spacing w:val="1"/>
                <w:lang w:val="es-CO"/>
              </w:rPr>
              <w:t>s</w:t>
            </w:r>
            <w:r w:rsidRPr="00761D94">
              <w:rPr>
                <w:rFonts w:ascii="Times New Roman" w:hAnsi="Times New Roman"/>
                <w:b/>
                <w:bCs/>
                <w:lang w:val="es-CO"/>
              </w:rPr>
              <w:t>es</w:t>
            </w:r>
          </w:p>
          <w:p w14:paraId="1AC641B8" w14:textId="77777777" w:rsidR="00DF6394" w:rsidRPr="00761D94" w:rsidRDefault="00DF6394" w:rsidP="0088723C">
            <w:pPr>
              <w:spacing w:line="276" w:lineRule="auto"/>
              <w:ind w:left="102" w:right="125"/>
              <w:rPr>
                <w:rFonts w:ascii="Times New Roman" w:hAnsi="Times New Roman"/>
                <w:b/>
                <w:bCs/>
                <w:lang w:val="es-CO"/>
              </w:rPr>
            </w:pPr>
          </w:p>
          <w:p w14:paraId="42D3F29B" w14:textId="77777777" w:rsidR="00DF6394" w:rsidRPr="00761D94" w:rsidRDefault="00DF6394" w:rsidP="0088723C">
            <w:pPr>
              <w:spacing w:line="276" w:lineRule="auto"/>
              <w:ind w:left="102" w:right="125"/>
              <w:rPr>
                <w:rFonts w:ascii="Times New Roman" w:hAnsi="Times New Roman"/>
                <w:lang w:val="es-CO"/>
              </w:rPr>
            </w:pPr>
          </w:p>
        </w:tc>
        <w:tc>
          <w:tcPr>
            <w:tcW w:w="7401" w:type="dxa"/>
            <w:tcBorders>
              <w:top w:val="single" w:sz="5" w:space="0" w:color="000000"/>
              <w:left w:val="single" w:sz="5" w:space="0" w:color="000000"/>
              <w:bottom w:val="single" w:sz="5" w:space="0" w:color="000000"/>
              <w:right w:val="single" w:sz="5" w:space="0" w:color="000000"/>
            </w:tcBorders>
          </w:tcPr>
          <w:p w14:paraId="580EF814" w14:textId="77777777" w:rsidR="00114682" w:rsidRPr="00761D94" w:rsidRDefault="00114682" w:rsidP="0088723C">
            <w:pPr>
              <w:spacing w:line="276" w:lineRule="auto"/>
              <w:ind w:left="102"/>
              <w:rPr>
                <w:rFonts w:ascii="Times New Roman" w:hAnsi="Times New Roman"/>
                <w:lang w:val="es-CO"/>
              </w:rPr>
            </w:pPr>
            <w:r w:rsidRPr="00761D94">
              <w:rPr>
                <w:rFonts w:ascii="Times New Roman" w:hAnsi="Times New Roman"/>
                <w:b/>
                <w:bCs/>
                <w:lang w:val="es-CO"/>
              </w:rPr>
              <w:t>Definició</w:t>
            </w:r>
            <w:r w:rsidRPr="00761D94">
              <w:rPr>
                <w:rFonts w:ascii="Times New Roman" w:hAnsi="Times New Roman"/>
                <w:b/>
                <w:bCs/>
                <w:spacing w:val="2"/>
                <w:lang w:val="es-CO"/>
              </w:rPr>
              <w:t>n</w:t>
            </w:r>
            <w:r w:rsidRPr="00761D94">
              <w:rPr>
                <w:rFonts w:ascii="Times New Roman" w:hAnsi="Times New Roman"/>
                <w:lang w:val="es-CO"/>
              </w:rPr>
              <w:t>:</w:t>
            </w:r>
            <w:r w:rsidRPr="00761D94">
              <w:rPr>
                <w:rFonts w:ascii="Times New Roman" w:hAnsi="Times New Roman"/>
                <w:spacing w:val="11"/>
                <w:lang w:val="es-CO"/>
              </w:rPr>
              <w:t xml:space="preserve"> </w:t>
            </w:r>
            <w:r w:rsidRPr="00761D94">
              <w:rPr>
                <w:rFonts w:ascii="Times New Roman" w:hAnsi="Times New Roman"/>
                <w:spacing w:val="1"/>
                <w:lang w:val="es-CO"/>
              </w:rPr>
              <w:t>L</w:t>
            </w:r>
            <w:r w:rsidRPr="00761D94">
              <w:rPr>
                <w:rFonts w:ascii="Times New Roman" w:hAnsi="Times New Roman"/>
                <w:lang w:val="es-CO"/>
              </w:rPr>
              <w:t>os</w:t>
            </w:r>
            <w:r w:rsidRPr="00761D94">
              <w:rPr>
                <w:rFonts w:ascii="Times New Roman" w:hAnsi="Times New Roman"/>
                <w:spacing w:val="12"/>
                <w:lang w:val="es-CO"/>
              </w:rPr>
              <w:t xml:space="preserve"> </w:t>
            </w:r>
            <w:r w:rsidRPr="00761D94">
              <w:rPr>
                <w:rFonts w:ascii="Times New Roman" w:hAnsi="Times New Roman"/>
                <w:lang w:val="es-CO"/>
              </w:rPr>
              <w:t>est</w:t>
            </w:r>
            <w:r w:rsidRPr="00761D94">
              <w:rPr>
                <w:rFonts w:ascii="Times New Roman" w:hAnsi="Times New Roman"/>
                <w:spacing w:val="1"/>
                <w:lang w:val="es-CO"/>
              </w:rPr>
              <w:t>u</w:t>
            </w:r>
            <w:r w:rsidRPr="00761D94">
              <w:rPr>
                <w:rFonts w:ascii="Times New Roman" w:hAnsi="Times New Roman"/>
                <w:lang w:val="es-CO"/>
              </w:rPr>
              <w:t>d</w:t>
            </w:r>
            <w:r w:rsidRPr="00761D94">
              <w:rPr>
                <w:rFonts w:ascii="Times New Roman" w:hAnsi="Times New Roman"/>
                <w:spacing w:val="-2"/>
                <w:lang w:val="es-CO"/>
              </w:rPr>
              <w:t>i</w:t>
            </w:r>
            <w:r w:rsidRPr="00761D94">
              <w:rPr>
                <w:rFonts w:ascii="Times New Roman" w:hAnsi="Times New Roman"/>
                <w:spacing w:val="1"/>
                <w:lang w:val="es-CO"/>
              </w:rPr>
              <w:t>a</w:t>
            </w:r>
            <w:r w:rsidRPr="00761D94">
              <w:rPr>
                <w:rFonts w:ascii="Times New Roman" w:hAnsi="Times New Roman"/>
                <w:lang w:val="es-CO"/>
              </w:rPr>
              <w:t>nt</w:t>
            </w:r>
            <w:r w:rsidRPr="00761D94">
              <w:rPr>
                <w:rFonts w:ascii="Times New Roman" w:hAnsi="Times New Roman"/>
                <w:spacing w:val="1"/>
                <w:lang w:val="es-CO"/>
              </w:rPr>
              <w:t>e</w:t>
            </w:r>
            <w:r w:rsidRPr="00761D94">
              <w:rPr>
                <w:rFonts w:ascii="Times New Roman" w:hAnsi="Times New Roman"/>
                <w:lang w:val="es-CO"/>
              </w:rPr>
              <w:t>s</w:t>
            </w:r>
            <w:r w:rsidRPr="00761D94">
              <w:rPr>
                <w:rFonts w:ascii="Times New Roman" w:hAnsi="Times New Roman"/>
                <w:spacing w:val="15"/>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lang w:val="es-CO"/>
              </w:rPr>
              <w:t>b</w:t>
            </w:r>
            <w:r w:rsidRPr="00761D94">
              <w:rPr>
                <w:rFonts w:ascii="Times New Roman" w:hAnsi="Times New Roman"/>
                <w:spacing w:val="-1"/>
                <w:lang w:val="es-CO"/>
              </w:rPr>
              <w:t>e</w:t>
            </w:r>
            <w:r w:rsidRPr="00761D94">
              <w:rPr>
                <w:rFonts w:ascii="Times New Roman" w:hAnsi="Times New Roman"/>
                <w:lang w:val="es-CO"/>
              </w:rPr>
              <w:t>r</w:t>
            </w:r>
            <w:r w:rsidRPr="00761D94">
              <w:rPr>
                <w:rFonts w:ascii="Times New Roman" w:hAnsi="Times New Roman"/>
                <w:spacing w:val="1"/>
                <w:lang w:val="es-CO"/>
              </w:rPr>
              <w:t>á</w:t>
            </w:r>
            <w:r w:rsidRPr="00761D94">
              <w:rPr>
                <w:rFonts w:ascii="Times New Roman" w:hAnsi="Times New Roman"/>
                <w:lang w:val="es-CO"/>
              </w:rPr>
              <w:t xml:space="preserve">n </w:t>
            </w:r>
            <w:r w:rsidRPr="00761D94">
              <w:rPr>
                <w:rFonts w:ascii="Times New Roman" w:hAnsi="Times New Roman"/>
                <w:spacing w:val="23"/>
                <w:lang w:val="es-CO"/>
              </w:rPr>
              <w:t>permanecer</w:t>
            </w:r>
            <w:r w:rsidRPr="00761D94">
              <w:rPr>
                <w:rFonts w:ascii="Times New Roman" w:hAnsi="Times New Roman"/>
                <w:spacing w:val="12"/>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lang w:val="es-CO"/>
              </w:rPr>
              <w:t>ntro</w:t>
            </w:r>
            <w:r w:rsidRPr="00761D94">
              <w:rPr>
                <w:rFonts w:ascii="Times New Roman" w:hAnsi="Times New Roman"/>
                <w:spacing w:val="12"/>
                <w:lang w:val="es-CO"/>
              </w:rPr>
              <w:t xml:space="preserve"> </w:t>
            </w:r>
            <w:r w:rsidRPr="00761D94">
              <w:rPr>
                <w:rFonts w:ascii="Times New Roman" w:hAnsi="Times New Roman"/>
                <w:lang w:val="es-CO"/>
              </w:rPr>
              <w:t>de</w:t>
            </w:r>
            <w:r w:rsidRPr="00761D94">
              <w:rPr>
                <w:rFonts w:ascii="Times New Roman" w:hAnsi="Times New Roman"/>
                <w:spacing w:val="12"/>
                <w:lang w:val="es-CO"/>
              </w:rPr>
              <w:t xml:space="preserve"> </w:t>
            </w:r>
            <w:r w:rsidRPr="00761D94">
              <w:rPr>
                <w:rFonts w:ascii="Times New Roman" w:hAnsi="Times New Roman"/>
                <w:spacing w:val="-1"/>
                <w:lang w:val="es-CO"/>
              </w:rPr>
              <w:t>l</w:t>
            </w:r>
            <w:r w:rsidRPr="00761D94">
              <w:rPr>
                <w:rFonts w:ascii="Times New Roman" w:hAnsi="Times New Roman"/>
                <w:lang w:val="es-CO"/>
              </w:rPr>
              <w:t>os</w:t>
            </w:r>
            <w:r w:rsidRPr="00761D94">
              <w:rPr>
                <w:rFonts w:ascii="Times New Roman" w:hAnsi="Times New Roman"/>
                <w:spacing w:val="13"/>
                <w:lang w:val="es-CO"/>
              </w:rPr>
              <w:t xml:space="preserve"> </w:t>
            </w:r>
            <w:r w:rsidRPr="00761D94">
              <w:rPr>
                <w:rFonts w:ascii="Times New Roman" w:hAnsi="Times New Roman"/>
                <w:spacing w:val="1"/>
                <w:lang w:val="es-CO"/>
              </w:rPr>
              <w:t>sa</w:t>
            </w:r>
            <w:r w:rsidRPr="00761D94">
              <w:rPr>
                <w:rFonts w:ascii="Times New Roman" w:hAnsi="Times New Roman"/>
                <w:spacing w:val="-1"/>
                <w:lang w:val="es-CO"/>
              </w:rPr>
              <w:t>l</w:t>
            </w:r>
            <w:r w:rsidRPr="00761D94">
              <w:rPr>
                <w:rFonts w:ascii="Times New Roman" w:hAnsi="Times New Roman"/>
                <w:spacing w:val="1"/>
                <w:lang w:val="es-CO"/>
              </w:rPr>
              <w:t>o</w:t>
            </w:r>
            <w:r w:rsidRPr="00761D94">
              <w:rPr>
                <w:rFonts w:ascii="Times New Roman" w:hAnsi="Times New Roman"/>
                <w:lang w:val="es-CO"/>
              </w:rPr>
              <w:t>n</w:t>
            </w:r>
            <w:r w:rsidRPr="00761D94">
              <w:rPr>
                <w:rFonts w:ascii="Times New Roman" w:hAnsi="Times New Roman"/>
                <w:spacing w:val="-1"/>
                <w:lang w:val="es-CO"/>
              </w:rPr>
              <w:t>e</w:t>
            </w:r>
            <w:r w:rsidRPr="00761D94">
              <w:rPr>
                <w:rFonts w:ascii="Times New Roman" w:hAnsi="Times New Roman"/>
                <w:spacing w:val="1"/>
                <w:lang w:val="es-CO"/>
              </w:rPr>
              <w:t xml:space="preserve">s o lugares respectivos asignados, </w:t>
            </w:r>
            <w:r w:rsidRPr="00761D94">
              <w:rPr>
                <w:rFonts w:ascii="Times New Roman" w:hAnsi="Times New Roman"/>
                <w:lang w:val="es-CO"/>
              </w:rPr>
              <w:t>d</w:t>
            </w:r>
            <w:r w:rsidRPr="00761D94">
              <w:rPr>
                <w:rFonts w:ascii="Times New Roman" w:hAnsi="Times New Roman"/>
                <w:spacing w:val="-1"/>
                <w:lang w:val="es-CO"/>
              </w:rPr>
              <w:t>u</w:t>
            </w:r>
            <w:r w:rsidRPr="00761D94">
              <w:rPr>
                <w:rFonts w:ascii="Times New Roman" w:hAnsi="Times New Roman"/>
                <w:lang w:val="es-CO"/>
              </w:rPr>
              <w:t>ra</w:t>
            </w:r>
            <w:r w:rsidRPr="00761D94">
              <w:rPr>
                <w:rFonts w:ascii="Times New Roman" w:hAnsi="Times New Roman"/>
                <w:spacing w:val="-1"/>
                <w:lang w:val="es-CO"/>
              </w:rPr>
              <w:t>n</w:t>
            </w:r>
            <w:r w:rsidRPr="00761D94">
              <w:rPr>
                <w:rFonts w:ascii="Times New Roman" w:hAnsi="Times New Roman"/>
                <w:spacing w:val="2"/>
                <w:lang w:val="es-CO"/>
              </w:rPr>
              <w:t>t</w:t>
            </w:r>
            <w:r w:rsidRPr="00761D94">
              <w:rPr>
                <w:rFonts w:ascii="Times New Roman" w:hAnsi="Times New Roman"/>
                <w:lang w:val="es-CO"/>
              </w:rPr>
              <w:t>e</w:t>
            </w:r>
            <w:r w:rsidRPr="00761D94">
              <w:rPr>
                <w:rFonts w:ascii="Times New Roman" w:hAnsi="Times New Roman"/>
                <w:spacing w:val="-16"/>
                <w:lang w:val="es-CO"/>
              </w:rPr>
              <w:t xml:space="preserve"> </w:t>
            </w:r>
            <w:r w:rsidRPr="00761D94">
              <w:rPr>
                <w:rFonts w:ascii="Times New Roman" w:hAnsi="Times New Roman"/>
                <w:spacing w:val="-1"/>
                <w:lang w:val="es-CO"/>
              </w:rPr>
              <w:t>l</w:t>
            </w:r>
            <w:r w:rsidRPr="00761D94">
              <w:rPr>
                <w:rFonts w:ascii="Times New Roman" w:hAnsi="Times New Roman"/>
                <w:lang w:val="es-CO"/>
              </w:rPr>
              <w:t>as</w:t>
            </w:r>
            <w:r w:rsidRPr="00761D94">
              <w:rPr>
                <w:rFonts w:ascii="Times New Roman" w:hAnsi="Times New Roman"/>
                <w:spacing w:val="-17"/>
                <w:lang w:val="es-CO"/>
              </w:rPr>
              <w:t xml:space="preserve"> </w:t>
            </w:r>
            <w:r w:rsidRPr="00761D94">
              <w:rPr>
                <w:rFonts w:ascii="Times New Roman" w:hAnsi="Times New Roman"/>
                <w:spacing w:val="1"/>
                <w:lang w:val="es-CO"/>
              </w:rPr>
              <w:t>h</w:t>
            </w:r>
            <w:r w:rsidRPr="00761D94">
              <w:rPr>
                <w:rFonts w:ascii="Times New Roman" w:hAnsi="Times New Roman"/>
                <w:lang w:val="es-CO"/>
              </w:rPr>
              <w:t>oras</w:t>
            </w:r>
            <w:r w:rsidRPr="00761D94">
              <w:rPr>
                <w:rFonts w:ascii="Times New Roman" w:hAnsi="Times New Roman"/>
                <w:spacing w:val="-16"/>
                <w:lang w:val="es-CO"/>
              </w:rPr>
              <w:t xml:space="preserve"> </w:t>
            </w:r>
            <w:r w:rsidRPr="00761D94">
              <w:rPr>
                <w:rFonts w:ascii="Times New Roman" w:hAnsi="Times New Roman"/>
                <w:lang w:val="es-CO"/>
              </w:rPr>
              <w:t>de</w:t>
            </w:r>
            <w:r w:rsidRPr="00761D94">
              <w:rPr>
                <w:rFonts w:ascii="Times New Roman" w:hAnsi="Times New Roman"/>
                <w:spacing w:val="-16"/>
                <w:lang w:val="es-CO"/>
              </w:rPr>
              <w:t xml:space="preserve"> </w:t>
            </w:r>
            <w:r w:rsidRPr="00761D94">
              <w:rPr>
                <w:rFonts w:ascii="Times New Roman" w:hAnsi="Times New Roman"/>
                <w:spacing w:val="1"/>
                <w:lang w:val="es-CO"/>
              </w:rPr>
              <w:t>c</w:t>
            </w:r>
            <w:r w:rsidRPr="00761D94">
              <w:rPr>
                <w:rFonts w:ascii="Times New Roman" w:hAnsi="Times New Roman"/>
                <w:spacing w:val="-1"/>
                <w:lang w:val="es-CO"/>
              </w:rPr>
              <w:t>l</w:t>
            </w:r>
            <w:r w:rsidRPr="00761D94">
              <w:rPr>
                <w:rFonts w:ascii="Times New Roman" w:hAnsi="Times New Roman"/>
                <w:lang w:val="es-CO"/>
              </w:rPr>
              <w:t>ase</w:t>
            </w:r>
            <w:r w:rsidRPr="00761D94">
              <w:rPr>
                <w:rFonts w:ascii="Times New Roman" w:hAnsi="Times New Roman"/>
                <w:spacing w:val="-16"/>
                <w:lang w:val="es-CO"/>
              </w:rPr>
              <w:t xml:space="preserve"> o actividades escolares, </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1"/>
                <w:lang w:val="es-CO"/>
              </w:rPr>
              <w:t>a</w:t>
            </w:r>
            <w:r w:rsidRPr="00761D94">
              <w:rPr>
                <w:rFonts w:ascii="Times New Roman" w:hAnsi="Times New Roman"/>
                <w:lang w:val="es-CO"/>
              </w:rPr>
              <w:t>n</w:t>
            </w:r>
            <w:r w:rsidRPr="00761D94">
              <w:rPr>
                <w:rFonts w:ascii="Times New Roman" w:hAnsi="Times New Roman"/>
                <w:spacing w:val="-15"/>
                <w:lang w:val="es-CO"/>
              </w:rPr>
              <w:t xml:space="preserve"> </w:t>
            </w:r>
            <w:r w:rsidRPr="00761D94">
              <w:rPr>
                <w:rFonts w:ascii="Times New Roman" w:hAnsi="Times New Roman"/>
                <w:spacing w:val="-1"/>
                <w:lang w:val="es-CO"/>
              </w:rPr>
              <w:t>l</w:t>
            </w:r>
            <w:r w:rsidRPr="00761D94">
              <w:rPr>
                <w:rFonts w:ascii="Times New Roman" w:hAnsi="Times New Roman"/>
                <w:spacing w:val="1"/>
                <w:lang w:val="es-CO"/>
              </w:rPr>
              <w:t>i</w:t>
            </w:r>
            <w:r w:rsidRPr="00761D94">
              <w:rPr>
                <w:rFonts w:ascii="Times New Roman" w:hAnsi="Times New Roman"/>
                <w:lang w:val="es-CO"/>
              </w:rPr>
              <w:t>bre</w:t>
            </w:r>
            <w:r w:rsidRPr="00761D94">
              <w:rPr>
                <w:rFonts w:ascii="Times New Roman" w:hAnsi="Times New Roman"/>
                <w:spacing w:val="-15"/>
                <w:lang w:val="es-CO"/>
              </w:rPr>
              <w:t xml:space="preserve"> </w:t>
            </w:r>
            <w:r w:rsidRPr="00761D94">
              <w:rPr>
                <w:rFonts w:ascii="Times New Roman" w:hAnsi="Times New Roman"/>
                <w:lang w:val="es-CO"/>
              </w:rPr>
              <w:t>o</w:t>
            </w:r>
            <w:r w:rsidRPr="00761D94">
              <w:rPr>
                <w:rFonts w:ascii="Times New Roman" w:hAnsi="Times New Roman"/>
                <w:spacing w:val="-18"/>
                <w:lang w:val="es-CO"/>
              </w:rPr>
              <w:t xml:space="preserve"> </w:t>
            </w:r>
            <w:r w:rsidRPr="00761D94">
              <w:rPr>
                <w:rFonts w:ascii="Times New Roman" w:hAnsi="Times New Roman"/>
                <w:spacing w:val="1"/>
                <w:lang w:val="es-CO"/>
              </w:rPr>
              <w:t>n</w:t>
            </w:r>
            <w:r w:rsidRPr="00761D94">
              <w:rPr>
                <w:rFonts w:ascii="Times New Roman" w:hAnsi="Times New Roman"/>
                <w:lang w:val="es-CO"/>
              </w:rPr>
              <w:t>o,</w:t>
            </w:r>
            <w:r w:rsidRPr="00761D94">
              <w:rPr>
                <w:rFonts w:ascii="Times New Roman" w:hAnsi="Times New Roman"/>
                <w:spacing w:val="-17"/>
                <w:lang w:val="es-CO"/>
              </w:rPr>
              <w:t xml:space="preserve"> </w:t>
            </w:r>
            <w:r w:rsidRPr="00761D94">
              <w:rPr>
                <w:rFonts w:ascii="Times New Roman" w:hAnsi="Times New Roman"/>
                <w:lang w:val="es-CO"/>
              </w:rPr>
              <w:t>a</w:t>
            </w:r>
            <w:r w:rsidRPr="00761D94">
              <w:rPr>
                <w:rFonts w:ascii="Times New Roman" w:hAnsi="Times New Roman"/>
                <w:spacing w:val="-16"/>
                <w:lang w:val="es-CO"/>
              </w:rPr>
              <w:t xml:space="preserve"> </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os</w:t>
            </w:r>
            <w:r w:rsidRPr="00761D94">
              <w:rPr>
                <w:rFonts w:ascii="Times New Roman" w:hAnsi="Times New Roman"/>
                <w:spacing w:val="-16"/>
                <w:lang w:val="es-CO"/>
              </w:rPr>
              <w:t xml:space="preserve"> </w:t>
            </w:r>
            <w:r w:rsidRPr="00761D94">
              <w:rPr>
                <w:rFonts w:ascii="Times New Roman" w:hAnsi="Times New Roman"/>
                <w:lang w:val="es-CO"/>
              </w:rPr>
              <w:t>q</w:t>
            </w:r>
            <w:r w:rsidRPr="00761D94">
              <w:rPr>
                <w:rFonts w:ascii="Times New Roman" w:hAnsi="Times New Roman"/>
                <w:spacing w:val="-1"/>
                <w:lang w:val="es-CO"/>
              </w:rPr>
              <w:t>u</w:t>
            </w:r>
            <w:r w:rsidRPr="00761D94">
              <w:rPr>
                <w:rFonts w:ascii="Times New Roman" w:hAnsi="Times New Roman"/>
                <w:lang w:val="es-CO"/>
              </w:rPr>
              <w:t>e</w:t>
            </w:r>
            <w:r w:rsidRPr="00761D94">
              <w:rPr>
                <w:rFonts w:ascii="Times New Roman" w:hAnsi="Times New Roman"/>
                <w:spacing w:val="-14"/>
                <w:lang w:val="es-CO"/>
              </w:rPr>
              <w:t xml:space="preserve"> </w:t>
            </w:r>
            <w:r w:rsidRPr="00761D94">
              <w:rPr>
                <w:rFonts w:ascii="Times New Roman" w:hAnsi="Times New Roman"/>
                <w:lang w:val="es-CO"/>
              </w:rPr>
              <w:t>te</w:t>
            </w:r>
            <w:r w:rsidRPr="00761D94">
              <w:rPr>
                <w:rFonts w:ascii="Times New Roman" w:hAnsi="Times New Roman"/>
                <w:spacing w:val="-1"/>
                <w:lang w:val="es-CO"/>
              </w:rPr>
              <w:t>n</w:t>
            </w:r>
            <w:r w:rsidRPr="00761D94">
              <w:rPr>
                <w:rFonts w:ascii="Times New Roman" w:hAnsi="Times New Roman"/>
                <w:spacing w:val="1"/>
                <w:lang w:val="es-CO"/>
              </w:rPr>
              <w:t>g</w:t>
            </w:r>
            <w:r w:rsidRPr="00761D94">
              <w:rPr>
                <w:rFonts w:ascii="Times New Roman" w:hAnsi="Times New Roman"/>
                <w:lang w:val="es-CO"/>
              </w:rPr>
              <w:t>an</w:t>
            </w:r>
            <w:r w:rsidRPr="00761D94">
              <w:rPr>
                <w:rFonts w:ascii="Times New Roman" w:hAnsi="Times New Roman"/>
                <w:spacing w:val="-16"/>
                <w:lang w:val="es-CO"/>
              </w:rPr>
              <w:t xml:space="preserve"> </w:t>
            </w:r>
            <w:r w:rsidRPr="00761D94">
              <w:rPr>
                <w:rFonts w:ascii="Times New Roman" w:hAnsi="Times New Roman"/>
                <w:lang w:val="es-CO"/>
              </w:rPr>
              <w:t>a</w:t>
            </w:r>
            <w:r w:rsidRPr="00761D94">
              <w:rPr>
                <w:rFonts w:ascii="Times New Roman" w:hAnsi="Times New Roman"/>
                <w:spacing w:val="-1"/>
                <w:lang w:val="es-CO"/>
              </w:rPr>
              <w:t>u</w:t>
            </w:r>
            <w:r w:rsidRPr="00761D94">
              <w:rPr>
                <w:rFonts w:ascii="Times New Roman" w:hAnsi="Times New Roman"/>
                <w:lang w:val="es-CO"/>
              </w:rPr>
              <w:t>to</w:t>
            </w:r>
            <w:r w:rsidRPr="00761D94">
              <w:rPr>
                <w:rFonts w:ascii="Times New Roman" w:hAnsi="Times New Roman"/>
                <w:spacing w:val="2"/>
                <w:lang w:val="es-CO"/>
              </w:rPr>
              <w:t>r</w:t>
            </w:r>
            <w:r w:rsidRPr="00761D94">
              <w:rPr>
                <w:rFonts w:ascii="Times New Roman" w:hAnsi="Times New Roman"/>
                <w:spacing w:val="1"/>
                <w:lang w:val="es-CO"/>
              </w:rPr>
              <w:t>i</w:t>
            </w:r>
            <w:r w:rsidRPr="00761D94">
              <w:rPr>
                <w:rFonts w:ascii="Times New Roman" w:hAnsi="Times New Roman"/>
                <w:spacing w:val="-2"/>
                <w:lang w:val="es-CO"/>
              </w:rPr>
              <w:t>z</w:t>
            </w:r>
            <w:r w:rsidRPr="00761D94">
              <w:rPr>
                <w:rFonts w:ascii="Times New Roman" w:hAnsi="Times New Roman"/>
                <w:lang w:val="es-CO"/>
              </w:rPr>
              <w:t>ac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r w:rsidRPr="00761D94">
              <w:rPr>
                <w:rFonts w:ascii="Times New Roman" w:hAnsi="Times New Roman"/>
                <w:w w:val="99"/>
                <w:lang w:val="es-CO"/>
              </w:rPr>
              <w:t xml:space="preserve"> </w:t>
            </w:r>
            <w:r w:rsidRPr="00761D94">
              <w:rPr>
                <w:rFonts w:ascii="Times New Roman" w:hAnsi="Times New Roman"/>
                <w:lang w:val="es-CO"/>
              </w:rPr>
              <w:t>p</w:t>
            </w:r>
            <w:r w:rsidRPr="00761D94">
              <w:rPr>
                <w:rFonts w:ascii="Times New Roman" w:hAnsi="Times New Roman"/>
                <w:spacing w:val="-1"/>
                <w:lang w:val="es-CO"/>
              </w:rPr>
              <w:t>a</w:t>
            </w:r>
            <w:r w:rsidRPr="00761D94">
              <w:rPr>
                <w:rFonts w:ascii="Times New Roman" w:hAnsi="Times New Roman"/>
                <w:lang w:val="es-CO"/>
              </w:rPr>
              <w:t>ra</w:t>
            </w:r>
            <w:r w:rsidRPr="00761D94">
              <w:rPr>
                <w:rFonts w:ascii="Times New Roman" w:hAnsi="Times New Roman"/>
                <w:spacing w:val="-9"/>
                <w:lang w:val="es-CO"/>
              </w:rPr>
              <w:t xml:space="preserve"> </w:t>
            </w:r>
            <w:r w:rsidRPr="00761D94">
              <w:rPr>
                <w:rFonts w:ascii="Times New Roman" w:hAnsi="Times New Roman"/>
                <w:spacing w:val="1"/>
                <w:lang w:val="es-CO"/>
              </w:rPr>
              <w:t>e</w:t>
            </w:r>
            <w:r w:rsidRPr="00761D94">
              <w:rPr>
                <w:rFonts w:ascii="Times New Roman" w:hAnsi="Times New Roman"/>
                <w:spacing w:val="-1"/>
                <w:lang w:val="es-CO"/>
              </w:rPr>
              <w:t>l</w:t>
            </w:r>
            <w:r w:rsidRPr="00761D94">
              <w:rPr>
                <w:rFonts w:ascii="Times New Roman" w:hAnsi="Times New Roman"/>
                <w:spacing w:val="1"/>
                <w:lang w:val="es-CO"/>
              </w:rPr>
              <w:t>l</w:t>
            </w:r>
            <w:r w:rsidRPr="00761D94">
              <w:rPr>
                <w:rFonts w:ascii="Times New Roman" w:hAnsi="Times New Roman"/>
                <w:lang w:val="es-CO"/>
              </w:rPr>
              <w:t>o.</w:t>
            </w:r>
          </w:p>
        </w:tc>
      </w:tr>
      <w:tr w:rsidR="00114682" w:rsidRPr="00761D94" w14:paraId="5BAEF0D5" w14:textId="77777777" w:rsidTr="00DF6394">
        <w:trPr>
          <w:trHeight w:hRule="exact" w:val="628"/>
        </w:trPr>
        <w:tc>
          <w:tcPr>
            <w:tcW w:w="2234" w:type="dxa"/>
            <w:vMerge/>
            <w:tcBorders>
              <w:left w:val="single" w:sz="5" w:space="0" w:color="000000"/>
              <w:bottom w:val="single" w:sz="5" w:space="0" w:color="000000"/>
              <w:right w:val="single" w:sz="5" w:space="0" w:color="000000"/>
            </w:tcBorders>
            <w:shd w:val="clear" w:color="auto" w:fill="A8D08D"/>
          </w:tcPr>
          <w:p w14:paraId="034EA592" w14:textId="77777777" w:rsidR="00114682" w:rsidRPr="00761D94" w:rsidRDefault="00114682" w:rsidP="0088723C">
            <w:pPr>
              <w:spacing w:line="276" w:lineRule="auto"/>
              <w:rPr>
                <w:rFonts w:ascii="Times New Roman" w:hAnsi="Times New Roman"/>
                <w:lang w:val="es-CO"/>
              </w:rPr>
            </w:pPr>
          </w:p>
        </w:tc>
        <w:tc>
          <w:tcPr>
            <w:tcW w:w="7401" w:type="dxa"/>
            <w:tcBorders>
              <w:top w:val="single" w:sz="5" w:space="0" w:color="000000"/>
              <w:left w:val="single" w:sz="5" w:space="0" w:color="000000"/>
              <w:bottom w:val="single" w:sz="5" w:space="0" w:color="000000"/>
              <w:right w:val="single" w:sz="5" w:space="0" w:color="000000"/>
            </w:tcBorders>
          </w:tcPr>
          <w:p w14:paraId="7B3281EA" w14:textId="77777777" w:rsidR="00114682" w:rsidRPr="00761D94" w:rsidRDefault="00114682" w:rsidP="0088723C">
            <w:pPr>
              <w:spacing w:line="276" w:lineRule="auto"/>
              <w:ind w:left="102"/>
              <w:rPr>
                <w:rFonts w:ascii="Times New Roman" w:hAnsi="Times New Roman"/>
                <w:lang w:val="es-CO"/>
              </w:rPr>
            </w:pPr>
            <w:r w:rsidRPr="00761D94">
              <w:rPr>
                <w:rFonts w:ascii="Times New Roman" w:hAnsi="Times New Roman"/>
                <w:b/>
                <w:bCs/>
                <w:lang w:val="es-CO"/>
              </w:rPr>
              <w:t>In</w:t>
            </w:r>
            <w:r w:rsidRPr="00761D94">
              <w:rPr>
                <w:rFonts w:ascii="Times New Roman" w:hAnsi="Times New Roman"/>
                <w:b/>
                <w:bCs/>
                <w:spacing w:val="1"/>
                <w:lang w:val="es-CO"/>
              </w:rPr>
              <w:t>f</w:t>
            </w:r>
            <w:r w:rsidRPr="00761D94">
              <w:rPr>
                <w:rFonts w:ascii="Times New Roman" w:hAnsi="Times New Roman"/>
                <w:b/>
                <w:bCs/>
                <w:spacing w:val="-1"/>
                <w:lang w:val="es-CO"/>
              </w:rPr>
              <w:t>r</w:t>
            </w:r>
            <w:r w:rsidRPr="00761D94">
              <w:rPr>
                <w:rFonts w:ascii="Times New Roman" w:hAnsi="Times New Roman"/>
                <w:b/>
                <w:bCs/>
                <w:lang w:val="es-CO"/>
              </w:rPr>
              <w:t>a</w:t>
            </w:r>
            <w:r w:rsidRPr="00761D94">
              <w:rPr>
                <w:rFonts w:ascii="Times New Roman" w:hAnsi="Times New Roman"/>
                <w:b/>
                <w:bCs/>
                <w:spacing w:val="-1"/>
                <w:lang w:val="es-CO"/>
              </w:rPr>
              <w:t>c</w:t>
            </w:r>
            <w:r w:rsidRPr="00761D94">
              <w:rPr>
                <w:rFonts w:ascii="Times New Roman" w:hAnsi="Times New Roman"/>
                <w:b/>
                <w:bCs/>
                <w:lang w:val="es-CO"/>
              </w:rPr>
              <w:t>ció</w:t>
            </w:r>
            <w:r w:rsidRPr="00761D94">
              <w:rPr>
                <w:rFonts w:ascii="Times New Roman" w:hAnsi="Times New Roman"/>
                <w:b/>
                <w:bCs/>
                <w:spacing w:val="1"/>
                <w:lang w:val="es-CO"/>
              </w:rPr>
              <w:t>n</w:t>
            </w:r>
            <w:r w:rsidRPr="00761D94">
              <w:rPr>
                <w:rFonts w:ascii="Times New Roman" w:hAnsi="Times New Roman"/>
                <w:lang w:val="es-CO"/>
              </w:rPr>
              <w:t>:</w:t>
            </w:r>
            <w:r w:rsidRPr="00761D94">
              <w:rPr>
                <w:rFonts w:ascii="Times New Roman" w:hAnsi="Times New Roman"/>
                <w:spacing w:val="-6"/>
                <w:lang w:val="es-CO"/>
              </w:rPr>
              <w:t xml:space="preserve"> </w:t>
            </w:r>
            <w:r w:rsidRPr="00761D94">
              <w:rPr>
                <w:rFonts w:ascii="Times New Roman" w:hAnsi="Times New Roman"/>
                <w:spacing w:val="1"/>
                <w:lang w:val="es-CO"/>
              </w:rPr>
              <w:t>P</w:t>
            </w:r>
            <w:r w:rsidRPr="00761D94">
              <w:rPr>
                <w:rFonts w:ascii="Times New Roman" w:hAnsi="Times New Roman"/>
                <w:lang w:val="es-CO"/>
              </w:rPr>
              <w:t>er</w:t>
            </w:r>
            <w:r w:rsidRPr="00761D94">
              <w:rPr>
                <w:rFonts w:ascii="Times New Roman" w:hAnsi="Times New Roman"/>
                <w:spacing w:val="4"/>
                <w:lang w:val="es-CO"/>
              </w:rPr>
              <w:t>m</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lang w:val="es-CO"/>
              </w:rPr>
              <w:t>ecer</w:t>
            </w:r>
            <w:r w:rsidRPr="00761D94">
              <w:rPr>
                <w:rFonts w:ascii="Times New Roman" w:hAnsi="Times New Roman"/>
                <w:spacing w:val="-8"/>
                <w:lang w:val="es-CO"/>
              </w:rPr>
              <w:t xml:space="preserve"> </w:t>
            </w:r>
            <w:r w:rsidRPr="00761D94">
              <w:rPr>
                <w:rFonts w:ascii="Times New Roman" w:hAnsi="Times New Roman"/>
                <w:spacing w:val="2"/>
                <w:lang w:val="es-CO"/>
              </w:rPr>
              <w:t>f</w:t>
            </w:r>
            <w:r w:rsidRPr="00761D94">
              <w:rPr>
                <w:rFonts w:ascii="Times New Roman" w:hAnsi="Times New Roman"/>
                <w:spacing w:val="-3"/>
                <w:lang w:val="es-CO"/>
              </w:rPr>
              <w:t>u</w:t>
            </w:r>
            <w:r w:rsidRPr="00761D94">
              <w:rPr>
                <w:rFonts w:ascii="Times New Roman" w:hAnsi="Times New Roman"/>
                <w:lang w:val="es-CO"/>
              </w:rPr>
              <w:t>era</w:t>
            </w:r>
            <w:r w:rsidRPr="00761D94">
              <w:rPr>
                <w:rFonts w:ascii="Times New Roman" w:hAnsi="Times New Roman"/>
                <w:spacing w:val="-7"/>
                <w:lang w:val="es-CO"/>
              </w:rPr>
              <w:t xml:space="preserve"> </w:t>
            </w:r>
            <w:r w:rsidRPr="00761D94">
              <w:rPr>
                <w:rFonts w:ascii="Times New Roman" w:hAnsi="Times New Roman"/>
                <w:lang w:val="es-CO"/>
              </w:rPr>
              <w:t>de</w:t>
            </w:r>
            <w:r w:rsidRPr="00761D94">
              <w:rPr>
                <w:rFonts w:ascii="Times New Roman" w:hAnsi="Times New Roman"/>
                <w:spacing w:val="-8"/>
                <w:lang w:val="es-CO"/>
              </w:rPr>
              <w:t xml:space="preserve"> </w:t>
            </w:r>
            <w:r w:rsidRPr="00761D94">
              <w:rPr>
                <w:rFonts w:ascii="Times New Roman" w:hAnsi="Times New Roman"/>
                <w:spacing w:val="3"/>
                <w:lang w:val="es-CO"/>
              </w:rPr>
              <w:t>c</w:t>
            </w:r>
            <w:r w:rsidRPr="00761D94">
              <w:rPr>
                <w:rFonts w:ascii="Times New Roman" w:hAnsi="Times New Roman"/>
                <w:spacing w:val="-1"/>
                <w:lang w:val="es-CO"/>
              </w:rPr>
              <w:t>l</w:t>
            </w:r>
            <w:r w:rsidRPr="00761D94">
              <w:rPr>
                <w:rFonts w:ascii="Times New Roman" w:hAnsi="Times New Roman"/>
                <w:lang w:val="es-CO"/>
              </w:rPr>
              <w:t>ases</w:t>
            </w:r>
            <w:r w:rsidRPr="00761D94">
              <w:rPr>
                <w:rFonts w:ascii="Times New Roman" w:hAnsi="Times New Roman"/>
                <w:spacing w:val="-6"/>
                <w:lang w:val="es-CO"/>
              </w:rPr>
              <w:t xml:space="preserve"> </w:t>
            </w:r>
            <w:r w:rsidRPr="00761D94">
              <w:rPr>
                <w:rFonts w:ascii="Times New Roman" w:hAnsi="Times New Roman"/>
                <w:lang w:val="es-CO"/>
              </w:rPr>
              <w:t>s</w:t>
            </w:r>
            <w:r w:rsidRPr="00761D94">
              <w:rPr>
                <w:rFonts w:ascii="Times New Roman" w:hAnsi="Times New Roman"/>
                <w:spacing w:val="-1"/>
                <w:lang w:val="es-CO"/>
              </w:rPr>
              <w:t>i</w:t>
            </w:r>
            <w:r w:rsidRPr="00761D94">
              <w:rPr>
                <w:rFonts w:ascii="Times New Roman" w:hAnsi="Times New Roman"/>
                <w:lang w:val="es-CO"/>
              </w:rPr>
              <w:t>n</w:t>
            </w:r>
            <w:r w:rsidRPr="00761D94">
              <w:rPr>
                <w:rFonts w:ascii="Times New Roman" w:hAnsi="Times New Roman"/>
                <w:spacing w:val="-6"/>
                <w:lang w:val="es-CO"/>
              </w:rPr>
              <w:t xml:space="preserve"> </w:t>
            </w:r>
            <w:r w:rsidRPr="00761D94">
              <w:rPr>
                <w:rFonts w:ascii="Times New Roman" w:hAnsi="Times New Roman"/>
                <w:lang w:val="es-CO"/>
              </w:rPr>
              <w:t>t</w:t>
            </w:r>
            <w:r w:rsidRPr="00761D94">
              <w:rPr>
                <w:rFonts w:ascii="Times New Roman" w:hAnsi="Times New Roman"/>
                <w:spacing w:val="-1"/>
                <w:lang w:val="es-CO"/>
              </w:rPr>
              <w:t>e</w:t>
            </w:r>
            <w:r w:rsidRPr="00761D94">
              <w:rPr>
                <w:rFonts w:ascii="Times New Roman" w:hAnsi="Times New Roman"/>
                <w:spacing w:val="1"/>
                <w:lang w:val="es-CO"/>
              </w:rPr>
              <w:t>n</w:t>
            </w:r>
            <w:r w:rsidRPr="00761D94">
              <w:rPr>
                <w:rFonts w:ascii="Times New Roman" w:hAnsi="Times New Roman"/>
                <w:lang w:val="es-CO"/>
              </w:rPr>
              <w:t>er</w:t>
            </w:r>
            <w:r w:rsidRPr="00761D94">
              <w:rPr>
                <w:rFonts w:ascii="Times New Roman" w:hAnsi="Times New Roman"/>
                <w:spacing w:val="-7"/>
                <w:lang w:val="es-CO"/>
              </w:rPr>
              <w:t xml:space="preserve"> </w:t>
            </w:r>
            <w:r w:rsidRPr="00761D94">
              <w:rPr>
                <w:rFonts w:ascii="Times New Roman" w:hAnsi="Times New Roman"/>
                <w:lang w:val="es-CO"/>
              </w:rPr>
              <w:t>au</w:t>
            </w:r>
            <w:r w:rsidRPr="00761D94">
              <w:rPr>
                <w:rFonts w:ascii="Times New Roman" w:hAnsi="Times New Roman"/>
                <w:spacing w:val="1"/>
                <w:lang w:val="es-CO"/>
              </w:rPr>
              <w:t>t</w:t>
            </w:r>
            <w:r w:rsidRPr="00761D94">
              <w:rPr>
                <w:rFonts w:ascii="Times New Roman" w:hAnsi="Times New Roman"/>
                <w:lang w:val="es-CO"/>
              </w:rPr>
              <w:t>or</w:t>
            </w:r>
            <w:r w:rsidRPr="00761D94">
              <w:rPr>
                <w:rFonts w:ascii="Times New Roman" w:hAnsi="Times New Roman"/>
                <w:spacing w:val="1"/>
                <w:lang w:val="es-CO"/>
              </w:rPr>
              <w:t>i</w:t>
            </w:r>
            <w:r w:rsidRPr="00761D94">
              <w:rPr>
                <w:rFonts w:ascii="Times New Roman" w:hAnsi="Times New Roman"/>
                <w:spacing w:val="-2"/>
                <w:lang w:val="es-CO"/>
              </w:rPr>
              <w:t>z</w:t>
            </w:r>
            <w:r w:rsidRPr="00761D94">
              <w:rPr>
                <w:rFonts w:ascii="Times New Roman" w:hAnsi="Times New Roman"/>
                <w:lang w:val="es-CO"/>
              </w:rPr>
              <w:t>ac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r w:rsidRPr="00761D94">
              <w:rPr>
                <w:rFonts w:ascii="Times New Roman" w:hAnsi="Times New Roman"/>
                <w:spacing w:val="-8"/>
                <w:lang w:val="es-CO"/>
              </w:rPr>
              <w:t xml:space="preserve"> </w:t>
            </w:r>
            <w:r w:rsidRPr="00761D94">
              <w:rPr>
                <w:rFonts w:ascii="Times New Roman" w:hAnsi="Times New Roman"/>
                <w:spacing w:val="-1"/>
                <w:lang w:val="es-CO"/>
              </w:rPr>
              <w:t>p</w:t>
            </w:r>
            <w:r w:rsidRPr="00761D94">
              <w:rPr>
                <w:rFonts w:ascii="Times New Roman" w:hAnsi="Times New Roman"/>
                <w:lang w:val="es-CO"/>
              </w:rPr>
              <w:t>ara</w:t>
            </w:r>
            <w:r w:rsidRPr="00761D94">
              <w:rPr>
                <w:rFonts w:ascii="Times New Roman" w:hAnsi="Times New Roman"/>
                <w:spacing w:val="-5"/>
                <w:lang w:val="es-CO"/>
              </w:rPr>
              <w:t xml:space="preserve"> </w:t>
            </w:r>
            <w:r w:rsidRPr="00761D94">
              <w:rPr>
                <w:rFonts w:ascii="Times New Roman" w:hAnsi="Times New Roman"/>
                <w:lang w:val="es-CO"/>
              </w:rPr>
              <w:t>el</w:t>
            </w:r>
            <w:r w:rsidRPr="00761D94">
              <w:rPr>
                <w:rFonts w:ascii="Times New Roman" w:hAnsi="Times New Roman"/>
                <w:spacing w:val="-1"/>
                <w:lang w:val="es-CO"/>
              </w:rPr>
              <w:t>l</w:t>
            </w:r>
            <w:r w:rsidRPr="00761D94">
              <w:rPr>
                <w:rFonts w:ascii="Times New Roman" w:hAnsi="Times New Roman"/>
                <w:spacing w:val="1"/>
                <w:lang w:val="es-CO"/>
              </w:rPr>
              <w:t>o</w:t>
            </w:r>
            <w:r w:rsidRPr="00761D94">
              <w:rPr>
                <w:rFonts w:ascii="Times New Roman" w:hAnsi="Times New Roman"/>
                <w:lang w:val="es-CO"/>
              </w:rPr>
              <w:t>.</w:t>
            </w:r>
          </w:p>
        </w:tc>
      </w:tr>
      <w:tr w:rsidR="00114682" w:rsidRPr="00761D94" w14:paraId="576B459D" w14:textId="77777777" w:rsidTr="00EA4926">
        <w:trPr>
          <w:trHeight w:hRule="exact" w:val="454"/>
        </w:trPr>
        <w:tc>
          <w:tcPr>
            <w:tcW w:w="9635" w:type="dxa"/>
            <w:gridSpan w:val="2"/>
            <w:tcBorders>
              <w:top w:val="single" w:sz="5" w:space="0" w:color="000000"/>
              <w:left w:val="single" w:sz="5" w:space="0" w:color="000000"/>
              <w:bottom w:val="single" w:sz="5" w:space="0" w:color="000000"/>
              <w:right w:val="single" w:sz="5" w:space="0" w:color="000000"/>
            </w:tcBorders>
            <w:shd w:val="clear" w:color="auto" w:fill="A8D08D"/>
          </w:tcPr>
          <w:p w14:paraId="615A11D7" w14:textId="77777777" w:rsidR="00114682" w:rsidRPr="00761D94" w:rsidRDefault="00114682" w:rsidP="0088723C">
            <w:pPr>
              <w:spacing w:line="276" w:lineRule="auto"/>
              <w:ind w:left="3316" w:right="3317"/>
              <w:jc w:val="center"/>
              <w:rPr>
                <w:rFonts w:ascii="Times New Roman" w:hAnsi="Times New Roman"/>
                <w:lang w:val="es-CO"/>
              </w:rPr>
            </w:pPr>
            <w:r w:rsidRPr="00761D94">
              <w:rPr>
                <w:rFonts w:ascii="Times New Roman" w:hAnsi="Times New Roman"/>
                <w:b/>
                <w:bCs/>
                <w:spacing w:val="-3"/>
                <w:lang w:val="es-CO"/>
              </w:rPr>
              <w:t>A</w:t>
            </w:r>
            <w:r w:rsidRPr="00761D94">
              <w:rPr>
                <w:rFonts w:ascii="Times New Roman" w:hAnsi="Times New Roman"/>
                <w:b/>
                <w:bCs/>
                <w:spacing w:val="1"/>
                <w:lang w:val="es-CO"/>
              </w:rPr>
              <w:t>c</w:t>
            </w:r>
            <w:r w:rsidRPr="00761D94">
              <w:rPr>
                <w:rFonts w:ascii="Times New Roman" w:hAnsi="Times New Roman"/>
                <w:b/>
                <w:bCs/>
                <w:lang w:val="es-CO"/>
              </w:rPr>
              <w:t>cion</w:t>
            </w:r>
            <w:r w:rsidRPr="00761D94">
              <w:rPr>
                <w:rFonts w:ascii="Times New Roman" w:hAnsi="Times New Roman"/>
                <w:b/>
                <w:bCs/>
                <w:spacing w:val="1"/>
                <w:lang w:val="es-CO"/>
              </w:rPr>
              <w:t>e</w:t>
            </w:r>
            <w:r w:rsidRPr="00761D94">
              <w:rPr>
                <w:rFonts w:ascii="Times New Roman" w:hAnsi="Times New Roman"/>
                <w:b/>
                <w:bCs/>
                <w:lang w:val="es-CO"/>
              </w:rPr>
              <w:t>s</w:t>
            </w:r>
            <w:r w:rsidRPr="00761D94">
              <w:rPr>
                <w:rFonts w:ascii="Times New Roman" w:hAnsi="Times New Roman"/>
                <w:b/>
                <w:bCs/>
                <w:spacing w:val="-23"/>
                <w:lang w:val="es-CO"/>
              </w:rPr>
              <w:t xml:space="preserve"> </w:t>
            </w:r>
            <w:r w:rsidRPr="00761D94">
              <w:rPr>
                <w:rFonts w:ascii="Times New Roman" w:hAnsi="Times New Roman"/>
                <w:b/>
                <w:bCs/>
                <w:lang w:val="es-CO"/>
              </w:rPr>
              <w:t>pedagógi</w:t>
            </w:r>
            <w:r w:rsidRPr="00761D94">
              <w:rPr>
                <w:rFonts w:ascii="Times New Roman" w:hAnsi="Times New Roman"/>
                <w:b/>
                <w:bCs/>
                <w:spacing w:val="1"/>
                <w:lang w:val="es-CO"/>
              </w:rPr>
              <w:t>c</w:t>
            </w:r>
            <w:r w:rsidRPr="00761D94">
              <w:rPr>
                <w:rFonts w:ascii="Times New Roman" w:hAnsi="Times New Roman"/>
                <w:b/>
                <w:bCs/>
                <w:lang w:val="es-CO"/>
              </w:rPr>
              <w:t>as</w:t>
            </w:r>
          </w:p>
        </w:tc>
      </w:tr>
      <w:tr w:rsidR="00114682" w:rsidRPr="00761D94" w14:paraId="33706860" w14:textId="77777777" w:rsidTr="00660A93">
        <w:trPr>
          <w:trHeight w:hRule="exact" w:val="1695"/>
        </w:trPr>
        <w:tc>
          <w:tcPr>
            <w:tcW w:w="9635" w:type="dxa"/>
            <w:gridSpan w:val="2"/>
            <w:tcBorders>
              <w:top w:val="single" w:sz="5" w:space="0" w:color="000000"/>
              <w:left w:val="single" w:sz="5" w:space="0" w:color="000000"/>
              <w:bottom w:val="single" w:sz="5" w:space="0" w:color="000000"/>
              <w:right w:val="single" w:sz="5" w:space="0" w:color="000000"/>
            </w:tcBorders>
          </w:tcPr>
          <w:p w14:paraId="495A7013" w14:textId="77777777" w:rsidR="00114682" w:rsidRPr="00761D94" w:rsidRDefault="00114682" w:rsidP="0088723C">
            <w:pPr>
              <w:spacing w:before="2" w:line="276" w:lineRule="auto"/>
              <w:ind w:left="102" w:right="108"/>
              <w:jc w:val="both"/>
              <w:rPr>
                <w:rFonts w:ascii="Times New Roman" w:hAnsi="Times New Roman"/>
                <w:lang w:val="es-CO"/>
              </w:rPr>
            </w:pP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10"/>
                <w:lang w:val="es-CO"/>
              </w:rPr>
              <w:t xml:space="preserve"> </w:t>
            </w:r>
            <w:r w:rsidRPr="00761D94">
              <w:rPr>
                <w:rFonts w:ascii="Times New Roman" w:hAnsi="Times New Roman"/>
                <w:lang w:val="es-CO"/>
              </w:rPr>
              <w:t>re</w:t>
            </w:r>
            <w:r w:rsidRPr="00761D94">
              <w:rPr>
                <w:rFonts w:ascii="Times New Roman" w:hAnsi="Times New Roman"/>
                <w:spacing w:val="1"/>
                <w:lang w:val="es-CO"/>
              </w:rPr>
              <w:t>a</w:t>
            </w:r>
            <w:r w:rsidRPr="00761D94">
              <w:rPr>
                <w:rFonts w:ascii="Times New Roman" w:hAnsi="Times New Roman"/>
                <w:spacing w:val="-1"/>
                <w:lang w:val="es-CO"/>
              </w:rPr>
              <w:t>l</w:t>
            </w:r>
            <w:r w:rsidRPr="00761D94">
              <w:rPr>
                <w:rFonts w:ascii="Times New Roman" w:hAnsi="Times New Roman"/>
                <w:spacing w:val="1"/>
                <w:lang w:val="es-CO"/>
              </w:rPr>
              <w:t>i</w:t>
            </w:r>
            <w:r w:rsidRPr="00761D94">
              <w:rPr>
                <w:rFonts w:ascii="Times New Roman" w:hAnsi="Times New Roman"/>
                <w:spacing w:val="-2"/>
                <w:lang w:val="es-CO"/>
              </w:rPr>
              <w:t>z</w:t>
            </w:r>
            <w:r w:rsidRPr="00761D94">
              <w:rPr>
                <w:rFonts w:ascii="Times New Roman" w:hAnsi="Times New Roman"/>
                <w:lang w:val="es-CO"/>
              </w:rPr>
              <w:t>a</w:t>
            </w:r>
            <w:r w:rsidRPr="00761D94">
              <w:rPr>
                <w:rFonts w:ascii="Times New Roman" w:hAnsi="Times New Roman"/>
                <w:spacing w:val="-9"/>
                <w:lang w:val="es-CO"/>
              </w:rPr>
              <w:t xml:space="preserve"> </w:t>
            </w:r>
            <w:r w:rsidRPr="00761D94">
              <w:rPr>
                <w:rFonts w:ascii="Times New Roman" w:hAnsi="Times New Roman"/>
                <w:spacing w:val="1"/>
                <w:lang w:val="es-CO"/>
              </w:rPr>
              <w:t>l</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4"/>
                <w:lang w:val="es-CO"/>
              </w:rPr>
              <w:t>m</w:t>
            </w:r>
            <w:r w:rsidRPr="00761D94">
              <w:rPr>
                <w:rFonts w:ascii="Times New Roman" w:hAnsi="Times New Roman"/>
                <w:lang w:val="es-CO"/>
              </w:rPr>
              <w:t>a</w:t>
            </w:r>
            <w:r w:rsidRPr="00761D94">
              <w:rPr>
                <w:rFonts w:ascii="Times New Roman" w:hAnsi="Times New Roman"/>
                <w:spacing w:val="-1"/>
                <w:lang w:val="es-CO"/>
              </w:rPr>
              <w:t>d</w:t>
            </w:r>
            <w:r w:rsidRPr="00761D94">
              <w:rPr>
                <w:rFonts w:ascii="Times New Roman" w:hAnsi="Times New Roman"/>
                <w:lang w:val="es-CO"/>
              </w:rPr>
              <w:t>o</w:t>
            </w:r>
            <w:r w:rsidRPr="00761D94">
              <w:rPr>
                <w:rFonts w:ascii="Times New Roman" w:hAnsi="Times New Roman"/>
                <w:spacing w:val="-9"/>
                <w:lang w:val="es-CO"/>
              </w:rPr>
              <w:t xml:space="preserve"> </w:t>
            </w:r>
            <w:r w:rsidRPr="00761D94">
              <w:rPr>
                <w:rFonts w:ascii="Times New Roman" w:hAnsi="Times New Roman"/>
                <w:lang w:val="es-CO"/>
              </w:rPr>
              <w:t>de</w:t>
            </w:r>
            <w:r w:rsidRPr="00761D94">
              <w:rPr>
                <w:rFonts w:ascii="Times New Roman" w:hAnsi="Times New Roman"/>
                <w:spacing w:val="-8"/>
                <w:lang w:val="es-CO"/>
              </w:rPr>
              <w:t xml:space="preserve"> </w:t>
            </w:r>
            <w:r w:rsidRPr="00761D94">
              <w:rPr>
                <w:rFonts w:ascii="Times New Roman" w:hAnsi="Times New Roman"/>
                <w:lang w:val="es-CO"/>
              </w:rPr>
              <w:t>a</w:t>
            </w:r>
            <w:r w:rsidRPr="00761D94">
              <w:rPr>
                <w:rFonts w:ascii="Times New Roman" w:hAnsi="Times New Roman"/>
                <w:spacing w:val="1"/>
                <w:lang w:val="es-CO"/>
              </w:rPr>
              <w:t>t</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spacing w:val="3"/>
                <w:lang w:val="es-CO"/>
              </w:rPr>
              <w:t>c</w:t>
            </w:r>
            <w:r w:rsidRPr="00761D94">
              <w:rPr>
                <w:rFonts w:ascii="Times New Roman" w:hAnsi="Times New Roman"/>
                <w:spacing w:val="-1"/>
                <w:lang w:val="es-CO"/>
              </w:rPr>
              <w:t>i</w:t>
            </w:r>
            <w:r w:rsidRPr="00761D94">
              <w:rPr>
                <w:rFonts w:ascii="Times New Roman" w:hAnsi="Times New Roman"/>
                <w:lang w:val="es-CO"/>
              </w:rPr>
              <w:t>ón</w:t>
            </w:r>
            <w:r w:rsidRPr="00761D94">
              <w:rPr>
                <w:rFonts w:ascii="Times New Roman" w:hAnsi="Times New Roman"/>
                <w:spacing w:val="-6"/>
                <w:lang w:val="es-CO"/>
              </w:rPr>
              <w:t xml:space="preserve"> </w:t>
            </w:r>
            <w:r w:rsidRPr="00761D94">
              <w:rPr>
                <w:rFonts w:ascii="Times New Roman" w:hAnsi="Times New Roman"/>
                <w:spacing w:val="-2"/>
                <w:lang w:val="es-CO"/>
              </w:rPr>
              <w:t>v</w:t>
            </w:r>
            <w:r w:rsidRPr="00761D94">
              <w:rPr>
                <w:rFonts w:ascii="Times New Roman" w:hAnsi="Times New Roman"/>
                <w:lang w:val="es-CO"/>
              </w:rPr>
              <w:t>erb</w:t>
            </w:r>
            <w:r w:rsidRPr="00761D94">
              <w:rPr>
                <w:rFonts w:ascii="Times New Roman" w:hAnsi="Times New Roman"/>
                <w:spacing w:val="2"/>
                <w:lang w:val="es-CO"/>
              </w:rPr>
              <w:t>a</w:t>
            </w:r>
            <w:r w:rsidRPr="00761D94">
              <w:rPr>
                <w:rFonts w:ascii="Times New Roman" w:hAnsi="Times New Roman"/>
                <w:spacing w:val="-1"/>
                <w:lang w:val="es-CO"/>
              </w:rPr>
              <w:t>l</w:t>
            </w:r>
            <w:r w:rsidRPr="00761D94">
              <w:rPr>
                <w:rFonts w:ascii="Times New Roman" w:hAnsi="Times New Roman"/>
                <w:lang w:val="es-CO"/>
              </w:rPr>
              <w:t>,</w:t>
            </w:r>
            <w:r w:rsidRPr="00761D94">
              <w:rPr>
                <w:rFonts w:ascii="Times New Roman" w:hAnsi="Times New Roman"/>
                <w:spacing w:val="-9"/>
                <w:lang w:val="es-CO"/>
              </w:rPr>
              <w:t xml:space="preserve"> </w:t>
            </w:r>
            <w:r w:rsidRPr="00761D94">
              <w:rPr>
                <w:rFonts w:ascii="Times New Roman" w:hAnsi="Times New Roman"/>
                <w:lang w:val="es-CO"/>
              </w:rPr>
              <w:t>p</w:t>
            </w:r>
            <w:r w:rsidRPr="00761D94">
              <w:rPr>
                <w:rFonts w:ascii="Times New Roman" w:hAnsi="Times New Roman"/>
                <w:spacing w:val="-1"/>
                <w:lang w:val="es-CO"/>
              </w:rPr>
              <w:t>o</w:t>
            </w:r>
            <w:r w:rsidRPr="00761D94">
              <w:rPr>
                <w:rFonts w:ascii="Times New Roman" w:hAnsi="Times New Roman"/>
                <w:lang w:val="es-CO"/>
              </w:rPr>
              <w:t>r</w:t>
            </w:r>
            <w:r w:rsidRPr="00761D94">
              <w:rPr>
                <w:rFonts w:ascii="Times New Roman" w:hAnsi="Times New Roman"/>
                <w:spacing w:val="-8"/>
                <w:lang w:val="es-CO"/>
              </w:rPr>
              <w:t xml:space="preserve"> </w:t>
            </w:r>
            <w:r w:rsidRPr="00761D94">
              <w:rPr>
                <w:rFonts w:ascii="Times New Roman" w:hAnsi="Times New Roman"/>
                <w:spacing w:val="1"/>
                <w:lang w:val="es-CO"/>
              </w:rPr>
              <w:t>l</w:t>
            </w:r>
            <w:r w:rsidRPr="00761D94">
              <w:rPr>
                <w:rFonts w:ascii="Times New Roman" w:hAnsi="Times New Roman"/>
                <w:lang w:val="es-CO"/>
              </w:rPr>
              <w:t>o</w:t>
            </w:r>
            <w:r w:rsidRPr="00761D94">
              <w:rPr>
                <w:rFonts w:ascii="Times New Roman" w:hAnsi="Times New Roman"/>
                <w:spacing w:val="-9"/>
                <w:lang w:val="es-CO"/>
              </w:rPr>
              <w:t xml:space="preserve"> </w:t>
            </w:r>
            <w:r w:rsidRPr="00761D94">
              <w:rPr>
                <w:rFonts w:ascii="Times New Roman" w:hAnsi="Times New Roman"/>
                <w:lang w:val="es-CO"/>
              </w:rPr>
              <w:t>q</w:t>
            </w:r>
            <w:r w:rsidRPr="00761D94">
              <w:rPr>
                <w:rFonts w:ascii="Times New Roman" w:hAnsi="Times New Roman"/>
                <w:spacing w:val="1"/>
                <w:lang w:val="es-CO"/>
              </w:rPr>
              <w:t>u</w:t>
            </w:r>
            <w:r w:rsidRPr="00761D94">
              <w:rPr>
                <w:rFonts w:ascii="Times New Roman" w:hAnsi="Times New Roman"/>
                <w:lang w:val="es-CO"/>
              </w:rPr>
              <w:t>e</w:t>
            </w:r>
            <w:r w:rsidRPr="00761D94">
              <w:rPr>
                <w:rFonts w:ascii="Times New Roman" w:hAnsi="Times New Roman"/>
                <w:spacing w:val="-9"/>
                <w:lang w:val="es-CO"/>
              </w:rPr>
              <w:t xml:space="preserve"> </w:t>
            </w:r>
            <w:r w:rsidRPr="00761D94">
              <w:rPr>
                <w:rFonts w:ascii="Times New Roman" w:hAnsi="Times New Roman"/>
                <w:lang w:val="es-CO"/>
              </w:rPr>
              <w:t>el</w:t>
            </w:r>
            <w:r w:rsidRPr="00761D94">
              <w:rPr>
                <w:rFonts w:ascii="Times New Roman" w:hAnsi="Times New Roman"/>
                <w:spacing w:val="-10"/>
                <w:lang w:val="es-CO"/>
              </w:rPr>
              <w:t xml:space="preserve"> </w:t>
            </w:r>
            <w:r w:rsidRPr="00761D94">
              <w:rPr>
                <w:rFonts w:ascii="Times New Roman" w:hAnsi="Times New Roman"/>
                <w:lang w:val="es-CO"/>
              </w:rPr>
              <w:t>es</w:t>
            </w:r>
            <w:r w:rsidRPr="00761D94">
              <w:rPr>
                <w:rFonts w:ascii="Times New Roman" w:hAnsi="Times New Roman"/>
                <w:spacing w:val="2"/>
                <w:lang w:val="es-CO"/>
              </w:rPr>
              <w:t>t</w:t>
            </w:r>
            <w:r w:rsidRPr="00761D94">
              <w:rPr>
                <w:rFonts w:ascii="Times New Roman" w:hAnsi="Times New Roman"/>
                <w:lang w:val="es-CO"/>
              </w:rPr>
              <w:t>u</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lang w:val="es-CO"/>
              </w:rPr>
              <w:t>te</w:t>
            </w:r>
            <w:r w:rsidRPr="00761D94">
              <w:rPr>
                <w:rFonts w:ascii="Times New Roman" w:hAnsi="Times New Roman"/>
                <w:spacing w:val="-9"/>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1"/>
                <w:lang w:val="es-CO"/>
              </w:rPr>
              <w:t>b</w:t>
            </w:r>
            <w:r w:rsidRPr="00761D94">
              <w:rPr>
                <w:rFonts w:ascii="Times New Roman" w:hAnsi="Times New Roman"/>
                <w:lang w:val="es-CO"/>
              </w:rPr>
              <w:t>erá</w:t>
            </w:r>
            <w:r w:rsidRPr="00761D94">
              <w:rPr>
                <w:rFonts w:ascii="Times New Roman" w:hAnsi="Times New Roman"/>
                <w:spacing w:val="-8"/>
                <w:lang w:val="es-CO"/>
              </w:rPr>
              <w:t xml:space="preserve"> </w:t>
            </w:r>
            <w:r w:rsidRPr="00761D94">
              <w:rPr>
                <w:rFonts w:ascii="Times New Roman" w:hAnsi="Times New Roman"/>
                <w:lang w:val="es-CO"/>
              </w:rPr>
              <w:t>acat</w:t>
            </w:r>
            <w:r w:rsidRPr="00761D94">
              <w:rPr>
                <w:rFonts w:ascii="Times New Roman" w:hAnsi="Times New Roman"/>
                <w:spacing w:val="-1"/>
                <w:lang w:val="es-CO"/>
              </w:rPr>
              <w:t>a</w:t>
            </w:r>
            <w:r w:rsidRPr="00761D94">
              <w:rPr>
                <w:rFonts w:ascii="Times New Roman" w:hAnsi="Times New Roman"/>
                <w:lang w:val="es-CO"/>
              </w:rPr>
              <w:t>r</w:t>
            </w:r>
            <w:r w:rsidRPr="00761D94">
              <w:rPr>
                <w:rFonts w:ascii="Times New Roman" w:hAnsi="Times New Roman"/>
                <w:spacing w:val="-9"/>
                <w:lang w:val="es-CO"/>
              </w:rPr>
              <w:t xml:space="preserve"> </w:t>
            </w:r>
            <w:r w:rsidRPr="00761D94">
              <w:rPr>
                <w:rFonts w:ascii="Times New Roman" w:hAnsi="Times New Roman"/>
                <w:spacing w:val="1"/>
                <w:lang w:val="es-CO"/>
              </w:rPr>
              <w:t>i</w:t>
            </w:r>
            <w:r w:rsidRPr="00761D94">
              <w:rPr>
                <w:rFonts w:ascii="Times New Roman" w:hAnsi="Times New Roman"/>
                <w:lang w:val="es-CO"/>
              </w:rPr>
              <w:t>n</w:t>
            </w:r>
            <w:r w:rsidRPr="00761D94">
              <w:rPr>
                <w:rFonts w:ascii="Times New Roman" w:hAnsi="Times New Roman"/>
                <w:spacing w:val="4"/>
                <w:lang w:val="es-CO"/>
              </w:rPr>
              <w:t>m</w:t>
            </w:r>
            <w:r w:rsidRPr="00761D94">
              <w:rPr>
                <w:rFonts w:ascii="Times New Roman" w:hAnsi="Times New Roman"/>
                <w:spacing w:val="-3"/>
                <w:lang w:val="es-CO"/>
              </w:rPr>
              <w:t>e</w:t>
            </w:r>
            <w:r w:rsidRPr="00761D94">
              <w:rPr>
                <w:rFonts w:ascii="Times New Roman" w:hAnsi="Times New Roman"/>
                <w:lang w:val="es-CO"/>
              </w:rPr>
              <w:t>d</w:t>
            </w:r>
            <w:r w:rsidRPr="00761D94">
              <w:rPr>
                <w:rFonts w:ascii="Times New Roman" w:hAnsi="Times New Roman"/>
                <w:spacing w:val="-2"/>
                <w:lang w:val="es-CO"/>
              </w:rPr>
              <w:t>i</w:t>
            </w:r>
            <w:r w:rsidRPr="00761D94">
              <w:rPr>
                <w:rFonts w:ascii="Times New Roman" w:hAnsi="Times New Roman"/>
                <w:lang w:val="es-CO"/>
              </w:rPr>
              <w:t>a</w:t>
            </w:r>
            <w:r w:rsidRPr="00761D94">
              <w:rPr>
                <w:rFonts w:ascii="Times New Roman" w:hAnsi="Times New Roman"/>
                <w:spacing w:val="1"/>
                <w:lang w:val="es-CO"/>
              </w:rPr>
              <w:t>t</w:t>
            </w:r>
            <w:r w:rsidRPr="00761D94">
              <w:rPr>
                <w:rFonts w:ascii="Times New Roman" w:hAnsi="Times New Roman"/>
                <w:lang w:val="es-CO"/>
              </w:rPr>
              <w:t>a</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te,</w:t>
            </w:r>
            <w:r w:rsidRPr="00761D94">
              <w:rPr>
                <w:rFonts w:ascii="Times New Roman" w:hAnsi="Times New Roman"/>
                <w:spacing w:val="-9"/>
                <w:lang w:val="es-CO"/>
              </w:rPr>
              <w:t xml:space="preserve"> </w:t>
            </w:r>
            <w:r w:rsidRPr="00761D94">
              <w:rPr>
                <w:rFonts w:ascii="Times New Roman" w:hAnsi="Times New Roman"/>
                <w:spacing w:val="1"/>
                <w:lang w:val="es-CO"/>
              </w:rPr>
              <w:t>s</w:t>
            </w:r>
            <w:r w:rsidRPr="00761D94">
              <w:rPr>
                <w:rFonts w:ascii="Times New Roman" w:hAnsi="Times New Roman"/>
                <w:spacing w:val="-1"/>
                <w:lang w:val="es-CO"/>
              </w:rPr>
              <w:t>i</w:t>
            </w:r>
            <w:r w:rsidRPr="00761D94">
              <w:rPr>
                <w:rFonts w:ascii="Times New Roman" w:hAnsi="Times New Roman"/>
                <w:lang w:val="es-CO"/>
              </w:rPr>
              <w:t>n</w:t>
            </w:r>
            <w:r w:rsidRPr="00761D94">
              <w:rPr>
                <w:rFonts w:ascii="Times New Roman" w:hAnsi="Times New Roman"/>
                <w:w w:val="99"/>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lang w:val="es-CO"/>
              </w:rPr>
              <w:t>recho</w:t>
            </w:r>
            <w:r w:rsidRPr="00761D94">
              <w:rPr>
                <w:rFonts w:ascii="Times New Roman" w:hAnsi="Times New Roman"/>
                <w:spacing w:val="-8"/>
                <w:lang w:val="es-CO"/>
              </w:rPr>
              <w:t xml:space="preserve"> </w:t>
            </w:r>
            <w:r w:rsidRPr="00761D94">
              <w:rPr>
                <w:rFonts w:ascii="Times New Roman" w:hAnsi="Times New Roman"/>
                <w:lang w:val="es-CO"/>
              </w:rPr>
              <w:t>a</w:t>
            </w:r>
            <w:r w:rsidRPr="00761D94">
              <w:rPr>
                <w:rFonts w:ascii="Times New Roman" w:hAnsi="Times New Roman"/>
                <w:spacing w:val="-8"/>
                <w:lang w:val="es-CO"/>
              </w:rPr>
              <w:t xml:space="preserve"> </w:t>
            </w:r>
            <w:r w:rsidRPr="00761D94">
              <w:rPr>
                <w:rFonts w:ascii="Times New Roman" w:hAnsi="Times New Roman"/>
                <w:lang w:val="es-CO"/>
              </w:rPr>
              <w:t>ré</w:t>
            </w:r>
            <w:r w:rsidRPr="00761D94">
              <w:rPr>
                <w:rFonts w:ascii="Times New Roman" w:hAnsi="Times New Roman"/>
                <w:spacing w:val="1"/>
                <w:lang w:val="es-CO"/>
              </w:rPr>
              <w:t>p</w:t>
            </w:r>
            <w:r w:rsidRPr="00761D94">
              <w:rPr>
                <w:rFonts w:ascii="Times New Roman" w:hAnsi="Times New Roman"/>
                <w:spacing w:val="-1"/>
                <w:lang w:val="es-CO"/>
              </w:rPr>
              <w:t>li</w:t>
            </w:r>
            <w:r w:rsidRPr="00761D94">
              <w:rPr>
                <w:rFonts w:ascii="Times New Roman" w:hAnsi="Times New Roman"/>
                <w:spacing w:val="1"/>
                <w:lang w:val="es-CO"/>
              </w:rPr>
              <w:t>c</w:t>
            </w:r>
            <w:r w:rsidRPr="00761D94">
              <w:rPr>
                <w:rFonts w:ascii="Times New Roman" w:hAnsi="Times New Roman"/>
                <w:lang w:val="es-CO"/>
              </w:rPr>
              <w:t>a.</w:t>
            </w:r>
          </w:p>
          <w:p w14:paraId="2D8A7327" w14:textId="77777777" w:rsidR="00114682" w:rsidRPr="00761D94" w:rsidRDefault="00114682" w:rsidP="0088723C">
            <w:pPr>
              <w:spacing w:line="276" w:lineRule="auto"/>
              <w:ind w:left="102" w:right="103"/>
              <w:jc w:val="both"/>
              <w:rPr>
                <w:rFonts w:ascii="Times New Roman" w:hAnsi="Times New Roman"/>
                <w:lang w:val="es-CO"/>
              </w:rPr>
            </w:pPr>
            <w:r w:rsidRPr="00761D94">
              <w:rPr>
                <w:rFonts w:ascii="Times New Roman" w:hAnsi="Times New Roman"/>
                <w:lang w:val="es-CO"/>
              </w:rPr>
              <w:t>Ig</w:t>
            </w:r>
            <w:r w:rsidRPr="00761D94">
              <w:rPr>
                <w:rFonts w:ascii="Times New Roman" w:hAnsi="Times New Roman"/>
                <w:spacing w:val="-1"/>
                <w:lang w:val="es-CO"/>
              </w:rPr>
              <w:t>n</w:t>
            </w:r>
            <w:r w:rsidRPr="00761D94">
              <w:rPr>
                <w:rFonts w:ascii="Times New Roman" w:hAnsi="Times New Roman"/>
                <w:lang w:val="es-CO"/>
              </w:rPr>
              <w:t>orar</w:t>
            </w:r>
            <w:r w:rsidRPr="00761D94">
              <w:rPr>
                <w:rFonts w:ascii="Times New Roman" w:hAnsi="Times New Roman"/>
                <w:spacing w:val="-8"/>
                <w:lang w:val="es-CO"/>
              </w:rPr>
              <w:t xml:space="preserve"> </w:t>
            </w:r>
            <w:r w:rsidRPr="00761D94">
              <w:rPr>
                <w:rFonts w:ascii="Times New Roman" w:hAnsi="Times New Roman"/>
                <w:lang w:val="es-CO"/>
              </w:rPr>
              <w:t>un</w:t>
            </w:r>
            <w:r w:rsidRPr="00761D94">
              <w:rPr>
                <w:rFonts w:ascii="Times New Roman" w:hAnsi="Times New Roman"/>
                <w:spacing w:val="-9"/>
                <w:lang w:val="es-CO"/>
              </w:rPr>
              <w:t xml:space="preserve"> </w:t>
            </w:r>
            <w:r w:rsidRPr="00761D94">
              <w:rPr>
                <w:rFonts w:ascii="Times New Roman" w:hAnsi="Times New Roman"/>
                <w:spacing w:val="1"/>
                <w:lang w:val="es-CO"/>
              </w:rPr>
              <w:t>l</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4"/>
                <w:lang w:val="es-CO"/>
              </w:rPr>
              <w:t>m</w:t>
            </w:r>
            <w:r w:rsidRPr="00761D94">
              <w:rPr>
                <w:rFonts w:ascii="Times New Roman" w:hAnsi="Times New Roman"/>
                <w:lang w:val="es-CO"/>
              </w:rPr>
              <w:t>a</w:t>
            </w:r>
            <w:r w:rsidRPr="00761D94">
              <w:rPr>
                <w:rFonts w:ascii="Times New Roman" w:hAnsi="Times New Roman"/>
                <w:spacing w:val="-1"/>
                <w:lang w:val="es-CO"/>
              </w:rPr>
              <w:t>d</w:t>
            </w:r>
            <w:r w:rsidRPr="00761D94">
              <w:rPr>
                <w:rFonts w:ascii="Times New Roman" w:hAnsi="Times New Roman"/>
                <w:lang w:val="es-CO"/>
              </w:rPr>
              <w:t>o</w:t>
            </w:r>
            <w:r w:rsidRPr="00761D94">
              <w:rPr>
                <w:rFonts w:ascii="Times New Roman" w:hAnsi="Times New Roman"/>
                <w:spacing w:val="-11"/>
                <w:lang w:val="es-CO"/>
              </w:rPr>
              <w:t xml:space="preserve"> </w:t>
            </w:r>
            <w:r w:rsidRPr="00761D94">
              <w:rPr>
                <w:rFonts w:ascii="Times New Roman" w:hAnsi="Times New Roman"/>
                <w:lang w:val="es-CO"/>
              </w:rPr>
              <w:t>de</w:t>
            </w:r>
            <w:r w:rsidRPr="00761D94">
              <w:rPr>
                <w:rFonts w:ascii="Times New Roman" w:hAnsi="Times New Roman"/>
                <w:spacing w:val="-9"/>
                <w:lang w:val="es-CO"/>
              </w:rPr>
              <w:t xml:space="preserve"> </w:t>
            </w:r>
            <w:r w:rsidRPr="00761D94">
              <w:rPr>
                <w:rFonts w:ascii="Times New Roman" w:hAnsi="Times New Roman"/>
                <w:lang w:val="es-CO"/>
              </w:rPr>
              <w:t>a</w:t>
            </w:r>
            <w:r w:rsidRPr="00761D94">
              <w:rPr>
                <w:rFonts w:ascii="Times New Roman" w:hAnsi="Times New Roman"/>
                <w:spacing w:val="1"/>
                <w:lang w:val="es-CO"/>
              </w:rPr>
              <w:t>t</w:t>
            </w:r>
            <w:r w:rsidRPr="00761D94">
              <w:rPr>
                <w:rFonts w:ascii="Times New Roman" w:hAnsi="Times New Roman"/>
                <w:lang w:val="es-CO"/>
              </w:rPr>
              <w:t>e</w:t>
            </w:r>
            <w:r w:rsidRPr="00761D94">
              <w:rPr>
                <w:rFonts w:ascii="Times New Roman" w:hAnsi="Times New Roman"/>
                <w:spacing w:val="1"/>
                <w:lang w:val="es-CO"/>
              </w:rPr>
              <w:t>nc</w:t>
            </w:r>
            <w:r w:rsidRPr="00761D94">
              <w:rPr>
                <w:rFonts w:ascii="Times New Roman" w:hAnsi="Times New Roman"/>
                <w:spacing w:val="-1"/>
                <w:lang w:val="es-CO"/>
              </w:rPr>
              <w:t>i</w:t>
            </w:r>
            <w:r w:rsidRPr="00761D94">
              <w:rPr>
                <w:rFonts w:ascii="Times New Roman" w:hAnsi="Times New Roman"/>
                <w:lang w:val="es-CO"/>
              </w:rPr>
              <w:t>ón</w:t>
            </w:r>
            <w:r w:rsidRPr="00761D94">
              <w:rPr>
                <w:rFonts w:ascii="Times New Roman" w:hAnsi="Times New Roman"/>
                <w:spacing w:val="-9"/>
                <w:lang w:val="es-CO"/>
              </w:rPr>
              <w:t xml:space="preserve"> </w:t>
            </w:r>
            <w:r w:rsidRPr="00761D94">
              <w:rPr>
                <w:rFonts w:ascii="Times New Roman" w:hAnsi="Times New Roman"/>
                <w:spacing w:val="-2"/>
                <w:lang w:val="es-CO"/>
              </w:rPr>
              <w:t>v</w:t>
            </w:r>
            <w:r w:rsidRPr="00761D94">
              <w:rPr>
                <w:rFonts w:ascii="Times New Roman" w:hAnsi="Times New Roman"/>
                <w:lang w:val="es-CO"/>
              </w:rPr>
              <w:t>er</w:t>
            </w:r>
            <w:r w:rsidRPr="00761D94">
              <w:rPr>
                <w:rFonts w:ascii="Times New Roman" w:hAnsi="Times New Roman"/>
                <w:spacing w:val="2"/>
                <w:lang w:val="es-CO"/>
              </w:rPr>
              <w:t>b</w:t>
            </w:r>
            <w:r w:rsidRPr="00761D94">
              <w:rPr>
                <w:rFonts w:ascii="Times New Roman" w:hAnsi="Times New Roman"/>
                <w:lang w:val="es-CO"/>
              </w:rPr>
              <w:t>al</w:t>
            </w:r>
            <w:r w:rsidRPr="00761D94">
              <w:rPr>
                <w:rFonts w:ascii="Times New Roman" w:hAnsi="Times New Roman"/>
                <w:spacing w:val="-10"/>
                <w:lang w:val="es-CO"/>
              </w:rPr>
              <w:t xml:space="preserve"> </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11"/>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spacing w:val="1"/>
                <w:lang w:val="es-CO"/>
              </w:rPr>
              <w:t>s</w:t>
            </w:r>
            <w:r w:rsidRPr="00761D94">
              <w:rPr>
                <w:rFonts w:ascii="Times New Roman" w:hAnsi="Times New Roman"/>
                <w:spacing w:val="2"/>
                <w:lang w:val="es-CO"/>
              </w:rPr>
              <w:t>t</w:t>
            </w:r>
            <w:r w:rsidRPr="00761D94">
              <w:rPr>
                <w:rFonts w:ascii="Times New Roman" w:hAnsi="Times New Roman"/>
                <w:spacing w:val="-1"/>
                <w:lang w:val="es-CO"/>
              </w:rPr>
              <w:t>i</w:t>
            </w:r>
            <w:r w:rsidRPr="00761D94">
              <w:rPr>
                <w:rFonts w:ascii="Times New Roman" w:hAnsi="Times New Roman"/>
                <w:lang w:val="es-CO"/>
              </w:rPr>
              <w:t>t</w:t>
            </w:r>
            <w:r w:rsidRPr="00761D94">
              <w:rPr>
                <w:rFonts w:ascii="Times New Roman" w:hAnsi="Times New Roman"/>
                <w:spacing w:val="4"/>
                <w:lang w:val="es-CO"/>
              </w:rPr>
              <w:t>u</w:t>
            </w:r>
            <w:r w:rsidRPr="00761D94">
              <w:rPr>
                <w:rFonts w:ascii="Times New Roman" w:hAnsi="Times New Roman"/>
                <w:spacing w:val="-5"/>
                <w:lang w:val="es-CO"/>
              </w:rPr>
              <w:t>y</w:t>
            </w:r>
            <w:r w:rsidRPr="00761D94">
              <w:rPr>
                <w:rFonts w:ascii="Times New Roman" w:hAnsi="Times New Roman"/>
                <w:lang w:val="es-CO"/>
              </w:rPr>
              <w:t>e</w:t>
            </w:r>
            <w:r w:rsidRPr="00761D94">
              <w:rPr>
                <w:rFonts w:ascii="Times New Roman" w:hAnsi="Times New Roman"/>
                <w:spacing w:val="-9"/>
                <w:lang w:val="es-CO"/>
              </w:rPr>
              <w:t xml:space="preserve"> </w:t>
            </w:r>
            <w:r w:rsidRPr="00761D94">
              <w:rPr>
                <w:rFonts w:ascii="Times New Roman" w:hAnsi="Times New Roman"/>
                <w:lang w:val="es-CO"/>
              </w:rPr>
              <w:t>en</w:t>
            </w:r>
            <w:r w:rsidRPr="00761D94">
              <w:rPr>
                <w:rFonts w:ascii="Times New Roman" w:hAnsi="Times New Roman"/>
                <w:spacing w:val="-9"/>
                <w:lang w:val="es-CO"/>
              </w:rPr>
              <w:t xml:space="preserve"> </w:t>
            </w:r>
            <w:r w:rsidRPr="00761D94">
              <w:rPr>
                <w:rFonts w:ascii="Times New Roman" w:hAnsi="Times New Roman"/>
                <w:lang w:val="es-CO"/>
              </w:rPr>
              <w:t>un</w:t>
            </w:r>
            <w:r w:rsidRPr="00761D94">
              <w:rPr>
                <w:rFonts w:ascii="Times New Roman" w:hAnsi="Times New Roman"/>
                <w:spacing w:val="-9"/>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spacing w:val="1"/>
                <w:lang w:val="es-CO"/>
              </w:rPr>
              <w:t>s</w:t>
            </w:r>
            <w:r w:rsidRPr="00761D94">
              <w:rPr>
                <w:rFonts w:ascii="Times New Roman" w:hAnsi="Times New Roman"/>
                <w:lang w:val="es-CO"/>
              </w:rPr>
              <w:t>aca</w:t>
            </w:r>
            <w:r w:rsidRPr="00761D94">
              <w:rPr>
                <w:rFonts w:ascii="Times New Roman" w:hAnsi="Times New Roman"/>
                <w:spacing w:val="1"/>
                <w:lang w:val="es-CO"/>
              </w:rPr>
              <w:t>t</w:t>
            </w:r>
            <w:r w:rsidRPr="00761D94">
              <w:rPr>
                <w:rFonts w:ascii="Times New Roman" w:hAnsi="Times New Roman"/>
                <w:lang w:val="es-CO"/>
              </w:rPr>
              <w:t>o</w:t>
            </w:r>
            <w:r w:rsidRPr="00761D94">
              <w:rPr>
                <w:rFonts w:ascii="Times New Roman" w:hAnsi="Times New Roman"/>
                <w:spacing w:val="-11"/>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9"/>
                <w:lang w:val="es-CO"/>
              </w:rPr>
              <w:t xml:space="preserve"> </w:t>
            </w:r>
            <w:r w:rsidRPr="00761D94">
              <w:rPr>
                <w:rFonts w:ascii="Times New Roman" w:hAnsi="Times New Roman"/>
                <w:spacing w:val="-1"/>
                <w:lang w:val="es-CO"/>
              </w:rPr>
              <w:t>l</w:t>
            </w:r>
            <w:r w:rsidRPr="00761D94">
              <w:rPr>
                <w:rFonts w:ascii="Times New Roman" w:hAnsi="Times New Roman"/>
                <w:lang w:val="es-CO"/>
              </w:rPr>
              <w:t>as</w:t>
            </w:r>
            <w:r w:rsidRPr="00761D94">
              <w:rPr>
                <w:rFonts w:ascii="Times New Roman" w:hAnsi="Times New Roman"/>
                <w:spacing w:val="-10"/>
                <w:lang w:val="es-CO"/>
              </w:rPr>
              <w:t xml:space="preserve"> </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lang w:val="es-CO"/>
              </w:rPr>
              <w:t>rectr</w:t>
            </w:r>
            <w:r w:rsidRPr="00761D94">
              <w:rPr>
                <w:rFonts w:ascii="Times New Roman" w:hAnsi="Times New Roman"/>
                <w:spacing w:val="1"/>
                <w:lang w:val="es-CO"/>
              </w:rPr>
              <w:t>ic</w:t>
            </w:r>
            <w:r w:rsidRPr="00761D94">
              <w:rPr>
                <w:rFonts w:ascii="Times New Roman" w:hAnsi="Times New Roman"/>
                <w:lang w:val="es-CO"/>
              </w:rPr>
              <w:t>es</w:t>
            </w:r>
            <w:r w:rsidRPr="00761D94">
              <w:rPr>
                <w:rFonts w:ascii="Times New Roman" w:hAnsi="Times New Roman"/>
                <w:spacing w:val="-10"/>
                <w:lang w:val="es-CO"/>
              </w:rPr>
              <w:t xml:space="preserve"> </w:t>
            </w:r>
            <w:r w:rsidRPr="00761D94">
              <w:rPr>
                <w:rFonts w:ascii="Times New Roman" w:hAnsi="Times New Roman"/>
                <w:lang w:val="es-CO"/>
              </w:rPr>
              <w:t>esp</w:t>
            </w:r>
            <w:r w:rsidRPr="00761D94">
              <w:rPr>
                <w:rFonts w:ascii="Times New Roman" w:hAnsi="Times New Roman"/>
                <w:spacing w:val="-1"/>
                <w:lang w:val="es-CO"/>
              </w:rPr>
              <w:t>e</w:t>
            </w:r>
            <w:r w:rsidRPr="00761D94">
              <w:rPr>
                <w:rFonts w:ascii="Times New Roman" w:hAnsi="Times New Roman"/>
                <w:spacing w:val="1"/>
                <w:lang w:val="es-CO"/>
              </w:rPr>
              <w:t>c</w:t>
            </w:r>
            <w:r w:rsidRPr="00761D94">
              <w:rPr>
                <w:rFonts w:ascii="Times New Roman" w:hAnsi="Times New Roman"/>
                <w:lang w:val="es-CO"/>
              </w:rPr>
              <w:t>í</w:t>
            </w:r>
            <w:r w:rsidRPr="00761D94">
              <w:rPr>
                <w:rFonts w:ascii="Times New Roman" w:hAnsi="Times New Roman"/>
                <w:spacing w:val="1"/>
                <w:lang w:val="es-CO"/>
              </w:rPr>
              <w:t>f</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as,</w:t>
            </w:r>
            <w:r w:rsidRPr="00761D94">
              <w:rPr>
                <w:rFonts w:ascii="Times New Roman" w:hAnsi="Times New Roman"/>
                <w:w w:val="99"/>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spacing w:val="1"/>
                <w:lang w:val="es-CO"/>
              </w:rPr>
              <w:t>v</w:t>
            </w:r>
            <w:r w:rsidRPr="00761D94">
              <w:rPr>
                <w:rFonts w:ascii="Times New Roman" w:hAnsi="Times New Roman"/>
                <w:spacing w:val="-1"/>
                <w:lang w:val="es-CO"/>
              </w:rPr>
              <w:t>i</w:t>
            </w:r>
            <w:r w:rsidRPr="00761D94">
              <w:rPr>
                <w:rFonts w:ascii="Times New Roman" w:hAnsi="Times New Roman"/>
                <w:lang w:val="es-CO"/>
              </w:rPr>
              <w:t>rt</w:t>
            </w:r>
            <w:r w:rsidRPr="00761D94">
              <w:rPr>
                <w:rFonts w:ascii="Times New Roman" w:hAnsi="Times New Roman"/>
                <w:spacing w:val="-2"/>
                <w:lang w:val="es-CO"/>
              </w:rPr>
              <w:t>i</w:t>
            </w: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1"/>
                <w:lang w:val="es-CO"/>
              </w:rPr>
              <w:t>d</w:t>
            </w:r>
            <w:r w:rsidRPr="00761D94">
              <w:rPr>
                <w:rFonts w:ascii="Times New Roman" w:hAnsi="Times New Roman"/>
                <w:lang w:val="es-CO"/>
              </w:rPr>
              <w:t>o</w:t>
            </w:r>
            <w:r w:rsidRPr="00761D94">
              <w:rPr>
                <w:rFonts w:ascii="Times New Roman" w:hAnsi="Times New Roman"/>
                <w:spacing w:val="6"/>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4"/>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lang w:val="es-CO"/>
              </w:rPr>
              <w:t>d</w:t>
            </w:r>
            <w:r w:rsidRPr="00761D94">
              <w:rPr>
                <w:rFonts w:ascii="Times New Roman" w:hAnsi="Times New Roman"/>
                <w:spacing w:val="-1"/>
                <w:lang w:val="es-CO"/>
              </w:rPr>
              <w:t>u</w:t>
            </w:r>
            <w:r w:rsidRPr="00761D94">
              <w:rPr>
                <w:rFonts w:ascii="Times New Roman" w:hAnsi="Times New Roman"/>
                <w:spacing w:val="1"/>
                <w:lang w:val="es-CO"/>
              </w:rPr>
              <w:t>c</w:t>
            </w:r>
            <w:r w:rsidRPr="00761D94">
              <w:rPr>
                <w:rFonts w:ascii="Times New Roman" w:hAnsi="Times New Roman"/>
                <w:lang w:val="es-CO"/>
              </w:rPr>
              <w:t>ta</w:t>
            </w:r>
            <w:r w:rsidRPr="00761D94">
              <w:rPr>
                <w:rFonts w:ascii="Times New Roman" w:hAnsi="Times New Roman"/>
                <w:spacing w:val="3"/>
                <w:lang w:val="es-CO"/>
              </w:rPr>
              <w:t xml:space="preserve"> </w:t>
            </w: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4"/>
                <w:lang w:val="es-CO"/>
              </w:rPr>
              <w:t xml:space="preserve"> </w:t>
            </w:r>
            <w:r w:rsidRPr="00761D94">
              <w:rPr>
                <w:rFonts w:ascii="Times New Roman" w:hAnsi="Times New Roman"/>
                <w:lang w:val="es-CO"/>
              </w:rPr>
              <w:t>u</w:t>
            </w:r>
            <w:r w:rsidRPr="00761D94">
              <w:rPr>
                <w:rFonts w:ascii="Times New Roman" w:hAnsi="Times New Roman"/>
                <w:spacing w:val="-1"/>
                <w:lang w:val="es-CO"/>
              </w:rPr>
              <w:t>n</w:t>
            </w:r>
            <w:r w:rsidRPr="00761D94">
              <w:rPr>
                <w:rFonts w:ascii="Times New Roman" w:hAnsi="Times New Roman"/>
                <w:lang w:val="es-CO"/>
              </w:rPr>
              <w:t>a</w:t>
            </w:r>
            <w:r w:rsidRPr="00761D94">
              <w:rPr>
                <w:rFonts w:ascii="Times New Roman" w:hAnsi="Times New Roman"/>
                <w:spacing w:val="3"/>
                <w:lang w:val="es-CO"/>
              </w:rPr>
              <w:t xml:space="preserve"> </w:t>
            </w:r>
            <w:r w:rsidRPr="00761D94">
              <w:rPr>
                <w:rFonts w:ascii="Times New Roman" w:hAnsi="Times New Roman"/>
                <w:spacing w:val="1"/>
                <w:lang w:val="es-CO"/>
              </w:rPr>
              <w:t>d</w:t>
            </w:r>
            <w:r w:rsidRPr="00761D94">
              <w:rPr>
                <w:rFonts w:ascii="Times New Roman" w:hAnsi="Times New Roman"/>
                <w:lang w:val="es-CO"/>
              </w:rPr>
              <w:t>o</w:t>
            </w:r>
            <w:r w:rsidRPr="00761D94">
              <w:rPr>
                <w:rFonts w:ascii="Times New Roman" w:hAnsi="Times New Roman"/>
                <w:spacing w:val="1"/>
                <w:lang w:val="es-CO"/>
              </w:rPr>
              <w:t>b</w:t>
            </w:r>
            <w:r w:rsidRPr="00761D94">
              <w:rPr>
                <w:rFonts w:ascii="Times New Roman" w:hAnsi="Times New Roman"/>
                <w:spacing w:val="-1"/>
                <w:lang w:val="es-CO"/>
              </w:rPr>
              <w:t>l</w:t>
            </w:r>
            <w:r w:rsidRPr="00761D94">
              <w:rPr>
                <w:rFonts w:ascii="Times New Roman" w:hAnsi="Times New Roman"/>
                <w:lang w:val="es-CO"/>
              </w:rPr>
              <w:t>e</w:t>
            </w:r>
            <w:r w:rsidRPr="00761D94">
              <w:rPr>
                <w:rFonts w:ascii="Times New Roman" w:hAnsi="Times New Roman"/>
                <w:spacing w:val="4"/>
                <w:lang w:val="es-CO"/>
              </w:rPr>
              <w:t xml:space="preserve"> </w:t>
            </w:r>
            <w:r w:rsidRPr="00761D94">
              <w:rPr>
                <w:rFonts w:ascii="Times New Roman" w:hAnsi="Times New Roman"/>
                <w:spacing w:val="1"/>
                <w:lang w:val="es-CO"/>
              </w:rPr>
              <w:t>i</w:t>
            </w:r>
            <w:r w:rsidRPr="00761D94">
              <w:rPr>
                <w:rFonts w:ascii="Times New Roman" w:hAnsi="Times New Roman"/>
                <w:lang w:val="es-CO"/>
              </w:rPr>
              <w:t>n</w:t>
            </w:r>
            <w:r w:rsidRPr="00761D94">
              <w:rPr>
                <w:rFonts w:ascii="Times New Roman" w:hAnsi="Times New Roman"/>
                <w:spacing w:val="1"/>
                <w:lang w:val="es-CO"/>
              </w:rPr>
              <w:t>f</w:t>
            </w:r>
            <w:r w:rsidRPr="00761D94">
              <w:rPr>
                <w:rFonts w:ascii="Times New Roman" w:hAnsi="Times New Roman"/>
                <w:lang w:val="es-CO"/>
              </w:rPr>
              <w:t>rac</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lang w:val="es-CO"/>
              </w:rPr>
              <w:t>ó</w:t>
            </w:r>
            <w:r w:rsidRPr="00761D94">
              <w:rPr>
                <w:rFonts w:ascii="Times New Roman" w:hAnsi="Times New Roman"/>
                <w:spacing w:val="-1"/>
                <w:lang w:val="es-CO"/>
              </w:rPr>
              <w:t>n</w:t>
            </w:r>
            <w:r w:rsidRPr="00761D94">
              <w:rPr>
                <w:rFonts w:ascii="Times New Roman" w:hAnsi="Times New Roman"/>
                <w:lang w:val="es-CO"/>
              </w:rPr>
              <w:t>.</w:t>
            </w:r>
            <w:r w:rsidRPr="00761D94">
              <w:rPr>
                <w:rFonts w:ascii="Times New Roman" w:hAnsi="Times New Roman"/>
                <w:spacing w:val="4"/>
                <w:lang w:val="es-CO"/>
              </w:rPr>
              <w:t xml:space="preserve"> </w:t>
            </w:r>
            <w:r w:rsidRPr="00761D94">
              <w:rPr>
                <w:rFonts w:ascii="Times New Roman" w:hAnsi="Times New Roman"/>
                <w:lang w:val="es-CO"/>
              </w:rPr>
              <w:t>Lo</w:t>
            </w:r>
            <w:r w:rsidRPr="00761D94">
              <w:rPr>
                <w:rFonts w:ascii="Times New Roman" w:hAnsi="Times New Roman"/>
                <w:spacing w:val="5"/>
                <w:lang w:val="es-CO"/>
              </w:rPr>
              <w:t xml:space="preserve"> </w:t>
            </w:r>
            <w:r w:rsidRPr="00761D94">
              <w:rPr>
                <w:rFonts w:ascii="Times New Roman" w:hAnsi="Times New Roman"/>
                <w:lang w:val="es-CO"/>
              </w:rPr>
              <w:t>q</w:t>
            </w:r>
            <w:r w:rsidRPr="00761D94">
              <w:rPr>
                <w:rFonts w:ascii="Times New Roman" w:hAnsi="Times New Roman"/>
                <w:spacing w:val="-1"/>
                <w:lang w:val="es-CO"/>
              </w:rPr>
              <w:t>u</w:t>
            </w:r>
            <w:r w:rsidRPr="00761D94">
              <w:rPr>
                <w:rFonts w:ascii="Times New Roman" w:hAnsi="Times New Roman"/>
                <w:lang w:val="es-CO"/>
              </w:rPr>
              <w:t>e</w:t>
            </w:r>
            <w:r w:rsidRPr="00761D94">
              <w:rPr>
                <w:rFonts w:ascii="Times New Roman" w:hAnsi="Times New Roman"/>
                <w:spacing w:val="4"/>
                <w:lang w:val="es-CO"/>
              </w:rPr>
              <w:t xml:space="preserve"> </w:t>
            </w:r>
            <w:r w:rsidRPr="00761D94">
              <w:rPr>
                <w:rFonts w:ascii="Times New Roman" w:hAnsi="Times New Roman"/>
                <w:spacing w:val="1"/>
                <w:lang w:val="es-CO"/>
              </w:rPr>
              <w:t>d</w:t>
            </w:r>
            <w:r w:rsidRPr="00761D94">
              <w:rPr>
                <w:rFonts w:ascii="Times New Roman" w:hAnsi="Times New Roman"/>
                <w:lang w:val="es-CO"/>
              </w:rPr>
              <w:t>ará</w:t>
            </w:r>
            <w:r w:rsidRPr="00761D94">
              <w:rPr>
                <w:rFonts w:ascii="Times New Roman" w:hAnsi="Times New Roman"/>
                <w:spacing w:val="10"/>
                <w:lang w:val="es-CO"/>
              </w:rPr>
              <w:t xml:space="preserve"> </w:t>
            </w:r>
            <w:r w:rsidRPr="00761D94">
              <w:rPr>
                <w:rFonts w:ascii="Times New Roman" w:hAnsi="Times New Roman"/>
                <w:spacing w:val="-1"/>
                <w:lang w:val="es-CO"/>
              </w:rPr>
              <w:t>l</w:t>
            </w:r>
            <w:r w:rsidRPr="00761D94">
              <w:rPr>
                <w:rFonts w:ascii="Times New Roman" w:hAnsi="Times New Roman"/>
                <w:spacing w:val="1"/>
                <w:lang w:val="es-CO"/>
              </w:rPr>
              <w:t>u</w:t>
            </w:r>
            <w:r w:rsidRPr="00761D94">
              <w:rPr>
                <w:rFonts w:ascii="Times New Roman" w:hAnsi="Times New Roman"/>
                <w:lang w:val="es-CO"/>
              </w:rPr>
              <w:t>g</w:t>
            </w:r>
            <w:r w:rsidRPr="00761D94">
              <w:rPr>
                <w:rFonts w:ascii="Times New Roman" w:hAnsi="Times New Roman"/>
                <w:spacing w:val="-1"/>
                <w:lang w:val="es-CO"/>
              </w:rPr>
              <w:t>a</w:t>
            </w:r>
            <w:r w:rsidRPr="00761D94">
              <w:rPr>
                <w:rFonts w:ascii="Times New Roman" w:hAnsi="Times New Roman"/>
                <w:lang w:val="es-CO"/>
              </w:rPr>
              <w:t>r</w:t>
            </w:r>
            <w:r w:rsidRPr="00761D94">
              <w:rPr>
                <w:rFonts w:ascii="Times New Roman" w:hAnsi="Times New Roman"/>
                <w:spacing w:val="4"/>
                <w:lang w:val="es-CO"/>
              </w:rPr>
              <w:t xml:space="preserve"> </w:t>
            </w:r>
            <w:r w:rsidRPr="00761D94">
              <w:rPr>
                <w:rFonts w:ascii="Times New Roman" w:hAnsi="Times New Roman"/>
                <w:lang w:val="es-CO"/>
              </w:rPr>
              <w:t>a</w:t>
            </w:r>
            <w:r w:rsidRPr="00761D94">
              <w:rPr>
                <w:rFonts w:ascii="Times New Roman" w:hAnsi="Times New Roman"/>
                <w:spacing w:val="4"/>
                <w:lang w:val="es-CO"/>
              </w:rPr>
              <w:t xml:space="preserve"> </w:t>
            </w:r>
            <w:r w:rsidRPr="00761D94">
              <w:rPr>
                <w:rFonts w:ascii="Times New Roman" w:hAnsi="Times New Roman"/>
                <w:lang w:val="es-CO"/>
              </w:rPr>
              <w:t>u</w:t>
            </w:r>
            <w:r w:rsidRPr="00761D94">
              <w:rPr>
                <w:rFonts w:ascii="Times New Roman" w:hAnsi="Times New Roman"/>
                <w:spacing w:val="1"/>
                <w:lang w:val="es-CO"/>
              </w:rPr>
              <w:t>n</w:t>
            </w:r>
            <w:r w:rsidRPr="00761D94">
              <w:rPr>
                <w:rFonts w:ascii="Times New Roman" w:hAnsi="Times New Roman"/>
                <w:lang w:val="es-CO"/>
              </w:rPr>
              <w:t>a</w:t>
            </w:r>
            <w:r w:rsidRPr="00761D94">
              <w:rPr>
                <w:rFonts w:ascii="Times New Roman" w:hAnsi="Times New Roman"/>
                <w:spacing w:val="4"/>
                <w:lang w:val="es-CO"/>
              </w:rPr>
              <w:t xml:space="preserve"> </w:t>
            </w:r>
            <w:r w:rsidRPr="00761D94">
              <w:rPr>
                <w:rFonts w:ascii="Times New Roman" w:hAnsi="Times New Roman"/>
                <w:lang w:val="es-CO"/>
              </w:rPr>
              <w:t>d</w:t>
            </w:r>
            <w:r w:rsidRPr="00761D94">
              <w:rPr>
                <w:rFonts w:ascii="Times New Roman" w:hAnsi="Times New Roman"/>
                <w:spacing w:val="1"/>
                <w:lang w:val="es-CO"/>
              </w:rPr>
              <w:t>o</w:t>
            </w:r>
            <w:r w:rsidRPr="00761D94">
              <w:rPr>
                <w:rFonts w:ascii="Times New Roman" w:hAnsi="Times New Roman"/>
                <w:lang w:val="es-CO"/>
              </w:rPr>
              <w:t>b</w:t>
            </w:r>
            <w:r w:rsidRPr="00761D94">
              <w:rPr>
                <w:rFonts w:ascii="Times New Roman" w:hAnsi="Times New Roman"/>
                <w:spacing w:val="-2"/>
                <w:lang w:val="es-CO"/>
              </w:rPr>
              <w:t>l</w:t>
            </w:r>
            <w:r w:rsidRPr="00761D94">
              <w:rPr>
                <w:rFonts w:ascii="Times New Roman" w:hAnsi="Times New Roman"/>
                <w:lang w:val="es-CO"/>
              </w:rPr>
              <w:t>e</w:t>
            </w:r>
            <w:r w:rsidRPr="00761D94">
              <w:rPr>
                <w:rFonts w:ascii="Times New Roman" w:hAnsi="Times New Roman"/>
                <w:spacing w:val="5"/>
                <w:lang w:val="es-CO"/>
              </w:rPr>
              <w:t xml:space="preserve"> </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lang w:val="es-CO"/>
              </w:rPr>
              <w:t>ot</w:t>
            </w:r>
            <w:r w:rsidRPr="00761D94">
              <w:rPr>
                <w:rFonts w:ascii="Times New Roman" w:hAnsi="Times New Roman"/>
                <w:spacing w:val="-1"/>
                <w:lang w:val="es-CO"/>
              </w:rPr>
              <w:t>a</w:t>
            </w:r>
            <w:r w:rsidRPr="00761D94">
              <w:rPr>
                <w:rFonts w:ascii="Times New Roman" w:hAnsi="Times New Roman"/>
                <w:spacing w:val="6"/>
                <w:lang w:val="es-CO"/>
              </w:rPr>
              <w:t>c</w:t>
            </w:r>
            <w:r w:rsidRPr="00761D94">
              <w:rPr>
                <w:rFonts w:ascii="Times New Roman" w:hAnsi="Times New Roman"/>
                <w:spacing w:val="-1"/>
                <w:lang w:val="es-CO"/>
              </w:rPr>
              <w:t>i</w:t>
            </w:r>
            <w:r w:rsidRPr="00761D94">
              <w:rPr>
                <w:rFonts w:ascii="Times New Roman" w:hAnsi="Times New Roman"/>
                <w:lang w:val="es-CO"/>
              </w:rPr>
              <w:t>ón</w:t>
            </w:r>
            <w:r w:rsidRPr="00761D94">
              <w:rPr>
                <w:rFonts w:ascii="Times New Roman" w:hAnsi="Times New Roman"/>
                <w:spacing w:val="4"/>
                <w:lang w:val="es-CO"/>
              </w:rPr>
              <w:t xml:space="preserve"> </w:t>
            </w: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3"/>
                <w:lang w:val="es-CO"/>
              </w:rPr>
              <w:t xml:space="preserve"> </w:t>
            </w:r>
            <w:r w:rsidRPr="00761D94">
              <w:rPr>
                <w:rFonts w:ascii="Times New Roman" w:hAnsi="Times New Roman"/>
                <w:lang w:val="es-CO"/>
              </w:rPr>
              <w:t>el</w:t>
            </w:r>
            <w:r w:rsidRPr="00761D94">
              <w:rPr>
                <w:rFonts w:ascii="Times New Roman" w:hAnsi="Times New Roman"/>
                <w:w w:val="99"/>
                <w:lang w:val="es-CO"/>
              </w:rPr>
              <w:t xml:space="preserve"> </w:t>
            </w:r>
            <w:r w:rsidRPr="00761D94">
              <w:rPr>
                <w:rFonts w:ascii="Times New Roman" w:hAnsi="Times New Roman"/>
                <w:lang w:val="es-CO"/>
              </w:rPr>
              <w:t>re</w:t>
            </w:r>
            <w:r w:rsidRPr="00761D94">
              <w:rPr>
                <w:rFonts w:ascii="Times New Roman" w:hAnsi="Times New Roman"/>
                <w:spacing w:val="-1"/>
                <w:lang w:val="es-CO"/>
              </w:rPr>
              <w:t>gi</w:t>
            </w:r>
            <w:r w:rsidRPr="00761D94">
              <w:rPr>
                <w:rFonts w:ascii="Times New Roman" w:hAnsi="Times New Roman"/>
                <w:spacing w:val="1"/>
                <w:lang w:val="es-CO"/>
              </w:rPr>
              <w:t>s</w:t>
            </w:r>
            <w:r w:rsidRPr="00761D94">
              <w:rPr>
                <w:rFonts w:ascii="Times New Roman" w:hAnsi="Times New Roman"/>
                <w:lang w:val="es-CO"/>
              </w:rPr>
              <w:t>tro</w:t>
            </w:r>
            <w:r w:rsidRPr="00761D94">
              <w:rPr>
                <w:rFonts w:ascii="Times New Roman" w:hAnsi="Times New Roman"/>
                <w:spacing w:val="-10"/>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10"/>
                <w:lang w:val="es-CO"/>
              </w:rPr>
              <w:t xml:space="preserve"> </w:t>
            </w:r>
            <w:r w:rsidRPr="00761D94">
              <w:rPr>
                <w:rFonts w:ascii="Times New Roman" w:hAnsi="Times New Roman"/>
                <w:lang w:val="es-CO"/>
              </w:rPr>
              <w:t>co</w:t>
            </w:r>
            <w:r w:rsidRPr="00761D94">
              <w:rPr>
                <w:rFonts w:ascii="Times New Roman" w:hAnsi="Times New Roman"/>
                <w:spacing w:val="1"/>
                <w:lang w:val="es-CO"/>
              </w:rPr>
              <w:t>n</w:t>
            </w:r>
            <w:r w:rsidRPr="00761D94">
              <w:rPr>
                <w:rFonts w:ascii="Times New Roman" w:hAnsi="Times New Roman"/>
                <w:lang w:val="es-CO"/>
              </w:rPr>
              <w:t>d</w:t>
            </w:r>
            <w:r w:rsidRPr="00761D94">
              <w:rPr>
                <w:rFonts w:ascii="Times New Roman" w:hAnsi="Times New Roman"/>
                <w:spacing w:val="-1"/>
                <w:lang w:val="es-CO"/>
              </w:rPr>
              <w:t>u</w:t>
            </w:r>
            <w:r w:rsidRPr="00761D94">
              <w:rPr>
                <w:rFonts w:ascii="Times New Roman" w:hAnsi="Times New Roman"/>
                <w:spacing w:val="1"/>
                <w:lang w:val="es-CO"/>
              </w:rPr>
              <w:t>c</w:t>
            </w:r>
            <w:r w:rsidRPr="00761D94">
              <w:rPr>
                <w:rFonts w:ascii="Times New Roman" w:hAnsi="Times New Roman"/>
                <w:lang w:val="es-CO"/>
              </w:rPr>
              <w:t>ta.</w:t>
            </w:r>
          </w:p>
        </w:tc>
      </w:tr>
    </w:tbl>
    <w:p w14:paraId="719F035B" w14:textId="51D2309B" w:rsidR="005552F2" w:rsidRPr="00761D94" w:rsidRDefault="005552F2" w:rsidP="0088723C">
      <w:pPr>
        <w:tabs>
          <w:tab w:val="left" w:pos="360"/>
        </w:tabs>
        <w:spacing w:line="276" w:lineRule="auto"/>
        <w:jc w:val="both"/>
        <w:rPr>
          <w:b/>
          <w:bCs/>
        </w:rPr>
      </w:pPr>
    </w:p>
    <w:tbl>
      <w:tblPr>
        <w:tblStyle w:val="TableNormal7"/>
        <w:tblW w:w="9639" w:type="dxa"/>
        <w:tblInd w:w="6" w:type="dxa"/>
        <w:tblLayout w:type="fixed"/>
        <w:tblLook w:val="01E0" w:firstRow="1" w:lastRow="1" w:firstColumn="1" w:lastColumn="1" w:noHBand="0" w:noVBand="0"/>
      </w:tblPr>
      <w:tblGrid>
        <w:gridCol w:w="2251"/>
        <w:gridCol w:w="7388"/>
      </w:tblGrid>
      <w:tr w:rsidR="005552F2" w:rsidRPr="00761D94" w14:paraId="57FD0F50" w14:textId="77777777" w:rsidTr="005552F2">
        <w:trPr>
          <w:trHeight w:hRule="exact" w:val="913"/>
        </w:trPr>
        <w:tc>
          <w:tcPr>
            <w:tcW w:w="2251" w:type="dxa"/>
            <w:vMerge w:val="restart"/>
            <w:tcBorders>
              <w:top w:val="single" w:sz="5" w:space="0" w:color="000000"/>
              <w:left w:val="single" w:sz="5" w:space="0" w:color="000000"/>
              <w:right w:val="single" w:sz="5" w:space="0" w:color="000000"/>
            </w:tcBorders>
            <w:shd w:val="clear" w:color="auto" w:fill="A8D08D"/>
          </w:tcPr>
          <w:p w14:paraId="7C50B862" w14:textId="77777777" w:rsidR="005552F2" w:rsidRPr="00761D94" w:rsidRDefault="005552F2" w:rsidP="0088723C">
            <w:pPr>
              <w:spacing w:line="276" w:lineRule="auto"/>
              <w:rPr>
                <w:rFonts w:ascii="Times New Roman" w:hAnsi="Times New Roman"/>
                <w:lang w:val="es-CO"/>
              </w:rPr>
            </w:pPr>
          </w:p>
          <w:p w14:paraId="3FBE9165" w14:textId="77777777" w:rsidR="005552F2" w:rsidRPr="00761D94" w:rsidRDefault="005552F2" w:rsidP="0088723C">
            <w:pPr>
              <w:spacing w:before="19" w:line="276" w:lineRule="auto"/>
              <w:rPr>
                <w:rFonts w:ascii="Times New Roman" w:hAnsi="Times New Roman"/>
                <w:lang w:val="es-CO"/>
              </w:rPr>
            </w:pPr>
          </w:p>
          <w:p w14:paraId="0CDCAB08" w14:textId="77777777" w:rsidR="005552F2" w:rsidRPr="00761D94" w:rsidRDefault="005552F2" w:rsidP="0088723C">
            <w:pPr>
              <w:spacing w:line="276" w:lineRule="auto"/>
              <w:ind w:left="102" w:right="102"/>
              <w:rPr>
                <w:rFonts w:ascii="Times New Roman" w:hAnsi="Times New Roman"/>
                <w:lang w:val="es-CO"/>
              </w:rPr>
            </w:pPr>
            <w:r w:rsidRPr="00761D94">
              <w:rPr>
                <w:rFonts w:ascii="Times New Roman" w:hAnsi="Times New Roman"/>
                <w:b/>
                <w:bCs/>
                <w:spacing w:val="-5"/>
                <w:w w:val="95"/>
                <w:lang w:val="es-CO"/>
              </w:rPr>
              <w:t>A</w:t>
            </w:r>
            <w:r w:rsidRPr="00761D94">
              <w:rPr>
                <w:rFonts w:ascii="Times New Roman" w:hAnsi="Times New Roman"/>
                <w:b/>
                <w:bCs/>
                <w:spacing w:val="2"/>
                <w:w w:val="95"/>
                <w:lang w:val="es-CO"/>
              </w:rPr>
              <w:t>b</w:t>
            </w:r>
            <w:r w:rsidRPr="00761D94">
              <w:rPr>
                <w:rFonts w:ascii="Times New Roman" w:hAnsi="Times New Roman"/>
                <w:b/>
                <w:bCs/>
                <w:w w:val="95"/>
                <w:lang w:val="es-CO"/>
              </w:rPr>
              <w:t>sentismo</w:t>
            </w:r>
            <w:r w:rsidRPr="00761D94">
              <w:rPr>
                <w:rFonts w:ascii="Times New Roman" w:hAnsi="Times New Roman"/>
                <w:b/>
                <w:bCs/>
                <w:w w:val="99"/>
                <w:lang w:val="es-CO"/>
              </w:rPr>
              <w:t xml:space="preserve"> </w:t>
            </w:r>
            <w:r w:rsidRPr="00761D94">
              <w:rPr>
                <w:rFonts w:ascii="Times New Roman" w:hAnsi="Times New Roman"/>
                <w:b/>
                <w:bCs/>
                <w:lang w:val="es-CO"/>
              </w:rPr>
              <w:t>e</w:t>
            </w:r>
            <w:r w:rsidRPr="00761D94">
              <w:rPr>
                <w:rFonts w:ascii="Times New Roman" w:hAnsi="Times New Roman"/>
                <w:b/>
                <w:bCs/>
                <w:spacing w:val="-1"/>
                <w:lang w:val="es-CO"/>
              </w:rPr>
              <w:t>s</w:t>
            </w:r>
            <w:r w:rsidRPr="00761D94">
              <w:rPr>
                <w:rFonts w:ascii="Times New Roman" w:hAnsi="Times New Roman"/>
                <w:b/>
                <w:bCs/>
                <w:lang w:val="es-CO"/>
              </w:rPr>
              <w:t>col</w:t>
            </w:r>
            <w:r w:rsidRPr="00761D94">
              <w:rPr>
                <w:rFonts w:ascii="Times New Roman" w:hAnsi="Times New Roman"/>
                <w:b/>
                <w:bCs/>
                <w:spacing w:val="2"/>
                <w:lang w:val="es-CO"/>
              </w:rPr>
              <w:t>a</w:t>
            </w:r>
            <w:r w:rsidRPr="00761D94">
              <w:rPr>
                <w:rFonts w:ascii="Times New Roman" w:hAnsi="Times New Roman"/>
                <w:b/>
                <w:bCs/>
                <w:lang w:val="es-CO"/>
              </w:rPr>
              <w:t>r</w:t>
            </w:r>
          </w:p>
        </w:tc>
        <w:tc>
          <w:tcPr>
            <w:tcW w:w="7388" w:type="dxa"/>
            <w:tcBorders>
              <w:top w:val="single" w:sz="5" w:space="0" w:color="000000"/>
              <w:left w:val="single" w:sz="5" w:space="0" w:color="000000"/>
              <w:bottom w:val="single" w:sz="5" w:space="0" w:color="000000"/>
              <w:right w:val="single" w:sz="5" w:space="0" w:color="000000"/>
            </w:tcBorders>
          </w:tcPr>
          <w:p w14:paraId="089A157F" w14:textId="77777777" w:rsidR="005552F2" w:rsidRPr="00761D94" w:rsidRDefault="005552F2" w:rsidP="0088723C">
            <w:pPr>
              <w:spacing w:line="276" w:lineRule="auto"/>
              <w:ind w:left="102" w:right="110"/>
              <w:jc w:val="both"/>
              <w:rPr>
                <w:rFonts w:ascii="Times New Roman" w:hAnsi="Times New Roman"/>
                <w:lang w:val="es-CO"/>
              </w:rPr>
            </w:pPr>
            <w:r w:rsidRPr="00761D94">
              <w:rPr>
                <w:rFonts w:ascii="Times New Roman" w:hAnsi="Times New Roman"/>
                <w:b/>
                <w:bCs/>
                <w:lang w:val="es-CO"/>
              </w:rPr>
              <w:t>Definició</w:t>
            </w:r>
            <w:r w:rsidRPr="00761D94">
              <w:rPr>
                <w:rFonts w:ascii="Times New Roman" w:hAnsi="Times New Roman"/>
                <w:b/>
                <w:bCs/>
                <w:spacing w:val="2"/>
                <w:lang w:val="es-CO"/>
              </w:rPr>
              <w:t>n</w:t>
            </w:r>
            <w:r w:rsidRPr="00761D94">
              <w:rPr>
                <w:rFonts w:ascii="Times New Roman" w:hAnsi="Times New Roman"/>
                <w:lang w:val="es-CO"/>
              </w:rPr>
              <w:t>:</w:t>
            </w:r>
            <w:r w:rsidRPr="00761D94">
              <w:rPr>
                <w:rFonts w:ascii="Times New Roman" w:hAnsi="Times New Roman"/>
                <w:spacing w:val="51"/>
                <w:lang w:val="es-CO"/>
              </w:rPr>
              <w:t xml:space="preserve"> </w:t>
            </w: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spacing w:val="50"/>
                <w:lang w:val="es-CO"/>
              </w:rPr>
              <w:t xml:space="preserve"> </w:t>
            </w:r>
            <w:r w:rsidRPr="00761D94">
              <w:rPr>
                <w:rFonts w:ascii="Times New Roman" w:hAnsi="Times New Roman"/>
                <w:lang w:val="es-CO"/>
              </w:rPr>
              <w:t>estu</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spacing w:val="1"/>
                <w:lang w:val="es-CO"/>
              </w:rPr>
              <w:t>a</w:t>
            </w:r>
            <w:r w:rsidRPr="00761D94">
              <w:rPr>
                <w:rFonts w:ascii="Times New Roman" w:hAnsi="Times New Roman"/>
                <w:lang w:val="es-CO"/>
              </w:rPr>
              <w:t>nte</w:t>
            </w:r>
            <w:r w:rsidRPr="00761D94">
              <w:rPr>
                <w:rFonts w:ascii="Times New Roman" w:hAnsi="Times New Roman"/>
                <w:spacing w:val="51"/>
                <w:lang w:val="es-CO"/>
              </w:rPr>
              <w:t xml:space="preserve"> </w:t>
            </w:r>
            <w:r w:rsidRPr="00761D94">
              <w:rPr>
                <w:rFonts w:ascii="Times New Roman" w:hAnsi="Times New Roman"/>
                <w:spacing w:val="4"/>
                <w:lang w:val="es-CO"/>
              </w:rPr>
              <w:t>m</w:t>
            </w:r>
            <w:r w:rsidRPr="00761D94">
              <w:rPr>
                <w:rFonts w:ascii="Times New Roman" w:hAnsi="Times New Roman"/>
                <w:lang w:val="es-CO"/>
              </w:rPr>
              <w:t>atr</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u</w:t>
            </w:r>
            <w:r w:rsidRPr="00761D94">
              <w:rPr>
                <w:rFonts w:ascii="Times New Roman" w:hAnsi="Times New Roman"/>
                <w:spacing w:val="-2"/>
                <w:lang w:val="es-CO"/>
              </w:rPr>
              <w:t>l</w:t>
            </w:r>
            <w:r w:rsidRPr="00761D94">
              <w:rPr>
                <w:rFonts w:ascii="Times New Roman" w:hAnsi="Times New Roman"/>
                <w:lang w:val="es-CO"/>
              </w:rPr>
              <w:t>a</w:t>
            </w:r>
            <w:r w:rsidRPr="00761D94">
              <w:rPr>
                <w:rFonts w:ascii="Times New Roman" w:hAnsi="Times New Roman"/>
                <w:spacing w:val="-1"/>
                <w:lang w:val="es-CO"/>
              </w:rPr>
              <w:t>d</w:t>
            </w:r>
            <w:r w:rsidRPr="00761D94">
              <w:rPr>
                <w:rFonts w:ascii="Times New Roman" w:hAnsi="Times New Roman"/>
                <w:lang w:val="es-CO"/>
              </w:rPr>
              <w:t>o</w:t>
            </w:r>
            <w:r w:rsidRPr="00761D94">
              <w:rPr>
                <w:rFonts w:ascii="Times New Roman" w:hAnsi="Times New Roman"/>
                <w:spacing w:val="51"/>
                <w:lang w:val="es-CO"/>
              </w:rPr>
              <w:t xml:space="preserve"> </w:t>
            </w:r>
            <w:r w:rsidRPr="00761D94">
              <w:rPr>
                <w:rFonts w:ascii="Times New Roman" w:hAnsi="Times New Roman"/>
                <w:lang w:val="es-CO"/>
              </w:rPr>
              <w:t>en</w:t>
            </w:r>
            <w:r w:rsidRPr="00761D94">
              <w:rPr>
                <w:rFonts w:ascii="Times New Roman" w:hAnsi="Times New Roman"/>
                <w:spacing w:val="51"/>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51"/>
                <w:lang w:val="es-CO"/>
              </w:rPr>
              <w:t xml:space="preserve"> </w:t>
            </w:r>
            <w:r w:rsidRPr="00761D94">
              <w:rPr>
                <w:rFonts w:ascii="Times New Roman" w:hAnsi="Times New Roman"/>
                <w:spacing w:val="-1"/>
                <w:lang w:val="es-CO"/>
              </w:rPr>
              <w:t>i</w:t>
            </w:r>
            <w:r w:rsidRPr="00761D94">
              <w:rPr>
                <w:rFonts w:ascii="Times New Roman" w:hAnsi="Times New Roman"/>
                <w:lang w:val="es-CO"/>
              </w:rPr>
              <w:t>ns</w:t>
            </w:r>
            <w:r w:rsidRPr="00761D94">
              <w:rPr>
                <w:rFonts w:ascii="Times New Roman" w:hAnsi="Times New Roman"/>
                <w:spacing w:val="2"/>
                <w:lang w:val="es-CO"/>
              </w:rPr>
              <w:t>t</w:t>
            </w:r>
            <w:r w:rsidRPr="00761D94">
              <w:rPr>
                <w:rFonts w:ascii="Times New Roman" w:hAnsi="Times New Roman"/>
                <w:spacing w:val="-1"/>
                <w:lang w:val="es-CO"/>
              </w:rPr>
              <w:t>i</w:t>
            </w:r>
            <w:r w:rsidRPr="00761D94">
              <w:rPr>
                <w:rFonts w:ascii="Times New Roman" w:hAnsi="Times New Roman"/>
                <w:lang w:val="es-CO"/>
              </w:rPr>
              <w:t>t</w:t>
            </w:r>
            <w:r w:rsidRPr="00761D94">
              <w:rPr>
                <w:rFonts w:ascii="Times New Roman" w:hAnsi="Times New Roman"/>
                <w:spacing w:val="1"/>
                <w:lang w:val="es-CO"/>
              </w:rPr>
              <w:t>uc</w:t>
            </w:r>
            <w:r w:rsidRPr="00761D94">
              <w:rPr>
                <w:rFonts w:ascii="Times New Roman" w:hAnsi="Times New Roman"/>
                <w:spacing w:val="-1"/>
                <w:lang w:val="es-CO"/>
              </w:rPr>
              <w:t>i</w:t>
            </w:r>
            <w:r w:rsidRPr="00761D94">
              <w:rPr>
                <w:rFonts w:ascii="Times New Roman" w:hAnsi="Times New Roman"/>
                <w:lang w:val="es-CO"/>
              </w:rPr>
              <w:t>ón</w:t>
            </w:r>
            <w:r w:rsidRPr="00761D94">
              <w:rPr>
                <w:rFonts w:ascii="Times New Roman" w:hAnsi="Times New Roman"/>
                <w:spacing w:val="50"/>
                <w:lang w:val="es-CO"/>
              </w:rPr>
              <w:t xml:space="preserve"> </w:t>
            </w:r>
            <w:r w:rsidRPr="00761D94">
              <w:rPr>
                <w:rFonts w:ascii="Times New Roman" w:hAnsi="Times New Roman"/>
                <w:spacing w:val="-1"/>
                <w:lang w:val="es-CO"/>
              </w:rPr>
              <w:t>E</w:t>
            </w:r>
            <w:r w:rsidRPr="00761D94">
              <w:rPr>
                <w:rFonts w:ascii="Times New Roman" w:hAnsi="Times New Roman"/>
                <w:lang w:val="es-CO"/>
              </w:rPr>
              <w:t>d</w:t>
            </w:r>
            <w:r w:rsidRPr="00761D94">
              <w:rPr>
                <w:rFonts w:ascii="Times New Roman" w:hAnsi="Times New Roman"/>
                <w:spacing w:val="-1"/>
                <w:lang w:val="es-CO"/>
              </w:rPr>
              <w:t>u</w:t>
            </w:r>
            <w:r w:rsidRPr="00761D94">
              <w:rPr>
                <w:rFonts w:ascii="Times New Roman" w:hAnsi="Times New Roman"/>
                <w:spacing w:val="1"/>
                <w:lang w:val="es-CO"/>
              </w:rPr>
              <w:t>ca</w:t>
            </w:r>
            <w:r w:rsidRPr="00761D94">
              <w:rPr>
                <w:rFonts w:ascii="Times New Roman" w:hAnsi="Times New Roman"/>
                <w:lang w:val="es-CO"/>
              </w:rPr>
              <w:t>t</w:t>
            </w:r>
            <w:r w:rsidRPr="00761D94">
              <w:rPr>
                <w:rFonts w:ascii="Times New Roman" w:hAnsi="Times New Roman"/>
                <w:spacing w:val="1"/>
                <w:lang w:val="es-CO"/>
              </w:rPr>
              <w:t>i</w:t>
            </w:r>
            <w:r w:rsidRPr="00761D94">
              <w:rPr>
                <w:rFonts w:ascii="Times New Roman" w:hAnsi="Times New Roman"/>
                <w:spacing w:val="-2"/>
                <w:lang w:val="es-CO"/>
              </w:rPr>
              <w:t>v</w:t>
            </w:r>
            <w:r w:rsidRPr="00761D94">
              <w:rPr>
                <w:rFonts w:ascii="Times New Roman" w:hAnsi="Times New Roman"/>
                <w:lang w:val="es-CO"/>
              </w:rPr>
              <w:t>a</w:t>
            </w:r>
            <w:r w:rsidRPr="00761D94">
              <w:rPr>
                <w:rFonts w:ascii="Times New Roman" w:hAnsi="Times New Roman"/>
                <w:spacing w:val="49"/>
                <w:lang w:val="es-CO"/>
              </w:rPr>
              <w:t xml:space="preserve"> </w:t>
            </w:r>
            <w:r w:rsidRPr="00761D94">
              <w:rPr>
                <w:rFonts w:ascii="Times New Roman" w:hAnsi="Times New Roman"/>
                <w:spacing w:val="1"/>
                <w:lang w:val="es-CO"/>
              </w:rPr>
              <w:t>J</w:t>
            </w:r>
            <w:r w:rsidRPr="00761D94">
              <w:rPr>
                <w:rFonts w:ascii="Times New Roman" w:hAnsi="Times New Roman"/>
                <w:lang w:val="es-CO"/>
              </w:rPr>
              <w:t>osé</w:t>
            </w:r>
          </w:p>
          <w:p w14:paraId="1A375679" w14:textId="77777777" w:rsidR="005552F2" w:rsidRPr="00761D94" w:rsidRDefault="005552F2" w:rsidP="0088723C">
            <w:pPr>
              <w:spacing w:before="3" w:line="276" w:lineRule="auto"/>
              <w:ind w:left="102" w:right="109"/>
              <w:jc w:val="both"/>
              <w:rPr>
                <w:rFonts w:ascii="Times New Roman" w:hAnsi="Times New Roman"/>
                <w:lang w:val="es-CO"/>
              </w:rPr>
            </w:pPr>
            <w:r w:rsidRPr="00761D94">
              <w:rPr>
                <w:rFonts w:ascii="Times New Roman" w:hAnsi="Times New Roman"/>
                <w:lang w:val="es-CO"/>
              </w:rPr>
              <w:t>Ce</w:t>
            </w:r>
            <w:r w:rsidRPr="00761D94">
              <w:rPr>
                <w:rFonts w:ascii="Times New Roman" w:hAnsi="Times New Roman"/>
                <w:spacing w:val="-2"/>
                <w:lang w:val="es-CO"/>
              </w:rPr>
              <w:t>l</w:t>
            </w:r>
            <w:r w:rsidRPr="00761D94">
              <w:rPr>
                <w:rFonts w:ascii="Times New Roman" w:hAnsi="Times New Roman"/>
                <w:lang w:val="es-CO"/>
              </w:rPr>
              <w:t>es</w:t>
            </w:r>
            <w:r w:rsidRPr="00761D94">
              <w:rPr>
                <w:rFonts w:ascii="Times New Roman" w:hAnsi="Times New Roman"/>
                <w:spacing w:val="2"/>
                <w:lang w:val="es-CO"/>
              </w:rPr>
              <w:t>t</w:t>
            </w:r>
            <w:r w:rsidRPr="00761D94">
              <w:rPr>
                <w:rFonts w:ascii="Times New Roman" w:hAnsi="Times New Roman"/>
                <w:spacing w:val="-1"/>
                <w:lang w:val="es-CO"/>
              </w:rPr>
              <w:t>i</w:t>
            </w:r>
            <w:r w:rsidRPr="00761D94">
              <w:rPr>
                <w:rFonts w:ascii="Times New Roman" w:hAnsi="Times New Roman"/>
                <w:lang w:val="es-CO"/>
              </w:rPr>
              <w:t>no</w:t>
            </w:r>
            <w:r w:rsidRPr="00761D94">
              <w:rPr>
                <w:rFonts w:ascii="Times New Roman" w:hAnsi="Times New Roman"/>
                <w:spacing w:val="-10"/>
                <w:lang w:val="es-CO"/>
              </w:rPr>
              <w:t xml:space="preserve"> </w:t>
            </w:r>
            <w:r w:rsidRPr="00761D94">
              <w:rPr>
                <w:rFonts w:ascii="Times New Roman" w:hAnsi="Times New Roman"/>
                <w:lang w:val="es-CO"/>
              </w:rPr>
              <w:t>M</w:t>
            </w:r>
            <w:r w:rsidRPr="00761D94">
              <w:rPr>
                <w:rFonts w:ascii="Times New Roman" w:hAnsi="Times New Roman"/>
                <w:spacing w:val="-1"/>
                <w:lang w:val="es-CO"/>
              </w:rPr>
              <w:t>u</w:t>
            </w:r>
            <w:r w:rsidRPr="00761D94">
              <w:rPr>
                <w:rFonts w:ascii="Times New Roman" w:hAnsi="Times New Roman"/>
                <w:spacing w:val="2"/>
                <w:lang w:val="es-CO"/>
              </w:rPr>
              <w:t>t</w:t>
            </w:r>
            <w:r w:rsidRPr="00761D94">
              <w:rPr>
                <w:rFonts w:ascii="Times New Roman" w:hAnsi="Times New Roman"/>
                <w:spacing w:val="-1"/>
                <w:lang w:val="es-CO"/>
              </w:rPr>
              <w:t>i</w:t>
            </w:r>
            <w:r w:rsidRPr="00761D94">
              <w:rPr>
                <w:rFonts w:ascii="Times New Roman" w:hAnsi="Times New Roman"/>
                <w:lang w:val="es-CO"/>
              </w:rPr>
              <w:t>s</w:t>
            </w:r>
            <w:r w:rsidRPr="00761D94">
              <w:rPr>
                <w:rFonts w:ascii="Times New Roman" w:hAnsi="Times New Roman"/>
                <w:spacing w:val="-11"/>
                <w:lang w:val="es-CO"/>
              </w:rPr>
              <w:t xml:space="preserve"> </w:t>
            </w:r>
            <w:r w:rsidRPr="00761D94">
              <w:rPr>
                <w:rFonts w:ascii="Times New Roman" w:hAnsi="Times New Roman"/>
                <w:lang w:val="es-CO"/>
              </w:rPr>
              <w:t>está</w:t>
            </w:r>
            <w:r w:rsidRPr="00761D94">
              <w:rPr>
                <w:rFonts w:ascii="Times New Roman" w:hAnsi="Times New Roman"/>
                <w:spacing w:val="-9"/>
                <w:lang w:val="es-CO"/>
              </w:rPr>
              <w:t xml:space="preserve"> </w:t>
            </w:r>
            <w:r w:rsidRPr="00761D94">
              <w:rPr>
                <w:rFonts w:ascii="Times New Roman" w:hAnsi="Times New Roman"/>
                <w:lang w:val="es-CO"/>
              </w:rPr>
              <w:t>o</w:t>
            </w:r>
            <w:r w:rsidRPr="00761D94">
              <w:rPr>
                <w:rFonts w:ascii="Times New Roman" w:hAnsi="Times New Roman"/>
                <w:spacing w:val="1"/>
                <w:lang w:val="es-CO"/>
              </w:rPr>
              <w:t>b</w:t>
            </w:r>
            <w:r w:rsidRPr="00761D94">
              <w:rPr>
                <w:rFonts w:ascii="Times New Roman" w:hAnsi="Times New Roman"/>
                <w:spacing w:val="-1"/>
                <w:lang w:val="es-CO"/>
              </w:rPr>
              <w:t>li</w:t>
            </w:r>
            <w:r w:rsidRPr="00761D94">
              <w:rPr>
                <w:rFonts w:ascii="Times New Roman" w:hAnsi="Times New Roman"/>
                <w:spacing w:val="1"/>
                <w:lang w:val="es-CO"/>
              </w:rPr>
              <w:t>ga</w:t>
            </w:r>
            <w:r w:rsidRPr="00761D94">
              <w:rPr>
                <w:rFonts w:ascii="Times New Roman" w:hAnsi="Times New Roman"/>
                <w:lang w:val="es-CO"/>
              </w:rPr>
              <w:t>do</w:t>
            </w:r>
            <w:r w:rsidRPr="00761D94">
              <w:rPr>
                <w:rFonts w:ascii="Times New Roman" w:hAnsi="Times New Roman"/>
                <w:spacing w:val="-12"/>
                <w:lang w:val="es-CO"/>
              </w:rPr>
              <w:t xml:space="preserve"> </w:t>
            </w:r>
            <w:r w:rsidRPr="00761D94">
              <w:rPr>
                <w:rFonts w:ascii="Times New Roman" w:hAnsi="Times New Roman"/>
                <w:lang w:val="es-CO"/>
              </w:rPr>
              <w:t>a</w:t>
            </w:r>
            <w:r w:rsidRPr="00761D94">
              <w:rPr>
                <w:rFonts w:ascii="Times New Roman" w:hAnsi="Times New Roman"/>
                <w:spacing w:val="-9"/>
                <w:lang w:val="es-CO"/>
              </w:rPr>
              <w:t xml:space="preserve"> </w:t>
            </w:r>
            <w:r w:rsidRPr="00761D94">
              <w:rPr>
                <w:rFonts w:ascii="Times New Roman" w:hAnsi="Times New Roman"/>
                <w:lang w:val="es-CO"/>
              </w:rPr>
              <w:t>as</w:t>
            </w:r>
            <w:r w:rsidRPr="00761D94">
              <w:rPr>
                <w:rFonts w:ascii="Times New Roman" w:hAnsi="Times New Roman"/>
                <w:spacing w:val="-1"/>
                <w:lang w:val="es-CO"/>
              </w:rPr>
              <w:t>i</w:t>
            </w:r>
            <w:r w:rsidRPr="00761D94">
              <w:rPr>
                <w:rFonts w:ascii="Times New Roman" w:hAnsi="Times New Roman"/>
                <w:spacing w:val="1"/>
                <w:lang w:val="es-CO"/>
              </w:rPr>
              <w:t>s</w:t>
            </w:r>
            <w:r w:rsidRPr="00761D94">
              <w:rPr>
                <w:rFonts w:ascii="Times New Roman" w:hAnsi="Times New Roman"/>
                <w:lang w:val="es-CO"/>
              </w:rPr>
              <w:t>t</w:t>
            </w:r>
            <w:r w:rsidRPr="00761D94">
              <w:rPr>
                <w:rFonts w:ascii="Times New Roman" w:hAnsi="Times New Roman"/>
                <w:spacing w:val="-2"/>
                <w:lang w:val="es-CO"/>
              </w:rPr>
              <w:t>i</w:t>
            </w:r>
            <w:r w:rsidRPr="00761D94">
              <w:rPr>
                <w:rFonts w:ascii="Times New Roman" w:hAnsi="Times New Roman"/>
                <w:lang w:val="es-CO"/>
              </w:rPr>
              <w:t>r</w:t>
            </w:r>
            <w:r w:rsidRPr="00761D94">
              <w:rPr>
                <w:rFonts w:ascii="Times New Roman" w:hAnsi="Times New Roman"/>
                <w:spacing w:val="-11"/>
                <w:lang w:val="es-CO"/>
              </w:rPr>
              <w:t xml:space="preserve"> </w:t>
            </w:r>
            <w:r w:rsidRPr="00761D94">
              <w:rPr>
                <w:rFonts w:ascii="Times New Roman" w:hAnsi="Times New Roman"/>
                <w:lang w:val="es-CO"/>
              </w:rPr>
              <w:t>a</w:t>
            </w:r>
            <w:r w:rsidRPr="00761D94">
              <w:rPr>
                <w:rFonts w:ascii="Times New Roman" w:hAnsi="Times New Roman"/>
                <w:spacing w:val="-9"/>
                <w:lang w:val="es-CO"/>
              </w:rPr>
              <w:t xml:space="preserve"> </w:t>
            </w:r>
            <w:r w:rsidRPr="00761D94">
              <w:rPr>
                <w:rFonts w:ascii="Times New Roman" w:hAnsi="Times New Roman"/>
                <w:lang w:val="es-CO"/>
              </w:rPr>
              <w:t>to</w:t>
            </w:r>
            <w:r w:rsidRPr="00761D94">
              <w:rPr>
                <w:rFonts w:ascii="Times New Roman" w:hAnsi="Times New Roman"/>
                <w:spacing w:val="1"/>
                <w:lang w:val="es-CO"/>
              </w:rPr>
              <w:t>d</w:t>
            </w:r>
            <w:r w:rsidRPr="00761D94">
              <w:rPr>
                <w:rFonts w:ascii="Times New Roman" w:hAnsi="Times New Roman"/>
                <w:lang w:val="es-CO"/>
              </w:rPr>
              <w:t>as</w:t>
            </w:r>
            <w:r w:rsidRPr="00761D94">
              <w:rPr>
                <w:rFonts w:ascii="Times New Roman" w:hAnsi="Times New Roman"/>
                <w:spacing w:val="-11"/>
                <w:lang w:val="es-CO"/>
              </w:rPr>
              <w:t xml:space="preserve"> </w:t>
            </w:r>
            <w:r w:rsidRPr="00761D94">
              <w:rPr>
                <w:rFonts w:ascii="Times New Roman" w:hAnsi="Times New Roman"/>
                <w:spacing w:val="-1"/>
                <w:lang w:val="es-CO"/>
              </w:rPr>
              <w:t>l</w:t>
            </w:r>
            <w:r w:rsidRPr="00761D94">
              <w:rPr>
                <w:rFonts w:ascii="Times New Roman" w:hAnsi="Times New Roman"/>
                <w:lang w:val="es-CO"/>
              </w:rPr>
              <w:t>as</w:t>
            </w:r>
            <w:r w:rsidRPr="00761D94">
              <w:rPr>
                <w:rFonts w:ascii="Times New Roman" w:hAnsi="Times New Roman"/>
                <w:spacing w:val="-10"/>
                <w:lang w:val="es-CO"/>
              </w:rPr>
              <w:t xml:space="preserve"> </w:t>
            </w:r>
            <w:r w:rsidRPr="00761D94">
              <w:rPr>
                <w:rFonts w:ascii="Times New Roman" w:hAnsi="Times New Roman"/>
                <w:lang w:val="es-CO"/>
              </w:rPr>
              <w:t>ac</w:t>
            </w:r>
            <w:r w:rsidRPr="00761D94">
              <w:rPr>
                <w:rFonts w:ascii="Times New Roman" w:hAnsi="Times New Roman"/>
                <w:spacing w:val="2"/>
                <w:lang w:val="es-CO"/>
              </w:rPr>
              <w:t>t</w:t>
            </w:r>
            <w:r w:rsidRPr="00761D94">
              <w:rPr>
                <w:rFonts w:ascii="Times New Roman" w:hAnsi="Times New Roman"/>
                <w:spacing w:val="-1"/>
                <w:lang w:val="es-CO"/>
              </w:rPr>
              <w:t>i</w:t>
            </w:r>
            <w:r w:rsidRPr="00761D94">
              <w:rPr>
                <w:rFonts w:ascii="Times New Roman" w:hAnsi="Times New Roman"/>
                <w:spacing w:val="1"/>
                <w:lang w:val="es-CO"/>
              </w:rPr>
              <w:t>v</w:t>
            </w:r>
            <w:r w:rsidRPr="00761D94">
              <w:rPr>
                <w:rFonts w:ascii="Times New Roman" w:hAnsi="Times New Roman"/>
                <w:spacing w:val="-1"/>
                <w:lang w:val="es-CO"/>
              </w:rPr>
              <w:t>i</w:t>
            </w:r>
            <w:r w:rsidRPr="00761D94">
              <w:rPr>
                <w:rFonts w:ascii="Times New Roman" w:hAnsi="Times New Roman"/>
                <w:lang w:val="es-CO"/>
              </w:rPr>
              <w:t>d</w:t>
            </w:r>
            <w:r w:rsidRPr="00761D94">
              <w:rPr>
                <w:rFonts w:ascii="Times New Roman" w:hAnsi="Times New Roman"/>
                <w:spacing w:val="1"/>
                <w:lang w:val="es-CO"/>
              </w:rPr>
              <w:t>a</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lang w:val="es-CO"/>
              </w:rPr>
              <w:t>s</w:t>
            </w:r>
            <w:r w:rsidRPr="00761D94">
              <w:rPr>
                <w:rFonts w:ascii="Times New Roman" w:hAnsi="Times New Roman"/>
                <w:spacing w:val="-11"/>
                <w:lang w:val="es-CO"/>
              </w:rPr>
              <w:t xml:space="preserve"> </w:t>
            </w:r>
            <w:r w:rsidRPr="00761D94">
              <w:rPr>
                <w:rFonts w:ascii="Times New Roman" w:hAnsi="Times New Roman"/>
                <w:lang w:val="es-CO"/>
              </w:rPr>
              <w:t>p</w:t>
            </w:r>
            <w:r w:rsidRPr="00761D94">
              <w:rPr>
                <w:rFonts w:ascii="Times New Roman" w:hAnsi="Times New Roman"/>
                <w:spacing w:val="1"/>
                <w:lang w:val="es-CO"/>
              </w:rPr>
              <w:t>e</w:t>
            </w:r>
            <w:r w:rsidRPr="00761D94">
              <w:rPr>
                <w:rFonts w:ascii="Times New Roman" w:hAnsi="Times New Roman"/>
                <w:lang w:val="es-CO"/>
              </w:rPr>
              <w:t>d</w:t>
            </w:r>
            <w:r w:rsidRPr="00761D94">
              <w:rPr>
                <w:rFonts w:ascii="Times New Roman" w:hAnsi="Times New Roman"/>
                <w:spacing w:val="-1"/>
                <w:lang w:val="es-CO"/>
              </w:rPr>
              <w:t>a</w:t>
            </w:r>
            <w:r w:rsidRPr="00761D94">
              <w:rPr>
                <w:rFonts w:ascii="Times New Roman" w:hAnsi="Times New Roman"/>
                <w:spacing w:val="1"/>
                <w:lang w:val="es-CO"/>
              </w:rPr>
              <w:t>g</w:t>
            </w:r>
            <w:r w:rsidRPr="00761D94">
              <w:rPr>
                <w:rFonts w:ascii="Times New Roman" w:hAnsi="Times New Roman"/>
                <w:lang w:val="es-CO"/>
              </w:rPr>
              <w:t>ó</w:t>
            </w:r>
            <w:r w:rsidRPr="00761D94">
              <w:rPr>
                <w:rFonts w:ascii="Times New Roman" w:hAnsi="Times New Roman"/>
                <w:spacing w:val="1"/>
                <w:lang w:val="es-CO"/>
              </w:rPr>
              <w:t>g</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as,</w:t>
            </w:r>
            <w:r w:rsidRPr="00761D94">
              <w:rPr>
                <w:rFonts w:ascii="Times New Roman" w:hAnsi="Times New Roman"/>
                <w:w w:val="99"/>
                <w:lang w:val="es-CO"/>
              </w:rPr>
              <w:t xml:space="preserve"> </w:t>
            </w:r>
            <w:r w:rsidRPr="00761D94">
              <w:rPr>
                <w:rFonts w:ascii="Times New Roman" w:hAnsi="Times New Roman"/>
                <w:lang w:val="es-CO"/>
              </w:rPr>
              <w:t>re</w:t>
            </w:r>
            <w:r w:rsidRPr="00761D94">
              <w:rPr>
                <w:rFonts w:ascii="Times New Roman" w:hAnsi="Times New Roman"/>
                <w:spacing w:val="-1"/>
                <w:lang w:val="es-CO"/>
              </w:rPr>
              <w:t>g</w:t>
            </w:r>
            <w:r w:rsidRPr="00761D94">
              <w:rPr>
                <w:rFonts w:ascii="Times New Roman" w:hAnsi="Times New Roman"/>
                <w:lang w:val="es-CO"/>
              </w:rPr>
              <w:t>ulares</w:t>
            </w:r>
            <w:r w:rsidRPr="00761D94">
              <w:rPr>
                <w:rFonts w:ascii="Times New Roman" w:hAnsi="Times New Roman"/>
                <w:spacing w:val="43"/>
                <w:lang w:val="es-CO"/>
              </w:rPr>
              <w:t xml:space="preserve"> </w:t>
            </w:r>
            <w:r w:rsidRPr="00761D94">
              <w:rPr>
                <w:rFonts w:ascii="Times New Roman" w:hAnsi="Times New Roman"/>
                <w:lang w:val="es-CO"/>
              </w:rPr>
              <w:t>y</w:t>
            </w:r>
            <w:r w:rsidRPr="00761D94">
              <w:rPr>
                <w:rFonts w:ascii="Times New Roman" w:hAnsi="Times New Roman"/>
                <w:spacing w:val="36"/>
                <w:lang w:val="es-CO"/>
              </w:rPr>
              <w:t xml:space="preserve"> </w:t>
            </w:r>
            <w:r w:rsidRPr="00761D94">
              <w:rPr>
                <w:rFonts w:ascii="Times New Roman" w:hAnsi="Times New Roman"/>
                <w:lang w:val="es-CO"/>
              </w:rPr>
              <w:t>es</w:t>
            </w:r>
            <w:r w:rsidRPr="00761D94">
              <w:rPr>
                <w:rFonts w:ascii="Times New Roman" w:hAnsi="Times New Roman"/>
                <w:spacing w:val="1"/>
                <w:lang w:val="es-CO"/>
              </w:rPr>
              <w:t>p</w:t>
            </w:r>
            <w:r w:rsidRPr="00761D94">
              <w:rPr>
                <w:rFonts w:ascii="Times New Roman" w:hAnsi="Times New Roman"/>
                <w:lang w:val="es-CO"/>
              </w:rPr>
              <w:t>ec</w:t>
            </w:r>
            <w:r w:rsidRPr="00761D94">
              <w:rPr>
                <w:rFonts w:ascii="Times New Roman" w:hAnsi="Times New Roman"/>
                <w:spacing w:val="-1"/>
                <w:lang w:val="es-CO"/>
              </w:rPr>
              <w:t>i</w:t>
            </w:r>
            <w:r w:rsidRPr="00761D94">
              <w:rPr>
                <w:rFonts w:ascii="Times New Roman" w:hAnsi="Times New Roman"/>
                <w:spacing w:val="1"/>
                <w:lang w:val="es-CO"/>
              </w:rPr>
              <w:t>a</w:t>
            </w:r>
            <w:r w:rsidRPr="00761D94">
              <w:rPr>
                <w:rFonts w:ascii="Times New Roman" w:hAnsi="Times New Roman"/>
                <w:spacing w:val="-1"/>
                <w:lang w:val="es-CO"/>
              </w:rPr>
              <w:t>l</w:t>
            </w:r>
            <w:r w:rsidRPr="00761D94">
              <w:rPr>
                <w:rFonts w:ascii="Times New Roman" w:hAnsi="Times New Roman"/>
                <w:lang w:val="es-CO"/>
              </w:rPr>
              <w:t>es</w:t>
            </w:r>
            <w:r w:rsidRPr="00761D94">
              <w:rPr>
                <w:rFonts w:ascii="Times New Roman" w:hAnsi="Times New Roman"/>
                <w:spacing w:val="41"/>
                <w:lang w:val="es-CO"/>
              </w:rPr>
              <w:t xml:space="preserve"> </w:t>
            </w:r>
            <w:r w:rsidRPr="00761D94">
              <w:rPr>
                <w:rFonts w:ascii="Times New Roman" w:hAnsi="Times New Roman"/>
                <w:lang w:val="es-CO"/>
              </w:rPr>
              <w:t>de</w:t>
            </w:r>
            <w:r w:rsidRPr="00761D94">
              <w:rPr>
                <w:rFonts w:ascii="Times New Roman" w:hAnsi="Times New Roman"/>
                <w:spacing w:val="41"/>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40"/>
                <w:lang w:val="es-CO"/>
              </w:rPr>
              <w:t xml:space="preserve"> </w:t>
            </w:r>
            <w:r w:rsidRPr="00761D94">
              <w:rPr>
                <w:rFonts w:ascii="Times New Roman" w:hAnsi="Times New Roman"/>
                <w:spacing w:val="1"/>
                <w:lang w:val="es-CO"/>
              </w:rPr>
              <w:t>i</w:t>
            </w:r>
            <w:r w:rsidRPr="00761D94">
              <w:rPr>
                <w:rFonts w:ascii="Times New Roman" w:hAnsi="Times New Roman"/>
                <w:lang w:val="es-CO"/>
              </w:rPr>
              <w:t>nst</w:t>
            </w:r>
            <w:r w:rsidRPr="00761D94">
              <w:rPr>
                <w:rFonts w:ascii="Times New Roman" w:hAnsi="Times New Roman"/>
                <w:spacing w:val="-2"/>
                <w:lang w:val="es-CO"/>
              </w:rPr>
              <w:t>i</w:t>
            </w:r>
            <w:r w:rsidRPr="00761D94">
              <w:rPr>
                <w:rFonts w:ascii="Times New Roman" w:hAnsi="Times New Roman"/>
                <w:lang w:val="es-CO"/>
              </w:rPr>
              <w:t>tu</w:t>
            </w:r>
            <w:r w:rsidRPr="00761D94">
              <w:rPr>
                <w:rFonts w:ascii="Times New Roman" w:hAnsi="Times New Roman"/>
                <w:spacing w:val="2"/>
                <w:lang w:val="es-CO"/>
              </w:rPr>
              <w:t>c</w:t>
            </w:r>
            <w:r w:rsidRPr="00761D94">
              <w:rPr>
                <w:rFonts w:ascii="Times New Roman" w:hAnsi="Times New Roman"/>
                <w:spacing w:val="-1"/>
                <w:lang w:val="es-CO"/>
              </w:rPr>
              <w:t>i</w:t>
            </w:r>
            <w:r w:rsidRPr="00761D94">
              <w:rPr>
                <w:rFonts w:ascii="Times New Roman" w:hAnsi="Times New Roman"/>
                <w:lang w:val="es-CO"/>
              </w:rPr>
              <w:t>ó</w:t>
            </w:r>
            <w:r w:rsidRPr="00761D94">
              <w:rPr>
                <w:rFonts w:ascii="Times New Roman" w:hAnsi="Times New Roman"/>
                <w:spacing w:val="-1"/>
                <w:lang w:val="es-CO"/>
              </w:rPr>
              <w:t>n</w:t>
            </w:r>
            <w:r w:rsidRPr="00761D94">
              <w:rPr>
                <w:rFonts w:ascii="Times New Roman" w:hAnsi="Times New Roman"/>
                <w:lang w:val="es-CO"/>
              </w:rPr>
              <w:t>,</w:t>
            </w:r>
            <w:r w:rsidRPr="00761D94">
              <w:rPr>
                <w:rFonts w:ascii="Times New Roman" w:hAnsi="Times New Roman"/>
                <w:spacing w:val="44"/>
                <w:lang w:val="es-CO"/>
              </w:rPr>
              <w:t xml:space="preserve"> </w:t>
            </w:r>
            <w:r w:rsidRPr="00761D94">
              <w:rPr>
                <w:rFonts w:ascii="Times New Roman" w:hAnsi="Times New Roman"/>
                <w:spacing w:val="-5"/>
                <w:lang w:val="es-CO"/>
              </w:rPr>
              <w:t>y</w:t>
            </w:r>
            <w:r w:rsidRPr="00761D94">
              <w:rPr>
                <w:rFonts w:ascii="Times New Roman" w:hAnsi="Times New Roman"/>
                <w:lang w:val="es-CO"/>
              </w:rPr>
              <w:t>a</w:t>
            </w:r>
            <w:r w:rsidRPr="00761D94">
              <w:rPr>
                <w:rFonts w:ascii="Times New Roman" w:hAnsi="Times New Roman"/>
                <w:spacing w:val="42"/>
                <w:lang w:val="es-CO"/>
              </w:rPr>
              <w:t xml:space="preserve"> </w:t>
            </w:r>
            <w:r w:rsidRPr="00761D94">
              <w:rPr>
                <w:rFonts w:ascii="Times New Roman" w:hAnsi="Times New Roman"/>
                <w:lang w:val="es-CO"/>
              </w:rPr>
              <w:t>q</w:t>
            </w:r>
            <w:r w:rsidRPr="00761D94">
              <w:rPr>
                <w:rFonts w:ascii="Times New Roman" w:hAnsi="Times New Roman"/>
                <w:spacing w:val="-1"/>
                <w:lang w:val="es-CO"/>
              </w:rPr>
              <w:t>u</w:t>
            </w:r>
            <w:r w:rsidRPr="00761D94">
              <w:rPr>
                <w:rFonts w:ascii="Times New Roman" w:hAnsi="Times New Roman"/>
                <w:lang w:val="es-CO"/>
              </w:rPr>
              <w:t>e</w:t>
            </w:r>
            <w:r w:rsidRPr="00761D94">
              <w:rPr>
                <w:rFonts w:ascii="Times New Roman" w:hAnsi="Times New Roman"/>
                <w:spacing w:val="41"/>
                <w:lang w:val="es-CO"/>
              </w:rPr>
              <w:t xml:space="preserve"> </w:t>
            </w:r>
            <w:r w:rsidRPr="00761D94">
              <w:rPr>
                <w:rFonts w:ascii="Times New Roman" w:hAnsi="Times New Roman"/>
                <w:lang w:val="es-CO"/>
              </w:rPr>
              <w:t>estas</w:t>
            </w:r>
            <w:r w:rsidRPr="00761D94">
              <w:rPr>
                <w:rFonts w:ascii="Times New Roman" w:hAnsi="Times New Roman"/>
                <w:spacing w:val="40"/>
                <w:lang w:val="es-CO"/>
              </w:rPr>
              <w:t xml:space="preserve"> </w:t>
            </w:r>
            <w:r w:rsidRPr="00761D94">
              <w:rPr>
                <w:rFonts w:ascii="Times New Roman" w:hAnsi="Times New Roman"/>
                <w:spacing w:val="1"/>
                <w:lang w:val="es-CO"/>
              </w:rPr>
              <w:t>s</w:t>
            </w:r>
            <w:r w:rsidRPr="00761D94">
              <w:rPr>
                <w:rFonts w:ascii="Times New Roman" w:hAnsi="Times New Roman"/>
                <w:lang w:val="es-CO"/>
              </w:rPr>
              <w:t>on</w:t>
            </w:r>
            <w:r w:rsidRPr="00761D94">
              <w:rPr>
                <w:rFonts w:ascii="Times New Roman" w:hAnsi="Times New Roman"/>
                <w:spacing w:val="39"/>
                <w:lang w:val="es-CO"/>
              </w:rPr>
              <w:t xml:space="preserve"> </w:t>
            </w:r>
            <w:r w:rsidRPr="00761D94">
              <w:rPr>
                <w:rFonts w:ascii="Times New Roman" w:hAnsi="Times New Roman"/>
                <w:lang w:val="es-CO"/>
              </w:rPr>
              <w:t>un</w:t>
            </w:r>
            <w:r w:rsidRPr="00761D94">
              <w:rPr>
                <w:rFonts w:ascii="Times New Roman" w:hAnsi="Times New Roman"/>
                <w:spacing w:val="39"/>
                <w:lang w:val="es-CO"/>
              </w:rPr>
              <w:t xml:space="preserve"> </w:t>
            </w:r>
            <w:r w:rsidRPr="00761D94">
              <w:rPr>
                <w:rFonts w:ascii="Times New Roman" w:hAnsi="Times New Roman"/>
                <w:lang w:val="es-CO"/>
              </w:rPr>
              <w:t>re</w:t>
            </w:r>
            <w:r w:rsidRPr="00761D94">
              <w:rPr>
                <w:rFonts w:ascii="Times New Roman" w:hAnsi="Times New Roman"/>
                <w:spacing w:val="1"/>
                <w:lang w:val="es-CO"/>
              </w:rPr>
              <w:t>q</w:t>
            </w:r>
            <w:r w:rsidRPr="00761D94">
              <w:rPr>
                <w:rFonts w:ascii="Times New Roman" w:hAnsi="Times New Roman"/>
                <w:lang w:val="es-CO"/>
              </w:rPr>
              <w:t>u</w:t>
            </w:r>
            <w:r w:rsidRPr="00761D94">
              <w:rPr>
                <w:rFonts w:ascii="Times New Roman" w:hAnsi="Times New Roman"/>
                <w:spacing w:val="-2"/>
                <w:lang w:val="es-CO"/>
              </w:rPr>
              <w:t>i</w:t>
            </w:r>
            <w:r w:rsidRPr="00761D94">
              <w:rPr>
                <w:rFonts w:ascii="Times New Roman" w:hAnsi="Times New Roman"/>
                <w:spacing w:val="1"/>
                <w:lang w:val="es-CO"/>
              </w:rPr>
              <w:t>s</w:t>
            </w:r>
            <w:r w:rsidRPr="00761D94">
              <w:rPr>
                <w:rFonts w:ascii="Times New Roman" w:hAnsi="Times New Roman"/>
                <w:spacing w:val="-1"/>
                <w:lang w:val="es-CO"/>
              </w:rPr>
              <w:t>i</w:t>
            </w:r>
            <w:r w:rsidRPr="00761D94">
              <w:rPr>
                <w:rFonts w:ascii="Times New Roman" w:hAnsi="Times New Roman"/>
                <w:spacing w:val="2"/>
                <w:lang w:val="es-CO"/>
              </w:rPr>
              <w:t>t</w:t>
            </w:r>
            <w:r w:rsidRPr="00761D94">
              <w:rPr>
                <w:rFonts w:ascii="Times New Roman" w:hAnsi="Times New Roman"/>
                <w:lang w:val="es-CO"/>
              </w:rPr>
              <w:t>o</w:t>
            </w:r>
            <w:r w:rsidRPr="00761D94">
              <w:rPr>
                <w:rFonts w:ascii="Times New Roman" w:hAnsi="Times New Roman"/>
                <w:w w:val="99"/>
                <w:lang w:val="es-CO"/>
              </w:rPr>
              <w:t xml:space="preserve"> </w:t>
            </w:r>
            <w:r w:rsidRPr="00761D94">
              <w:rPr>
                <w:rFonts w:ascii="Times New Roman" w:hAnsi="Times New Roman"/>
                <w:spacing w:val="-1"/>
                <w:lang w:val="es-CO"/>
              </w:rPr>
              <w:t>i</w:t>
            </w:r>
            <w:r w:rsidRPr="00761D94">
              <w:rPr>
                <w:rFonts w:ascii="Times New Roman" w:hAnsi="Times New Roman"/>
                <w:lang w:val="es-CO"/>
              </w:rPr>
              <w:t>n</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spacing w:val="1"/>
                <w:lang w:val="es-CO"/>
              </w:rPr>
              <w:t>s</w:t>
            </w:r>
            <w:r w:rsidRPr="00761D94">
              <w:rPr>
                <w:rFonts w:ascii="Times New Roman" w:hAnsi="Times New Roman"/>
                <w:lang w:val="es-CO"/>
              </w:rPr>
              <w:t>p</w:t>
            </w:r>
            <w:r w:rsidRPr="00761D94">
              <w:rPr>
                <w:rFonts w:ascii="Times New Roman" w:hAnsi="Times New Roman"/>
                <w:spacing w:val="-1"/>
                <w:lang w:val="es-CO"/>
              </w:rPr>
              <w:t>e</w:t>
            </w:r>
            <w:r w:rsidRPr="00761D94">
              <w:rPr>
                <w:rFonts w:ascii="Times New Roman" w:hAnsi="Times New Roman"/>
                <w:lang w:val="es-CO"/>
              </w:rPr>
              <w:t>ns</w:t>
            </w:r>
            <w:r w:rsidRPr="00761D94">
              <w:rPr>
                <w:rFonts w:ascii="Times New Roman" w:hAnsi="Times New Roman"/>
                <w:spacing w:val="1"/>
                <w:lang w:val="es-CO"/>
              </w:rPr>
              <w:t>a</w:t>
            </w:r>
            <w:r w:rsidRPr="00761D94">
              <w:rPr>
                <w:rFonts w:ascii="Times New Roman" w:hAnsi="Times New Roman"/>
                <w:lang w:val="es-CO"/>
              </w:rPr>
              <w:t>ble</w:t>
            </w:r>
            <w:r w:rsidRPr="00761D94">
              <w:rPr>
                <w:rFonts w:ascii="Times New Roman" w:hAnsi="Times New Roman"/>
                <w:spacing w:val="-8"/>
                <w:lang w:val="es-CO"/>
              </w:rPr>
              <w:t xml:space="preserve"> </w:t>
            </w:r>
            <w:r w:rsidRPr="00761D94">
              <w:rPr>
                <w:rFonts w:ascii="Times New Roman" w:hAnsi="Times New Roman"/>
                <w:spacing w:val="1"/>
                <w:lang w:val="es-CO"/>
              </w:rPr>
              <w:t>p</w:t>
            </w:r>
            <w:r w:rsidRPr="00761D94">
              <w:rPr>
                <w:rFonts w:ascii="Times New Roman" w:hAnsi="Times New Roman"/>
                <w:lang w:val="es-CO"/>
              </w:rPr>
              <w:t>ara</w:t>
            </w:r>
            <w:r w:rsidRPr="00761D94">
              <w:rPr>
                <w:rFonts w:ascii="Times New Roman" w:hAnsi="Times New Roman"/>
                <w:spacing w:val="-8"/>
                <w:lang w:val="es-CO"/>
              </w:rPr>
              <w:t xml:space="preserve"> </w:t>
            </w:r>
            <w:r w:rsidRPr="00761D94">
              <w:rPr>
                <w:rFonts w:ascii="Times New Roman" w:hAnsi="Times New Roman"/>
                <w:lang w:val="es-CO"/>
              </w:rPr>
              <w:t>a</w:t>
            </w:r>
            <w:r w:rsidRPr="00761D94">
              <w:rPr>
                <w:rFonts w:ascii="Times New Roman" w:hAnsi="Times New Roman"/>
                <w:spacing w:val="-1"/>
                <w:lang w:val="es-CO"/>
              </w:rPr>
              <w:t>p</w:t>
            </w:r>
            <w:r w:rsidRPr="00761D94">
              <w:rPr>
                <w:rFonts w:ascii="Times New Roman" w:hAnsi="Times New Roman"/>
                <w:spacing w:val="3"/>
                <w:lang w:val="es-CO"/>
              </w:rPr>
              <w:t>r</w:t>
            </w:r>
            <w:r w:rsidRPr="00761D94">
              <w:rPr>
                <w:rFonts w:ascii="Times New Roman" w:hAnsi="Times New Roman"/>
                <w:lang w:val="es-CO"/>
              </w:rPr>
              <w:t>o</w:t>
            </w:r>
            <w:r w:rsidRPr="00761D94">
              <w:rPr>
                <w:rFonts w:ascii="Times New Roman" w:hAnsi="Times New Roman"/>
                <w:spacing w:val="-1"/>
                <w:lang w:val="es-CO"/>
              </w:rPr>
              <w:t>b</w:t>
            </w:r>
            <w:r w:rsidRPr="00761D94">
              <w:rPr>
                <w:rFonts w:ascii="Times New Roman" w:hAnsi="Times New Roman"/>
                <w:lang w:val="es-CO"/>
              </w:rPr>
              <w:t>ar</w:t>
            </w:r>
            <w:r w:rsidRPr="00761D94">
              <w:rPr>
                <w:rFonts w:ascii="Times New Roman" w:hAnsi="Times New Roman"/>
                <w:spacing w:val="-5"/>
                <w:lang w:val="es-CO"/>
              </w:rPr>
              <w:t xml:space="preserve"> </w:t>
            </w:r>
            <w:r w:rsidRPr="00761D94">
              <w:rPr>
                <w:rFonts w:ascii="Times New Roman" w:hAnsi="Times New Roman"/>
                <w:lang w:val="es-CO"/>
              </w:rPr>
              <w:t>el</w:t>
            </w:r>
            <w:r w:rsidRPr="00761D94">
              <w:rPr>
                <w:rFonts w:ascii="Times New Roman" w:hAnsi="Times New Roman"/>
                <w:spacing w:val="-7"/>
                <w:lang w:val="es-CO"/>
              </w:rPr>
              <w:t xml:space="preserve"> </w:t>
            </w:r>
            <w:r w:rsidRPr="00761D94">
              <w:rPr>
                <w:rFonts w:ascii="Times New Roman" w:hAnsi="Times New Roman"/>
                <w:lang w:val="es-CO"/>
              </w:rPr>
              <w:t>a</w:t>
            </w:r>
            <w:r w:rsidRPr="00761D94">
              <w:rPr>
                <w:rFonts w:ascii="Times New Roman" w:hAnsi="Times New Roman"/>
                <w:spacing w:val="-1"/>
                <w:lang w:val="es-CO"/>
              </w:rPr>
              <w:t>ñ</w:t>
            </w:r>
            <w:r w:rsidRPr="00761D94">
              <w:rPr>
                <w:rFonts w:ascii="Times New Roman" w:hAnsi="Times New Roman"/>
                <w:lang w:val="es-CO"/>
              </w:rPr>
              <w:t>o</w:t>
            </w:r>
            <w:r w:rsidRPr="00761D94">
              <w:rPr>
                <w:rFonts w:ascii="Times New Roman" w:hAnsi="Times New Roman"/>
                <w:spacing w:val="-6"/>
                <w:lang w:val="es-CO"/>
              </w:rPr>
              <w:t xml:space="preserve"> </w:t>
            </w:r>
            <w:r w:rsidRPr="00761D94">
              <w:rPr>
                <w:rFonts w:ascii="Times New Roman" w:hAnsi="Times New Roman"/>
                <w:spacing w:val="-1"/>
                <w:lang w:val="es-CO"/>
              </w:rPr>
              <w:t>l</w:t>
            </w:r>
            <w:r w:rsidRPr="00761D94">
              <w:rPr>
                <w:rFonts w:ascii="Times New Roman" w:hAnsi="Times New Roman"/>
                <w:lang w:val="es-CO"/>
              </w:rPr>
              <w:t>ec</w:t>
            </w:r>
            <w:r w:rsidRPr="00761D94">
              <w:rPr>
                <w:rFonts w:ascii="Times New Roman" w:hAnsi="Times New Roman"/>
                <w:spacing w:val="2"/>
                <w:lang w:val="es-CO"/>
              </w:rPr>
              <w:t>t</w:t>
            </w:r>
            <w:r w:rsidRPr="00761D94">
              <w:rPr>
                <w:rFonts w:ascii="Times New Roman" w:hAnsi="Times New Roman"/>
                <w:spacing w:val="-1"/>
                <w:lang w:val="es-CO"/>
              </w:rPr>
              <w:t>i</w:t>
            </w:r>
            <w:r w:rsidRPr="00761D94">
              <w:rPr>
                <w:rFonts w:ascii="Times New Roman" w:hAnsi="Times New Roman"/>
                <w:spacing w:val="1"/>
                <w:lang w:val="es-CO"/>
              </w:rPr>
              <w:t>v</w:t>
            </w:r>
            <w:r w:rsidRPr="00761D94">
              <w:rPr>
                <w:rFonts w:ascii="Times New Roman" w:hAnsi="Times New Roman"/>
                <w:spacing w:val="3"/>
                <w:lang w:val="es-CO"/>
              </w:rPr>
              <w:t>o</w:t>
            </w:r>
            <w:r w:rsidRPr="00761D94">
              <w:rPr>
                <w:rFonts w:ascii="Times New Roman" w:hAnsi="Times New Roman"/>
                <w:lang w:val="es-CO"/>
              </w:rPr>
              <w:t>.</w:t>
            </w:r>
          </w:p>
        </w:tc>
      </w:tr>
      <w:tr w:rsidR="005552F2" w:rsidRPr="00761D94" w14:paraId="69949006" w14:textId="77777777" w:rsidTr="003D08AD">
        <w:trPr>
          <w:trHeight w:hRule="exact" w:val="765"/>
        </w:trPr>
        <w:tc>
          <w:tcPr>
            <w:tcW w:w="2251" w:type="dxa"/>
            <w:vMerge/>
            <w:tcBorders>
              <w:left w:val="single" w:sz="5" w:space="0" w:color="000000"/>
              <w:bottom w:val="single" w:sz="5" w:space="0" w:color="000000"/>
              <w:right w:val="single" w:sz="5" w:space="0" w:color="000000"/>
            </w:tcBorders>
            <w:shd w:val="clear" w:color="auto" w:fill="A8D08D"/>
          </w:tcPr>
          <w:p w14:paraId="2241421C" w14:textId="77777777" w:rsidR="005552F2" w:rsidRPr="00761D94" w:rsidRDefault="005552F2" w:rsidP="0088723C">
            <w:pPr>
              <w:spacing w:line="276" w:lineRule="auto"/>
              <w:rPr>
                <w:rFonts w:ascii="Times New Roman" w:hAnsi="Times New Roman"/>
                <w:lang w:val="es-CO"/>
              </w:rPr>
            </w:pPr>
          </w:p>
        </w:tc>
        <w:tc>
          <w:tcPr>
            <w:tcW w:w="7388" w:type="dxa"/>
            <w:tcBorders>
              <w:top w:val="single" w:sz="5" w:space="0" w:color="000000"/>
              <w:left w:val="single" w:sz="5" w:space="0" w:color="000000"/>
              <w:bottom w:val="single" w:sz="5" w:space="0" w:color="000000"/>
              <w:right w:val="single" w:sz="5" w:space="0" w:color="000000"/>
            </w:tcBorders>
          </w:tcPr>
          <w:p w14:paraId="3C92020A" w14:textId="3A0FA208" w:rsidR="005552F2" w:rsidRPr="00761D94" w:rsidRDefault="005552F2" w:rsidP="0088723C">
            <w:pPr>
              <w:spacing w:line="276" w:lineRule="auto"/>
              <w:ind w:left="102"/>
              <w:rPr>
                <w:rFonts w:ascii="Times New Roman" w:hAnsi="Times New Roman"/>
                <w:lang w:val="es-CO"/>
              </w:rPr>
            </w:pPr>
            <w:r w:rsidRPr="00761D94">
              <w:rPr>
                <w:rFonts w:ascii="Times New Roman" w:hAnsi="Times New Roman"/>
                <w:b/>
                <w:bCs/>
                <w:lang w:val="es-CO"/>
              </w:rPr>
              <w:t>In</w:t>
            </w:r>
            <w:r w:rsidRPr="00761D94">
              <w:rPr>
                <w:rFonts w:ascii="Times New Roman" w:hAnsi="Times New Roman"/>
                <w:b/>
                <w:bCs/>
                <w:spacing w:val="1"/>
                <w:lang w:val="es-CO"/>
              </w:rPr>
              <w:t>f</w:t>
            </w:r>
            <w:r w:rsidRPr="00761D94">
              <w:rPr>
                <w:rFonts w:ascii="Times New Roman" w:hAnsi="Times New Roman"/>
                <w:b/>
                <w:bCs/>
                <w:spacing w:val="-1"/>
                <w:lang w:val="es-CO"/>
              </w:rPr>
              <w:t>r</w:t>
            </w:r>
            <w:r w:rsidRPr="00761D94">
              <w:rPr>
                <w:rFonts w:ascii="Times New Roman" w:hAnsi="Times New Roman"/>
                <w:b/>
                <w:bCs/>
                <w:lang w:val="es-CO"/>
              </w:rPr>
              <w:t>a</w:t>
            </w:r>
            <w:r w:rsidRPr="00761D94">
              <w:rPr>
                <w:rFonts w:ascii="Times New Roman" w:hAnsi="Times New Roman"/>
                <w:b/>
                <w:bCs/>
                <w:spacing w:val="-1"/>
                <w:lang w:val="es-CO"/>
              </w:rPr>
              <w:t>c</w:t>
            </w:r>
            <w:r w:rsidRPr="00761D94">
              <w:rPr>
                <w:rFonts w:ascii="Times New Roman" w:hAnsi="Times New Roman"/>
                <w:b/>
                <w:bCs/>
                <w:lang w:val="es-CO"/>
              </w:rPr>
              <w:t>ció</w:t>
            </w:r>
            <w:r w:rsidRPr="00761D94">
              <w:rPr>
                <w:rFonts w:ascii="Times New Roman" w:hAnsi="Times New Roman"/>
                <w:b/>
                <w:bCs/>
                <w:spacing w:val="1"/>
                <w:lang w:val="es-CO"/>
              </w:rPr>
              <w:t>n</w:t>
            </w:r>
            <w:r w:rsidRPr="00761D94">
              <w:rPr>
                <w:rFonts w:ascii="Times New Roman" w:hAnsi="Times New Roman"/>
                <w:lang w:val="es-CO"/>
              </w:rPr>
              <w:t>:</w:t>
            </w:r>
            <w:r w:rsidRPr="00761D94">
              <w:rPr>
                <w:rFonts w:ascii="Times New Roman" w:hAnsi="Times New Roman"/>
                <w:spacing w:val="-1"/>
                <w:lang w:val="es-CO"/>
              </w:rPr>
              <w:t xml:space="preserve"> A</w:t>
            </w:r>
            <w:r w:rsidRPr="00761D94">
              <w:rPr>
                <w:rFonts w:ascii="Times New Roman" w:hAnsi="Times New Roman"/>
                <w:lang w:val="es-CO"/>
              </w:rPr>
              <w:t>bs</w:t>
            </w:r>
            <w:r w:rsidRPr="00761D94">
              <w:rPr>
                <w:rFonts w:ascii="Times New Roman" w:hAnsi="Times New Roman"/>
                <w:spacing w:val="1"/>
                <w:lang w:val="es-CO"/>
              </w:rPr>
              <w:t>e</w:t>
            </w:r>
            <w:r w:rsidRPr="00761D94">
              <w:rPr>
                <w:rFonts w:ascii="Times New Roman" w:hAnsi="Times New Roman"/>
                <w:lang w:val="es-CO"/>
              </w:rPr>
              <w:t>nt</w:t>
            </w:r>
            <w:r w:rsidRPr="00761D94">
              <w:rPr>
                <w:rFonts w:ascii="Times New Roman" w:hAnsi="Times New Roman"/>
                <w:spacing w:val="-2"/>
                <w:lang w:val="es-CO"/>
              </w:rPr>
              <w:t>i</w:t>
            </w:r>
            <w:r w:rsidRPr="00761D94">
              <w:rPr>
                <w:rFonts w:ascii="Times New Roman" w:hAnsi="Times New Roman"/>
                <w:spacing w:val="1"/>
                <w:lang w:val="es-CO"/>
              </w:rPr>
              <w:t>s</w:t>
            </w:r>
            <w:r w:rsidRPr="00761D94">
              <w:rPr>
                <w:rFonts w:ascii="Times New Roman" w:hAnsi="Times New Roman"/>
                <w:spacing w:val="4"/>
                <w:lang w:val="es-CO"/>
              </w:rPr>
              <w:t>m</w:t>
            </w:r>
            <w:r w:rsidRPr="00761D94">
              <w:rPr>
                <w:rFonts w:ascii="Times New Roman" w:hAnsi="Times New Roman"/>
                <w:lang w:val="es-CO"/>
              </w:rPr>
              <w:t>o</w:t>
            </w:r>
            <w:r w:rsidRPr="00761D94">
              <w:rPr>
                <w:rFonts w:ascii="Times New Roman" w:hAnsi="Times New Roman"/>
                <w:spacing w:val="-3"/>
                <w:lang w:val="es-CO"/>
              </w:rPr>
              <w:t xml:space="preserve"> </w:t>
            </w:r>
            <w:r w:rsidRPr="00761D94">
              <w:rPr>
                <w:rFonts w:ascii="Times New Roman" w:hAnsi="Times New Roman"/>
                <w:lang w:val="es-CO"/>
              </w:rPr>
              <w:t>es</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2"/>
                <w:lang w:val="es-CO"/>
              </w:rPr>
              <w:t>l</w:t>
            </w:r>
            <w:r w:rsidRPr="00761D94">
              <w:rPr>
                <w:rFonts w:ascii="Times New Roman" w:hAnsi="Times New Roman"/>
                <w:lang w:val="es-CO"/>
              </w:rPr>
              <w:t>ar:</w:t>
            </w:r>
            <w:r w:rsidRPr="00761D94">
              <w:rPr>
                <w:rFonts w:ascii="Times New Roman" w:hAnsi="Times New Roman"/>
                <w:spacing w:val="-2"/>
                <w:lang w:val="es-CO"/>
              </w:rPr>
              <w:t xml:space="preserve"> </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3"/>
                <w:lang w:val="es-CO"/>
              </w:rPr>
              <w:t xml:space="preserve"> </w:t>
            </w:r>
            <w:r w:rsidRPr="00761D94">
              <w:rPr>
                <w:rFonts w:ascii="Times New Roman" w:hAnsi="Times New Roman"/>
                <w:lang w:val="es-CO"/>
              </w:rPr>
              <w:t>re</w:t>
            </w:r>
            <w:r w:rsidRPr="00761D94">
              <w:rPr>
                <w:rFonts w:ascii="Times New Roman" w:hAnsi="Times New Roman"/>
                <w:spacing w:val="1"/>
                <w:lang w:val="es-CO"/>
              </w:rPr>
              <w:t>f</w:t>
            </w:r>
            <w:r w:rsidRPr="00761D94">
              <w:rPr>
                <w:rFonts w:ascii="Times New Roman" w:hAnsi="Times New Roman"/>
                <w:spacing w:val="-1"/>
                <w:lang w:val="es-CO"/>
              </w:rPr>
              <w:t>i</w:t>
            </w:r>
            <w:r w:rsidRPr="00761D94">
              <w:rPr>
                <w:rFonts w:ascii="Times New Roman" w:hAnsi="Times New Roman"/>
                <w:lang w:val="es-CO"/>
              </w:rPr>
              <w:t>ere</w:t>
            </w:r>
            <w:r w:rsidRPr="00761D94">
              <w:rPr>
                <w:rFonts w:ascii="Times New Roman" w:hAnsi="Times New Roman"/>
                <w:spacing w:val="-2"/>
                <w:lang w:val="es-CO"/>
              </w:rPr>
              <w:t xml:space="preserve"> </w:t>
            </w:r>
            <w:r w:rsidRPr="00761D94">
              <w:rPr>
                <w:rFonts w:ascii="Times New Roman" w:hAnsi="Times New Roman"/>
                <w:lang w:val="es-CO"/>
              </w:rPr>
              <w:t>a</w:t>
            </w:r>
            <w:r w:rsidRPr="00761D94">
              <w:rPr>
                <w:rFonts w:ascii="Times New Roman" w:hAnsi="Times New Roman"/>
                <w:spacing w:val="-3"/>
                <w:lang w:val="es-CO"/>
              </w:rPr>
              <w:t xml:space="preserve"> </w:t>
            </w:r>
            <w:r w:rsidR="00660A93" w:rsidRPr="00761D94">
              <w:rPr>
                <w:rFonts w:ascii="Times New Roman" w:hAnsi="Times New Roman"/>
                <w:spacing w:val="1"/>
                <w:lang w:val="es-CO"/>
              </w:rPr>
              <w:t>l</w:t>
            </w:r>
            <w:r w:rsidR="00660A93" w:rsidRPr="00761D94">
              <w:rPr>
                <w:rFonts w:ascii="Times New Roman" w:hAnsi="Times New Roman"/>
                <w:lang w:val="es-CO"/>
              </w:rPr>
              <w:t>a</w:t>
            </w:r>
            <w:r w:rsidR="00660A93" w:rsidRPr="00761D94">
              <w:rPr>
                <w:rFonts w:ascii="Times New Roman" w:hAnsi="Times New Roman"/>
                <w:spacing w:val="-3"/>
                <w:lang w:val="es-CO"/>
              </w:rPr>
              <w:t>s inasistencias repetidas</w:t>
            </w:r>
            <w:r w:rsidRPr="00761D94">
              <w:rPr>
                <w:rFonts w:ascii="Times New Roman" w:hAnsi="Times New Roman"/>
                <w:spacing w:val="-1"/>
                <w:lang w:val="es-CO"/>
              </w:rPr>
              <w:t xml:space="preserve"> </w:t>
            </w:r>
            <w:r w:rsidRPr="00761D94">
              <w:rPr>
                <w:rFonts w:ascii="Times New Roman" w:hAnsi="Times New Roman"/>
                <w:lang w:val="es-CO"/>
              </w:rPr>
              <w:t>a</w:t>
            </w:r>
            <w:r w:rsidRPr="00761D94">
              <w:rPr>
                <w:rFonts w:ascii="Times New Roman" w:hAnsi="Times New Roman"/>
                <w:spacing w:val="-3"/>
                <w:lang w:val="es-CO"/>
              </w:rPr>
              <w:t xml:space="preserve"> </w:t>
            </w:r>
            <w:r w:rsidRPr="00761D94">
              <w:rPr>
                <w:rFonts w:ascii="Times New Roman" w:hAnsi="Times New Roman"/>
                <w:spacing w:val="-1"/>
                <w:lang w:val="es-CO"/>
              </w:rPr>
              <w:t>l</w:t>
            </w:r>
            <w:r w:rsidRPr="00761D94">
              <w:rPr>
                <w:rFonts w:ascii="Times New Roman" w:hAnsi="Times New Roman"/>
                <w:lang w:val="es-CO"/>
              </w:rPr>
              <w:t>a</w:t>
            </w:r>
          </w:p>
          <w:p w14:paraId="4865199E" w14:textId="77777777" w:rsidR="005552F2" w:rsidRPr="00761D94" w:rsidRDefault="005552F2" w:rsidP="0088723C">
            <w:pPr>
              <w:spacing w:before="3" w:line="276" w:lineRule="auto"/>
              <w:ind w:left="102"/>
              <w:rPr>
                <w:rFonts w:ascii="Times New Roman" w:hAnsi="Times New Roman"/>
                <w:lang w:val="es-CO"/>
              </w:rPr>
            </w:pPr>
            <w:r w:rsidRPr="00761D94">
              <w:rPr>
                <w:rFonts w:ascii="Times New Roman" w:hAnsi="Times New Roman"/>
                <w:spacing w:val="-1"/>
                <w:lang w:val="es-CO"/>
              </w:rPr>
              <w:t>i</w:t>
            </w:r>
            <w:r w:rsidRPr="00761D94">
              <w:rPr>
                <w:rFonts w:ascii="Times New Roman" w:hAnsi="Times New Roman"/>
                <w:lang w:val="es-CO"/>
              </w:rPr>
              <w:t>nst</w:t>
            </w:r>
            <w:r w:rsidRPr="00761D94">
              <w:rPr>
                <w:rFonts w:ascii="Times New Roman" w:hAnsi="Times New Roman"/>
                <w:spacing w:val="-2"/>
                <w:lang w:val="es-CO"/>
              </w:rPr>
              <w:t>i</w:t>
            </w:r>
            <w:r w:rsidRPr="00761D94">
              <w:rPr>
                <w:rFonts w:ascii="Times New Roman" w:hAnsi="Times New Roman"/>
                <w:spacing w:val="2"/>
                <w:lang w:val="es-CO"/>
              </w:rPr>
              <w:t>t</w:t>
            </w:r>
            <w:r w:rsidRPr="00761D94">
              <w:rPr>
                <w:rFonts w:ascii="Times New Roman" w:hAnsi="Times New Roman"/>
                <w:lang w:val="es-CO"/>
              </w:rPr>
              <w:t>uc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r w:rsidRPr="00761D94">
              <w:rPr>
                <w:rFonts w:ascii="Times New Roman" w:hAnsi="Times New Roman"/>
                <w:spacing w:val="-8"/>
                <w:lang w:val="es-CO"/>
              </w:rPr>
              <w:t xml:space="preserve"> </w:t>
            </w:r>
            <w:r w:rsidRPr="00761D94">
              <w:rPr>
                <w:rFonts w:ascii="Times New Roman" w:hAnsi="Times New Roman"/>
                <w:lang w:val="es-CO"/>
              </w:rPr>
              <w:t>s</w:t>
            </w:r>
            <w:r w:rsidRPr="00761D94">
              <w:rPr>
                <w:rFonts w:ascii="Times New Roman" w:hAnsi="Times New Roman"/>
                <w:spacing w:val="-1"/>
                <w:lang w:val="es-CO"/>
              </w:rPr>
              <w:t>i</w:t>
            </w:r>
            <w:r w:rsidRPr="00761D94">
              <w:rPr>
                <w:rFonts w:ascii="Times New Roman" w:hAnsi="Times New Roman"/>
                <w:lang w:val="es-CO"/>
              </w:rPr>
              <w:t>n</w:t>
            </w:r>
            <w:r w:rsidRPr="00761D94">
              <w:rPr>
                <w:rFonts w:ascii="Times New Roman" w:hAnsi="Times New Roman"/>
                <w:spacing w:val="-6"/>
                <w:lang w:val="es-CO"/>
              </w:rPr>
              <w:t xml:space="preserve"> </w:t>
            </w:r>
            <w:r w:rsidRPr="00761D94">
              <w:rPr>
                <w:rFonts w:ascii="Times New Roman" w:hAnsi="Times New Roman"/>
                <w:lang w:val="es-CO"/>
              </w:rPr>
              <w:t>ex</w:t>
            </w:r>
            <w:r w:rsidRPr="00761D94">
              <w:rPr>
                <w:rFonts w:ascii="Times New Roman" w:hAnsi="Times New Roman"/>
                <w:spacing w:val="1"/>
                <w:lang w:val="es-CO"/>
              </w:rPr>
              <w:t>c</w:t>
            </w:r>
            <w:r w:rsidRPr="00761D94">
              <w:rPr>
                <w:rFonts w:ascii="Times New Roman" w:hAnsi="Times New Roman"/>
                <w:lang w:val="es-CO"/>
              </w:rPr>
              <w:t>usa</w:t>
            </w:r>
            <w:r w:rsidRPr="00761D94">
              <w:rPr>
                <w:rFonts w:ascii="Times New Roman" w:hAnsi="Times New Roman"/>
                <w:spacing w:val="-8"/>
                <w:lang w:val="es-CO"/>
              </w:rPr>
              <w:t xml:space="preserve"> </w:t>
            </w:r>
            <w:r w:rsidRPr="00761D94">
              <w:rPr>
                <w:rFonts w:ascii="Times New Roman" w:hAnsi="Times New Roman"/>
                <w:lang w:val="es-CO"/>
              </w:rPr>
              <w:t>just</w:t>
            </w:r>
            <w:r w:rsidRPr="00761D94">
              <w:rPr>
                <w:rFonts w:ascii="Times New Roman" w:hAnsi="Times New Roman"/>
                <w:spacing w:val="-2"/>
                <w:lang w:val="es-CO"/>
              </w:rPr>
              <w:t>i</w:t>
            </w:r>
            <w:r w:rsidRPr="00761D94">
              <w:rPr>
                <w:rFonts w:ascii="Times New Roman" w:hAnsi="Times New Roman"/>
                <w:spacing w:val="2"/>
                <w:lang w:val="es-CO"/>
              </w:rPr>
              <w:t>f</w:t>
            </w:r>
            <w:r w:rsidRPr="00761D94">
              <w:rPr>
                <w:rFonts w:ascii="Times New Roman" w:hAnsi="Times New Roman"/>
                <w:spacing w:val="1"/>
                <w:lang w:val="es-CO"/>
              </w:rPr>
              <w:t>ic</w:t>
            </w:r>
            <w:r w:rsidRPr="00761D94">
              <w:rPr>
                <w:rFonts w:ascii="Times New Roman" w:hAnsi="Times New Roman"/>
                <w:lang w:val="es-CO"/>
              </w:rPr>
              <w:t>a</w:t>
            </w:r>
            <w:r w:rsidRPr="00761D94">
              <w:rPr>
                <w:rFonts w:ascii="Times New Roman" w:hAnsi="Times New Roman"/>
                <w:spacing w:val="-1"/>
                <w:lang w:val="es-CO"/>
              </w:rPr>
              <w:t>d</w:t>
            </w:r>
            <w:r w:rsidRPr="00761D94">
              <w:rPr>
                <w:rFonts w:ascii="Times New Roman" w:hAnsi="Times New Roman"/>
                <w:lang w:val="es-CO"/>
              </w:rPr>
              <w:t>a</w:t>
            </w:r>
            <w:r w:rsidRPr="00761D94">
              <w:rPr>
                <w:rFonts w:ascii="Times New Roman" w:hAnsi="Times New Roman"/>
                <w:spacing w:val="-8"/>
                <w:lang w:val="es-CO"/>
              </w:rPr>
              <w:t xml:space="preserve"> </w:t>
            </w:r>
            <w:r w:rsidRPr="00761D94">
              <w:rPr>
                <w:rFonts w:ascii="Times New Roman" w:hAnsi="Times New Roman"/>
                <w:spacing w:val="1"/>
                <w:lang w:val="es-CO"/>
              </w:rPr>
              <w:t>p</w:t>
            </w:r>
            <w:r w:rsidRPr="00761D94">
              <w:rPr>
                <w:rFonts w:ascii="Times New Roman" w:hAnsi="Times New Roman"/>
                <w:lang w:val="es-CO"/>
              </w:rPr>
              <w:t>ara</w:t>
            </w:r>
            <w:r w:rsidRPr="00761D94">
              <w:rPr>
                <w:rFonts w:ascii="Times New Roman" w:hAnsi="Times New Roman"/>
                <w:spacing w:val="-8"/>
                <w:lang w:val="es-CO"/>
              </w:rPr>
              <w:t xml:space="preserve"> </w:t>
            </w:r>
            <w:r w:rsidRPr="00761D94">
              <w:rPr>
                <w:rFonts w:ascii="Times New Roman" w:hAnsi="Times New Roman"/>
                <w:spacing w:val="1"/>
                <w:lang w:val="es-CO"/>
              </w:rPr>
              <w:t>e</w:t>
            </w:r>
            <w:r w:rsidRPr="00761D94">
              <w:rPr>
                <w:rFonts w:ascii="Times New Roman" w:hAnsi="Times New Roman"/>
                <w:spacing w:val="-1"/>
                <w:lang w:val="es-CO"/>
              </w:rPr>
              <w:t>l</w:t>
            </w:r>
            <w:r w:rsidRPr="00761D94">
              <w:rPr>
                <w:rFonts w:ascii="Times New Roman" w:hAnsi="Times New Roman"/>
                <w:spacing w:val="1"/>
                <w:lang w:val="es-CO"/>
              </w:rPr>
              <w:t>l</w:t>
            </w:r>
            <w:r w:rsidRPr="00761D94">
              <w:rPr>
                <w:rFonts w:ascii="Times New Roman" w:hAnsi="Times New Roman"/>
                <w:spacing w:val="4"/>
                <w:lang w:val="es-CO"/>
              </w:rPr>
              <w:t>o</w:t>
            </w:r>
            <w:r w:rsidRPr="00761D94">
              <w:rPr>
                <w:rFonts w:ascii="Times New Roman" w:hAnsi="Times New Roman"/>
                <w:lang w:val="es-CO"/>
              </w:rPr>
              <w:t>.</w:t>
            </w:r>
          </w:p>
        </w:tc>
      </w:tr>
      <w:tr w:rsidR="005552F2" w:rsidRPr="00761D94" w14:paraId="7E89D596" w14:textId="77777777" w:rsidTr="00DF6394">
        <w:trPr>
          <w:trHeight w:hRule="exact" w:val="532"/>
        </w:trPr>
        <w:tc>
          <w:tcPr>
            <w:tcW w:w="9639" w:type="dxa"/>
            <w:gridSpan w:val="2"/>
            <w:tcBorders>
              <w:top w:val="single" w:sz="5" w:space="0" w:color="000000"/>
              <w:left w:val="single" w:sz="5" w:space="0" w:color="000000"/>
              <w:bottom w:val="single" w:sz="5" w:space="0" w:color="000000"/>
              <w:right w:val="single" w:sz="5" w:space="0" w:color="000000"/>
            </w:tcBorders>
            <w:shd w:val="clear" w:color="auto" w:fill="A8D08D"/>
          </w:tcPr>
          <w:p w14:paraId="036616EB" w14:textId="77777777" w:rsidR="005552F2" w:rsidRPr="00761D94" w:rsidRDefault="005552F2" w:rsidP="0088723C">
            <w:pPr>
              <w:spacing w:line="276" w:lineRule="auto"/>
              <w:jc w:val="center"/>
              <w:rPr>
                <w:rFonts w:ascii="Times New Roman" w:hAnsi="Times New Roman"/>
                <w:lang w:val="es-CO"/>
              </w:rPr>
            </w:pPr>
            <w:r w:rsidRPr="00761D94">
              <w:rPr>
                <w:rFonts w:ascii="Times New Roman" w:hAnsi="Times New Roman"/>
                <w:b/>
                <w:bCs/>
                <w:spacing w:val="-3"/>
                <w:lang w:val="es-CO"/>
              </w:rPr>
              <w:t>A</w:t>
            </w:r>
            <w:r w:rsidRPr="00761D94">
              <w:rPr>
                <w:rFonts w:ascii="Times New Roman" w:hAnsi="Times New Roman"/>
                <w:b/>
                <w:bCs/>
                <w:spacing w:val="1"/>
                <w:lang w:val="es-CO"/>
              </w:rPr>
              <w:t>c</w:t>
            </w:r>
            <w:r w:rsidRPr="00761D94">
              <w:rPr>
                <w:rFonts w:ascii="Times New Roman" w:hAnsi="Times New Roman"/>
                <w:b/>
                <w:bCs/>
                <w:lang w:val="es-CO"/>
              </w:rPr>
              <w:t>cion</w:t>
            </w:r>
            <w:r w:rsidRPr="00761D94">
              <w:rPr>
                <w:rFonts w:ascii="Times New Roman" w:hAnsi="Times New Roman"/>
                <w:b/>
                <w:bCs/>
                <w:spacing w:val="1"/>
                <w:lang w:val="es-CO"/>
              </w:rPr>
              <w:t>e</w:t>
            </w:r>
            <w:r w:rsidRPr="00761D94">
              <w:rPr>
                <w:rFonts w:ascii="Times New Roman" w:hAnsi="Times New Roman"/>
                <w:b/>
                <w:bCs/>
                <w:lang w:val="es-CO"/>
              </w:rPr>
              <w:t>s</w:t>
            </w:r>
            <w:r w:rsidRPr="00761D94">
              <w:rPr>
                <w:rFonts w:ascii="Times New Roman" w:hAnsi="Times New Roman"/>
                <w:b/>
                <w:bCs/>
                <w:spacing w:val="-23"/>
                <w:lang w:val="es-CO"/>
              </w:rPr>
              <w:t xml:space="preserve"> </w:t>
            </w:r>
            <w:r w:rsidRPr="00761D94">
              <w:rPr>
                <w:rFonts w:ascii="Times New Roman" w:hAnsi="Times New Roman"/>
                <w:b/>
                <w:bCs/>
                <w:lang w:val="es-CO"/>
              </w:rPr>
              <w:t>pedag</w:t>
            </w:r>
            <w:r w:rsidRPr="00761D94">
              <w:rPr>
                <w:rFonts w:ascii="Times New Roman" w:hAnsi="Times New Roman"/>
                <w:b/>
                <w:bCs/>
                <w:spacing w:val="2"/>
                <w:lang w:val="es-CO"/>
              </w:rPr>
              <w:t>ó</w:t>
            </w:r>
            <w:r w:rsidRPr="00761D94">
              <w:rPr>
                <w:rFonts w:ascii="Times New Roman" w:hAnsi="Times New Roman"/>
                <w:b/>
                <w:bCs/>
                <w:lang w:val="es-CO"/>
              </w:rPr>
              <w:t>gi</w:t>
            </w:r>
            <w:r w:rsidRPr="00761D94">
              <w:rPr>
                <w:rFonts w:ascii="Times New Roman" w:hAnsi="Times New Roman"/>
                <w:b/>
                <w:bCs/>
                <w:spacing w:val="1"/>
                <w:lang w:val="es-CO"/>
              </w:rPr>
              <w:t>c</w:t>
            </w:r>
            <w:r w:rsidRPr="00761D94">
              <w:rPr>
                <w:rFonts w:ascii="Times New Roman" w:hAnsi="Times New Roman"/>
                <w:b/>
                <w:bCs/>
                <w:lang w:val="es-CO"/>
              </w:rPr>
              <w:t>as</w:t>
            </w:r>
          </w:p>
        </w:tc>
      </w:tr>
      <w:tr w:rsidR="005552F2" w:rsidRPr="00761D94" w14:paraId="433B466D" w14:textId="77777777" w:rsidTr="009C6E9C">
        <w:trPr>
          <w:trHeight w:hRule="exact" w:val="663"/>
        </w:trPr>
        <w:tc>
          <w:tcPr>
            <w:tcW w:w="9639" w:type="dxa"/>
            <w:gridSpan w:val="2"/>
            <w:tcBorders>
              <w:top w:val="single" w:sz="5" w:space="0" w:color="000000"/>
              <w:left w:val="single" w:sz="5" w:space="0" w:color="000000"/>
              <w:bottom w:val="single" w:sz="5" w:space="0" w:color="000000"/>
              <w:right w:val="single" w:sz="5" w:space="0" w:color="000000"/>
            </w:tcBorders>
          </w:tcPr>
          <w:p w14:paraId="08D3DFBF" w14:textId="77777777" w:rsidR="005552F2" w:rsidRPr="00761D94" w:rsidRDefault="009C6E9C" w:rsidP="0088723C">
            <w:pPr>
              <w:spacing w:line="276" w:lineRule="auto"/>
              <w:ind w:left="102"/>
              <w:rPr>
                <w:rFonts w:ascii="Times New Roman" w:hAnsi="Times New Roman"/>
                <w:lang w:val="es-CO"/>
              </w:rPr>
            </w:pPr>
            <w:r w:rsidRPr="00761D94">
              <w:rPr>
                <w:rFonts w:ascii="Times New Roman" w:hAnsi="Times New Roman"/>
                <w:spacing w:val="-1"/>
                <w:lang w:val="es-CO"/>
              </w:rPr>
              <w:t>Estarán definidas claramente por el Sistema de información para el monitoreo, prevención y análisis de la deserción escolar SIMPADE</w:t>
            </w:r>
          </w:p>
        </w:tc>
      </w:tr>
    </w:tbl>
    <w:p w14:paraId="1208EAEB" w14:textId="77777777" w:rsidR="001622F5" w:rsidRPr="00761D94" w:rsidRDefault="001622F5" w:rsidP="0088723C">
      <w:pPr>
        <w:tabs>
          <w:tab w:val="left" w:pos="360"/>
        </w:tabs>
        <w:spacing w:line="276" w:lineRule="auto"/>
        <w:jc w:val="both"/>
      </w:pPr>
      <w:r w:rsidRPr="00761D94">
        <w:rPr>
          <w:b/>
          <w:bCs/>
        </w:rPr>
        <w:lastRenderedPageBreak/>
        <w:t>3.2.1.3 CONDUCTAS PROHIBIDAS:</w:t>
      </w:r>
      <w:r w:rsidR="00E5755D" w:rsidRPr="00761D94">
        <w:t xml:space="preserve"> E</w:t>
      </w:r>
      <w:r w:rsidRPr="00761D94">
        <w:t>n estas se enmarcan aquellos comportamientos que lesionan gravemente la integridad física, psicológica y emocional, de los miembros de la institución, o aquellas personas que se encuentran bajo la protección del establecimiento educativo. En estas se encuentran todos aquellos comportamientos considerados como delitos en las leyes colombianas.</w:t>
      </w:r>
    </w:p>
    <w:p w14:paraId="7B290725" w14:textId="77777777" w:rsidR="001622F5" w:rsidRPr="00761D94" w:rsidRDefault="001622F5" w:rsidP="0088723C">
      <w:pPr>
        <w:tabs>
          <w:tab w:val="left" w:pos="360"/>
        </w:tabs>
        <w:spacing w:line="276" w:lineRule="auto"/>
        <w:jc w:val="both"/>
      </w:pPr>
    </w:p>
    <w:p w14:paraId="7004051C" w14:textId="77777777" w:rsidR="001622F5" w:rsidRPr="00761D94" w:rsidRDefault="001622F5" w:rsidP="0088723C">
      <w:pPr>
        <w:tabs>
          <w:tab w:val="left" w:pos="360"/>
        </w:tabs>
        <w:spacing w:line="276" w:lineRule="auto"/>
        <w:jc w:val="both"/>
      </w:pPr>
      <w:r w:rsidRPr="00761D94">
        <w:rPr>
          <w:b/>
          <w:bCs/>
        </w:rPr>
        <w:t>PARAGRAFO 1:</w:t>
      </w:r>
      <w:r w:rsidRPr="00761D94">
        <w:t xml:space="preserve"> Una persona se encuentra bajo la protección del establecimiento educativo cuando: 1) físicamente se encuentra dentro del establecimiento, 2) goza de alguna relación temporal o permanente con la institución y 3) cuando algún miembro de institución ejerce una conducta prohibida desde dentro el establecimiento educativo contra cualquier persona de la comunidad.</w:t>
      </w:r>
    </w:p>
    <w:p w14:paraId="400327B1" w14:textId="77777777" w:rsidR="00712807" w:rsidRPr="00761D94" w:rsidRDefault="00712807" w:rsidP="0088723C">
      <w:pPr>
        <w:tabs>
          <w:tab w:val="left" w:pos="360"/>
        </w:tabs>
        <w:spacing w:line="276" w:lineRule="auto"/>
        <w:jc w:val="both"/>
        <w:rPr>
          <w:b/>
          <w:bCs/>
        </w:rPr>
      </w:pPr>
    </w:p>
    <w:p w14:paraId="6544E7F3" w14:textId="3E82EE77" w:rsidR="00114682" w:rsidRPr="00761D94" w:rsidRDefault="001622F5" w:rsidP="0088723C">
      <w:pPr>
        <w:tabs>
          <w:tab w:val="left" w:pos="360"/>
        </w:tabs>
        <w:spacing w:line="276" w:lineRule="auto"/>
        <w:jc w:val="both"/>
      </w:pPr>
      <w:r w:rsidRPr="00761D94">
        <w:rPr>
          <w:b/>
          <w:bCs/>
        </w:rPr>
        <w:t>PARAGRAFO 2:</w:t>
      </w:r>
      <w:r w:rsidRPr="00761D94">
        <w:t xml:space="preserve"> Dentro de las conductas prohibidas también se encuentran el desacato de cualquier directriz general establecida en la institución. Cometer esta infracción puede acarrear la expulsión definitiva del plantel educativo.</w:t>
      </w:r>
    </w:p>
    <w:p w14:paraId="1F833AF5" w14:textId="77777777" w:rsidR="00114682" w:rsidRPr="00761D94" w:rsidRDefault="00114682" w:rsidP="0088723C">
      <w:pPr>
        <w:tabs>
          <w:tab w:val="left" w:pos="360"/>
        </w:tabs>
        <w:spacing w:line="276" w:lineRule="auto"/>
        <w:jc w:val="both"/>
      </w:pPr>
    </w:p>
    <w:p w14:paraId="08798F24" w14:textId="77777777" w:rsidR="001622F5" w:rsidRPr="00761D94" w:rsidRDefault="001622F5" w:rsidP="0088723C">
      <w:pPr>
        <w:tabs>
          <w:tab w:val="left" w:pos="360"/>
        </w:tabs>
        <w:spacing w:line="276" w:lineRule="auto"/>
        <w:jc w:val="both"/>
        <w:rPr>
          <w:b/>
          <w:bCs/>
        </w:rPr>
      </w:pPr>
      <w:r w:rsidRPr="00761D94">
        <w:rPr>
          <w:b/>
          <w:bCs/>
        </w:rPr>
        <w:t>3.2.1.3.1 Agresiones, intimidación, vandalismo, infracción grave de la norma</w:t>
      </w:r>
    </w:p>
    <w:p w14:paraId="3A750C27" w14:textId="77777777" w:rsidR="001622F5" w:rsidRPr="00761D94" w:rsidRDefault="001622F5" w:rsidP="0088723C">
      <w:pPr>
        <w:tabs>
          <w:tab w:val="left" w:pos="360"/>
        </w:tabs>
        <w:spacing w:line="276" w:lineRule="auto"/>
        <w:jc w:val="both"/>
      </w:pPr>
    </w:p>
    <w:tbl>
      <w:tblPr>
        <w:tblStyle w:val="Tablaconcuadrcula"/>
        <w:tblW w:w="0" w:type="auto"/>
        <w:tblLook w:val="04A0" w:firstRow="1" w:lastRow="0" w:firstColumn="1" w:lastColumn="0" w:noHBand="0" w:noVBand="1"/>
      </w:tblPr>
      <w:tblGrid>
        <w:gridCol w:w="1942"/>
        <w:gridCol w:w="2751"/>
        <w:gridCol w:w="4702"/>
      </w:tblGrid>
      <w:tr w:rsidR="001622F5" w:rsidRPr="00761D94" w14:paraId="21985971" w14:textId="77777777" w:rsidTr="001622F5">
        <w:tc>
          <w:tcPr>
            <w:tcW w:w="1951" w:type="dxa"/>
            <w:shd w:val="clear" w:color="auto" w:fill="FF5A33"/>
          </w:tcPr>
          <w:p w14:paraId="37601739" w14:textId="77777777" w:rsidR="001622F5" w:rsidRPr="00761D94" w:rsidRDefault="001622F5" w:rsidP="0088723C">
            <w:pPr>
              <w:tabs>
                <w:tab w:val="left" w:pos="360"/>
              </w:tabs>
              <w:spacing w:line="276" w:lineRule="auto"/>
              <w:jc w:val="both"/>
              <w:rPr>
                <w:b/>
                <w:bCs/>
              </w:rPr>
            </w:pPr>
            <w:r w:rsidRPr="00761D94">
              <w:rPr>
                <w:b/>
                <w:bCs/>
              </w:rPr>
              <w:t>Agresiones, intimidación, vandalismo, infracción grave de la norma</w:t>
            </w:r>
          </w:p>
        </w:tc>
        <w:tc>
          <w:tcPr>
            <w:tcW w:w="7594" w:type="dxa"/>
            <w:gridSpan w:val="2"/>
          </w:tcPr>
          <w:p w14:paraId="7C67C47D" w14:textId="77777777" w:rsidR="001622F5" w:rsidRPr="00761D94" w:rsidRDefault="001622F5" w:rsidP="0088723C">
            <w:pPr>
              <w:tabs>
                <w:tab w:val="left" w:pos="360"/>
              </w:tabs>
              <w:spacing w:line="276" w:lineRule="auto"/>
              <w:jc w:val="both"/>
            </w:pPr>
            <w:r w:rsidRPr="00761D94">
              <w:rPr>
                <w:b/>
                <w:bCs/>
              </w:rPr>
              <w:t>Infracciones</w:t>
            </w:r>
            <w:r w:rsidRPr="00761D94">
              <w:t>.</w:t>
            </w:r>
          </w:p>
          <w:p w14:paraId="33E9E6FF" w14:textId="77777777" w:rsidR="001622F5" w:rsidRPr="00761D94" w:rsidRDefault="001622F5" w:rsidP="0088723C">
            <w:pPr>
              <w:tabs>
                <w:tab w:val="left" w:pos="360"/>
              </w:tabs>
              <w:spacing w:line="276" w:lineRule="auto"/>
              <w:jc w:val="both"/>
            </w:pPr>
            <w:r w:rsidRPr="00761D94">
              <w:t>1.</w:t>
            </w:r>
            <w:r w:rsidRPr="00761D94">
              <w:tab/>
              <w:t>Agresiones físicas, verbales (gestos), emocionales, relacionales e indirectas</w:t>
            </w:r>
          </w:p>
          <w:p w14:paraId="2F4F9A95" w14:textId="77777777" w:rsidR="001622F5" w:rsidRPr="00761D94" w:rsidRDefault="001622F5" w:rsidP="0088723C">
            <w:pPr>
              <w:tabs>
                <w:tab w:val="left" w:pos="360"/>
              </w:tabs>
              <w:spacing w:line="276" w:lineRule="auto"/>
              <w:jc w:val="both"/>
            </w:pPr>
            <w:r w:rsidRPr="00761D94">
              <w:t>2.</w:t>
            </w:r>
            <w:r w:rsidRPr="00761D94">
              <w:tab/>
              <w:t>Situaciones de intimidación o matoneo: se refiere a cualquier tipo de agresión que se ejerce se manera repetida contra una personal con el objetivo de hostigarla y causarle malestar además de incrementar el poder del o los victimarios.</w:t>
            </w:r>
          </w:p>
          <w:p w14:paraId="1BEA06B8" w14:textId="77777777" w:rsidR="001622F5" w:rsidRPr="00761D94" w:rsidRDefault="001622F5" w:rsidP="0088723C">
            <w:pPr>
              <w:tabs>
                <w:tab w:val="left" w:pos="360"/>
              </w:tabs>
              <w:spacing w:line="276" w:lineRule="auto"/>
              <w:jc w:val="both"/>
            </w:pPr>
            <w:r w:rsidRPr="00761D94">
              <w:t>3.</w:t>
            </w:r>
            <w:r w:rsidRPr="00761D94">
              <w:tab/>
              <w:t>Vandalismo o daño a la propiedad o los bienes personales de los miembros de la comunidad o de la institución.</w:t>
            </w:r>
          </w:p>
          <w:p w14:paraId="7C108A58" w14:textId="77777777" w:rsidR="001622F5" w:rsidRPr="00761D94" w:rsidRDefault="001622F5" w:rsidP="0088723C">
            <w:pPr>
              <w:tabs>
                <w:tab w:val="left" w:pos="360"/>
              </w:tabs>
              <w:spacing w:line="276" w:lineRule="auto"/>
              <w:jc w:val="both"/>
            </w:pPr>
            <w:r w:rsidRPr="00761D94">
              <w:t>4.</w:t>
            </w:r>
            <w:r w:rsidRPr="00761D94">
              <w:tab/>
              <w:t>Infracción grave de la norma: se refiere a todas las situaciones que revisten la connotación de un delito y que se encuentra establecidas en el código penal y demás leyes colombianas</w:t>
            </w:r>
          </w:p>
        </w:tc>
      </w:tr>
      <w:tr w:rsidR="001622F5" w:rsidRPr="00761D94" w14:paraId="08879A48" w14:textId="77777777" w:rsidTr="001622F5">
        <w:tc>
          <w:tcPr>
            <w:tcW w:w="4772" w:type="dxa"/>
            <w:gridSpan w:val="2"/>
            <w:shd w:val="clear" w:color="auto" w:fill="FF5A33"/>
          </w:tcPr>
          <w:p w14:paraId="6CAC071C" w14:textId="77777777" w:rsidR="001622F5" w:rsidRPr="00761D94" w:rsidRDefault="001622F5" w:rsidP="0088723C">
            <w:pPr>
              <w:tabs>
                <w:tab w:val="left" w:pos="360"/>
              </w:tabs>
              <w:spacing w:line="276" w:lineRule="auto"/>
              <w:jc w:val="center"/>
              <w:rPr>
                <w:b/>
                <w:bCs/>
              </w:rPr>
            </w:pPr>
            <w:r w:rsidRPr="00761D94">
              <w:rPr>
                <w:b/>
                <w:bCs/>
              </w:rPr>
              <w:t>Acciones pedagógicas</w:t>
            </w:r>
          </w:p>
        </w:tc>
        <w:tc>
          <w:tcPr>
            <w:tcW w:w="4773" w:type="dxa"/>
            <w:shd w:val="clear" w:color="auto" w:fill="FF5A33"/>
          </w:tcPr>
          <w:p w14:paraId="1E99ACD1" w14:textId="77777777" w:rsidR="001622F5" w:rsidRPr="00761D94" w:rsidRDefault="001622F5" w:rsidP="0088723C">
            <w:pPr>
              <w:tabs>
                <w:tab w:val="left" w:pos="360"/>
              </w:tabs>
              <w:spacing w:line="276" w:lineRule="auto"/>
              <w:jc w:val="center"/>
              <w:rPr>
                <w:b/>
                <w:bCs/>
              </w:rPr>
            </w:pPr>
            <w:r w:rsidRPr="00761D94">
              <w:rPr>
                <w:b/>
                <w:bCs/>
              </w:rPr>
              <w:t>Acciones reparadoras</w:t>
            </w:r>
          </w:p>
        </w:tc>
      </w:tr>
      <w:tr w:rsidR="001622F5" w:rsidRPr="00761D94" w14:paraId="0A7200CD" w14:textId="77777777" w:rsidTr="001622F5">
        <w:tc>
          <w:tcPr>
            <w:tcW w:w="4772" w:type="dxa"/>
            <w:gridSpan w:val="2"/>
          </w:tcPr>
          <w:p w14:paraId="55367327" w14:textId="77777777" w:rsidR="001622F5" w:rsidRPr="00761D94" w:rsidRDefault="001622F5" w:rsidP="0088723C">
            <w:pPr>
              <w:tabs>
                <w:tab w:val="left" w:pos="360"/>
              </w:tabs>
              <w:spacing w:line="276" w:lineRule="auto"/>
              <w:jc w:val="both"/>
            </w:pPr>
            <w:r w:rsidRPr="00761D94">
              <w:t>Se realiza levantamiento del reporte de la situación presentada.</w:t>
            </w:r>
          </w:p>
          <w:p w14:paraId="24EC8572" w14:textId="77777777" w:rsidR="001622F5" w:rsidRPr="00761D94" w:rsidRDefault="001622F5" w:rsidP="0088723C">
            <w:pPr>
              <w:tabs>
                <w:tab w:val="left" w:pos="360"/>
              </w:tabs>
              <w:spacing w:line="276" w:lineRule="auto"/>
              <w:jc w:val="both"/>
            </w:pPr>
            <w:r w:rsidRPr="00761D94">
              <w:t>Citación a los padres o acudientes para informales sobre tal situación.</w:t>
            </w:r>
          </w:p>
          <w:p w14:paraId="3CFCB34B" w14:textId="77777777" w:rsidR="001622F5" w:rsidRPr="00761D94" w:rsidRDefault="001622F5" w:rsidP="0088723C">
            <w:pPr>
              <w:tabs>
                <w:tab w:val="left" w:pos="360"/>
              </w:tabs>
              <w:spacing w:line="276" w:lineRule="auto"/>
              <w:jc w:val="both"/>
            </w:pPr>
          </w:p>
          <w:p w14:paraId="4B0217F6" w14:textId="1047CEAB" w:rsidR="00A74AEB" w:rsidRPr="00761D94" w:rsidRDefault="00A74AEB" w:rsidP="0088723C">
            <w:pPr>
              <w:tabs>
                <w:tab w:val="left" w:pos="360"/>
              </w:tabs>
              <w:spacing w:line="276" w:lineRule="auto"/>
              <w:jc w:val="both"/>
            </w:pPr>
            <w:r w:rsidRPr="00761D94">
              <w:lastRenderedPageBreak/>
              <w:t>En el caso que la situación represente un presunto delito }8Situación tipo III) se hace el reporte a la entidad competente (ICBF, Policía de Infancia y adolescencia, Comisaría de familia, entre otros)</w:t>
            </w:r>
          </w:p>
          <w:p w14:paraId="29695AD7" w14:textId="77777777" w:rsidR="00A74AEB" w:rsidRPr="00761D94" w:rsidRDefault="00A74AEB" w:rsidP="0088723C">
            <w:pPr>
              <w:tabs>
                <w:tab w:val="left" w:pos="360"/>
              </w:tabs>
              <w:spacing w:line="276" w:lineRule="auto"/>
              <w:jc w:val="both"/>
            </w:pPr>
          </w:p>
          <w:p w14:paraId="45772A4C" w14:textId="08D390C2" w:rsidR="001622F5" w:rsidRPr="00761D94" w:rsidRDefault="00A74AEB" w:rsidP="0088723C">
            <w:pPr>
              <w:tabs>
                <w:tab w:val="left" w:pos="360"/>
              </w:tabs>
              <w:spacing w:line="276" w:lineRule="auto"/>
              <w:jc w:val="both"/>
            </w:pPr>
            <w:r w:rsidRPr="00761D94">
              <w:t>Si la situación no implica un delito l</w:t>
            </w:r>
            <w:r w:rsidR="001622F5" w:rsidRPr="00761D94">
              <w:t xml:space="preserve">os </w:t>
            </w:r>
            <w:r w:rsidRPr="00761D94">
              <w:t>estudiantes</w:t>
            </w:r>
            <w:r w:rsidR="001622F5" w:rsidRPr="00761D94">
              <w:t xml:space="preserve"> serán sancionados con horas de servicio comunitario las cuales oscilan entre</w:t>
            </w:r>
          </w:p>
          <w:p w14:paraId="079E8E96" w14:textId="4B2FFD8F" w:rsidR="001622F5" w:rsidRPr="00761D94" w:rsidRDefault="001622F5" w:rsidP="0088723C">
            <w:pPr>
              <w:tabs>
                <w:tab w:val="left" w:pos="360"/>
              </w:tabs>
              <w:spacing w:line="276" w:lineRule="auto"/>
              <w:jc w:val="both"/>
            </w:pPr>
            <w:r w:rsidRPr="00761D94">
              <w:t xml:space="preserve">4 y 60 horas.  El comité de convivencia establecerá el formato o modalidad de pago, las cuales pueden ser en jornada regular, </w:t>
            </w:r>
            <w:r w:rsidR="00EA4926" w:rsidRPr="00761D94">
              <w:t>jornadas contrarias</w:t>
            </w:r>
            <w:r w:rsidRPr="00761D94">
              <w:t xml:space="preserve"> o ambas, según criterio del comité de convivencia</w:t>
            </w:r>
            <w:r w:rsidR="00A74AEB" w:rsidRPr="00761D94">
              <w:t xml:space="preserve"> y en acuerdo con los padres de familia o acudientes. </w:t>
            </w:r>
          </w:p>
          <w:p w14:paraId="68D0D653" w14:textId="77777777" w:rsidR="001622F5" w:rsidRPr="00761D94" w:rsidRDefault="001622F5" w:rsidP="0088723C">
            <w:pPr>
              <w:tabs>
                <w:tab w:val="left" w:pos="360"/>
              </w:tabs>
              <w:spacing w:line="276" w:lineRule="auto"/>
              <w:jc w:val="both"/>
            </w:pPr>
          </w:p>
          <w:p w14:paraId="2EBB1315" w14:textId="05CFDCD7" w:rsidR="001622F5" w:rsidRPr="00761D94" w:rsidRDefault="001622F5" w:rsidP="0088723C">
            <w:pPr>
              <w:tabs>
                <w:tab w:val="left" w:pos="360"/>
              </w:tabs>
              <w:spacing w:line="276" w:lineRule="auto"/>
              <w:jc w:val="both"/>
            </w:pPr>
            <w:r w:rsidRPr="00761D94">
              <w:t>Para el cumplimiento de este tipo de sanción se tendrán en cuenta: la maduración cognitiva</w:t>
            </w:r>
            <w:r w:rsidR="007F162D" w:rsidRPr="00761D94">
              <w:t xml:space="preserve"> de los estudiantes</w:t>
            </w:r>
            <w:r w:rsidRPr="00761D94">
              <w:t xml:space="preserve">, </w:t>
            </w:r>
            <w:r w:rsidR="007F162D" w:rsidRPr="00761D94">
              <w:t xml:space="preserve">las situaciones de índole social y familiar, si se presentan algún tipo discapacidad o los estudiantes se enfrentan a algún tipo de barrera, </w:t>
            </w:r>
            <w:r w:rsidRPr="00761D94">
              <w:t>sus habilidades</w:t>
            </w:r>
            <w:r w:rsidR="006908E3" w:rsidRPr="00761D94">
              <w:t xml:space="preserve"> y posibilidades</w:t>
            </w:r>
            <w:r w:rsidRPr="00761D94">
              <w:t xml:space="preserve"> personales y el tipo de necesidades que presente la comunidad educativa</w:t>
            </w:r>
            <w:r w:rsidR="007F162D" w:rsidRPr="00761D94">
              <w:t>.</w:t>
            </w:r>
          </w:p>
        </w:tc>
        <w:tc>
          <w:tcPr>
            <w:tcW w:w="4773" w:type="dxa"/>
          </w:tcPr>
          <w:p w14:paraId="59D7D9CE" w14:textId="77777777" w:rsidR="001622F5" w:rsidRPr="00761D94" w:rsidRDefault="001622F5" w:rsidP="0088723C">
            <w:pPr>
              <w:tabs>
                <w:tab w:val="left" w:pos="360"/>
              </w:tabs>
              <w:spacing w:line="276" w:lineRule="auto"/>
              <w:jc w:val="both"/>
            </w:pPr>
            <w:r w:rsidRPr="00761D94">
              <w:lastRenderedPageBreak/>
              <w:t>Reparación del daño a la/s víctima/s específica/s, aquellos que requieran compensaciones de tipo económico deberán ser cargadas al Acudiente, padre o cuidador del infractor</w:t>
            </w:r>
          </w:p>
          <w:p w14:paraId="48CB911F" w14:textId="77777777" w:rsidR="001622F5" w:rsidRPr="00761D94" w:rsidRDefault="001622F5" w:rsidP="0088723C">
            <w:pPr>
              <w:tabs>
                <w:tab w:val="left" w:pos="360"/>
              </w:tabs>
              <w:spacing w:line="276" w:lineRule="auto"/>
              <w:jc w:val="both"/>
            </w:pPr>
          </w:p>
          <w:p w14:paraId="448B3192" w14:textId="20A96DEE" w:rsidR="001622F5" w:rsidRPr="00761D94" w:rsidRDefault="001622F5" w:rsidP="0088723C">
            <w:pPr>
              <w:tabs>
                <w:tab w:val="left" w:pos="360"/>
              </w:tabs>
              <w:spacing w:line="276" w:lineRule="auto"/>
              <w:jc w:val="both"/>
            </w:pPr>
            <w:r w:rsidRPr="00761D94">
              <w:t xml:space="preserve">El </w:t>
            </w:r>
            <w:r w:rsidR="006908E3" w:rsidRPr="00761D94">
              <w:t>estudiante</w:t>
            </w:r>
            <w:r w:rsidRPr="00761D94">
              <w:t xml:space="preserve"> debe reparar el daño a nivel socio- comunitario, desarrollando estrategias para prevenir e intervenir actos como los cometidos</w:t>
            </w:r>
          </w:p>
          <w:p w14:paraId="2AF989AE" w14:textId="77777777" w:rsidR="001622F5" w:rsidRPr="00761D94" w:rsidRDefault="001622F5" w:rsidP="0088723C">
            <w:pPr>
              <w:tabs>
                <w:tab w:val="left" w:pos="360"/>
              </w:tabs>
              <w:spacing w:line="276" w:lineRule="auto"/>
              <w:jc w:val="both"/>
            </w:pPr>
          </w:p>
          <w:p w14:paraId="4223914E" w14:textId="77777777" w:rsidR="001622F5" w:rsidRPr="00761D94" w:rsidRDefault="001622F5" w:rsidP="0088723C">
            <w:pPr>
              <w:tabs>
                <w:tab w:val="left" w:pos="360"/>
              </w:tabs>
              <w:spacing w:line="276" w:lineRule="auto"/>
              <w:jc w:val="both"/>
            </w:pPr>
            <w:r w:rsidRPr="00761D94">
              <w:t>Compromisos de no repetición</w:t>
            </w:r>
          </w:p>
          <w:p w14:paraId="698A46E8" w14:textId="77777777" w:rsidR="001622F5" w:rsidRPr="00761D94" w:rsidRDefault="001622F5" w:rsidP="0088723C">
            <w:pPr>
              <w:tabs>
                <w:tab w:val="left" w:pos="360"/>
              </w:tabs>
              <w:spacing w:line="276" w:lineRule="auto"/>
              <w:jc w:val="both"/>
            </w:pPr>
          </w:p>
          <w:p w14:paraId="78CF2FDC" w14:textId="29E0B474" w:rsidR="001622F5" w:rsidRPr="00761D94" w:rsidRDefault="006908E3" w:rsidP="0088723C">
            <w:pPr>
              <w:tabs>
                <w:tab w:val="left" w:pos="360"/>
              </w:tabs>
              <w:spacing w:line="276" w:lineRule="auto"/>
              <w:jc w:val="both"/>
            </w:pPr>
            <w:r w:rsidRPr="00761D94">
              <w:t>Acompañamiento a través de procesos de orientación escolar y en caso de requerirse remisión para evaluación</w:t>
            </w:r>
            <w:r w:rsidR="001622F5" w:rsidRPr="00761D94">
              <w:t xml:space="preserve"> psicológica para determinar las causas psicosociales de sus conductas</w:t>
            </w:r>
            <w:r w:rsidRPr="00761D94">
              <w:t xml:space="preserve"> y brindar la atención oportuna. </w:t>
            </w:r>
          </w:p>
          <w:p w14:paraId="3F6BF53F" w14:textId="77777777" w:rsidR="001622F5" w:rsidRPr="00761D94" w:rsidRDefault="001622F5" w:rsidP="0088723C">
            <w:pPr>
              <w:tabs>
                <w:tab w:val="left" w:pos="360"/>
              </w:tabs>
              <w:spacing w:line="276" w:lineRule="auto"/>
              <w:jc w:val="both"/>
            </w:pPr>
          </w:p>
          <w:p w14:paraId="2BAC4223" w14:textId="3B42FA7A" w:rsidR="001622F5" w:rsidRPr="00761D94" w:rsidRDefault="006908E3" w:rsidP="0088723C">
            <w:pPr>
              <w:tabs>
                <w:tab w:val="left" w:pos="360"/>
              </w:tabs>
              <w:spacing w:line="276" w:lineRule="auto"/>
              <w:jc w:val="both"/>
            </w:pPr>
            <w:r w:rsidRPr="00761D94">
              <w:t>Activación de rutas de acuerdo a la necesidad particular, de acuerdo con lo establecido por la ley 1620 del 2013.</w:t>
            </w:r>
          </w:p>
        </w:tc>
      </w:tr>
    </w:tbl>
    <w:p w14:paraId="529561E8" w14:textId="77777777" w:rsidR="00114682" w:rsidRPr="00761D94" w:rsidRDefault="00114682" w:rsidP="0088723C">
      <w:pPr>
        <w:tabs>
          <w:tab w:val="left" w:pos="360"/>
        </w:tabs>
        <w:spacing w:line="276" w:lineRule="auto"/>
        <w:jc w:val="both"/>
      </w:pPr>
    </w:p>
    <w:tbl>
      <w:tblPr>
        <w:tblStyle w:val="TableNormal8"/>
        <w:tblW w:w="9549" w:type="dxa"/>
        <w:tblInd w:w="-136" w:type="dxa"/>
        <w:tblLayout w:type="fixed"/>
        <w:tblLook w:val="01E0" w:firstRow="1" w:lastRow="1" w:firstColumn="1" w:lastColumn="1" w:noHBand="0" w:noVBand="0"/>
      </w:tblPr>
      <w:tblGrid>
        <w:gridCol w:w="2325"/>
        <w:gridCol w:w="2542"/>
        <w:gridCol w:w="4682"/>
      </w:tblGrid>
      <w:tr w:rsidR="00594170" w:rsidRPr="00761D94" w14:paraId="56CD81A4" w14:textId="77777777" w:rsidTr="004534A6">
        <w:trPr>
          <w:trHeight w:hRule="exact" w:val="2083"/>
        </w:trPr>
        <w:tc>
          <w:tcPr>
            <w:tcW w:w="2325" w:type="dxa"/>
            <w:tcBorders>
              <w:top w:val="single" w:sz="5" w:space="0" w:color="000000"/>
              <w:left w:val="single" w:sz="5" w:space="0" w:color="000000"/>
              <w:bottom w:val="single" w:sz="5" w:space="0" w:color="000000"/>
              <w:right w:val="single" w:sz="5" w:space="0" w:color="000000"/>
            </w:tcBorders>
            <w:shd w:val="clear" w:color="auto" w:fill="FF5F52"/>
          </w:tcPr>
          <w:p w14:paraId="52C5342D" w14:textId="77777777" w:rsidR="00594170" w:rsidRPr="00761D94" w:rsidRDefault="00594170" w:rsidP="0088723C">
            <w:pPr>
              <w:spacing w:line="276" w:lineRule="auto"/>
              <w:rPr>
                <w:rFonts w:ascii="Times New Roman" w:hAnsi="Times New Roman"/>
                <w:lang w:val="es-CO"/>
              </w:rPr>
            </w:pPr>
          </w:p>
          <w:p w14:paraId="726F79A3" w14:textId="77777777" w:rsidR="00594170" w:rsidRPr="00761D94" w:rsidRDefault="00594170" w:rsidP="0088723C">
            <w:pPr>
              <w:spacing w:line="276" w:lineRule="auto"/>
              <w:ind w:left="102" w:right="356"/>
              <w:rPr>
                <w:rFonts w:ascii="Times New Roman" w:hAnsi="Times New Roman"/>
                <w:lang w:val="es-CO"/>
              </w:rPr>
            </w:pPr>
            <w:r w:rsidRPr="00761D94">
              <w:rPr>
                <w:rFonts w:ascii="Times New Roman" w:hAnsi="Times New Roman"/>
                <w:b/>
                <w:bCs/>
                <w:lang w:val="es-CO"/>
              </w:rPr>
              <w:t>Des</w:t>
            </w:r>
            <w:r w:rsidRPr="00761D94">
              <w:rPr>
                <w:rFonts w:ascii="Times New Roman" w:hAnsi="Times New Roman"/>
                <w:b/>
                <w:bCs/>
                <w:spacing w:val="1"/>
                <w:lang w:val="es-CO"/>
              </w:rPr>
              <w:t>a</w:t>
            </w:r>
            <w:r w:rsidRPr="00761D94">
              <w:rPr>
                <w:rFonts w:ascii="Times New Roman" w:hAnsi="Times New Roman"/>
                <w:b/>
                <w:bCs/>
                <w:lang w:val="es-CO"/>
              </w:rPr>
              <w:t>c</w:t>
            </w:r>
            <w:r w:rsidRPr="00761D94">
              <w:rPr>
                <w:rFonts w:ascii="Times New Roman" w:hAnsi="Times New Roman"/>
                <w:b/>
                <w:bCs/>
                <w:spacing w:val="-1"/>
                <w:lang w:val="es-CO"/>
              </w:rPr>
              <w:t>a</w:t>
            </w:r>
            <w:r w:rsidRPr="00761D94">
              <w:rPr>
                <w:rFonts w:ascii="Times New Roman" w:hAnsi="Times New Roman"/>
                <w:b/>
                <w:bCs/>
                <w:lang w:val="es-CO"/>
              </w:rPr>
              <w:t>to</w:t>
            </w:r>
            <w:r w:rsidRPr="00761D94">
              <w:rPr>
                <w:rFonts w:ascii="Times New Roman" w:hAnsi="Times New Roman"/>
                <w:b/>
                <w:bCs/>
                <w:spacing w:val="-8"/>
                <w:lang w:val="es-CO"/>
              </w:rPr>
              <w:t xml:space="preserve"> </w:t>
            </w:r>
            <w:r w:rsidRPr="00761D94">
              <w:rPr>
                <w:rFonts w:ascii="Times New Roman" w:hAnsi="Times New Roman"/>
                <w:b/>
                <w:bCs/>
                <w:lang w:val="es-CO"/>
              </w:rPr>
              <w:t>de</w:t>
            </w:r>
            <w:r w:rsidRPr="00761D94">
              <w:rPr>
                <w:rFonts w:ascii="Times New Roman" w:hAnsi="Times New Roman"/>
                <w:b/>
                <w:bCs/>
                <w:spacing w:val="-7"/>
                <w:lang w:val="es-CO"/>
              </w:rPr>
              <w:t xml:space="preserve"> </w:t>
            </w:r>
            <w:r w:rsidRPr="00761D94">
              <w:rPr>
                <w:rFonts w:ascii="Times New Roman" w:hAnsi="Times New Roman"/>
                <w:b/>
                <w:bCs/>
                <w:spacing w:val="2"/>
                <w:lang w:val="es-CO"/>
              </w:rPr>
              <w:t>l</w:t>
            </w:r>
            <w:r w:rsidRPr="00761D94">
              <w:rPr>
                <w:rFonts w:ascii="Times New Roman" w:hAnsi="Times New Roman"/>
                <w:b/>
                <w:bCs/>
                <w:lang w:val="es-CO"/>
              </w:rPr>
              <w:t>as</w:t>
            </w:r>
            <w:r w:rsidRPr="00761D94">
              <w:rPr>
                <w:rFonts w:ascii="Times New Roman" w:hAnsi="Times New Roman"/>
                <w:b/>
                <w:bCs/>
                <w:w w:val="99"/>
                <w:lang w:val="es-CO"/>
              </w:rPr>
              <w:t xml:space="preserve"> </w:t>
            </w:r>
            <w:r w:rsidRPr="00761D94">
              <w:rPr>
                <w:rFonts w:ascii="Times New Roman" w:hAnsi="Times New Roman"/>
                <w:b/>
                <w:bCs/>
                <w:lang w:val="es-CO"/>
              </w:rPr>
              <w:t>di</w:t>
            </w:r>
            <w:r w:rsidRPr="00761D94">
              <w:rPr>
                <w:rFonts w:ascii="Times New Roman" w:hAnsi="Times New Roman"/>
                <w:b/>
                <w:bCs/>
                <w:spacing w:val="-1"/>
                <w:lang w:val="es-CO"/>
              </w:rPr>
              <w:t>r</w:t>
            </w:r>
            <w:r w:rsidRPr="00761D94">
              <w:rPr>
                <w:rFonts w:ascii="Times New Roman" w:hAnsi="Times New Roman"/>
                <w:b/>
                <w:bCs/>
                <w:lang w:val="es-CO"/>
              </w:rPr>
              <w:t>e</w:t>
            </w:r>
            <w:r w:rsidRPr="00761D94">
              <w:rPr>
                <w:rFonts w:ascii="Times New Roman" w:hAnsi="Times New Roman"/>
                <w:b/>
                <w:bCs/>
                <w:spacing w:val="-1"/>
                <w:lang w:val="es-CO"/>
              </w:rPr>
              <w:t>c</w:t>
            </w:r>
            <w:r w:rsidRPr="00761D94">
              <w:rPr>
                <w:rFonts w:ascii="Times New Roman" w:hAnsi="Times New Roman"/>
                <w:b/>
                <w:bCs/>
                <w:lang w:val="es-CO"/>
              </w:rPr>
              <w:t>t</w:t>
            </w:r>
            <w:r w:rsidRPr="00761D94">
              <w:rPr>
                <w:rFonts w:ascii="Times New Roman" w:hAnsi="Times New Roman"/>
                <w:b/>
                <w:bCs/>
                <w:spacing w:val="1"/>
                <w:lang w:val="es-CO"/>
              </w:rPr>
              <w:t>r</w:t>
            </w:r>
            <w:r w:rsidRPr="00761D94">
              <w:rPr>
                <w:rFonts w:ascii="Times New Roman" w:hAnsi="Times New Roman"/>
                <w:b/>
                <w:bCs/>
                <w:lang w:val="es-CO"/>
              </w:rPr>
              <w:t>ic</w:t>
            </w:r>
            <w:r w:rsidRPr="00761D94">
              <w:rPr>
                <w:rFonts w:ascii="Times New Roman" w:hAnsi="Times New Roman"/>
                <w:b/>
                <w:bCs/>
                <w:spacing w:val="1"/>
                <w:lang w:val="es-CO"/>
              </w:rPr>
              <w:t>e</w:t>
            </w:r>
            <w:r w:rsidRPr="00761D94">
              <w:rPr>
                <w:rFonts w:ascii="Times New Roman" w:hAnsi="Times New Roman"/>
                <w:b/>
                <w:bCs/>
                <w:lang w:val="es-CO"/>
              </w:rPr>
              <w:t>s</w:t>
            </w:r>
            <w:r w:rsidRPr="00761D94">
              <w:rPr>
                <w:rFonts w:ascii="Times New Roman" w:hAnsi="Times New Roman"/>
                <w:b/>
                <w:bCs/>
                <w:w w:val="99"/>
                <w:lang w:val="es-CO"/>
              </w:rPr>
              <w:t xml:space="preserve"> </w:t>
            </w:r>
            <w:r w:rsidRPr="00761D94">
              <w:rPr>
                <w:rFonts w:ascii="Times New Roman" w:hAnsi="Times New Roman"/>
                <w:b/>
                <w:bCs/>
                <w:lang w:val="es-CO"/>
              </w:rPr>
              <w:t>gene</w:t>
            </w:r>
            <w:r w:rsidRPr="00761D94">
              <w:rPr>
                <w:rFonts w:ascii="Times New Roman" w:hAnsi="Times New Roman"/>
                <w:b/>
                <w:bCs/>
                <w:spacing w:val="-1"/>
                <w:lang w:val="es-CO"/>
              </w:rPr>
              <w:t>r</w:t>
            </w:r>
            <w:r w:rsidRPr="00761D94">
              <w:rPr>
                <w:rFonts w:ascii="Times New Roman" w:hAnsi="Times New Roman"/>
                <w:b/>
                <w:bCs/>
                <w:lang w:val="es-CO"/>
              </w:rPr>
              <w:t>a</w:t>
            </w:r>
            <w:r w:rsidRPr="00761D94">
              <w:rPr>
                <w:rFonts w:ascii="Times New Roman" w:hAnsi="Times New Roman"/>
                <w:b/>
                <w:bCs/>
                <w:spacing w:val="1"/>
                <w:lang w:val="es-CO"/>
              </w:rPr>
              <w:t>l</w:t>
            </w:r>
            <w:r w:rsidRPr="00761D94">
              <w:rPr>
                <w:rFonts w:ascii="Times New Roman" w:hAnsi="Times New Roman"/>
                <w:b/>
                <w:bCs/>
                <w:lang w:val="es-CO"/>
              </w:rPr>
              <w:t>es</w:t>
            </w:r>
          </w:p>
        </w:tc>
        <w:tc>
          <w:tcPr>
            <w:tcW w:w="7224" w:type="dxa"/>
            <w:gridSpan w:val="2"/>
            <w:tcBorders>
              <w:top w:val="single" w:sz="5" w:space="0" w:color="000000"/>
              <w:left w:val="single" w:sz="5" w:space="0" w:color="000000"/>
              <w:bottom w:val="single" w:sz="5" w:space="0" w:color="000000"/>
              <w:right w:val="single" w:sz="5" w:space="0" w:color="000000"/>
            </w:tcBorders>
          </w:tcPr>
          <w:p w14:paraId="399A5382" w14:textId="77777777" w:rsidR="00594170" w:rsidRPr="00761D94" w:rsidRDefault="00594170" w:rsidP="0088723C">
            <w:pPr>
              <w:spacing w:line="276" w:lineRule="auto"/>
              <w:ind w:left="102" w:right="107"/>
              <w:jc w:val="both"/>
              <w:rPr>
                <w:rFonts w:ascii="Times New Roman" w:hAnsi="Times New Roman"/>
                <w:lang w:val="es-CO"/>
              </w:rPr>
            </w:pPr>
            <w:r w:rsidRPr="00761D94">
              <w:rPr>
                <w:rFonts w:ascii="Times New Roman" w:hAnsi="Times New Roman"/>
                <w:b/>
                <w:bCs/>
                <w:lang w:val="es-CO"/>
              </w:rPr>
              <w:t>In</w:t>
            </w:r>
            <w:r w:rsidRPr="00761D94">
              <w:rPr>
                <w:rFonts w:ascii="Times New Roman" w:hAnsi="Times New Roman"/>
                <w:b/>
                <w:bCs/>
                <w:spacing w:val="1"/>
                <w:lang w:val="es-CO"/>
              </w:rPr>
              <w:t>f</w:t>
            </w:r>
            <w:r w:rsidRPr="00761D94">
              <w:rPr>
                <w:rFonts w:ascii="Times New Roman" w:hAnsi="Times New Roman"/>
                <w:b/>
                <w:bCs/>
                <w:spacing w:val="-1"/>
                <w:lang w:val="es-CO"/>
              </w:rPr>
              <w:t>r</w:t>
            </w:r>
            <w:r w:rsidRPr="00761D94">
              <w:rPr>
                <w:rFonts w:ascii="Times New Roman" w:hAnsi="Times New Roman"/>
                <w:b/>
                <w:bCs/>
                <w:lang w:val="es-CO"/>
              </w:rPr>
              <w:t>a</w:t>
            </w:r>
            <w:r w:rsidRPr="00761D94">
              <w:rPr>
                <w:rFonts w:ascii="Times New Roman" w:hAnsi="Times New Roman"/>
                <w:b/>
                <w:bCs/>
                <w:spacing w:val="-1"/>
                <w:lang w:val="es-CO"/>
              </w:rPr>
              <w:t>c</w:t>
            </w:r>
            <w:r w:rsidRPr="00761D94">
              <w:rPr>
                <w:rFonts w:ascii="Times New Roman" w:hAnsi="Times New Roman"/>
                <w:b/>
                <w:bCs/>
                <w:lang w:val="es-CO"/>
              </w:rPr>
              <w:t>ció</w:t>
            </w:r>
            <w:r w:rsidRPr="00761D94">
              <w:rPr>
                <w:rFonts w:ascii="Times New Roman" w:hAnsi="Times New Roman"/>
                <w:b/>
                <w:bCs/>
                <w:spacing w:val="1"/>
                <w:lang w:val="es-CO"/>
              </w:rPr>
              <w:t>n</w:t>
            </w:r>
            <w:r w:rsidRPr="00761D94">
              <w:rPr>
                <w:rFonts w:ascii="Times New Roman" w:hAnsi="Times New Roman"/>
                <w:lang w:val="es-CO"/>
              </w:rPr>
              <w:t>:</w:t>
            </w:r>
            <w:r w:rsidRPr="00761D94">
              <w:rPr>
                <w:rFonts w:ascii="Times New Roman" w:hAnsi="Times New Roman"/>
                <w:spacing w:val="9"/>
                <w:lang w:val="es-CO"/>
              </w:rPr>
              <w:t xml:space="preserve"> </w:t>
            </w:r>
            <w:r w:rsidRPr="00761D94">
              <w:rPr>
                <w:rFonts w:ascii="Times New Roman" w:hAnsi="Times New Roman"/>
                <w:lang w:val="es-CO"/>
              </w:rPr>
              <w:t>Desac</w:t>
            </w:r>
            <w:r w:rsidRPr="00761D94">
              <w:rPr>
                <w:rFonts w:ascii="Times New Roman" w:hAnsi="Times New Roman"/>
                <w:spacing w:val="1"/>
                <w:lang w:val="es-CO"/>
              </w:rPr>
              <w:t>a</w:t>
            </w:r>
            <w:r w:rsidRPr="00761D94">
              <w:rPr>
                <w:rFonts w:ascii="Times New Roman" w:hAnsi="Times New Roman"/>
                <w:lang w:val="es-CO"/>
              </w:rPr>
              <w:t>to</w:t>
            </w:r>
            <w:r w:rsidRPr="00761D94">
              <w:rPr>
                <w:rFonts w:ascii="Times New Roman" w:hAnsi="Times New Roman"/>
                <w:spacing w:val="10"/>
                <w:lang w:val="es-CO"/>
              </w:rPr>
              <w:t xml:space="preserve"> </w:t>
            </w:r>
            <w:r w:rsidRPr="00761D94">
              <w:rPr>
                <w:rFonts w:ascii="Times New Roman" w:hAnsi="Times New Roman"/>
                <w:lang w:val="es-CO"/>
              </w:rPr>
              <w:t>de</w:t>
            </w:r>
            <w:r w:rsidRPr="00761D94">
              <w:rPr>
                <w:rFonts w:ascii="Times New Roman" w:hAnsi="Times New Roman"/>
                <w:spacing w:val="9"/>
                <w:lang w:val="es-CO"/>
              </w:rPr>
              <w:t xml:space="preserve"> </w:t>
            </w:r>
            <w:r w:rsidRPr="00761D94">
              <w:rPr>
                <w:rFonts w:ascii="Times New Roman" w:hAnsi="Times New Roman"/>
                <w:spacing w:val="-1"/>
                <w:lang w:val="es-CO"/>
              </w:rPr>
              <w:t>l</w:t>
            </w:r>
            <w:r w:rsidRPr="00761D94">
              <w:rPr>
                <w:rFonts w:ascii="Times New Roman" w:hAnsi="Times New Roman"/>
                <w:spacing w:val="1"/>
                <w:lang w:val="es-CO"/>
              </w:rPr>
              <w:t>a</w:t>
            </w:r>
            <w:r w:rsidRPr="00761D94">
              <w:rPr>
                <w:rFonts w:ascii="Times New Roman" w:hAnsi="Times New Roman"/>
                <w:lang w:val="es-CO"/>
              </w:rPr>
              <w:t>s</w:t>
            </w:r>
            <w:r w:rsidRPr="00761D94">
              <w:rPr>
                <w:rFonts w:ascii="Times New Roman" w:hAnsi="Times New Roman"/>
                <w:spacing w:val="8"/>
                <w:lang w:val="es-CO"/>
              </w:rPr>
              <w:t xml:space="preserve"> </w:t>
            </w:r>
            <w:r w:rsidRPr="00761D94">
              <w:rPr>
                <w:rFonts w:ascii="Times New Roman" w:hAnsi="Times New Roman"/>
                <w:spacing w:val="2"/>
                <w:lang w:val="es-CO"/>
              </w:rPr>
              <w:t>d</w:t>
            </w:r>
            <w:r w:rsidRPr="00761D94">
              <w:rPr>
                <w:rFonts w:ascii="Times New Roman" w:hAnsi="Times New Roman"/>
                <w:spacing w:val="-1"/>
                <w:lang w:val="es-CO"/>
              </w:rPr>
              <w:t>i</w:t>
            </w:r>
            <w:r w:rsidRPr="00761D94">
              <w:rPr>
                <w:rFonts w:ascii="Times New Roman" w:hAnsi="Times New Roman"/>
                <w:lang w:val="es-CO"/>
              </w:rPr>
              <w:t>rectr</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es</w:t>
            </w:r>
            <w:r w:rsidRPr="00761D94">
              <w:rPr>
                <w:rFonts w:ascii="Times New Roman" w:hAnsi="Times New Roman"/>
                <w:spacing w:val="10"/>
                <w:lang w:val="es-CO"/>
              </w:rPr>
              <w:t xml:space="preserve"> </w:t>
            </w:r>
            <w:r w:rsidRPr="00761D94">
              <w:rPr>
                <w:rFonts w:ascii="Times New Roman" w:hAnsi="Times New Roman"/>
                <w:lang w:val="es-CO"/>
              </w:rPr>
              <w:t>g</w:t>
            </w:r>
            <w:r w:rsidRPr="00761D94">
              <w:rPr>
                <w:rFonts w:ascii="Times New Roman" w:hAnsi="Times New Roman"/>
                <w:spacing w:val="-1"/>
                <w:lang w:val="es-CO"/>
              </w:rPr>
              <w:t>e</w:t>
            </w:r>
            <w:r w:rsidRPr="00761D94">
              <w:rPr>
                <w:rFonts w:ascii="Times New Roman" w:hAnsi="Times New Roman"/>
                <w:spacing w:val="1"/>
                <w:lang w:val="es-CO"/>
              </w:rPr>
              <w:t>n</w:t>
            </w:r>
            <w:r w:rsidRPr="00761D94">
              <w:rPr>
                <w:rFonts w:ascii="Times New Roman" w:hAnsi="Times New Roman"/>
                <w:lang w:val="es-CO"/>
              </w:rPr>
              <w:t>era</w:t>
            </w:r>
            <w:r w:rsidRPr="00761D94">
              <w:rPr>
                <w:rFonts w:ascii="Times New Roman" w:hAnsi="Times New Roman"/>
                <w:spacing w:val="1"/>
                <w:lang w:val="es-CO"/>
              </w:rPr>
              <w:t>l</w:t>
            </w:r>
            <w:r w:rsidRPr="00761D94">
              <w:rPr>
                <w:rFonts w:ascii="Times New Roman" w:hAnsi="Times New Roman"/>
                <w:lang w:val="es-CO"/>
              </w:rPr>
              <w:t>es</w:t>
            </w:r>
            <w:r w:rsidRPr="00761D94">
              <w:rPr>
                <w:rFonts w:ascii="Times New Roman" w:hAnsi="Times New Roman"/>
                <w:spacing w:val="10"/>
                <w:lang w:val="es-CO"/>
              </w:rPr>
              <w:t xml:space="preserve"> </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7"/>
                <w:lang w:val="es-CO"/>
              </w:rPr>
              <w:t xml:space="preserve"> </w:t>
            </w:r>
            <w:r w:rsidRPr="00761D94">
              <w:rPr>
                <w:rFonts w:ascii="Times New Roman" w:hAnsi="Times New Roman"/>
                <w:spacing w:val="3"/>
                <w:lang w:val="es-CO"/>
              </w:rPr>
              <w:t>r</w:t>
            </w:r>
            <w:r w:rsidRPr="00761D94">
              <w:rPr>
                <w:rFonts w:ascii="Times New Roman" w:hAnsi="Times New Roman"/>
                <w:lang w:val="es-CO"/>
              </w:rPr>
              <w:t>e</w:t>
            </w:r>
            <w:r w:rsidRPr="00761D94">
              <w:rPr>
                <w:rFonts w:ascii="Times New Roman" w:hAnsi="Times New Roman"/>
                <w:spacing w:val="1"/>
                <w:lang w:val="es-CO"/>
              </w:rPr>
              <w:t>f</w:t>
            </w:r>
            <w:r w:rsidRPr="00761D94">
              <w:rPr>
                <w:rFonts w:ascii="Times New Roman" w:hAnsi="Times New Roman"/>
                <w:spacing w:val="-1"/>
                <w:lang w:val="es-CO"/>
              </w:rPr>
              <w:t>i</w:t>
            </w:r>
            <w:r w:rsidRPr="00761D94">
              <w:rPr>
                <w:rFonts w:ascii="Times New Roman" w:hAnsi="Times New Roman"/>
                <w:lang w:val="es-CO"/>
              </w:rPr>
              <w:t>ere</w:t>
            </w:r>
            <w:r w:rsidRPr="00761D94">
              <w:rPr>
                <w:rFonts w:ascii="Times New Roman" w:hAnsi="Times New Roman"/>
                <w:spacing w:val="7"/>
                <w:lang w:val="es-CO"/>
              </w:rPr>
              <w:t xml:space="preserve"> </w:t>
            </w:r>
            <w:r w:rsidRPr="00761D94">
              <w:rPr>
                <w:rFonts w:ascii="Times New Roman" w:hAnsi="Times New Roman"/>
                <w:lang w:val="es-CO"/>
              </w:rPr>
              <w:t>a</w:t>
            </w:r>
            <w:r w:rsidRPr="00761D94">
              <w:rPr>
                <w:rFonts w:ascii="Times New Roman" w:hAnsi="Times New Roman"/>
                <w:spacing w:val="9"/>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7"/>
                <w:lang w:val="es-CO"/>
              </w:rPr>
              <w:t xml:space="preserve"> </w:t>
            </w:r>
            <w:r w:rsidRPr="00761D94">
              <w:rPr>
                <w:rFonts w:ascii="Times New Roman" w:hAnsi="Times New Roman"/>
                <w:spacing w:val="1"/>
                <w:lang w:val="es-CO"/>
              </w:rPr>
              <w:t>n</w:t>
            </w:r>
            <w:r w:rsidRPr="00761D94">
              <w:rPr>
                <w:rFonts w:ascii="Times New Roman" w:hAnsi="Times New Roman"/>
                <w:lang w:val="es-CO"/>
              </w:rPr>
              <w:t>e</w:t>
            </w:r>
            <w:r w:rsidRPr="00761D94">
              <w:rPr>
                <w:rFonts w:ascii="Times New Roman" w:hAnsi="Times New Roman"/>
                <w:spacing w:val="-1"/>
                <w:lang w:val="es-CO"/>
              </w:rPr>
              <w:t>g</w:t>
            </w:r>
            <w:r w:rsidRPr="00761D94">
              <w:rPr>
                <w:rFonts w:ascii="Times New Roman" w:hAnsi="Times New Roman"/>
                <w:spacing w:val="1"/>
                <w:lang w:val="es-CO"/>
              </w:rPr>
              <w:t>a</w:t>
            </w:r>
            <w:r w:rsidRPr="00761D94">
              <w:rPr>
                <w:rFonts w:ascii="Times New Roman" w:hAnsi="Times New Roman"/>
                <w:lang w:val="es-CO"/>
              </w:rPr>
              <w:t>t</w:t>
            </w:r>
            <w:r w:rsidRPr="00761D94">
              <w:rPr>
                <w:rFonts w:ascii="Times New Roman" w:hAnsi="Times New Roman"/>
                <w:spacing w:val="1"/>
                <w:lang w:val="es-CO"/>
              </w:rPr>
              <w:t>i</w:t>
            </w:r>
            <w:r w:rsidRPr="00761D94">
              <w:rPr>
                <w:rFonts w:ascii="Times New Roman" w:hAnsi="Times New Roman"/>
                <w:spacing w:val="-2"/>
                <w:lang w:val="es-CO"/>
              </w:rPr>
              <w:t>v</w:t>
            </w:r>
            <w:r w:rsidRPr="00761D94">
              <w:rPr>
                <w:rFonts w:ascii="Times New Roman" w:hAnsi="Times New Roman"/>
                <w:lang w:val="es-CO"/>
              </w:rPr>
              <w:t>a</w:t>
            </w:r>
          </w:p>
          <w:p w14:paraId="70826E47" w14:textId="77777777" w:rsidR="00594170" w:rsidRPr="00761D94" w:rsidRDefault="00594170" w:rsidP="0088723C">
            <w:pPr>
              <w:spacing w:before="3" w:line="276" w:lineRule="auto"/>
              <w:ind w:left="102" w:right="108"/>
              <w:jc w:val="both"/>
              <w:rPr>
                <w:rFonts w:ascii="Times New Roman" w:hAnsi="Times New Roman"/>
                <w:lang w:val="es-CO"/>
              </w:rPr>
            </w:pPr>
            <w:r w:rsidRPr="00761D94">
              <w:rPr>
                <w:rFonts w:ascii="Times New Roman" w:hAnsi="Times New Roman"/>
                <w:lang w:val="es-CO"/>
              </w:rPr>
              <w:t>de</w:t>
            </w:r>
            <w:r w:rsidRPr="00761D94">
              <w:rPr>
                <w:rFonts w:ascii="Times New Roman" w:hAnsi="Times New Roman"/>
                <w:spacing w:val="-19"/>
                <w:lang w:val="es-CO"/>
              </w:rPr>
              <w:t xml:space="preserve"> </w:t>
            </w:r>
            <w:r w:rsidRPr="00761D94">
              <w:rPr>
                <w:rFonts w:ascii="Times New Roman" w:hAnsi="Times New Roman"/>
                <w:spacing w:val="1"/>
                <w:lang w:val="es-CO"/>
              </w:rPr>
              <w:t>s</w:t>
            </w:r>
            <w:r w:rsidRPr="00761D94">
              <w:rPr>
                <w:rFonts w:ascii="Times New Roman" w:hAnsi="Times New Roman"/>
                <w:lang w:val="es-CO"/>
              </w:rPr>
              <w:t>o</w:t>
            </w:r>
            <w:r w:rsidRPr="00761D94">
              <w:rPr>
                <w:rFonts w:ascii="Times New Roman" w:hAnsi="Times New Roman"/>
                <w:spacing w:val="4"/>
                <w:lang w:val="es-CO"/>
              </w:rPr>
              <w:t>m</w:t>
            </w:r>
            <w:r w:rsidRPr="00761D94">
              <w:rPr>
                <w:rFonts w:ascii="Times New Roman" w:hAnsi="Times New Roman"/>
                <w:lang w:val="es-CO"/>
              </w:rPr>
              <w:t>et</w:t>
            </w:r>
            <w:r w:rsidRPr="00761D94">
              <w:rPr>
                <w:rFonts w:ascii="Times New Roman" w:hAnsi="Times New Roman"/>
                <w:spacing w:val="-1"/>
                <w:lang w:val="es-CO"/>
              </w:rPr>
              <w:t>e</w:t>
            </w:r>
            <w:r w:rsidRPr="00761D94">
              <w:rPr>
                <w:rFonts w:ascii="Times New Roman" w:hAnsi="Times New Roman"/>
                <w:lang w:val="es-CO"/>
              </w:rPr>
              <w:t>r</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20"/>
                <w:lang w:val="es-CO"/>
              </w:rPr>
              <w:t xml:space="preserve"> </w:t>
            </w:r>
            <w:r w:rsidRPr="00761D94">
              <w:rPr>
                <w:rFonts w:ascii="Times New Roman" w:hAnsi="Times New Roman"/>
                <w:lang w:val="es-CO"/>
              </w:rPr>
              <w:t>a</w:t>
            </w:r>
            <w:r w:rsidRPr="00761D94">
              <w:rPr>
                <w:rFonts w:ascii="Times New Roman" w:hAnsi="Times New Roman"/>
                <w:spacing w:val="-17"/>
                <w:lang w:val="es-CO"/>
              </w:rPr>
              <w:t xml:space="preserve"> </w:t>
            </w:r>
            <w:r w:rsidRPr="00761D94">
              <w:rPr>
                <w:rFonts w:ascii="Times New Roman" w:hAnsi="Times New Roman"/>
                <w:spacing w:val="-1"/>
                <w:lang w:val="es-CO"/>
              </w:rPr>
              <w:t>l</w:t>
            </w:r>
            <w:r w:rsidRPr="00761D94">
              <w:rPr>
                <w:rFonts w:ascii="Times New Roman" w:hAnsi="Times New Roman"/>
                <w:lang w:val="es-CO"/>
              </w:rPr>
              <w:t>as</w:t>
            </w:r>
            <w:r w:rsidRPr="00761D94">
              <w:rPr>
                <w:rFonts w:ascii="Times New Roman" w:hAnsi="Times New Roman"/>
                <w:spacing w:val="-17"/>
                <w:lang w:val="es-CO"/>
              </w:rPr>
              <w:t xml:space="preserve"> </w:t>
            </w:r>
            <w:r w:rsidRPr="00761D94">
              <w:rPr>
                <w:rFonts w:ascii="Times New Roman" w:hAnsi="Times New Roman"/>
                <w:lang w:val="es-CO"/>
              </w:rPr>
              <w:t>n</w:t>
            </w:r>
            <w:r w:rsidRPr="00761D94">
              <w:rPr>
                <w:rFonts w:ascii="Times New Roman" w:hAnsi="Times New Roman"/>
                <w:spacing w:val="-1"/>
                <w:lang w:val="es-CO"/>
              </w:rPr>
              <w:t>o</w:t>
            </w:r>
            <w:r w:rsidRPr="00761D94">
              <w:rPr>
                <w:rFonts w:ascii="Times New Roman" w:hAnsi="Times New Roman"/>
                <w:lang w:val="es-CO"/>
              </w:rPr>
              <w:t>r</w:t>
            </w:r>
            <w:r w:rsidRPr="00761D94">
              <w:rPr>
                <w:rFonts w:ascii="Times New Roman" w:hAnsi="Times New Roman"/>
                <w:spacing w:val="4"/>
                <w:lang w:val="es-CO"/>
              </w:rPr>
              <w:t>m</w:t>
            </w:r>
            <w:r w:rsidRPr="00761D94">
              <w:rPr>
                <w:rFonts w:ascii="Times New Roman" w:hAnsi="Times New Roman"/>
                <w:lang w:val="es-CO"/>
              </w:rPr>
              <w:t>as</w:t>
            </w:r>
            <w:r w:rsidRPr="00761D94">
              <w:rPr>
                <w:rFonts w:ascii="Times New Roman" w:hAnsi="Times New Roman"/>
                <w:spacing w:val="-19"/>
                <w:lang w:val="es-CO"/>
              </w:rPr>
              <w:t xml:space="preserve"> </w:t>
            </w:r>
            <w:r w:rsidRPr="00761D94">
              <w:rPr>
                <w:rFonts w:ascii="Times New Roman" w:hAnsi="Times New Roman"/>
                <w:lang w:val="es-CO"/>
              </w:rPr>
              <w:t>y</w:t>
            </w:r>
            <w:r w:rsidRPr="00761D94">
              <w:rPr>
                <w:rFonts w:ascii="Times New Roman" w:hAnsi="Times New Roman"/>
                <w:spacing w:val="-19"/>
                <w:lang w:val="es-CO"/>
              </w:rPr>
              <w:t xml:space="preserve"> </w:t>
            </w:r>
            <w:r w:rsidRPr="00761D94">
              <w:rPr>
                <w:rFonts w:ascii="Times New Roman" w:hAnsi="Times New Roman"/>
                <w:lang w:val="es-CO"/>
              </w:rPr>
              <w:t>acu</w:t>
            </w:r>
            <w:r w:rsidRPr="00761D94">
              <w:rPr>
                <w:rFonts w:ascii="Times New Roman" w:hAnsi="Times New Roman"/>
                <w:spacing w:val="-1"/>
                <w:lang w:val="es-CO"/>
              </w:rPr>
              <w:t>e</w:t>
            </w:r>
            <w:r w:rsidRPr="00761D94">
              <w:rPr>
                <w:rFonts w:ascii="Times New Roman" w:hAnsi="Times New Roman"/>
                <w:lang w:val="es-CO"/>
              </w:rPr>
              <w:t>r</w:t>
            </w:r>
            <w:r w:rsidRPr="00761D94">
              <w:rPr>
                <w:rFonts w:ascii="Times New Roman" w:hAnsi="Times New Roman"/>
                <w:spacing w:val="1"/>
                <w:lang w:val="es-CO"/>
              </w:rPr>
              <w:t>d</w:t>
            </w:r>
            <w:r w:rsidRPr="00761D94">
              <w:rPr>
                <w:rFonts w:ascii="Times New Roman" w:hAnsi="Times New Roman"/>
                <w:lang w:val="es-CO"/>
              </w:rPr>
              <w:t>os</w:t>
            </w:r>
            <w:r w:rsidRPr="00761D94">
              <w:rPr>
                <w:rFonts w:ascii="Times New Roman" w:hAnsi="Times New Roman"/>
                <w:spacing w:val="-16"/>
                <w:lang w:val="es-CO"/>
              </w:rPr>
              <w:t xml:space="preserve"> </w:t>
            </w:r>
            <w:r w:rsidRPr="00761D94">
              <w:rPr>
                <w:rFonts w:ascii="Times New Roman" w:hAnsi="Times New Roman"/>
                <w:lang w:val="es-CO"/>
              </w:rPr>
              <w:t>de</w:t>
            </w:r>
            <w:r w:rsidRPr="00761D94">
              <w:rPr>
                <w:rFonts w:ascii="Times New Roman" w:hAnsi="Times New Roman"/>
                <w:spacing w:val="-19"/>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1"/>
                <w:lang w:val="es-CO"/>
              </w:rPr>
              <w:t>nv</w:t>
            </w:r>
            <w:r w:rsidRPr="00761D94">
              <w:rPr>
                <w:rFonts w:ascii="Times New Roman" w:hAnsi="Times New Roman"/>
                <w:spacing w:val="-1"/>
                <w:lang w:val="es-CO"/>
              </w:rPr>
              <w:t>i</w:t>
            </w:r>
            <w:r w:rsidRPr="00761D94">
              <w:rPr>
                <w:rFonts w:ascii="Times New Roman" w:hAnsi="Times New Roman"/>
                <w:spacing w:val="1"/>
                <w:lang w:val="es-CO"/>
              </w:rPr>
              <w:t>v</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spacing w:val="1"/>
                <w:lang w:val="es-CO"/>
              </w:rPr>
              <w:t>ci</w:t>
            </w:r>
            <w:r w:rsidRPr="00761D94">
              <w:rPr>
                <w:rFonts w:ascii="Times New Roman" w:hAnsi="Times New Roman"/>
                <w:lang w:val="es-CO"/>
              </w:rPr>
              <w:t>as</w:t>
            </w:r>
            <w:r w:rsidRPr="00761D94">
              <w:rPr>
                <w:rFonts w:ascii="Times New Roman" w:hAnsi="Times New Roman"/>
                <w:spacing w:val="-17"/>
                <w:lang w:val="es-CO"/>
              </w:rPr>
              <w:t xml:space="preserve"> </w:t>
            </w:r>
            <w:r w:rsidRPr="00761D94">
              <w:rPr>
                <w:rFonts w:ascii="Times New Roman" w:hAnsi="Times New Roman"/>
                <w:lang w:val="es-CO"/>
              </w:rPr>
              <w:t>esta</w:t>
            </w:r>
            <w:r w:rsidRPr="00761D94">
              <w:rPr>
                <w:rFonts w:ascii="Times New Roman" w:hAnsi="Times New Roman"/>
                <w:spacing w:val="-1"/>
                <w:lang w:val="es-CO"/>
              </w:rPr>
              <w:t>b</w:t>
            </w:r>
            <w:r w:rsidRPr="00761D94">
              <w:rPr>
                <w:rFonts w:ascii="Times New Roman" w:hAnsi="Times New Roman"/>
                <w:spacing w:val="1"/>
                <w:lang w:val="es-CO"/>
              </w:rPr>
              <w:t>l</w:t>
            </w:r>
            <w:r w:rsidRPr="00761D94">
              <w:rPr>
                <w:rFonts w:ascii="Times New Roman" w:hAnsi="Times New Roman"/>
                <w:lang w:val="es-CO"/>
              </w:rPr>
              <w:t>ec</w:t>
            </w:r>
            <w:r w:rsidRPr="00761D94">
              <w:rPr>
                <w:rFonts w:ascii="Times New Roman" w:hAnsi="Times New Roman"/>
                <w:spacing w:val="-1"/>
                <w:lang w:val="es-CO"/>
              </w:rPr>
              <w:t>i</w:t>
            </w:r>
            <w:r w:rsidRPr="00761D94">
              <w:rPr>
                <w:rFonts w:ascii="Times New Roman" w:hAnsi="Times New Roman"/>
                <w:spacing w:val="1"/>
                <w:lang w:val="es-CO"/>
              </w:rPr>
              <w:t>d</w:t>
            </w:r>
            <w:r w:rsidRPr="00761D94">
              <w:rPr>
                <w:rFonts w:ascii="Times New Roman" w:hAnsi="Times New Roman"/>
                <w:lang w:val="es-CO"/>
              </w:rPr>
              <w:t>os</w:t>
            </w:r>
            <w:r w:rsidRPr="00761D94">
              <w:rPr>
                <w:rFonts w:ascii="Times New Roman" w:hAnsi="Times New Roman"/>
                <w:spacing w:val="-16"/>
                <w:lang w:val="es-CO"/>
              </w:rPr>
              <w:t xml:space="preserve"> </w:t>
            </w:r>
            <w:r w:rsidRPr="00761D94">
              <w:rPr>
                <w:rFonts w:ascii="Times New Roman" w:hAnsi="Times New Roman"/>
                <w:lang w:val="es-CO"/>
              </w:rPr>
              <w:t>a</w:t>
            </w:r>
            <w:r w:rsidRPr="00761D94">
              <w:rPr>
                <w:rFonts w:ascii="Times New Roman" w:hAnsi="Times New Roman"/>
                <w:spacing w:val="-18"/>
                <w:lang w:val="es-CO"/>
              </w:rPr>
              <w:t xml:space="preserve"> </w:t>
            </w:r>
            <w:r w:rsidRPr="00761D94">
              <w:rPr>
                <w:rFonts w:ascii="Times New Roman" w:hAnsi="Times New Roman"/>
                <w:lang w:val="es-CO"/>
              </w:rPr>
              <w:t>ni</w:t>
            </w:r>
            <w:r w:rsidRPr="00761D94">
              <w:rPr>
                <w:rFonts w:ascii="Times New Roman" w:hAnsi="Times New Roman"/>
                <w:spacing w:val="-2"/>
                <w:lang w:val="es-CO"/>
              </w:rPr>
              <w:t>v</w:t>
            </w: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w w:val="99"/>
                <w:lang w:val="es-CO"/>
              </w:rPr>
              <w:t xml:space="preserve"> </w:t>
            </w:r>
            <w:r w:rsidRPr="00761D94">
              <w:rPr>
                <w:rFonts w:ascii="Times New Roman" w:hAnsi="Times New Roman"/>
                <w:spacing w:val="-1"/>
                <w:lang w:val="es-CO"/>
              </w:rPr>
              <w:t>i</w:t>
            </w:r>
            <w:r w:rsidRPr="00761D94">
              <w:rPr>
                <w:rFonts w:ascii="Times New Roman" w:hAnsi="Times New Roman"/>
                <w:lang w:val="es-CO"/>
              </w:rPr>
              <w:t>nst</w:t>
            </w:r>
            <w:r w:rsidRPr="00761D94">
              <w:rPr>
                <w:rFonts w:ascii="Times New Roman" w:hAnsi="Times New Roman"/>
                <w:spacing w:val="-2"/>
                <w:lang w:val="es-CO"/>
              </w:rPr>
              <w:t>i</w:t>
            </w:r>
            <w:r w:rsidRPr="00761D94">
              <w:rPr>
                <w:rFonts w:ascii="Times New Roman" w:hAnsi="Times New Roman"/>
                <w:spacing w:val="2"/>
                <w:lang w:val="es-CO"/>
              </w:rPr>
              <w:t>t</w:t>
            </w:r>
            <w:r w:rsidRPr="00761D94">
              <w:rPr>
                <w:rFonts w:ascii="Times New Roman" w:hAnsi="Times New Roman"/>
                <w:lang w:val="es-CO"/>
              </w:rPr>
              <w:t>uc</w:t>
            </w:r>
            <w:r w:rsidRPr="00761D94">
              <w:rPr>
                <w:rFonts w:ascii="Times New Roman" w:hAnsi="Times New Roman"/>
                <w:spacing w:val="-1"/>
                <w:lang w:val="es-CO"/>
              </w:rPr>
              <w:t>i</w:t>
            </w:r>
            <w:r w:rsidRPr="00761D94">
              <w:rPr>
                <w:rFonts w:ascii="Times New Roman" w:hAnsi="Times New Roman"/>
                <w:spacing w:val="1"/>
                <w:lang w:val="es-CO"/>
              </w:rPr>
              <w:t>o</w:t>
            </w:r>
            <w:r w:rsidRPr="00761D94">
              <w:rPr>
                <w:rFonts w:ascii="Times New Roman" w:hAnsi="Times New Roman"/>
                <w:lang w:val="es-CO"/>
              </w:rPr>
              <w:t>n</w:t>
            </w:r>
            <w:r w:rsidRPr="00761D94">
              <w:rPr>
                <w:rFonts w:ascii="Times New Roman" w:hAnsi="Times New Roman"/>
                <w:spacing w:val="-1"/>
                <w:lang w:val="es-CO"/>
              </w:rPr>
              <w:t>a</w:t>
            </w:r>
            <w:r w:rsidRPr="00761D94">
              <w:rPr>
                <w:rFonts w:ascii="Times New Roman" w:hAnsi="Times New Roman"/>
                <w:spacing w:val="1"/>
                <w:lang w:val="es-CO"/>
              </w:rPr>
              <w:t>l</w:t>
            </w:r>
            <w:r w:rsidRPr="00761D94">
              <w:rPr>
                <w:rFonts w:ascii="Times New Roman" w:hAnsi="Times New Roman"/>
                <w:lang w:val="es-CO"/>
              </w:rPr>
              <w:t>,</w:t>
            </w:r>
            <w:r w:rsidRPr="00761D94">
              <w:rPr>
                <w:rFonts w:ascii="Times New Roman" w:hAnsi="Times New Roman"/>
                <w:spacing w:val="-4"/>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tro</w:t>
            </w:r>
            <w:r w:rsidRPr="00761D94">
              <w:rPr>
                <w:rFonts w:ascii="Times New Roman" w:hAnsi="Times New Roman"/>
                <w:spacing w:val="-2"/>
                <w:lang w:val="es-CO"/>
              </w:rPr>
              <w:t xml:space="preserve"> </w:t>
            </w:r>
            <w:r w:rsidRPr="00761D94">
              <w:rPr>
                <w:rFonts w:ascii="Times New Roman" w:hAnsi="Times New Roman"/>
                <w:lang w:val="es-CO"/>
              </w:rPr>
              <w:t>de</w:t>
            </w:r>
            <w:r w:rsidRPr="00761D94">
              <w:rPr>
                <w:rFonts w:ascii="Times New Roman" w:hAnsi="Times New Roman"/>
                <w:spacing w:val="-3"/>
                <w:lang w:val="es-CO"/>
              </w:rPr>
              <w:t xml:space="preserve"> </w:t>
            </w:r>
            <w:r w:rsidRPr="00761D94">
              <w:rPr>
                <w:rFonts w:ascii="Times New Roman" w:hAnsi="Times New Roman"/>
                <w:lang w:val="es-CO"/>
              </w:rPr>
              <w:t>el</w:t>
            </w:r>
            <w:r w:rsidRPr="00761D94">
              <w:rPr>
                <w:rFonts w:ascii="Times New Roman" w:hAnsi="Times New Roman"/>
                <w:spacing w:val="-1"/>
                <w:lang w:val="es-CO"/>
              </w:rPr>
              <w:t>l</w:t>
            </w:r>
            <w:r w:rsidRPr="00761D94">
              <w:rPr>
                <w:rFonts w:ascii="Times New Roman" w:hAnsi="Times New Roman"/>
                <w:spacing w:val="1"/>
                <w:lang w:val="es-CO"/>
              </w:rPr>
              <w:t>a</w:t>
            </w:r>
            <w:r w:rsidRPr="00761D94">
              <w:rPr>
                <w:rFonts w:ascii="Times New Roman" w:hAnsi="Times New Roman"/>
                <w:lang w:val="es-CO"/>
              </w:rPr>
              <w:t>s</w:t>
            </w:r>
            <w:r w:rsidRPr="00761D94">
              <w:rPr>
                <w:rFonts w:ascii="Times New Roman" w:hAnsi="Times New Roman"/>
                <w:spacing w:val="-3"/>
                <w:lang w:val="es-CO"/>
              </w:rPr>
              <w:t xml:space="preserve"> </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4"/>
                <w:lang w:val="es-CO"/>
              </w:rPr>
              <w:t xml:space="preserve"> </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spacing w:val="1"/>
                <w:lang w:val="es-CO"/>
              </w:rPr>
              <w:t>c</w:t>
            </w:r>
            <w:r w:rsidRPr="00761D94">
              <w:rPr>
                <w:rFonts w:ascii="Times New Roman" w:hAnsi="Times New Roman"/>
                <w:lang w:val="es-CO"/>
              </w:rPr>
              <w:t>u</w:t>
            </w:r>
            <w:r w:rsidRPr="00761D94">
              <w:rPr>
                <w:rFonts w:ascii="Times New Roman" w:hAnsi="Times New Roman"/>
                <w:spacing w:val="1"/>
                <w:lang w:val="es-CO"/>
              </w:rPr>
              <w:t>e</w:t>
            </w:r>
            <w:r w:rsidRPr="00761D94">
              <w:rPr>
                <w:rFonts w:ascii="Times New Roman" w:hAnsi="Times New Roman"/>
                <w:lang w:val="es-CO"/>
              </w:rPr>
              <w:t>ntra</w:t>
            </w:r>
            <w:r w:rsidRPr="00761D94">
              <w:rPr>
                <w:rFonts w:ascii="Times New Roman" w:hAnsi="Times New Roman"/>
                <w:spacing w:val="-3"/>
                <w:lang w:val="es-CO"/>
              </w:rPr>
              <w:t xml:space="preserve"> </w:t>
            </w: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spacing w:val="-5"/>
                <w:lang w:val="es-CO"/>
              </w:rPr>
              <w:t xml:space="preserve"> </w:t>
            </w:r>
            <w:r w:rsidRPr="00761D94">
              <w:rPr>
                <w:rFonts w:ascii="Times New Roman" w:hAnsi="Times New Roman"/>
                <w:spacing w:val="1"/>
                <w:lang w:val="es-CO"/>
              </w:rPr>
              <w:t>d</w:t>
            </w:r>
            <w:r w:rsidRPr="00761D94">
              <w:rPr>
                <w:rFonts w:ascii="Times New Roman" w:hAnsi="Times New Roman"/>
                <w:lang w:val="es-CO"/>
              </w:rPr>
              <w:t>esacato</w:t>
            </w:r>
            <w:r w:rsidRPr="00761D94">
              <w:rPr>
                <w:rFonts w:ascii="Times New Roman" w:hAnsi="Times New Roman"/>
                <w:spacing w:val="-2"/>
                <w:lang w:val="es-CO"/>
              </w:rPr>
              <w:t xml:space="preserve"> </w:t>
            </w:r>
            <w:r w:rsidRPr="00761D94">
              <w:rPr>
                <w:rFonts w:ascii="Times New Roman" w:hAnsi="Times New Roman"/>
                <w:lang w:val="es-CO"/>
              </w:rPr>
              <w:t>de</w:t>
            </w:r>
            <w:r w:rsidRPr="00761D94">
              <w:rPr>
                <w:rFonts w:ascii="Times New Roman" w:hAnsi="Times New Roman"/>
                <w:spacing w:val="-5"/>
                <w:lang w:val="es-CO"/>
              </w:rPr>
              <w:t xml:space="preserve"> </w:t>
            </w:r>
            <w:r w:rsidRPr="00761D94">
              <w:rPr>
                <w:rFonts w:ascii="Times New Roman" w:hAnsi="Times New Roman"/>
                <w:spacing w:val="1"/>
                <w:lang w:val="es-CO"/>
              </w:rPr>
              <w:t>c</w:t>
            </w:r>
            <w:r w:rsidRPr="00761D94">
              <w:rPr>
                <w:rFonts w:ascii="Times New Roman" w:hAnsi="Times New Roman"/>
                <w:lang w:val="es-CO"/>
              </w:rPr>
              <w:t>u</w:t>
            </w:r>
            <w:r w:rsidRPr="00761D94">
              <w:rPr>
                <w:rFonts w:ascii="Times New Roman" w:hAnsi="Times New Roman"/>
                <w:spacing w:val="1"/>
                <w:lang w:val="es-CO"/>
              </w:rPr>
              <w:t>a</w:t>
            </w:r>
            <w:r w:rsidRPr="00761D94">
              <w:rPr>
                <w:rFonts w:ascii="Times New Roman" w:hAnsi="Times New Roman"/>
                <w:spacing w:val="-1"/>
                <w:lang w:val="es-CO"/>
              </w:rPr>
              <w:t>l</w:t>
            </w:r>
            <w:r w:rsidRPr="00761D94">
              <w:rPr>
                <w:rFonts w:ascii="Times New Roman" w:hAnsi="Times New Roman"/>
                <w:spacing w:val="1"/>
                <w:lang w:val="es-CO"/>
              </w:rPr>
              <w:t>q</w:t>
            </w:r>
            <w:r w:rsidRPr="00761D94">
              <w:rPr>
                <w:rFonts w:ascii="Times New Roman" w:hAnsi="Times New Roman"/>
                <w:lang w:val="es-CO"/>
              </w:rPr>
              <w:t>uiera</w:t>
            </w:r>
            <w:r w:rsidRPr="00761D94">
              <w:rPr>
                <w:rFonts w:ascii="Times New Roman" w:hAnsi="Times New Roman"/>
                <w:spacing w:val="-4"/>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4"/>
                <w:lang w:val="es-CO"/>
              </w:rPr>
              <w:t xml:space="preserve"> </w:t>
            </w:r>
            <w:r w:rsidRPr="00761D94">
              <w:rPr>
                <w:rFonts w:ascii="Times New Roman" w:hAnsi="Times New Roman"/>
                <w:spacing w:val="1"/>
                <w:lang w:val="es-CO"/>
              </w:rPr>
              <w:t>l</w:t>
            </w:r>
            <w:r w:rsidRPr="00761D94">
              <w:rPr>
                <w:rFonts w:ascii="Times New Roman" w:hAnsi="Times New Roman"/>
                <w:lang w:val="es-CO"/>
              </w:rPr>
              <w:t>as</w:t>
            </w:r>
            <w:r w:rsidRPr="00761D94">
              <w:rPr>
                <w:rFonts w:ascii="Times New Roman" w:hAnsi="Times New Roman"/>
                <w:w w:val="99"/>
                <w:lang w:val="es-CO"/>
              </w:rPr>
              <w:t xml:space="preserve"> </w:t>
            </w:r>
            <w:r w:rsidRPr="00761D94">
              <w:rPr>
                <w:rFonts w:ascii="Times New Roman" w:hAnsi="Times New Roman"/>
                <w:lang w:val="es-CO"/>
              </w:rPr>
              <w:t>ac</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lang w:val="es-CO"/>
              </w:rPr>
              <w:t>es</w:t>
            </w:r>
            <w:r w:rsidRPr="00761D94">
              <w:rPr>
                <w:rFonts w:ascii="Times New Roman" w:hAnsi="Times New Roman"/>
                <w:spacing w:val="16"/>
                <w:lang w:val="es-CO"/>
              </w:rPr>
              <w:t xml:space="preserve"> </w:t>
            </w:r>
            <w:r w:rsidRPr="00761D94">
              <w:rPr>
                <w:rFonts w:ascii="Times New Roman" w:hAnsi="Times New Roman"/>
                <w:lang w:val="es-CO"/>
              </w:rPr>
              <w:t>p</w:t>
            </w:r>
            <w:r w:rsidRPr="00761D94">
              <w:rPr>
                <w:rFonts w:ascii="Times New Roman" w:hAnsi="Times New Roman"/>
                <w:spacing w:val="-1"/>
                <w:lang w:val="es-CO"/>
              </w:rPr>
              <w:t>e</w:t>
            </w:r>
            <w:r w:rsidRPr="00761D94">
              <w:rPr>
                <w:rFonts w:ascii="Times New Roman" w:hAnsi="Times New Roman"/>
                <w:spacing w:val="1"/>
                <w:lang w:val="es-CO"/>
              </w:rPr>
              <w:t>d</w:t>
            </w:r>
            <w:r w:rsidRPr="00761D94">
              <w:rPr>
                <w:rFonts w:ascii="Times New Roman" w:hAnsi="Times New Roman"/>
                <w:lang w:val="es-CO"/>
              </w:rPr>
              <w:t>a</w:t>
            </w:r>
            <w:r w:rsidRPr="00761D94">
              <w:rPr>
                <w:rFonts w:ascii="Times New Roman" w:hAnsi="Times New Roman"/>
                <w:spacing w:val="-1"/>
                <w:lang w:val="es-CO"/>
              </w:rPr>
              <w:t>g</w:t>
            </w:r>
            <w:r w:rsidRPr="00761D94">
              <w:rPr>
                <w:rFonts w:ascii="Times New Roman" w:hAnsi="Times New Roman"/>
                <w:spacing w:val="1"/>
                <w:lang w:val="es-CO"/>
              </w:rPr>
              <w:t>ó</w:t>
            </w:r>
            <w:r w:rsidRPr="00761D94">
              <w:rPr>
                <w:rFonts w:ascii="Times New Roman" w:hAnsi="Times New Roman"/>
                <w:lang w:val="es-CO"/>
              </w:rPr>
              <w:t>g</w:t>
            </w:r>
            <w:r w:rsidRPr="00761D94">
              <w:rPr>
                <w:rFonts w:ascii="Times New Roman" w:hAnsi="Times New Roman"/>
                <w:spacing w:val="-2"/>
                <w:lang w:val="es-CO"/>
              </w:rPr>
              <w:t>i</w:t>
            </w:r>
            <w:r w:rsidRPr="00761D94">
              <w:rPr>
                <w:rFonts w:ascii="Times New Roman" w:hAnsi="Times New Roman"/>
                <w:spacing w:val="1"/>
                <w:lang w:val="es-CO"/>
              </w:rPr>
              <w:t>c</w:t>
            </w:r>
            <w:r w:rsidRPr="00761D94">
              <w:rPr>
                <w:rFonts w:ascii="Times New Roman" w:hAnsi="Times New Roman"/>
                <w:lang w:val="es-CO"/>
              </w:rPr>
              <w:t>as</w:t>
            </w:r>
            <w:r w:rsidRPr="00761D94">
              <w:rPr>
                <w:rFonts w:ascii="Times New Roman" w:hAnsi="Times New Roman"/>
                <w:spacing w:val="19"/>
                <w:lang w:val="es-CO"/>
              </w:rPr>
              <w:t xml:space="preserve"> </w:t>
            </w:r>
            <w:r w:rsidRPr="00761D94">
              <w:rPr>
                <w:rFonts w:ascii="Times New Roman" w:hAnsi="Times New Roman"/>
                <w:lang w:val="es-CO"/>
              </w:rPr>
              <w:t>y</w:t>
            </w:r>
            <w:r w:rsidRPr="00761D94">
              <w:rPr>
                <w:rFonts w:ascii="Times New Roman" w:hAnsi="Times New Roman"/>
                <w:spacing w:val="12"/>
                <w:lang w:val="es-CO"/>
              </w:rPr>
              <w:t xml:space="preserve"> </w:t>
            </w:r>
            <w:r w:rsidRPr="00761D94">
              <w:rPr>
                <w:rFonts w:ascii="Times New Roman" w:hAnsi="Times New Roman"/>
                <w:lang w:val="es-CO"/>
              </w:rPr>
              <w:t>re</w:t>
            </w:r>
            <w:r w:rsidRPr="00761D94">
              <w:rPr>
                <w:rFonts w:ascii="Times New Roman" w:hAnsi="Times New Roman"/>
                <w:spacing w:val="-1"/>
                <w:lang w:val="es-CO"/>
              </w:rPr>
              <w:t>p</w:t>
            </w:r>
            <w:r w:rsidRPr="00761D94">
              <w:rPr>
                <w:rFonts w:ascii="Times New Roman" w:hAnsi="Times New Roman"/>
                <w:lang w:val="es-CO"/>
              </w:rPr>
              <w:t>ara</w:t>
            </w:r>
            <w:r w:rsidRPr="00761D94">
              <w:rPr>
                <w:rFonts w:ascii="Times New Roman" w:hAnsi="Times New Roman"/>
                <w:spacing w:val="2"/>
                <w:lang w:val="es-CO"/>
              </w:rPr>
              <w:t>d</w:t>
            </w:r>
            <w:r w:rsidRPr="00761D94">
              <w:rPr>
                <w:rFonts w:ascii="Times New Roman" w:hAnsi="Times New Roman"/>
                <w:lang w:val="es-CO"/>
              </w:rPr>
              <w:t>oras</w:t>
            </w:r>
            <w:r w:rsidRPr="00761D94">
              <w:rPr>
                <w:rFonts w:ascii="Times New Roman" w:hAnsi="Times New Roman"/>
                <w:spacing w:val="15"/>
                <w:lang w:val="es-CO"/>
              </w:rPr>
              <w:t xml:space="preserve"> </w:t>
            </w:r>
            <w:r w:rsidRPr="00761D94">
              <w:rPr>
                <w:rFonts w:ascii="Times New Roman" w:hAnsi="Times New Roman"/>
                <w:lang w:val="es-CO"/>
              </w:rPr>
              <w:t>est</w:t>
            </w:r>
            <w:r w:rsidRPr="00761D94">
              <w:rPr>
                <w:rFonts w:ascii="Times New Roman" w:hAnsi="Times New Roman"/>
                <w:spacing w:val="1"/>
                <w:lang w:val="es-CO"/>
              </w:rPr>
              <w:t>a</w:t>
            </w:r>
            <w:r w:rsidRPr="00761D94">
              <w:rPr>
                <w:rFonts w:ascii="Times New Roman" w:hAnsi="Times New Roman"/>
                <w:lang w:val="es-CO"/>
              </w:rPr>
              <w:t>b</w:t>
            </w:r>
            <w:r w:rsidRPr="00761D94">
              <w:rPr>
                <w:rFonts w:ascii="Times New Roman" w:hAnsi="Times New Roman"/>
                <w:spacing w:val="-2"/>
                <w:lang w:val="es-CO"/>
              </w:rPr>
              <w:t>l</w:t>
            </w:r>
            <w:r w:rsidRPr="00761D94">
              <w:rPr>
                <w:rFonts w:ascii="Times New Roman" w:hAnsi="Times New Roman"/>
                <w:lang w:val="es-CO"/>
              </w:rPr>
              <w:t>e</w:t>
            </w:r>
            <w:r w:rsidRPr="00761D94">
              <w:rPr>
                <w:rFonts w:ascii="Times New Roman" w:hAnsi="Times New Roman"/>
                <w:spacing w:val="3"/>
                <w:lang w:val="es-CO"/>
              </w:rPr>
              <w:t>c</w:t>
            </w:r>
            <w:r w:rsidRPr="00761D94">
              <w:rPr>
                <w:rFonts w:ascii="Times New Roman" w:hAnsi="Times New Roman"/>
                <w:spacing w:val="-1"/>
                <w:lang w:val="es-CO"/>
              </w:rPr>
              <w:t>i</w:t>
            </w:r>
            <w:r w:rsidRPr="00761D94">
              <w:rPr>
                <w:rFonts w:ascii="Times New Roman" w:hAnsi="Times New Roman"/>
                <w:lang w:val="es-CO"/>
              </w:rPr>
              <w:t>d</w:t>
            </w:r>
            <w:r w:rsidRPr="00761D94">
              <w:rPr>
                <w:rFonts w:ascii="Times New Roman" w:hAnsi="Times New Roman"/>
                <w:spacing w:val="-1"/>
                <w:lang w:val="es-CO"/>
              </w:rPr>
              <w:t>a</w:t>
            </w:r>
            <w:r w:rsidRPr="00761D94">
              <w:rPr>
                <w:rFonts w:ascii="Times New Roman" w:hAnsi="Times New Roman"/>
                <w:lang w:val="es-CO"/>
              </w:rPr>
              <w:t>s</w:t>
            </w:r>
            <w:r w:rsidRPr="00761D94">
              <w:rPr>
                <w:rFonts w:ascii="Times New Roman" w:hAnsi="Times New Roman"/>
                <w:spacing w:val="17"/>
                <w:lang w:val="es-CO"/>
              </w:rPr>
              <w:t xml:space="preserve"> </w:t>
            </w:r>
            <w:r w:rsidRPr="00761D94">
              <w:rPr>
                <w:rFonts w:ascii="Times New Roman" w:hAnsi="Times New Roman"/>
                <w:lang w:val="es-CO"/>
              </w:rPr>
              <w:t>en</w:t>
            </w:r>
            <w:r w:rsidRPr="00761D94">
              <w:rPr>
                <w:rFonts w:ascii="Times New Roman" w:hAnsi="Times New Roman"/>
                <w:spacing w:val="12"/>
                <w:lang w:val="es-CO"/>
              </w:rPr>
              <w:t xml:space="preserve"> </w:t>
            </w:r>
            <w:r w:rsidRPr="00761D94">
              <w:rPr>
                <w:rFonts w:ascii="Times New Roman" w:hAnsi="Times New Roman"/>
                <w:lang w:val="es-CO"/>
              </w:rPr>
              <w:t>es</w:t>
            </w:r>
            <w:r w:rsidRPr="00761D94">
              <w:rPr>
                <w:rFonts w:ascii="Times New Roman" w:hAnsi="Times New Roman"/>
                <w:spacing w:val="2"/>
                <w:lang w:val="es-CO"/>
              </w:rPr>
              <w:t>t</w:t>
            </w:r>
            <w:r w:rsidRPr="00761D94">
              <w:rPr>
                <w:rFonts w:ascii="Times New Roman" w:hAnsi="Times New Roman"/>
                <w:lang w:val="es-CO"/>
              </w:rPr>
              <w:t>e</w:t>
            </w:r>
            <w:r w:rsidRPr="00761D94">
              <w:rPr>
                <w:rFonts w:ascii="Times New Roman" w:hAnsi="Times New Roman"/>
                <w:spacing w:val="14"/>
                <w:lang w:val="es-CO"/>
              </w:rPr>
              <w:t xml:space="preserve"> </w:t>
            </w:r>
            <w:r w:rsidRPr="00761D94">
              <w:rPr>
                <w:rFonts w:ascii="Times New Roman" w:hAnsi="Times New Roman"/>
                <w:spacing w:val="4"/>
                <w:lang w:val="es-CO"/>
              </w:rPr>
              <w:t>m</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lang w:val="es-CO"/>
              </w:rPr>
              <w:t>u</w:t>
            </w:r>
            <w:r w:rsidRPr="00761D94">
              <w:rPr>
                <w:rFonts w:ascii="Times New Roman" w:hAnsi="Times New Roman"/>
                <w:spacing w:val="-1"/>
                <w:lang w:val="es-CO"/>
              </w:rPr>
              <w:t>a</w:t>
            </w:r>
            <w:r w:rsidRPr="00761D94">
              <w:rPr>
                <w:rFonts w:ascii="Times New Roman" w:hAnsi="Times New Roman"/>
                <w:lang w:val="es-CO"/>
              </w:rPr>
              <w:t>l</w:t>
            </w:r>
            <w:r w:rsidRPr="00761D94">
              <w:rPr>
                <w:rFonts w:ascii="Times New Roman" w:hAnsi="Times New Roman"/>
                <w:spacing w:val="17"/>
                <w:lang w:val="es-CO"/>
              </w:rPr>
              <w:t xml:space="preserve"> </w:t>
            </w:r>
            <w:r w:rsidRPr="00761D94">
              <w:rPr>
                <w:rFonts w:ascii="Times New Roman" w:hAnsi="Times New Roman"/>
                <w:lang w:val="es-CO"/>
              </w:rPr>
              <w:t>y</w:t>
            </w:r>
            <w:r w:rsidRPr="00761D94">
              <w:rPr>
                <w:rFonts w:ascii="Times New Roman" w:hAnsi="Times New Roman"/>
                <w:w w:val="99"/>
                <w:lang w:val="es-CO"/>
              </w:rPr>
              <w:t xml:space="preserve"> </w:t>
            </w:r>
            <w:r w:rsidRPr="00761D94">
              <w:rPr>
                <w:rFonts w:ascii="Times New Roman" w:hAnsi="Times New Roman"/>
                <w:spacing w:val="1"/>
                <w:lang w:val="es-CO"/>
              </w:rPr>
              <w:t>c</w:t>
            </w:r>
            <w:r w:rsidRPr="00761D94">
              <w:rPr>
                <w:rFonts w:ascii="Times New Roman" w:hAnsi="Times New Roman"/>
                <w:lang w:val="es-CO"/>
              </w:rPr>
              <w:t>u</w:t>
            </w:r>
            <w:r w:rsidRPr="00761D94">
              <w:rPr>
                <w:rFonts w:ascii="Times New Roman" w:hAnsi="Times New Roman"/>
                <w:spacing w:val="-1"/>
                <w:lang w:val="es-CO"/>
              </w:rPr>
              <w:t>al</w:t>
            </w:r>
            <w:r w:rsidRPr="00761D94">
              <w:rPr>
                <w:rFonts w:ascii="Times New Roman" w:hAnsi="Times New Roman"/>
                <w:spacing w:val="1"/>
                <w:lang w:val="es-CO"/>
              </w:rPr>
              <w:t>q</w:t>
            </w:r>
            <w:r w:rsidRPr="00761D94">
              <w:rPr>
                <w:rFonts w:ascii="Times New Roman" w:hAnsi="Times New Roman"/>
                <w:lang w:val="es-CO"/>
              </w:rPr>
              <w:t>u</w:t>
            </w:r>
            <w:r w:rsidRPr="00761D94">
              <w:rPr>
                <w:rFonts w:ascii="Times New Roman" w:hAnsi="Times New Roman"/>
                <w:spacing w:val="-2"/>
                <w:lang w:val="es-CO"/>
              </w:rPr>
              <w:t>i</w:t>
            </w:r>
            <w:r w:rsidRPr="00761D94">
              <w:rPr>
                <w:rFonts w:ascii="Times New Roman" w:hAnsi="Times New Roman"/>
                <w:lang w:val="es-CO"/>
              </w:rPr>
              <w:t>e</w:t>
            </w:r>
            <w:r w:rsidRPr="00761D94">
              <w:rPr>
                <w:rFonts w:ascii="Times New Roman" w:hAnsi="Times New Roman"/>
                <w:spacing w:val="2"/>
                <w:lang w:val="es-CO"/>
              </w:rPr>
              <w:t>r</w:t>
            </w:r>
            <w:r w:rsidRPr="00761D94">
              <w:rPr>
                <w:rFonts w:ascii="Times New Roman" w:hAnsi="Times New Roman"/>
                <w:lang w:val="es-CO"/>
              </w:rPr>
              <w:t>as</w:t>
            </w:r>
            <w:r w:rsidRPr="00761D94">
              <w:rPr>
                <w:rFonts w:ascii="Times New Roman" w:hAnsi="Times New Roman"/>
                <w:spacing w:val="41"/>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41"/>
                <w:lang w:val="es-CO"/>
              </w:rPr>
              <w:t xml:space="preserve"> </w:t>
            </w:r>
            <w:r w:rsidRPr="00761D94">
              <w:rPr>
                <w:rFonts w:ascii="Times New Roman" w:hAnsi="Times New Roman"/>
                <w:spacing w:val="1"/>
                <w:lang w:val="es-CO"/>
              </w:rPr>
              <w:t>l</w:t>
            </w:r>
            <w:r w:rsidRPr="00761D94">
              <w:rPr>
                <w:rFonts w:ascii="Times New Roman" w:hAnsi="Times New Roman"/>
                <w:lang w:val="es-CO"/>
              </w:rPr>
              <w:t>as</w:t>
            </w:r>
            <w:r w:rsidRPr="00761D94">
              <w:rPr>
                <w:rFonts w:ascii="Times New Roman" w:hAnsi="Times New Roman"/>
                <w:spacing w:val="41"/>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spacing w:val="4"/>
                <w:lang w:val="es-CO"/>
              </w:rPr>
              <w:t>m</w:t>
            </w:r>
            <w:r w:rsidRPr="00761D94">
              <w:rPr>
                <w:rFonts w:ascii="Times New Roman" w:hAnsi="Times New Roman"/>
                <w:lang w:val="es-CO"/>
              </w:rPr>
              <w:t>ás</w:t>
            </w:r>
            <w:r w:rsidRPr="00761D94">
              <w:rPr>
                <w:rFonts w:ascii="Times New Roman" w:hAnsi="Times New Roman"/>
                <w:spacing w:val="42"/>
                <w:lang w:val="es-CO"/>
              </w:rPr>
              <w:t xml:space="preserve"> </w:t>
            </w:r>
            <w:r w:rsidRPr="00761D94">
              <w:rPr>
                <w:rFonts w:ascii="Times New Roman" w:hAnsi="Times New Roman"/>
                <w:lang w:val="es-CO"/>
              </w:rPr>
              <w:t>ac</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lang w:val="es-CO"/>
              </w:rPr>
              <w:t>es</w:t>
            </w:r>
            <w:r w:rsidRPr="00761D94">
              <w:rPr>
                <w:rFonts w:ascii="Times New Roman" w:hAnsi="Times New Roman"/>
                <w:spacing w:val="46"/>
                <w:lang w:val="es-CO"/>
              </w:rPr>
              <w:t xml:space="preserve"> </w:t>
            </w:r>
            <w:r w:rsidRPr="00761D94">
              <w:rPr>
                <w:rFonts w:ascii="Times New Roman" w:hAnsi="Times New Roman"/>
                <w:lang w:val="es-CO"/>
              </w:rPr>
              <w:t>y</w:t>
            </w:r>
            <w:r w:rsidRPr="00761D94">
              <w:rPr>
                <w:rFonts w:ascii="Times New Roman" w:hAnsi="Times New Roman"/>
                <w:spacing w:val="38"/>
                <w:lang w:val="es-CO"/>
              </w:rPr>
              <w:t xml:space="preserve"> </w:t>
            </w:r>
            <w:r w:rsidRPr="00761D94">
              <w:rPr>
                <w:rFonts w:ascii="Times New Roman" w:hAnsi="Times New Roman"/>
                <w:lang w:val="es-CO"/>
              </w:rPr>
              <w:t>pro</w:t>
            </w:r>
            <w:r w:rsidRPr="00761D94">
              <w:rPr>
                <w:rFonts w:ascii="Times New Roman" w:hAnsi="Times New Roman"/>
                <w:spacing w:val="1"/>
                <w:lang w:val="es-CO"/>
              </w:rPr>
              <w:t>c</w:t>
            </w:r>
            <w:r w:rsidRPr="00761D94">
              <w:rPr>
                <w:rFonts w:ascii="Times New Roman" w:hAnsi="Times New Roman"/>
                <w:lang w:val="es-CO"/>
              </w:rPr>
              <w:t>e</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spacing w:val="4"/>
                <w:lang w:val="es-CO"/>
              </w:rPr>
              <w:t>m</w:t>
            </w:r>
            <w:r w:rsidRPr="00761D94">
              <w:rPr>
                <w:rFonts w:ascii="Times New Roman" w:hAnsi="Times New Roman"/>
                <w:spacing w:val="-1"/>
                <w:lang w:val="es-CO"/>
              </w:rPr>
              <w:t>i</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w:t>
            </w:r>
            <w:r w:rsidRPr="00761D94">
              <w:rPr>
                <w:rFonts w:ascii="Times New Roman" w:hAnsi="Times New Roman"/>
                <w:spacing w:val="1"/>
                <w:lang w:val="es-CO"/>
              </w:rPr>
              <w:t>o</w:t>
            </w:r>
            <w:r w:rsidRPr="00761D94">
              <w:rPr>
                <w:rFonts w:ascii="Times New Roman" w:hAnsi="Times New Roman"/>
                <w:lang w:val="es-CO"/>
              </w:rPr>
              <w:t>s</w:t>
            </w:r>
            <w:r w:rsidRPr="00761D94">
              <w:rPr>
                <w:rFonts w:ascii="Times New Roman" w:hAnsi="Times New Roman"/>
                <w:spacing w:val="41"/>
                <w:lang w:val="es-CO"/>
              </w:rPr>
              <w:t xml:space="preserve"> </w:t>
            </w:r>
            <w:r w:rsidRPr="00761D94">
              <w:rPr>
                <w:rFonts w:ascii="Times New Roman" w:hAnsi="Times New Roman"/>
                <w:spacing w:val="-1"/>
                <w:lang w:val="es-CO"/>
              </w:rPr>
              <w:t>i</w:t>
            </w:r>
            <w:r w:rsidRPr="00761D94">
              <w:rPr>
                <w:rFonts w:ascii="Times New Roman" w:hAnsi="Times New Roman"/>
                <w:spacing w:val="4"/>
                <w:lang w:val="es-CO"/>
              </w:rPr>
              <w:t>m</w:t>
            </w:r>
            <w:r w:rsidRPr="00761D94">
              <w:rPr>
                <w:rFonts w:ascii="Times New Roman" w:hAnsi="Times New Roman"/>
                <w:lang w:val="es-CO"/>
              </w:rPr>
              <w:t>p</w:t>
            </w:r>
            <w:r w:rsidRPr="00761D94">
              <w:rPr>
                <w:rFonts w:ascii="Times New Roman" w:hAnsi="Times New Roman"/>
                <w:spacing w:val="-1"/>
                <w:lang w:val="es-CO"/>
              </w:rPr>
              <w:t>u</w:t>
            </w:r>
            <w:r w:rsidRPr="00761D94">
              <w:rPr>
                <w:rFonts w:ascii="Times New Roman" w:hAnsi="Times New Roman"/>
                <w:lang w:val="es-CO"/>
              </w:rPr>
              <w:t>estos</w:t>
            </w:r>
            <w:r w:rsidRPr="00761D94">
              <w:rPr>
                <w:rFonts w:ascii="Times New Roman" w:hAnsi="Times New Roman"/>
                <w:spacing w:val="42"/>
                <w:lang w:val="es-CO"/>
              </w:rPr>
              <w:t xml:space="preserve"> </w:t>
            </w:r>
            <w:r w:rsidRPr="00761D94">
              <w:rPr>
                <w:rFonts w:ascii="Times New Roman" w:hAnsi="Times New Roman"/>
                <w:lang w:val="es-CO"/>
              </w:rPr>
              <w:t>p</w:t>
            </w:r>
            <w:r w:rsidRPr="00761D94">
              <w:rPr>
                <w:rFonts w:ascii="Times New Roman" w:hAnsi="Times New Roman"/>
                <w:spacing w:val="-1"/>
                <w:lang w:val="es-CO"/>
              </w:rPr>
              <w:t>o</w:t>
            </w:r>
            <w:r w:rsidRPr="00761D94">
              <w:rPr>
                <w:rFonts w:ascii="Times New Roman" w:hAnsi="Times New Roman"/>
                <w:lang w:val="es-CO"/>
              </w:rPr>
              <w:t>r</w:t>
            </w:r>
            <w:r w:rsidRPr="00761D94">
              <w:rPr>
                <w:rFonts w:ascii="Times New Roman" w:hAnsi="Times New Roman"/>
                <w:spacing w:val="42"/>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w w:val="99"/>
                <w:lang w:val="es-CO"/>
              </w:rPr>
              <w:t xml:space="preserve"> </w:t>
            </w:r>
            <w:r w:rsidRPr="00761D94">
              <w:rPr>
                <w:rFonts w:ascii="Times New Roman" w:hAnsi="Times New Roman"/>
                <w:spacing w:val="-1"/>
                <w:lang w:val="es-CO"/>
              </w:rPr>
              <w:t>i</w:t>
            </w:r>
            <w:r w:rsidRPr="00761D94">
              <w:rPr>
                <w:rFonts w:ascii="Times New Roman" w:hAnsi="Times New Roman"/>
                <w:lang w:val="es-CO"/>
              </w:rPr>
              <w:t>nst</w:t>
            </w:r>
            <w:r w:rsidRPr="00761D94">
              <w:rPr>
                <w:rFonts w:ascii="Times New Roman" w:hAnsi="Times New Roman"/>
                <w:spacing w:val="-2"/>
                <w:lang w:val="es-CO"/>
              </w:rPr>
              <w:t>i</w:t>
            </w:r>
            <w:r w:rsidRPr="00761D94">
              <w:rPr>
                <w:rFonts w:ascii="Times New Roman" w:hAnsi="Times New Roman"/>
                <w:spacing w:val="2"/>
                <w:lang w:val="es-CO"/>
              </w:rPr>
              <w:t>t</w:t>
            </w:r>
            <w:r w:rsidRPr="00761D94">
              <w:rPr>
                <w:rFonts w:ascii="Times New Roman" w:hAnsi="Times New Roman"/>
                <w:lang w:val="es-CO"/>
              </w:rPr>
              <w:t>uc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r w:rsidRPr="00761D94">
              <w:rPr>
                <w:rFonts w:ascii="Times New Roman" w:hAnsi="Times New Roman"/>
                <w:spacing w:val="-9"/>
                <w:lang w:val="es-CO"/>
              </w:rPr>
              <w:t xml:space="preserve"> </w:t>
            </w:r>
            <w:r w:rsidRPr="00761D94">
              <w:rPr>
                <w:rFonts w:ascii="Times New Roman" w:hAnsi="Times New Roman"/>
                <w:spacing w:val="-1"/>
                <w:lang w:val="es-CO"/>
              </w:rPr>
              <w:t>p</w:t>
            </w:r>
            <w:r w:rsidRPr="00761D94">
              <w:rPr>
                <w:rFonts w:ascii="Times New Roman" w:hAnsi="Times New Roman"/>
                <w:lang w:val="es-CO"/>
              </w:rPr>
              <w:t>a</w:t>
            </w:r>
            <w:r w:rsidRPr="00761D94">
              <w:rPr>
                <w:rFonts w:ascii="Times New Roman" w:hAnsi="Times New Roman"/>
                <w:spacing w:val="2"/>
                <w:lang w:val="es-CO"/>
              </w:rPr>
              <w:t>r</w:t>
            </w:r>
            <w:r w:rsidRPr="00761D94">
              <w:rPr>
                <w:rFonts w:ascii="Times New Roman" w:hAnsi="Times New Roman"/>
                <w:lang w:val="es-CO"/>
              </w:rPr>
              <w:t>a</w:t>
            </w:r>
            <w:r w:rsidRPr="00761D94">
              <w:rPr>
                <w:rFonts w:ascii="Times New Roman" w:hAnsi="Times New Roman"/>
                <w:spacing w:val="-8"/>
                <w:lang w:val="es-CO"/>
              </w:rPr>
              <w:t xml:space="preserve"> </w:t>
            </w:r>
            <w:r w:rsidRPr="00761D94">
              <w:rPr>
                <w:rFonts w:ascii="Times New Roman" w:hAnsi="Times New Roman"/>
                <w:spacing w:val="3"/>
                <w:lang w:val="es-CO"/>
              </w:rPr>
              <w:t>m</w:t>
            </w:r>
            <w:r w:rsidRPr="00761D94">
              <w:rPr>
                <w:rFonts w:ascii="Times New Roman" w:hAnsi="Times New Roman"/>
                <w:lang w:val="es-CO"/>
              </w:rPr>
              <w:t>ejorar</w:t>
            </w:r>
            <w:r w:rsidRPr="00761D94">
              <w:rPr>
                <w:rFonts w:ascii="Times New Roman" w:hAnsi="Times New Roman"/>
                <w:spacing w:val="-7"/>
                <w:lang w:val="es-CO"/>
              </w:rPr>
              <w:t xml:space="preserve"> </w:t>
            </w:r>
            <w:r w:rsidRPr="00761D94">
              <w:rPr>
                <w:rFonts w:ascii="Times New Roman" w:hAnsi="Times New Roman"/>
                <w:spacing w:val="-2"/>
                <w:lang w:val="es-CO"/>
              </w:rPr>
              <w:t>l</w:t>
            </w:r>
            <w:r w:rsidRPr="00761D94">
              <w:rPr>
                <w:rFonts w:ascii="Times New Roman" w:hAnsi="Times New Roman"/>
                <w:lang w:val="es-CO"/>
              </w:rPr>
              <w:t>as</w:t>
            </w:r>
            <w:r w:rsidRPr="00761D94">
              <w:rPr>
                <w:rFonts w:ascii="Times New Roman" w:hAnsi="Times New Roman"/>
                <w:spacing w:val="-8"/>
                <w:lang w:val="es-CO"/>
              </w:rPr>
              <w:t xml:space="preserve"> </w:t>
            </w:r>
            <w:r w:rsidRPr="00761D94">
              <w:rPr>
                <w:rFonts w:ascii="Times New Roman" w:hAnsi="Times New Roman"/>
                <w:lang w:val="es-CO"/>
              </w:rPr>
              <w:t>d</w:t>
            </w:r>
            <w:r w:rsidRPr="00761D94">
              <w:rPr>
                <w:rFonts w:ascii="Times New Roman" w:hAnsi="Times New Roman"/>
                <w:spacing w:val="-2"/>
                <w:lang w:val="es-CO"/>
              </w:rPr>
              <w:t>i</w:t>
            </w:r>
            <w:r w:rsidRPr="00761D94">
              <w:rPr>
                <w:rFonts w:ascii="Times New Roman" w:hAnsi="Times New Roman"/>
                <w:spacing w:val="2"/>
                <w:lang w:val="es-CO"/>
              </w:rPr>
              <w:t>f</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u</w:t>
            </w:r>
            <w:r w:rsidRPr="00761D94">
              <w:rPr>
                <w:rFonts w:ascii="Times New Roman" w:hAnsi="Times New Roman"/>
                <w:spacing w:val="-2"/>
                <w:lang w:val="es-CO"/>
              </w:rPr>
              <w:t>l</w:t>
            </w:r>
            <w:r w:rsidRPr="00761D94">
              <w:rPr>
                <w:rFonts w:ascii="Times New Roman" w:hAnsi="Times New Roman"/>
                <w:spacing w:val="2"/>
                <w:lang w:val="es-CO"/>
              </w:rPr>
              <w:t>t</w:t>
            </w:r>
            <w:r w:rsidRPr="00761D94">
              <w:rPr>
                <w:rFonts w:ascii="Times New Roman" w:hAnsi="Times New Roman"/>
                <w:lang w:val="es-CO"/>
              </w:rPr>
              <w:t>a</w:t>
            </w:r>
            <w:r w:rsidRPr="00761D94">
              <w:rPr>
                <w:rFonts w:ascii="Times New Roman" w:hAnsi="Times New Roman"/>
                <w:spacing w:val="-1"/>
                <w:lang w:val="es-CO"/>
              </w:rPr>
              <w:t>d</w:t>
            </w:r>
            <w:r w:rsidRPr="00761D94">
              <w:rPr>
                <w:rFonts w:ascii="Times New Roman" w:hAnsi="Times New Roman"/>
                <w:lang w:val="es-CO"/>
              </w:rPr>
              <w:t>es</w:t>
            </w:r>
            <w:r w:rsidRPr="00761D94">
              <w:rPr>
                <w:rFonts w:ascii="Times New Roman" w:hAnsi="Times New Roman"/>
                <w:spacing w:val="-7"/>
                <w:lang w:val="es-CO"/>
              </w:rPr>
              <w:t xml:space="preserve"> </w:t>
            </w:r>
            <w:r w:rsidRPr="00761D94">
              <w:rPr>
                <w:rFonts w:ascii="Times New Roman" w:hAnsi="Times New Roman"/>
                <w:spacing w:val="1"/>
                <w:lang w:val="es-CO"/>
              </w:rPr>
              <w:t>d</w:t>
            </w:r>
            <w:r w:rsidRPr="00761D94">
              <w:rPr>
                <w:rFonts w:ascii="Times New Roman" w:hAnsi="Times New Roman"/>
                <w:lang w:val="es-CO"/>
              </w:rPr>
              <w:t>el</w:t>
            </w:r>
            <w:r w:rsidRPr="00761D94">
              <w:rPr>
                <w:rFonts w:ascii="Times New Roman" w:hAnsi="Times New Roman"/>
                <w:spacing w:val="-8"/>
                <w:lang w:val="es-CO"/>
              </w:rPr>
              <w:t xml:space="preserve"> </w:t>
            </w:r>
            <w:r w:rsidRPr="00761D94">
              <w:rPr>
                <w:rFonts w:ascii="Times New Roman" w:hAnsi="Times New Roman"/>
                <w:lang w:val="es-CO"/>
              </w:rPr>
              <w:t>estu</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spacing w:val="1"/>
                <w:lang w:val="es-CO"/>
              </w:rPr>
              <w:t>a</w:t>
            </w:r>
            <w:r w:rsidRPr="00761D94">
              <w:rPr>
                <w:rFonts w:ascii="Times New Roman" w:hAnsi="Times New Roman"/>
                <w:lang w:val="es-CO"/>
              </w:rPr>
              <w:t>nte</w:t>
            </w:r>
          </w:p>
        </w:tc>
      </w:tr>
      <w:tr w:rsidR="00594170" w:rsidRPr="00761D94" w14:paraId="36587777" w14:textId="77777777" w:rsidTr="006908E3">
        <w:trPr>
          <w:trHeight w:hRule="exact" w:val="296"/>
        </w:trPr>
        <w:tc>
          <w:tcPr>
            <w:tcW w:w="4867" w:type="dxa"/>
            <w:gridSpan w:val="2"/>
            <w:tcBorders>
              <w:top w:val="single" w:sz="5" w:space="0" w:color="000000"/>
              <w:left w:val="single" w:sz="5" w:space="0" w:color="000000"/>
              <w:bottom w:val="single" w:sz="5" w:space="0" w:color="000000"/>
              <w:right w:val="single" w:sz="5" w:space="0" w:color="000000"/>
            </w:tcBorders>
            <w:shd w:val="clear" w:color="auto" w:fill="FF5F52"/>
          </w:tcPr>
          <w:p w14:paraId="24F3677E" w14:textId="77777777" w:rsidR="00594170" w:rsidRPr="00761D94" w:rsidRDefault="00594170" w:rsidP="0088723C">
            <w:pPr>
              <w:spacing w:line="276" w:lineRule="auto"/>
              <w:ind w:left="1105"/>
              <w:rPr>
                <w:rFonts w:ascii="Times New Roman" w:hAnsi="Times New Roman"/>
                <w:lang w:val="es-CO"/>
              </w:rPr>
            </w:pPr>
            <w:r w:rsidRPr="00761D94">
              <w:rPr>
                <w:rFonts w:ascii="Times New Roman" w:hAnsi="Times New Roman"/>
                <w:b/>
                <w:bCs/>
                <w:spacing w:val="-3"/>
                <w:lang w:val="es-CO"/>
              </w:rPr>
              <w:t>A</w:t>
            </w:r>
            <w:r w:rsidRPr="00761D94">
              <w:rPr>
                <w:rFonts w:ascii="Times New Roman" w:hAnsi="Times New Roman"/>
                <w:b/>
                <w:bCs/>
                <w:spacing w:val="1"/>
                <w:lang w:val="es-CO"/>
              </w:rPr>
              <w:t>c</w:t>
            </w:r>
            <w:r w:rsidRPr="00761D94">
              <w:rPr>
                <w:rFonts w:ascii="Times New Roman" w:hAnsi="Times New Roman"/>
                <w:b/>
                <w:bCs/>
                <w:lang w:val="es-CO"/>
              </w:rPr>
              <w:t>cion</w:t>
            </w:r>
            <w:r w:rsidRPr="00761D94">
              <w:rPr>
                <w:rFonts w:ascii="Times New Roman" w:hAnsi="Times New Roman"/>
                <w:b/>
                <w:bCs/>
                <w:spacing w:val="1"/>
                <w:lang w:val="es-CO"/>
              </w:rPr>
              <w:t>e</w:t>
            </w:r>
            <w:r w:rsidRPr="00761D94">
              <w:rPr>
                <w:rFonts w:ascii="Times New Roman" w:hAnsi="Times New Roman"/>
                <w:b/>
                <w:bCs/>
                <w:lang w:val="es-CO"/>
              </w:rPr>
              <w:t>s</w:t>
            </w:r>
            <w:r w:rsidRPr="00761D94">
              <w:rPr>
                <w:rFonts w:ascii="Times New Roman" w:hAnsi="Times New Roman"/>
                <w:b/>
                <w:bCs/>
                <w:spacing w:val="-23"/>
                <w:lang w:val="es-CO"/>
              </w:rPr>
              <w:t xml:space="preserve"> </w:t>
            </w:r>
            <w:r w:rsidRPr="00761D94">
              <w:rPr>
                <w:rFonts w:ascii="Times New Roman" w:hAnsi="Times New Roman"/>
                <w:b/>
                <w:bCs/>
                <w:lang w:val="es-CO"/>
              </w:rPr>
              <w:t>pedagógi</w:t>
            </w:r>
            <w:r w:rsidRPr="00761D94">
              <w:rPr>
                <w:rFonts w:ascii="Times New Roman" w:hAnsi="Times New Roman"/>
                <w:b/>
                <w:bCs/>
                <w:spacing w:val="1"/>
                <w:lang w:val="es-CO"/>
              </w:rPr>
              <w:t>c</w:t>
            </w:r>
            <w:r w:rsidRPr="00761D94">
              <w:rPr>
                <w:rFonts w:ascii="Times New Roman" w:hAnsi="Times New Roman"/>
                <w:b/>
                <w:bCs/>
                <w:lang w:val="es-CO"/>
              </w:rPr>
              <w:t>as</w:t>
            </w:r>
          </w:p>
        </w:tc>
        <w:tc>
          <w:tcPr>
            <w:tcW w:w="4682" w:type="dxa"/>
            <w:tcBorders>
              <w:top w:val="single" w:sz="5" w:space="0" w:color="000000"/>
              <w:left w:val="single" w:sz="5" w:space="0" w:color="000000"/>
              <w:bottom w:val="single" w:sz="5" w:space="0" w:color="000000"/>
              <w:right w:val="single" w:sz="5" w:space="0" w:color="000000"/>
            </w:tcBorders>
            <w:shd w:val="clear" w:color="auto" w:fill="FF5F52"/>
          </w:tcPr>
          <w:p w14:paraId="28D60A5E" w14:textId="77777777" w:rsidR="00594170" w:rsidRPr="00761D94" w:rsidRDefault="00594170" w:rsidP="0088723C">
            <w:pPr>
              <w:spacing w:line="276" w:lineRule="auto"/>
              <w:ind w:left="1163"/>
              <w:rPr>
                <w:rFonts w:ascii="Times New Roman" w:hAnsi="Times New Roman"/>
                <w:lang w:val="es-CO"/>
              </w:rPr>
            </w:pPr>
            <w:r w:rsidRPr="00761D94">
              <w:rPr>
                <w:rFonts w:ascii="Times New Roman" w:hAnsi="Times New Roman"/>
                <w:b/>
                <w:bCs/>
                <w:spacing w:val="-3"/>
                <w:lang w:val="es-CO"/>
              </w:rPr>
              <w:t>A</w:t>
            </w:r>
            <w:r w:rsidRPr="00761D94">
              <w:rPr>
                <w:rFonts w:ascii="Times New Roman" w:hAnsi="Times New Roman"/>
                <w:b/>
                <w:bCs/>
                <w:spacing w:val="1"/>
                <w:lang w:val="es-CO"/>
              </w:rPr>
              <w:t>c</w:t>
            </w:r>
            <w:r w:rsidRPr="00761D94">
              <w:rPr>
                <w:rFonts w:ascii="Times New Roman" w:hAnsi="Times New Roman"/>
                <w:b/>
                <w:bCs/>
                <w:lang w:val="es-CO"/>
              </w:rPr>
              <w:t>cion</w:t>
            </w:r>
            <w:r w:rsidRPr="00761D94">
              <w:rPr>
                <w:rFonts w:ascii="Times New Roman" w:hAnsi="Times New Roman"/>
                <w:b/>
                <w:bCs/>
                <w:spacing w:val="1"/>
                <w:lang w:val="es-CO"/>
              </w:rPr>
              <w:t>e</w:t>
            </w:r>
            <w:r w:rsidRPr="00761D94">
              <w:rPr>
                <w:rFonts w:ascii="Times New Roman" w:hAnsi="Times New Roman"/>
                <w:b/>
                <w:bCs/>
                <w:lang w:val="es-CO"/>
              </w:rPr>
              <w:t>s</w:t>
            </w:r>
            <w:r w:rsidRPr="00761D94">
              <w:rPr>
                <w:rFonts w:ascii="Times New Roman" w:hAnsi="Times New Roman"/>
                <w:b/>
                <w:bCs/>
                <w:spacing w:val="-22"/>
                <w:lang w:val="es-CO"/>
              </w:rPr>
              <w:t xml:space="preserve"> </w:t>
            </w:r>
            <w:r w:rsidRPr="00761D94">
              <w:rPr>
                <w:rFonts w:ascii="Times New Roman" w:hAnsi="Times New Roman"/>
                <w:b/>
                <w:bCs/>
                <w:spacing w:val="-2"/>
                <w:lang w:val="es-CO"/>
              </w:rPr>
              <w:t>r</w:t>
            </w:r>
            <w:r w:rsidRPr="00761D94">
              <w:rPr>
                <w:rFonts w:ascii="Times New Roman" w:hAnsi="Times New Roman"/>
                <w:b/>
                <w:bCs/>
                <w:lang w:val="es-CO"/>
              </w:rPr>
              <w:t>e</w:t>
            </w:r>
            <w:r w:rsidRPr="00761D94">
              <w:rPr>
                <w:rFonts w:ascii="Times New Roman" w:hAnsi="Times New Roman"/>
                <w:b/>
                <w:bCs/>
                <w:spacing w:val="2"/>
                <w:lang w:val="es-CO"/>
              </w:rPr>
              <w:t>p</w:t>
            </w:r>
            <w:r w:rsidRPr="00761D94">
              <w:rPr>
                <w:rFonts w:ascii="Times New Roman" w:hAnsi="Times New Roman"/>
                <w:b/>
                <w:bCs/>
                <w:lang w:val="es-CO"/>
              </w:rPr>
              <w:t>a</w:t>
            </w:r>
            <w:r w:rsidRPr="00761D94">
              <w:rPr>
                <w:rFonts w:ascii="Times New Roman" w:hAnsi="Times New Roman"/>
                <w:b/>
                <w:bCs/>
                <w:spacing w:val="1"/>
                <w:lang w:val="es-CO"/>
              </w:rPr>
              <w:t>r</w:t>
            </w:r>
            <w:r w:rsidRPr="00761D94">
              <w:rPr>
                <w:rFonts w:ascii="Times New Roman" w:hAnsi="Times New Roman"/>
                <w:b/>
                <w:bCs/>
                <w:lang w:val="es-CO"/>
              </w:rPr>
              <w:t>ado</w:t>
            </w:r>
            <w:r w:rsidRPr="00761D94">
              <w:rPr>
                <w:rFonts w:ascii="Times New Roman" w:hAnsi="Times New Roman"/>
                <w:b/>
                <w:bCs/>
                <w:spacing w:val="-1"/>
                <w:lang w:val="es-CO"/>
              </w:rPr>
              <w:t>r</w:t>
            </w:r>
            <w:r w:rsidRPr="00761D94">
              <w:rPr>
                <w:rFonts w:ascii="Times New Roman" w:hAnsi="Times New Roman"/>
                <w:b/>
                <w:bCs/>
                <w:lang w:val="es-CO"/>
              </w:rPr>
              <w:t>as</w:t>
            </w:r>
          </w:p>
        </w:tc>
      </w:tr>
      <w:tr w:rsidR="00594170" w:rsidRPr="00761D94" w14:paraId="4ADD630B" w14:textId="77777777" w:rsidTr="004534A6">
        <w:trPr>
          <w:trHeight w:hRule="exact" w:val="4974"/>
        </w:trPr>
        <w:tc>
          <w:tcPr>
            <w:tcW w:w="4867" w:type="dxa"/>
            <w:gridSpan w:val="2"/>
            <w:tcBorders>
              <w:top w:val="single" w:sz="5" w:space="0" w:color="000000"/>
              <w:left w:val="single" w:sz="5" w:space="0" w:color="000000"/>
              <w:bottom w:val="single" w:sz="5" w:space="0" w:color="000000"/>
              <w:right w:val="single" w:sz="5" w:space="0" w:color="000000"/>
            </w:tcBorders>
          </w:tcPr>
          <w:p w14:paraId="7AEBD65C" w14:textId="0049CF2D" w:rsidR="00594170" w:rsidRPr="00761D94" w:rsidRDefault="0094589D" w:rsidP="0088723C">
            <w:pPr>
              <w:spacing w:line="276" w:lineRule="auto"/>
              <w:ind w:left="102"/>
              <w:rPr>
                <w:rFonts w:ascii="Times New Roman" w:hAnsi="Times New Roman"/>
                <w:lang w:val="es-CO"/>
              </w:rPr>
            </w:pPr>
            <w:r w:rsidRPr="00761D94">
              <w:rPr>
                <w:rFonts w:ascii="Times New Roman" w:hAnsi="Times New Roman"/>
                <w:spacing w:val="-1"/>
                <w:lang w:val="es-CO"/>
              </w:rPr>
              <w:lastRenderedPageBreak/>
              <w:t>S</w:t>
            </w:r>
            <w:r w:rsidRPr="00761D94">
              <w:rPr>
                <w:rFonts w:ascii="Times New Roman" w:hAnsi="Times New Roman"/>
                <w:lang w:val="es-CO"/>
              </w:rPr>
              <w:t xml:space="preserve">e </w:t>
            </w:r>
            <w:r w:rsidR="0071591E" w:rsidRPr="00761D94">
              <w:rPr>
                <w:rFonts w:ascii="Times New Roman" w:hAnsi="Times New Roman"/>
                <w:spacing w:val="19"/>
                <w:lang w:val="es-CO"/>
              </w:rPr>
              <w:t>realiza</w:t>
            </w:r>
            <w:r w:rsidR="0071591E" w:rsidRPr="00761D94">
              <w:rPr>
                <w:rFonts w:ascii="Times New Roman" w:hAnsi="Times New Roman"/>
                <w:lang w:val="es-CO"/>
              </w:rPr>
              <w:t xml:space="preserve"> </w:t>
            </w:r>
            <w:r w:rsidR="007873D6" w:rsidRPr="00761D94">
              <w:rPr>
                <w:rFonts w:ascii="Times New Roman" w:hAnsi="Times New Roman"/>
                <w:spacing w:val="19"/>
                <w:lang w:val="es-CO"/>
              </w:rPr>
              <w:t>levantamiento</w:t>
            </w:r>
            <w:r w:rsidR="007873D6" w:rsidRPr="00761D94">
              <w:rPr>
                <w:rFonts w:ascii="Times New Roman" w:hAnsi="Times New Roman"/>
                <w:lang w:val="es-CO"/>
              </w:rPr>
              <w:t xml:space="preserve"> </w:t>
            </w:r>
            <w:r w:rsidR="007873D6" w:rsidRPr="00761D94">
              <w:rPr>
                <w:rFonts w:ascii="Times New Roman" w:hAnsi="Times New Roman"/>
                <w:spacing w:val="22"/>
                <w:lang w:val="es-CO"/>
              </w:rPr>
              <w:t>del</w:t>
            </w:r>
            <w:r w:rsidR="007873D6" w:rsidRPr="00761D94">
              <w:rPr>
                <w:rFonts w:ascii="Times New Roman" w:hAnsi="Times New Roman"/>
                <w:lang w:val="es-CO"/>
              </w:rPr>
              <w:t xml:space="preserve"> </w:t>
            </w:r>
            <w:r w:rsidR="004534A6" w:rsidRPr="00761D94">
              <w:rPr>
                <w:rFonts w:ascii="Times New Roman" w:hAnsi="Times New Roman"/>
                <w:spacing w:val="18"/>
                <w:lang w:val="es-CO"/>
              </w:rPr>
              <w:t>reporte</w:t>
            </w:r>
            <w:r w:rsidR="004534A6" w:rsidRPr="00761D94">
              <w:rPr>
                <w:rFonts w:ascii="Times New Roman" w:hAnsi="Times New Roman"/>
                <w:lang w:val="es-CO"/>
              </w:rPr>
              <w:t xml:space="preserve"> </w:t>
            </w:r>
            <w:r w:rsidR="004534A6" w:rsidRPr="00761D94">
              <w:rPr>
                <w:rFonts w:ascii="Times New Roman" w:hAnsi="Times New Roman"/>
                <w:spacing w:val="20"/>
                <w:lang w:val="es-CO"/>
              </w:rPr>
              <w:t>de</w:t>
            </w:r>
            <w:r w:rsidR="004534A6" w:rsidRPr="00761D94">
              <w:rPr>
                <w:rFonts w:ascii="Times New Roman" w:hAnsi="Times New Roman"/>
                <w:lang w:val="es-CO"/>
              </w:rPr>
              <w:t xml:space="preserve"> </w:t>
            </w:r>
            <w:r w:rsidR="004534A6" w:rsidRPr="00761D94">
              <w:rPr>
                <w:rFonts w:ascii="Times New Roman" w:hAnsi="Times New Roman"/>
                <w:spacing w:val="18"/>
                <w:lang w:val="es-CO"/>
              </w:rPr>
              <w:t>la</w:t>
            </w:r>
            <w:r w:rsidR="00594170" w:rsidRPr="00761D94">
              <w:rPr>
                <w:rFonts w:ascii="Times New Roman" w:hAnsi="Times New Roman"/>
                <w:w w:val="99"/>
                <w:lang w:val="es-CO"/>
              </w:rPr>
              <w:t xml:space="preserve"> </w:t>
            </w:r>
            <w:r w:rsidR="00594170" w:rsidRPr="00761D94">
              <w:rPr>
                <w:rFonts w:ascii="Times New Roman" w:hAnsi="Times New Roman"/>
                <w:spacing w:val="1"/>
                <w:lang w:val="es-CO"/>
              </w:rPr>
              <w:t>s</w:t>
            </w:r>
            <w:r w:rsidR="00594170" w:rsidRPr="00761D94">
              <w:rPr>
                <w:rFonts w:ascii="Times New Roman" w:hAnsi="Times New Roman"/>
                <w:spacing w:val="-1"/>
                <w:lang w:val="es-CO"/>
              </w:rPr>
              <w:t>i</w:t>
            </w:r>
            <w:r w:rsidR="00594170" w:rsidRPr="00761D94">
              <w:rPr>
                <w:rFonts w:ascii="Times New Roman" w:hAnsi="Times New Roman"/>
                <w:lang w:val="es-CO"/>
              </w:rPr>
              <w:t>tu</w:t>
            </w:r>
            <w:r w:rsidR="00594170" w:rsidRPr="00761D94">
              <w:rPr>
                <w:rFonts w:ascii="Times New Roman" w:hAnsi="Times New Roman"/>
                <w:spacing w:val="-1"/>
                <w:lang w:val="es-CO"/>
              </w:rPr>
              <w:t>a</w:t>
            </w:r>
            <w:r w:rsidR="00594170" w:rsidRPr="00761D94">
              <w:rPr>
                <w:rFonts w:ascii="Times New Roman" w:hAnsi="Times New Roman"/>
                <w:spacing w:val="1"/>
                <w:lang w:val="es-CO"/>
              </w:rPr>
              <w:t>ci</w:t>
            </w:r>
            <w:r w:rsidR="00594170" w:rsidRPr="00761D94">
              <w:rPr>
                <w:rFonts w:ascii="Times New Roman" w:hAnsi="Times New Roman"/>
                <w:lang w:val="es-CO"/>
              </w:rPr>
              <w:t>ón</w:t>
            </w:r>
            <w:r w:rsidR="00594170" w:rsidRPr="00761D94">
              <w:rPr>
                <w:rFonts w:ascii="Times New Roman" w:hAnsi="Times New Roman"/>
                <w:spacing w:val="-19"/>
                <w:lang w:val="es-CO"/>
              </w:rPr>
              <w:t xml:space="preserve"> </w:t>
            </w:r>
            <w:r w:rsidR="00594170" w:rsidRPr="00761D94">
              <w:rPr>
                <w:rFonts w:ascii="Times New Roman" w:hAnsi="Times New Roman"/>
                <w:lang w:val="es-CO"/>
              </w:rPr>
              <w:t>p</w:t>
            </w:r>
            <w:r w:rsidR="00594170" w:rsidRPr="00761D94">
              <w:rPr>
                <w:rFonts w:ascii="Times New Roman" w:hAnsi="Times New Roman"/>
                <w:spacing w:val="2"/>
                <w:lang w:val="es-CO"/>
              </w:rPr>
              <w:t>r</w:t>
            </w:r>
            <w:r w:rsidR="00594170" w:rsidRPr="00761D94">
              <w:rPr>
                <w:rFonts w:ascii="Times New Roman" w:hAnsi="Times New Roman"/>
                <w:lang w:val="es-CO"/>
              </w:rPr>
              <w:t>ese</w:t>
            </w:r>
            <w:r w:rsidR="00594170" w:rsidRPr="00761D94">
              <w:rPr>
                <w:rFonts w:ascii="Times New Roman" w:hAnsi="Times New Roman"/>
                <w:spacing w:val="-1"/>
                <w:lang w:val="es-CO"/>
              </w:rPr>
              <w:t>n</w:t>
            </w:r>
            <w:r w:rsidR="00594170" w:rsidRPr="00761D94">
              <w:rPr>
                <w:rFonts w:ascii="Times New Roman" w:hAnsi="Times New Roman"/>
                <w:lang w:val="es-CO"/>
              </w:rPr>
              <w:t>t</w:t>
            </w:r>
            <w:r w:rsidR="00594170" w:rsidRPr="00761D94">
              <w:rPr>
                <w:rFonts w:ascii="Times New Roman" w:hAnsi="Times New Roman"/>
                <w:spacing w:val="1"/>
                <w:lang w:val="es-CO"/>
              </w:rPr>
              <w:t>a</w:t>
            </w:r>
            <w:r w:rsidR="00594170" w:rsidRPr="00761D94">
              <w:rPr>
                <w:rFonts w:ascii="Times New Roman" w:hAnsi="Times New Roman"/>
                <w:lang w:val="es-CO"/>
              </w:rPr>
              <w:t>da</w:t>
            </w:r>
          </w:p>
          <w:p w14:paraId="448B8839" w14:textId="77777777" w:rsidR="00594170" w:rsidRPr="00761D94" w:rsidRDefault="00594170" w:rsidP="0088723C">
            <w:pPr>
              <w:spacing w:before="8" w:line="276" w:lineRule="auto"/>
              <w:rPr>
                <w:rFonts w:ascii="Times New Roman" w:hAnsi="Times New Roman"/>
                <w:lang w:val="es-CO"/>
              </w:rPr>
            </w:pPr>
          </w:p>
          <w:p w14:paraId="37F5D5D7" w14:textId="66522BDF" w:rsidR="00594170" w:rsidRPr="00761D94" w:rsidRDefault="0071591E" w:rsidP="0088723C">
            <w:pPr>
              <w:spacing w:line="276" w:lineRule="auto"/>
              <w:ind w:left="102"/>
              <w:rPr>
                <w:rFonts w:ascii="Times New Roman" w:hAnsi="Times New Roman"/>
                <w:w w:val="99"/>
                <w:lang w:val="es-CO"/>
              </w:rPr>
            </w:pPr>
            <w:r w:rsidRPr="00761D94">
              <w:rPr>
                <w:rFonts w:ascii="Times New Roman" w:hAnsi="Times New Roman"/>
                <w:lang w:val="es-CO"/>
              </w:rPr>
              <w:t>C</w:t>
            </w:r>
            <w:r w:rsidRPr="00761D94">
              <w:rPr>
                <w:rFonts w:ascii="Times New Roman" w:hAnsi="Times New Roman"/>
                <w:spacing w:val="-1"/>
                <w:lang w:val="es-CO"/>
              </w:rPr>
              <w:t>i</w:t>
            </w:r>
            <w:r w:rsidRPr="00761D94">
              <w:rPr>
                <w:rFonts w:ascii="Times New Roman" w:hAnsi="Times New Roman"/>
                <w:lang w:val="es-CO"/>
              </w:rPr>
              <w:t>tac</w:t>
            </w:r>
            <w:r w:rsidRPr="00761D94">
              <w:rPr>
                <w:rFonts w:ascii="Times New Roman" w:hAnsi="Times New Roman"/>
                <w:spacing w:val="1"/>
                <w:lang w:val="es-CO"/>
              </w:rPr>
              <w:t>i</w:t>
            </w:r>
            <w:r w:rsidRPr="00761D94">
              <w:rPr>
                <w:rFonts w:ascii="Times New Roman" w:hAnsi="Times New Roman"/>
                <w:lang w:val="es-CO"/>
              </w:rPr>
              <w:t xml:space="preserve">ón </w:t>
            </w:r>
            <w:r w:rsidR="007873D6" w:rsidRPr="00761D94">
              <w:rPr>
                <w:rFonts w:ascii="Times New Roman" w:hAnsi="Times New Roman"/>
                <w:spacing w:val="47"/>
                <w:lang w:val="es-CO"/>
              </w:rPr>
              <w:t>a</w:t>
            </w:r>
            <w:r w:rsidR="007873D6" w:rsidRPr="00761D94">
              <w:rPr>
                <w:rFonts w:ascii="Times New Roman" w:hAnsi="Times New Roman"/>
                <w:lang w:val="es-CO"/>
              </w:rPr>
              <w:t xml:space="preserve"> </w:t>
            </w:r>
            <w:r w:rsidR="004534A6" w:rsidRPr="00761D94">
              <w:rPr>
                <w:rFonts w:ascii="Times New Roman" w:hAnsi="Times New Roman"/>
                <w:spacing w:val="50"/>
                <w:lang w:val="es-CO"/>
              </w:rPr>
              <w:t>los</w:t>
            </w:r>
            <w:r w:rsidR="004534A6" w:rsidRPr="00761D94">
              <w:rPr>
                <w:rFonts w:ascii="Times New Roman" w:hAnsi="Times New Roman"/>
                <w:lang w:val="es-CO"/>
              </w:rPr>
              <w:t xml:space="preserve"> </w:t>
            </w:r>
            <w:r w:rsidR="004534A6" w:rsidRPr="00761D94">
              <w:rPr>
                <w:rFonts w:ascii="Times New Roman" w:hAnsi="Times New Roman"/>
                <w:spacing w:val="49"/>
                <w:lang w:val="es-CO"/>
              </w:rPr>
              <w:t>padres</w:t>
            </w:r>
            <w:r w:rsidR="004534A6" w:rsidRPr="00761D94">
              <w:rPr>
                <w:rFonts w:ascii="Times New Roman" w:hAnsi="Times New Roman"/>
                <w:lang w:val="es-CO"/>
              </w:rPr>
              <w:t xml:space="preserve"> </w:t>
            </w:r>
            <w:r w:rsidR="004534A6" w:rsidRPr="00761D94">
              <w:rPr>
                <w:rFonts w:ascii="Times New Roman" w:hAnsi="Times New Roman"/>
                <w:spacing w:val="52"/>
                <w:lang w:val="es-CO"/>
              </w:rPr>
              <w:t>o</w:t>
            </w:r>
            <w:r w:rsidR="004534A6" w:rsidRPr="00761D94">
              <w:rPr>
                <w:rFonts w:ascii="Times New Roman" w:hAnsi="Times New Roman"/>
                <w:lang w:val="es-CO"/>
              </w:rPr>
              <w:t xml:space="preserve"> </w:t>
            </w:r>
            <w:r w:rsidR="004534A6" w:rsidRPr="00761D94">
              <w:rPr>
                <w:rFonts w:ascii="Times New Roman" w:hAnsi="Times New Roman"/>
                <w:spacing w:val="48"/>
                <w:lang w:val="es-CO"/>
              </w:rPr>
              <w:t>acudientes</w:t>
            </w:r>
            <w:r w:rsidR="004534A6" w:rsidRPr="00761D94">
              <w:rPr>
                <w:rFonts w:ascii="Times New Roman" w:hAnsi="Times New Roman"/>
                <w:lang w:val="es-CO"/>
              </w:rPr>
              <w:t xml:space="preserve"> </w:t>
            </w:r>
            <w:r w:rsidR="004534A6" w:rsidRPr="00761D94">
              <w:rPr>
                <w:rFonts w:ascii="Times New Roman" w:hAnsi="Times New Roman"/>
                <w:spacing w:val="49"/>
                <w:lang w:val="es-CO"/>
              </w:rPr>
              <w:t>para</w:t>
            </w:r>
            <w:r w:rsidR="00594170" w:rsidRPr="00761D94">
              <w:rPr>
                <w:rFonts w:ascii="Times New Roman" w:hAnsi="Times New Roman"/>
                <w:w w:val="99"/>
                <w:lang w:val="es-CO"/>
              </w:rPr>
              <w:t xml:space="preserve"> </w:t>
            </w:r>
            <w:r w:rsidR="00594170" w:rsidRPr="00761D94">
              <w:rPr>
                <w:rFonts w:ascii="Times New Roman" w:hAnsi="Times New Roman"/>
                <w:spacing w:val="-1"/>
                <w:lang w:val="es-CO"/>
              </w:rPr>
              <w:t>i</w:t>
            </w:r>
            <w:r w:rsidR="00594170" w:rsidRPr="00761D94">
              <w:rPr>
                <w:rFonts w:ascii="Times New Roman" w:hAnsi="Times New Roman"/>
                <w:lang w:val="es-CO"/>
              </w:rPr>
              <w:t>n</w:t>
            </w:r>
            <w:r w:rsidR="00594170" w:rsidRPr="00761D94">
              <w:rPr>
                <w:rFonts w:ascii="Times New Roman" w:hAnsi="Times New Roman"/>
                <w:spacing w:val="1"/>
                <w:lang w:val="es-CO"/>
              </w:rPr>
              <w:t>f</w:t>
            </w:r>
            <w:r w:rsidR="00594170" w:rsidRPr="00761D94">
              <w:rPr>
                <w:rFonts w:ascii="Times New Roman" w:hAnsi="Times New Roman"/>
                <w:lang w:val="es-CO"/>
              </w:rPr>
              <w:t>or</w:t>
            </w:r>
            <w:r w:rsidR="00594170" w:rsidRPr="00761D94">
              <w:rPr>
                <w:rFonts w:ascii="Times New Roman" w:hAnsi="Times New Roman"/>
                <w:spacing w:val="4"/>
                <w:lang w:val="es-CO"/>
              </w:rPr>
              <w:t>m</w:t>
            </w:r>
            <w:r w:rsidR="00594170" w:rsidRPr="00761D94">
              <w:rPr>
                <w:rFonts w:ascii="Times New Roman" w:hAnsi="Times New Roman"/>
                <w:lang w:val="es-CO"/>
              </w:rPr>
              <w:t>a</w:t>
            </w:r>
            <w:r w:rsidR="00594170" w:rsidRPr="00761D94">
              <w:rPr>
                <w:rFonts w:ascii="Times New Roman" w:hAnsi="Times New Roman"/>
                <w:spacing w:val="-2"/>
                <w:lang w:val="es-CO"/>
              </w:rPr>
              <w:t>l</w:t>
            </w:r>
            <w:r w:rsidR="00594170" w:rsidRPr="00761D94">
              <w:rPr>
                <w:rFonts w:ascii="Times New Roman" w:hAnsi="Times New Roman"/>
                <w:lang w:val="es-CO"/>
              </w:rPr>
              <w:t>es</w:t>
            </w:r>
            <w:r w:rsidR="00594170" w:rsidRPr="00761D94">
              <w:rPr>
                <w:rFonts w:ascii="Times New Roman" w:hAnsi="Times New Roman"/>
                <w:spacing w:val="-9"/>
                <w:lang w:val="es-CO"/>
              </w:rPr>
              <w:t xml:space="preserve"> </w:t>
            </w:r>
            <w:r w:rsidR="00594170" w:rsidRPr="00761D94">
              <w:rPr>
                <w:rFonts w:ascii="Times New Roman" w:hAnsi="Times New Roman"/>
                <w:lang w:val="es-CO"/>
              </w:rPr>
              <w:t>so</w:t>
            </w:r>
            <w:r w:rsidR="00594170" w:rsidRPr="00761D94">
              <w:rPr>
                <w:rFonts w:ascii="Times New Roman" w:hAnsi="Times New Roman"/>
                <w:spacing w:val="-1"/>
                <w:lang w:val="es-CO"/>
              </w:rPr>
              <w:t>b</w:t>
            </w:r>
            <w:r w:rsidR="00594170" w:rsidRPr="00761D94">
              <w:rPr>
                <w:rFonts w:ascii="Times New Roman" w:hAnsi="Times New Roman"/>
                <w:lang w:val="es-CO"/>
              </w:rPr>
              <w:t>re</w:t>
            </w:r>
            <w:r w:rsidR="00594170" w:rsidRPr="00761D94">
              <w:rPr>
                <w:rFonts w:ascii="Times New Roman" w:hAnsi="Times New Roman"/>
                <w:spacing w:val="-9"/>
                <w:lang w:val="es-CO"/>
              </w:rPr>
              <w:t xml:space="preserve"> </w:t>
            </w:r>
            <w:r w:rsidR="00594170" w:rsidRPr="00761D94">
              <w:rPr>
                <w:rFonts w:ascii="Times New Roman" w:hAnsi="Times New Roman"/>
                <w:spacing w:val="-2"/>
                <w:lang w:val="es-CO"/>
              </w:rPr>
              <w:t>l</w:t>
            </w:r>
            <w:r w:rsidR="00594170" w:rsidRPr="00761D94">
              <w:rPr>
                <w:rFonts w:ascii="Times New Roman" w:hAnsi="Times New Roman"/>
                <w:lang w:val="es-CO"/>
              </w:rPr>
              <w:t>a</w:t>
            </w:r>
            <w:r w:rsidR="00594170" w:rsidRPr="00761D94">
              <w:rPr>
                <w:rFonts w:ascii="Times New Roman" w:hAnsi="Times New Roman"/>
                <w:spacing w:val="-10"/>
                <w:lang w:val="es-CO"/>
              </w:rPr>
              <w:t xml:space="preserve"> </w:t>
            </w:r>
            <w:r w:rsidR="00594170" w:rsidRPr="00761D94">
              <w:rPr>
                <w:rFonts w:ascii="Times New Roman" w:hAnsi="Times New Roman"/>
                <w:lang w:val="es-CO"/>
              </w:rPr>
              <w:t>s</w:t>
            </w:r>
            <w:r w:rsidR="00594170" w:rsidRPr="00761D94">
              <w:rPr>
                <w:rFonts w:ascii="Times New Roman" w:hAnsi="Times New Roman"/>
                <w:spacing w:val="1"/>
                <w:lang w:val="es-CO"/>
              </w:rPr>
              <w:t>i</w:t>
            </w:r>
            <w:r w:rsidR="00594170" w:rsidRPr="00761D94">
              <w:rPr>
                <w:rFonts w:ascii="Times New Roman" w:hAnsi="Times New Roman"/>
                <w:lang w:val="es-CO"/>
              </w:rPr>
              <w:t>tu</w:t>
            </w:r>
            <w:r w:rsidR="00594170" w:rsidRPr="00761D94">
              <w:rPr>
                <w:rFonts w:ascii="Times New Roman" w:hAnsi="Times New Roman"/>
                <w:spacing w:val="-1"/>
                <w:lang w:val="es-CO"/>
              </w:rPr>
              <w:t>a</w:t>
            </w:r>
            <w:r w:rsidR="00594170" w:rsidRPr="00761D94">
              <w:rPr>
                <w:rFonts w:ascii="Times New Roman" w:hAnsi="Times New Roman"/>
                <w:spacing w:val="1"/>
                <w:lang w:val="es-CO"/>
              </w:rPr>
              <w:t>ció</w:t>
            </w:r>
            <w:r w:rsidR="00594170" w:rsidRPr="00761D94">
              <w:rPr>
                <w:rFonts w:ascii="Times New Roman" w:hAnsi="Times New Roman"/>
                <w:lang w:val="es-CO"/>
              </w:rPr>
              <w:t>n</w:t>
            </w:r>
            <w:r w:rsidR="00594170" w:rsidRPr="00761D94">
              <w:rPr>
                <w:rFonts w:ascii="Times New Roman" w:hAnsi="Times New Roman"/>
                <w:spacing w:val="-9"/>
                <w:lang w:val="es-CO"/>
              </w:rPr>
              <w:t xml:space="preserve"> </w:t>
            </w:r>
            <w:r w:rsidR="00594170" w:rsidRPr="00761D94">
              <w:rPr>
                <w:rFonts w:ascii="Times New Roman" w:hAnsi="Times New Roman"/>
                <w:spacing w:val="-1"/>
                <w:lang w:val="es-CO"/>
              </w:rPr>
              <w:t>p</w:t>
            </w:r>
            <w:r w:rsidR="00594170" w:rsidRPr="00761D94">
              <w:rPr>
                <w:rFonts w:ascii="Times New Roman" w:hAnsi="Times New Roman"/>
                <w:lang w:val="es-CO"/>
              </w:rPr>
              <w:t>rese</w:t>
            </w:r>
            <w:r w:rsidR="00594170" w:rsidRPr="00761D94">
              <w:rPr>
                <w:rFonts w:ascii="Times New Roman" w:hAnsi="Times New Roman"/>
                <w:spacing w:val="-1"/>
                <w:lang w:val="es-CO"/>
              </w:rPr>
              <w:t>n</w:t>
            </w:r>
            <w:r w:rsidR="00594170" w:rsidRPr="00761D94">
              <w:rPr>
                <w:rFonts w:ascii="Times New Roman" w:hAnsi="Times New Roman"/>
                <w:spacing w:val="2"/>
                <w:lang w:val="es-CO"/>
              </w:rPr>
              <w:t>t</w:t>
            </w:r>
            <w:r w:rsidR="00594170" w:rsidRPr="00761D94">
              <w:rPr>
                <w:rFonts w:ascii="Times New Roman" w:hAnsi="Times New Roman"/>
                <w:lang w:val="es-CO"/>
              </w:rPr>
              <w:t>a</w:t>
            </w:r>
            <w:r w:rsidR="00594170" w:rsidRPr="00761D94">
              <w:rPr>
                <w:rFonts w:ascii="Times New Roman" w:hAnsi="Times New Roman"/>
                <w:spacing w:val="1"/>
                <w:lang w:val="es-CO"/>
              </w:rPr>
              <w:t>d</w:t>
            </w:r>
            <w:r w:rsidR="00594170" w:rsidRPr="00761D94">
              <w:rPr>
                <w:rFonts w:ascii="Times New Roman" w:hAnsi="Times New Roman"/>
                <w:lang w:val="es-CO"/>
              </w:rPr>
              <w:t>a</w:t>
            </w:r>
            <w:r w:rsidR="004534A6" w:rsidRPr="00761D94">
              <w:rPr>
                <w:rFonts w:ascii="Times New Roman" w:hAnsi="Times New Roman"/>
                <w:w w:val="99"/>
                <w:lang w:val="es-CO"/>
              </w:rPr>
              <w:t>.</w:t>
            </w:r>
          </w:p>
          <w:p w14:paraId="711FD3CB" w14:textId="77777777" w:rsidR="004534A6" w:rsidRPr="00761D94" w:rsidRDefault="004534A6" w:rsidP="0088723C">
            <w:pPr>
              <w:spacing w:line="276" w:lineRule="auto"/>
              <w:ind w:left="102"/>
              <w:rPr>
                <w:rFonts w:ascii="Times New Roman" w:hAnsi="Times New Roman"/>
                <w:w w:val="99"/>
                <w:lang w:val="es-CO"/>
              </w:rPr>
            </w:pPr>
          </w:p>
          <w:p w14:paraId="25E270F6" w14:textId="3619B030" w:rsidR="004534A6" w:rsidRPr="00761D94" w:rsidRDefault="004534A6" w:rsidP="0088723C">
            <w:pPr>
              <w:spacing w:line="276" w:lineRule="auto"/>
              <w:ind w:left="102"/>
              <w:rPr>
                <w:rFonts w:ascii="Times New Roman" w:hAnsi="Times New Roman"/>
                <w:lang w:val="es-CO"/>
              </w:rPr>
            </w:pPr>
            <w:r w:rsidRPr="00761D94">
              <w:rPr>
                <w:rFonts w:ascii="Times New Roman" w:hAnsi="Times New Roman"/>
                <w:w w:val="99"/>
                <w:lang w:val="es-CO"/>
              </w:rPr>
              <w:t xml:space="preserve">Espacio de escucha de los estudiantes. </w:t>
            </w:r>
          </w:p>
          <w:p w14:paraId="6D19587E" w14:textId="77777777" w:rsidR="00594170" w:rsidRPr="00761D94" w:rsidRDefault="00594170" w:rsidP="0088723C">
            <w:pPr>
              <w:spacing w:before="8" w:line="276" w:lineRule="auto"/>
              <w:rPr>
                <w:rFonts w:ascii="Times New Roman" w:hAnsi="Times New Roman"/>
                <w:lang w:val="es-CO"/>
              </w:rPr>
            </w:pPr>
          </w:p>
          <w:p w14:paraId="0064CD3E" w14:textId="32051D9D" w:rsidR="00594170" w:rsidRPr="00761D94" w:rsidRDefault="00594170" w:rsidP="0088723C">
            <w:pPr>
              <w:spacing w:line="276" w:lineRule="auto"/>
              <w:ind w:left="102" w:right="104"/>
              <w:jc w:val="both"/>
              <w:rPr>
                <w:rFonts w:ascii="Times New Roman" w:hAnsi="Times New Roman"/>
                <w:lang w:val="es-CO"/>
              </w:rPr>
            </w:pPr>
          </w:p>
        </w:tc>
        <w:tc>
          <w:tcPr>
            <w:tcW w:w="4682" w:type="dxa"/>
            <w:tcBorders>
              <w:top w:val="single" w:sz="5" w:space="0" w:color="000000"/>
              <w:left w:val="single" w:sz="5" w:space="0" w:color="000000"/>
              <w:bottom w:val="single" w:sz="5" w:space="0" w:color="000000"/>
              <w:right w:val="single" w:sz="5" w:space="0" w:color="000000"/>
            </w:tcBorders>
          </w:tcPr>
          <w:p w14:paraId="3622738E" w14:textId="77777777" w:rsidR="00594170" w:rsidRPr="00761D94" w:rsidRDefault="00594170" w:rsidP="0088723C">
            <w:pPr>
              <w:spacing w:before="2" w:line="276" w:lineRule="auto"/>
              <w:ind w:left="102" w:right="105"/>
              <w:jc w:val="both"/>
              <w:rPr>
                <w:rFonts w:ascii="Times New Roman" w:hAnsi="Times New Roman"/>
                <w:lang w:val="es-CO"/>
              </w:rPr>
            </w:pPr>
            <w:r w:rsidRPr="00761D94">
              <w:rPr>
                <w:rFonts w:ascii="Times New Roman" w:hAnsi="Times New Roman"/>
                <w:lang w:val="es-CO"/>
              </w:rPr>
              <w:t>Desp</w:t>
            </w:r>
            <w:r w:rsidRPr="00761D94">
              <w:rPr>
                <w:rFonts w:ascii="Times New Roman" w:hAnsi="Times New Roman"/>
                <w:spacing w:val="-1"/>
                <w:lang w:val="es-CO"/>
              </w:rPr>
              <w:t>u</w:t>
            </w:r>
            <w:r w:rsidRPr="00761D94">
              <w:rPr>
                <w:rFonts w:ascii="Times New Roman" w:hAnsi="Times New Roman"/>
                <w:lang w:val="es-CO"/>
              </w:rPr>
              <w:t>és</w:t>
            </w:r>
            <w:r w:rsidRPr="00761D94">
              <w:rPr>
                <w:rFonts w:ascii="Times New Roman" w:hAnsi="Times New Roman"/>
                <w:spacing w:val="-12"/>
                <w:lang w:val="es-CO"/>
              </w:rPr>
              <w:t xml:space="preserve"> </w:t>
            </w:r>
            <w:r w:rsidRPr="00761D94">
              <w:rPr>
                <w:rFonts w:ascii="Times New Roman" w:hAnsi="Times New Roman"/>
                <w:lang w:val="es-CO"/>
              </w:rPr>
              <w:t>de</w:t>
            </w:r>
            <w:r w:rsidRPr="00761D94">
              <w:rPr>
                <w:rFonts w:ascii="Times New Roman" w:hAnsi="Times New Roman"/>
                <w:spacing w:val="-14"/>
                <w:lang w:val="es-CO"/>
              </w:rPr>
              <w:t xml:space="preserve"> </w:t>
            </w:r>
            <w:r w:rsidRPr="00761D94">
              <w:rPr>
                <w:rFonts w:ascii="Times New Roman" w:hAnsi="Times New Roman"/>
                <w:lang w:val="es-CO"/>
              </w:rPr>
              <w:t>h</w:t>
            </w:r>
            <w:r w:rsidRPr="00761D94">
              <w:rPr>
                <w:rFonts w:ascii="Times New Roman" w:hAnsi="Times New Roman"/>
                <w:spacing w:val="1"/>
                <w:lang w:val="es-CO"/>
              </w:rPr>
              <w:t>a</w:t>
            </w:r>
            <w:r w:rsidRPr="00761D94">
              <w:rPr>
                <w:rFonts w:ascii="Times New Roman" w:hAnsi="Times New Roman"/>
                <w:lang w:val="es-CO"/>
              </w:rPr>
              <w:t>b</w:t>
            </w:r>
            <w:r w:rsidRPr="00761D94">
              <w:rPr>
                <w:rFonts w:ascii="Times New Roman" w:hAnsi="Times New Roman"/>
                <w:spacing w:val="-1"/>
                <w:lang w:val="es-CO"/>
              </w:rPr>
              <w:t>e</w:t>
            </w:r>
            <w:r w:rsidRPr="00761D94">
              <w:rPr>
                <w:rFonts w:ascii="Times New Roman" w:hAnsi="Times New Roman"/>
                <w:lang w:val="es-CO"/>
              </w:rPr>
              <w:t>r</w:t>
            </w:r>
            <w:r w:rsidRPr="00761D94">
              <w:rPr>
                <w:rFonts w:ascii="Times New Roman" w:hAnsi="Times New Roman"/>
                <w:spacing w:val="-14"/>
                <w:lang w:val="es-CO"/>
              </w:rPr>
              <w:t xml:space="preserve"> </w:t>
            </w:r>
            <w:r w:rsidRPr="00761D94">
              <w:rPr>
                <w:rFonts w:ascii="Times New Roman" w:hAnsi="Times New Roman"/>
                <w:spacing w:val="1"/>
                <w:lang w:val="es-CO"/>
              </w:rPr>
              <w:t>c</w:t>
            </w:r>
            <w:r w:rsidRPr="00761D94">
              <w:rPr>
                <w:rFonts w:ascii="Times New Roman" w:hAnsi="Times New Roman"/>
                <w:lang w:val="es-CO"/>
              </w:rPr>
              <w:t>u</w:t>
            </w:r>
            <w:r w:rsidRPr="00761D94">
              <w:rPr>
                <w:rFonts w:ascii="Times New Roman" w:hAnsi="Times New Roman"/>
                <w:spacing w:val="4"/>
                <w:lang w:val="es-CO"/>
              </w:rPr>
              <w:t>m</w:t>
            </w:r>
            <w:r w:rsidRPr="00761D94">
              <w:rPr>
                <w:rFonts w:ascii="Times New Roman" w:hAnsi="Times New Roman"/>
                <w:lang w:val="es-CO"/>
              </w:rPr>
              <w:t>p</w:t>
            </w:r>
            <w:r w:rsidRPr="00761D94">
              <w:rPr>
                <w:rFonts w:ascii="Times New Roman" w:hAnsi="Times New Roman"/>
                <w:spacing w:val="-2"/>
                <w:lang w:val="es-CO"/>
              </w:rPr>
              <w:t>l</w:t>
            </w:r>
            <w:r w:rsidRPr="00761D94">
              <w:rPr>
                <w:rFonts w:ascii="Times New Roman" w:hAnsi="Times New Roman"/>
                <w:spacing w:val="1"/>
                <w:lang w:val="es-CO"/>
              </w:rPr>
              <w:t>id</w:t>
            </w:r>
            <w:r w:rsidRPr="00761D94">
              <w:rPr>
                <w:rFonts w:ascii="Times New Roman" w:hAnsi="Times New Roman"/>
                <w:lang w:val="es-CO"/>
              </w:rPr>
              <w:t>o</w:t>
            </w:r>
            <w:r w:rsidRPr="00761D94">
              <w:rPr>
                <w:rFonts w:ascii="Times New Roman" w:hAnsi="Times New Roman"/>
                <w:spacing w:val="-15"/>
                <w:lang w:val="es-CO"/>
              </w:rPr>
              <w:t xml:space="preserve"> </w:t>
            </w:r>
            <w:r w:rsidRPr="00761D94">
              <w:rPr>
                <w:rFonts w:ascii="Times New Roman" w:hAnsi="Times New Roman"/>
                <w:spacing w:val="1"/>
                <w:lang w:val="es-CO"/>
              </w:rPr>
              <w:t>l</w:t>
            </w:r>
            <w:r w:rsidRPr="00761D94">
              <w:rPr>
                <w:rFonts w:ascii="Times New Roman" w:hAnsi="Times New Roman"/>
                <w:lang w:val="es-CO"/>
              </w:rPr>
              <w:t>os</w:t>
            </w:r>
            <w:r w:rsidRPr="00761D94">
              <w:rPr>
                <w:rFonts w:ascii="Times New Roman" w:hAnsi="Times New Roman"/>
                <w:spacing w:val="-14"/>
                <w:lang w:val="es-CO"/>
              </w:rPr>
              <w:t xml:space="preserve"> </w:t>
            </w:r>
            <w:r w:rsidRPr="00761D94">
              <w:rPr>
                <w:rFonts w:ascii="Times New Roman" w:hAnsi="Times New Roman"/>
                <w:lang w:val="es-CO"/>
              </w:rPr>
              <w:t>d</w:t>
            </w:r>
            <w:r w:rsidRPr="00761D94">
              <w:rPr>
                <w:rFonts w:ascii="Times New Roman" w:hAnsi="Times New Roman"/>
                <w:spacing w:val="1"/>
                <w:lang w:val="es-CO"/>
              </w:rPr>
              <w:t>í</w:t>
            </w:r>
            <w:r w:rsidRPr="00761D94">
              <w:rPr>
                <w:rFonts w:ascii="Times New Roman" w:hAnsi="Times New Roman"/>
                <w:lang w:val="es-CO"/>
              </w:rPr>
              <w:t>as</w:t>
            </w:r>
            <w:r w:rsidRPr="00761D94">
              <w:rPr>
                <w:rFonts w:ascii="Times New Roman" w:hAnsi="Times New Roman"/>
                <w:spacing w:val="-15"/>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15"/>
                <w:lang w:val="es-CO"/>
              </w:rPr>
              <w:t xml:space="preserve"> </w:t>
            </w:r>
            <w:r w:rsidRPr="00761D94">
              <w:rPr>
                <w:rFonts w:ascii="Times New Roman" w:hAnsi="Times New Roman"/>
                <w:lang w:val="es-CO"/>
              </w:rPr>
              <w:t>r</w:t>
            </w:r>
            <w:r w:rsidRPr="00761D94">
              <w:rPr>
                <w:rFonts w:ascii="Times New Roman" w:hAnsi="Times New Roman"/>
                <w:spacing w:val="1"/>
                <w:lang w:val="es-CO"/>
              </w:rPr>
              <w:t>e</w:t>
            </w:r>
            <w:r w:rsidRPr="00761D94">
              <w:rPr>
                <w:rFonts w:ascii="Times New Roman" w:hAnsi="Times New Roman"/>
                <w:lang w:val="es-CO"/>
              </w:rPr>
              <w:t>t</w:t>
            </w:r>
            <w:r w:rsidRPr="00761D94">
              <w:rPr>
                <w:rFonts w:ascii="Times New Roman" w:hAnsi="Times New Roman"/>
                <w:spacing w:val="-2"/>
                <w:lang w:val="es-CO"/>
              </w:rPr>
              <w:t>i</w:t>
            </w:r>
            <w:r w:rsidRPr="00761D94">
              <w:rPr>
                <w:rFonts w:ascii="Times New Roman" w:hAnsi="Times New Roman"/>
                <w:lang w:val="es-CO"/>
              </w:rPr>
              <w:t>ro,</w:t>
            </w:r>
            <w:r w:rsidRPr="00761D94">
              <w:rPr>
                <w:rFonts w:ascii="Times New Roman" w:hAnsi="Times New Roman"/>
                <w:spacing w:val="-13"/>
                <w:lang w:val="es-CO"/>
              </w:rPr>
              <w:t xml:space="preserve"> </w:t>
            </w: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w w:val="99"/>
                <w:lang w:val="es-CO"/>
              </w:rPr>
              <w:t xml:space="preserve"> </w:t>
            </w:r>
            <w:r w:rsidRPr="00761D94">
              <w:rPr>
                <w:rFonts w:ascii="Times New Roman" w:hAnsi="Times New Roman"/>
                <w:lang w:val="es-CO"/>
              </w:rPr>
              <w:t>estu</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spacing w:val="2"/>
                <w:lang w:val="es-CO"/>
              </w:rPr>
              <w:t>t</w:t>
            </w:r>
            <w:r w:rsidRPr="00761D94">
              <w:rPr>
                <w:rFonts w:ascii="Times New Roman" w:hAnsi="Times New Roman"/>
                <w:lang w:val="es-CO"/>
              </w:rPr>
              <w:t>e</w:t>
            </w:r>
            <w:r w:rsidRPr="00761D94">
              <w:rPr>
                <w:rFonts w:ascii="Times New Roman" w:hAnsi="Times New Roman"/>
                <w:spacing w:val="-19"/>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1"/>
                <w:lang w:val="es-CO"/>
              </w:rPr>
              <w:t>b</w:t>
            </w:r>
            <w:r w:rsidRPr="00761D94">
              <w:rPr>
                <w:rFonts w:ascii="Times New Roman" w:hAnsi="Times New Roman"/>
                <w:lang w:val="es-CO"/>
              </w:rPr>
              <w:t>e</w:t>
            </w:r>
            <w:r w:rsidRPr="00761D94">
              <w:rPr>
                <w:rFonts w:ascii="Times New Roman" w:hAnsi="Times New Roman"/>
                <w:spacing w:val="-17"/>
                <w:lang w:val="es-CO"/>
              </w:rPr>
              <w:t xml:space="preserve"> </w:t>
            </w:r>
            <w:r w:rsidRPr="00761D94">
              <w:rPr>
                <w:rFonts w:ascii="Times New Roman" w:hAnsi="Times New Roman"/>
                <w:lang w:val="es-CO"/>
              </w:rPr>
              <w:t>pre</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tar</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spacing w:val="-19"/>
                <w:lang w:val="es-CO"/>
              </w:rPr>
              <w:t xml:space="preserve"> </w:t>
            </w:r>
            <w:r w:rsidRPr="00761D94">
              <w:rPr>
                <w:rFonts w:ascii="Times New Roman" w:hAnsi="Times New Roman"/>
                <w:lang w:val="es-CO"/>
              </w:rPr>
              <w:t>en</w:t>
            </w:r>
            <w:r w:rsidRPr="00761D94">
              <w:rPr>
                <w:rFonts w:ascii="Times New Roman" w:hAnsi="Times New Roman"/>
                <w:spacing w:val="-17"/>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4"/>
                <w:lang w:val="es-CO"/>
              </w:rPr>
              <w:t>m</w:t>
            </w:r>
            <w:r w:rsidRPr="00761D94">
              <w:rPr>
                <w:rFonts w:ascii="Times New Roman" w:hAnsi="Times New Roman"/>
                <w:lang w:val="es-CO"/>
              </w:rPr>
              <w:t>p</w:t>
            </w:r>
            <w:r w:rsidRPr="00761D94">
              <w:rPr>
                <w:rFonts w:ascii="Times New Roman" w:hAnsi="Times New Roman"/>
                <w:spacing w:val="-1"/>
                <w:lang w:val="es-CO"/>
              </w:rPr>
              <w:t>a</w:t>
            </w:r>
            <w:r w:rsidRPr="00761D94">
              <w:rPr>
                <w:rFonts w:ascii="Times New Roman" w:hAnsi="Times New Roman"/>
                <w:lang w:val="es-CO"/>
              </w:rPr>
              <w:t>ñía</w:t>
            </w:r>
            <w:r w:rsidRPr="00761D94">
              <w:rPr>
                <w:rFonts w:ascii="Times New Roman" w:hAnsi="Times New Roman"/>
                <w:spacing w:val="-20"/>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19"/>
                <w:lang w:val="es-CO"/>
              </w:rPr>
              <w:t xml:space="preserve"> </w:t>
            </w:r>
            <w:r w:rsidRPr="00761D94">
              <w:rPr>
                <w:rFonts w:ascii="Times New Roman" w:hAnsi="Times New Roman"/>
                <w:spacing w:val="1"/>
                <w:lang w:val="es-CO"/>
              </w:rPr>
              <w:t>s</w:t>
            </w:r>
            <w:r w:rsidRPr="00761D94">
              <w:rPr>
                <w:rFonts w:ascii="Times New Roman" w:hAnsi="Times New Roman"/>
                <w:lang w:val="es-CO"/>
              </w:rPr>
              <w:t>u</w:t>
            </w:r>
            <w:r w:rsidRPr="00761D94">
              <w:rPr>
                <w:rFonts w:ascii="Times New Roman" w:hAnsi="Times New Roman"/>
                <w:w w:val="99"/>
                <w:lang w:val="es-CO"/>
              </w:rPr>
              <w:t xml:space="preserve"> </w:t>
            </w:r>
            <w:r w:rsidRPr="00761D94">
              <w:rPr>
                <w:rFonts w:ascii="Times New Roman" w:hAnsi="Times New Roman"/>
                <w:lang w:val="es-CO"/>
              </w:rPr>
              <w:t>acu</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w:t>
            </w:r>
            <w:r w:rsidRPr="00761D94">
              <w:rPr>
                <w:rFonts w:ascii="Times New Roman" w:hAnsi="Times New Roman"/>
                <w:spacing w:val="1"/>
                <w:lang w:val="es-CO"/>
              </w:rPr>
              <w:t>e</w:t>
            </w:r>
            <w:r w:rsidRPr="00761D94">
              <w:rPr>
                <w:rFonts w:ascii="Times New Roman" w:hAnsi="Times New Roman"/>
                <w:lang w:val="es-CO"/>
              </w:rPr>
              <w:t>,</w:t>
            </w:r>
            <w:r w:rsidRPr="00761D94">
              <w:rPr>
                <w:rFonts w:ascii="Times New Roman" w:hAnsi="Times New Roman"/>
                <w:spacing w:val="-19"/>
                <w:lang w:val="es-CO"/>
              </w:rPr>
              <w:t xml:space="preserve"> </w:t>
            </w:r>
            <w:r w:rsidRPr="00761D94">
              <w:rPr>
                <w:rFonts w:ascii="Times New Roman" w:hAnsi="Times New Roman"/>
                <w:spacing w:val="1"/>
                <w:lang w:val="es-CO"/>
              </w:rPr>
              <w:t>c</w:t>
            </w:r>
            <w:r w:rsidRPr="00761D94">
              <w:rPr>
                <w:rFonts w:ascii="Times New Roman" w:hAnsi="Times New Roman"/>
                <w:lang w:val="es-CO"/>
              </w:rPr>
              <w:t>on</w:t>
            </w:r>
            <w:r w:rsidRPr="00761D94">
              <w:rPr>
                <w:rFonts w:ascii="Times New Roman" w:hAnsi="Times New Roman"/>
                <w:spacing w:val="-20"/>
                <w:lang w:val="es-CO"/>
              </w:rPr>
              <w:t xml:space="preserve"> </w:t>
            </w:r>
            <w:r w:rsidRPr="00761D94">
              <w:rPr>
                <w:rFonts w:ascii="Times New Roman" w:hAnsi="Times New Roman"/>
                <w:lang w:val="es-CO"/>
              </w:rPr>
              <w:t>u</w:t>
            </w:r>
            <w:r w:rsidRPr="00761D94">
              <w:rPr>
                <w:rFonts w:ascii="Times New Roman" w:hAnsi="Times New Roman"/>
                <w:spacing w:val="-1"/>
                <w:lang w:val="es-CO"/>
              </w:rPr>
              <w:t>n</w:t>
            </w:r>
            <w:r w:rsidRPr="00761D94">
              <w:rPr>
                <w:rFonts w:ascii="Times New Roman" w:hAnsi="Times New Roman"/>
                <w:lang w:val="es-CO"/>
              </w:rPr>
              <w:t>a</w:t>
            </w:r>
            <w:r w:rsidRPr="00761D94">
              <w:rPr>
                <w:rFonts w:ascii="Times New Roman" w:hAnsi="Times New Roman"/>
                <w:spacing w:val="-18"/>
                <w:lang w:val="es-CO"/>
              </w:rPr>
              <w:t xml:space="preserve"> </w:t>
            </w:r>
            <w:r w:rsidRPr="00761D94">
              <w:rPr>
                <w:rFonts w:ascii="Times New Roman" w:hAnsi="Times New Roman"/>
                <w:spacing w:val="1"/>
                <w:lang w:val="es-CO"/>
              </w:rPr>
              <w:t>c</w:t>
            </w:r>
            <w:r w:rsidRPr="00761D94">
              <w:rPr>
                <w:rFonts w:ascii="Times New Roman" w:hAnsi="Times New Roman"/>
                <w:lang w:val="es-CO"/>
              </w:rPr>
              <w:t>arta</w:t>
            </w:r>
            <w:r w:rsidRPr="00761D94">
              <w:rPr>
                <w:rFonts w:ascii="Times New Roman" w:hAnsi="Times New Roman"/>
                <w:spacing w:val="-19"/>
                <w:lang w:val="es-CO"/>
              </w:rPr>
              <w:t xml:space="preserve"> </w:t>
            </w: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17"/>
                <w:lang w:val="es-CO"/>
              </w:rPr>
              <w:t xml:space="preserve"> </w:t>
            </w:r>
            <w:r w:rsidRPr="00761D94">
              <w:rPr>
                <w:rFonts w:ascii="Times New Roman" w:hAnsi="Times New Roman"/>
                <w:lang w:val="es-CO"/>
              </w:rPr>
              <w:t>d</w:t>
            </w:r>
            <w:r w:rsidRPr="00761D94">
              <w:rPr>
                <w:rFonts w:ascii="Times New Roman" w:hAnsi="Times New Roman"/>
                <w:spacing w:val="-1"/>
                <w:lang w:val="es-CO"/>
              </w:rPr>
              <w:t>o</w:t>
            </w:r>
            <w:r w:rsidRPr="00761D94">
              <w:rPr>
                <w:rFonts w:ascii="Times New Roman" w:hAnsi="Times New Roman"/>
                <w:lang w:val="es-CO"/>
              </w:rPr>
              <w:t>n</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18"/>
                <w:lang w:val="es-CO"/>
              </w:rPr>
              <w:t xml:space="preserve"> </w:t>
            </w:r>
            <w:r w:rsidRPr="00761D94">
              <w:rPr>
                <w:rFonts w:ascii="Times New Roman" w:hAnsi="Times New Roman"/>
                <w:spacing w:val="4"/>
                <w:lang w:val="es-CO"/>
              </w:rPr>
              <w:t>m</w:t>
            </w:r>
            <w:r w:rsidRPr="00761D94">
              <w:rPr>
                <w:rFonts w:ascii="Times New Roman" w:hAnsi="Times New Roman"/>
                <w:lang w:val="es-CO"/>
              </w:rPr>
              <w:t>a</w:t>
            </w:r>
            <w:r w:rsidRPr="00761D94">
              <w:rPr>
                <w:rFonts w:ascii="Times New Roman" w:hAnsi="Times New Roman"/>
                <w:spacing w:val="-1"/>
                <w:lang w:val="es-CO"/>
              </w:rPr>
              <w:t>ni</w:t>
            </w:r>
            <w:r w:rsidRPr="00761D94">
              <w:rPr>
                <w:rFonts w:ascii="Times New Roman" w:hAnsi="Times New Roman"/>
                <w:spacing w:val="2"/>
                <w:lang w:val="es-CO"/>
              </w:rPr>
              <w:t>f</w:t>
            </w:r>
            <w:r w:rsidRPr="00761D94">
              <w:rPr>
                <w:rFonts w:ascii="Times New Roman" w:hAnsi="Times New Roman"/>
                <w:spacing w:val="-1"/>
                <w:lang w:val="es-CO"/>
              </w:rPr>
              <w:t>i</w:t>
            </w:r>
            <w:r w:rsidRPr="00761D94">
              <w:rPr>
                <w:rFonts w:ascii="Times New Roman" w:hAnsi="Times New Roman"/>
                <w:lang w:val="es-CO"/>
              </w:rPr>
              <w:t>esta</w:t>
            </w:r>
            <w:r w:rsidRPr="00761D94">
              <w:rPr>
                <w:rFonts w:ascii="Times New Roman" w:hAnsi="Times New Roman"/>
                <w:spacing w:val="-19"/>
                <w:lang w:val="es-CO"/>
              </w:rPr>
              <w:t xml:space="preserve"> </w:t>
            </w:r>
            <w:r w:rsidRPr="00761D94">
              <w:rPr>
                <w:rFonts w:ascii="Times New Roman" w:hAnsi="Times New Roman"/>
                <w:spacing w:val="1"/>
                <w:lang w:val="es-CO"/>
              </w:rPr>
              <w:t>s</w:t>
            </w:r>
            <w:r w:rsidRPr="00761D94">
              <w:rPr>
                <w:rFonts w:ascii="Times New Roman" w:hAnsi="Times New Roman"/>
                <w:lang w:val="es-CO"/>
              </w:rPr>
              <w:t>u</w:t>
            </w:r>
          </w:p>
          <w:p w14:paraId="62B7D29F" w14:textId="77777777" w:rsidR="00594170" w:rsidRPr="00761D94" w:rsidRDefault="00594170" w:rsidP="0088723C">
            <w:pPr>
              <w:spacing w:line="276" w:lineRule="auto"/>
              <w:ind w:left="102" w:right="693"/>
              <w:jc w:val="both"/>
              <w:rPr>
                <w:rFonts w:ascii="Times New Roman" w:hAnsi="Times New Roman"/>
                <w:lang w:val="es-CO"/>
              </w:rPr>
            </w:pP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spacing w:val="1"/>
                <w:lang w:val="es-CO"/>
              </w:rPr>
              <w:t>s</w:t>
            </w:r>
            <w:r w:rsidRPr="00761D94">
              <w:rPr>
                <w:rFonts w:ascii="Times New Roman" w:hAnsi="Times New Roman"/>
                <w:lang w:val="es-CO"/>
              </w:rPr>
              <w:t>eo</w:t>
            </w:r>
            <w:r w:rsidRPr="00761D94">
              <w:rPr>
                <w:rFonts w:ascii="Times New Roman" w:hAnsi="Times New Roman"/>
                <w:spacing w:val="-5"/>
                <w:lang w:val="es-CO"/>
              </w:rPr>
              <w:t xml:space="preserve"> </w:t>
            </w:r>
            <w:r w:rsidRPr="00761D94">
              <w:rPr>
                <w:rFonts w:ascii="Times New Roman" w:hAnsi="Times New Roman"/>
                <w:lang w:val="es-CO"/>
              </w:rPr>
              <w:t>o</w:t>
            </w:r>
            <w:r w:rsidRPr="00761D94">
              <w:rPr>
                <w:rFonts w:ascii="Times New Roman" w:hAnsi="Times New Roman"/>
                <w:spacing w:val="-6"/>
                <w:lang w:val="es-CO"/>
              </w:rPr>
              <w:t xml:space="preserve"> </w:t>
            </w:r>
            <w:r w:rsidRPr="00761D94">
              <w:rPr>
                <w:rFonts w:ascii="Times New Roman" w:hAnsi="Times New Roman"/>
                <w:spacing w:val="-1"/>
                <w:lang w:val="es-CO"/>
              </w:rPr>
              <w:t>n</w:t>
            </w:r>
            <w:r w:rsidRPr="00761D94">
              <w:rPr>
                <w:rFonts w:ascii="Times New Roman" w:hAnsi="Times New Roman"/>
                <w:lang w:val="es-CO"/>
              </w:rPr>
              <w:t>o</w:t>
            </w:r>
            <w:r w:rsidRPr="00761D94">
              <w:rPr>
                <w:rFonts w:ascii="Times New Roman" w:hAnsi="Times New Roman"/>
                <w:spacing w:val="-3"/>
                <w:lang w:val="es-CO"/>
              </w:rPr>
              <w:t xml:space="preserve"> </w:t>
            </w:r>
            <w:r w:rsidRPr="00761D94">
              <w:rPr>
                <w:rFonts w:ascii="Times New Roman" w:hAnsi="Times New Roman"/>
                <w:lang w:val="es-CO"/>
              </w:rPr>
              <w:t>de</w:t>
            </w:r>
            <w:r w:rsidRPr="00761D94">
              <w:rPr>
                <w:rFonts w:ascii="Times New Roman" w:hAnsi="Times New Roman"/>
                <w:spacing w:val="-6"/>
                <w:lang w:val="es-CO"/>
              </w:rPr>
              <w:t xml:space="preserve"> </w:t>
            </w:r>
            <w:r w:rsidRPr="00761D94">
              <w:rPr>
                <w:rFonts w:ascii="Times New Roman" w:hAnsi="Times New Roman"/>
                <w:lang w:val="es-CO"/>
              </w:rPr>
              <w:t>c</w:t>
            </w:r>
            <w:r w:rsidRPr="00761D94">
              <w:rPr>
                <w:rFonts w:ascii="Times New Roman" w:hAnsi="Times New Roman"/>
                <w:spacing w:val="1"/>
                <w:lang w:val="es-CO"/>
              </w:rPr>
              <w:t>o</w:t>
            </w:r>
            <w:r w:rsidRPr="00761D94">
              <w:rPr>
                <w:rFonts w:ascii="Times New Roman" w:hAnsi="Times New Roman"/>
                <w:lang w:val="es-CO"/>
              </w:rPr>
              <w:t>ntin</w:t>
            </w:r>
            <w:r w:rsidRPr="00761D94">
              <w:rPr>
                <w:rFonts w:ascii="Times New Roman" w:hAnsi="Times New Roman"/>
                <w:spacing w:val="1"/>
                <w:lang w:val="es-CO"/>
              </w:rPr>
              <w:t>u</w:t>
            </w:r>
            <w:r w:rsidRPr="00761D94">
              <w:rPr>
                <w:rFonts w:ascii="Times New Roman" w:hAnsi="Times New Roman"/>
                <w:lang w:val="es-CO"/>
              </w:rPr>
              <w:t>ar</w:t>
            </w:r>
            <w:r w:rsidRPr="00761D94">
              <w:rPr>
                <w:rFonts w:ascii="Times New Roman" w:hAnsi="Times New Roman"/>
                <w:spacing w:val="-6"/>
                <w:lang w:val="es-CO"/>
              </w:rPr>
              <w:t xml:space="preserve"> </w:t>
            </w:r>
            <w:r w:rsidRPr="00761D94">
              <w:rPr>
                <w:rFonts w:ascii="Times New Roman" w:hAnsi="Times New Roman"/>
                <w:lang w:val="es-CO"/>
              </w:rPr>
              <w:t>en</w:t>
            </w:r>
            <w:r w:rsidRPr="00761D94">
              <w:rPr>
                <w:rFonts w:ascii="Times New Roman" w:hAnsi="Times New Roman"/>
                <w:spacing w:val="-3"/>
                <w:lang w:val="es-CO"/>
              </w:rPr>
              <w:t xml:space="preserve"> </w:t>
            </w:r>
            <w:r w:rsidRPr="00761D94">
              <w:rPr>
                <w:rFonts w:ascii="Times New Roman" w:hAnsi="Times New Roman"/>
                <w:spacing w:val="-2"/>
                <w:lang w:val="es-CO"/>
              </w:rPr>
              <w:t>l</w:t>
            </w:r>
            <w:r w:rsidRPr="00761D94">
              <w:rPr>
                <w:rFonts w:ascii="Times New Roman" w:hAnsi="Times New Roman"/>
                <w:lang w:val="es-CO"/>
              </w:rPr>
              <w:t>a</w:t>
            </w:r>
            <w:r w:rsidRPr="00761D94">
              <w:rPr>
                <w:rFonts w:ascii="Times New Roman" w:hAnsi="Times New Roman"/>
                <w:spacing w:val="-4"/>
                <w:lang w:val="es-CO"/>
              </w:rPr>
              <w:t xml:space="preserve"> </w:t>
            </w:r>
            <w:r w:rsidRPr="00761D94">
              <w:rPr>
                <w:rFonts w:ascii="Times New Roman" w:hAnsi="Times New Roman"/>
                <w:spacing w:val="-1"/>
                <w:lang w:val="es-CO"/>
              </w:rPr>
              <w:t>i</w:t>
            </w:r>
            <w:r w:rsidRPr="00761D94">
              <w:rPr>
                <w:rFonts w:ascii="Times New Roman" w:hAnsi="Times New Roman"/>
                <w:lang w:val="es-CO"/>
              </w:rPr>
              <w:t>nst</w:t>
            </w:r>
            <w:r w:rsidRPr="00761D94">
              <w:rPr>
                <w:rFonts w:ascii="Times New Roman" w:hAnsi="Times New Roman"/>
                <w:spacing w:val="1"/>
                <w:lang w:val="es-CO"/>
              </w:rPr>
              <w:t>i</w:t>
            </w:r>
            <w:r w:rsidRPr="00761D94">
              <w:rPr>
                <w:rFonts w:ascii="Times New Roman" w:hAnsi="Times New Roman"/>
                <w:lang w:val="es-CO"/>
              </w:rPr>
              <w:t>tuc</w:t>
            </w:r>
            <w:r w:rsidRPr="00761D94">
              <w:rPr>
                <w:rFonts w:ascii="Times New Roman" w:hAnsi="Times New Roman"/>
                <w:spacing w:val="-1"/>
                <w:lang w:val="es-CO"/>
              </w:rPr>
              <w:t>i</w:t>
            </w:r>
            <w:r w:rsidRPr="00761D94">
              <w:rPr>
                <w:rFonts w:ascii="Times New Roman" w:hAnsi="Times New Roman"/>
                <w:spacing w:val="1"/>
                <w:lang w:val="es-CO"/>
              </w:rPr>
              <w:t>ó</w:t>
            </w:r>
            <w:r w:rsidRPr="00761D94">
              <w:rPr>
                <w:rFonts w:ascii="Times New Roman" w:hAnsi="Times New Roman"/>
                <w:lang w:val="es-CO"/>
              </w:rPr>
              <w:t>n.</w:t>
            </w:r>
          </w:p>
          <w:p w14:paraId="4118034A" w14:textId="77777777" w:rsidR="00594170" w:rsidRPr="00761D94" w:rsidRDefault="00594170" w:rsidP="0088723C">
            <w:pPr>
              <w:spacing w:before="11" w:line="276" w:lineRule="auto"/>
              <w:rPr>
                <w:rFonts w:ascii="Times New Roman" w:hAnsi="Times New Roman"/>
                <w:lang w:val="es-CO"/>
              </w:rPr>
            </w:pPr>
          </w:p>
          <w:p w14:paraId="51430C71" w14:textId="05527A85" w:rsidR="00594170" w:rsidRPr="00761D94" w:rsidRDefault="00594170" w:rsidP="0088723C">
            <w:pPr>
              <w:spacing w:line="276" w:lineRule="auto"/>
              <w:ind w:left="102" w:right="104"/>
              <w:jc w:val="both"/>
              <w:rPr>
                <w:rFonts w:ascii="Times New Roman" w:hAnsi="Times New Roman"/>
                <w:lang w:val="es-CO"/>
              </w:rPr>
            </w:pP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4"/>
                <w:lang w:val="es-CO"/>
              </w:rPr>
              <w:t xml:space="preserve"> </w:t>
            </w:r>
            <w:r w:rsidRPr="00761D94">
              <w:rPr>
                <w:rFonts w:ascii="Times New Roman" w:hAnsi="Times New Roman"/>
                <w:spacing w:val="1"/>
                <w:lang w:val="es-CO"/>
              </w:rPr>
              <w:t>c</w:t>
            </w:r>
            <w:r w:rsidRPr="00761D94">
              <w:rPr>
                <w:rFonts w:ascii="Times New Roman" w:hAnsi="Times New Roman"/>
                <w:lang w:val="es-CO"/>
              </w:rPr>
              <w:t>aso</w:t>
            </w:r>
            <w:r w:rsidRPr="00761D94">
              <w:rPr>
                <w:rFonts w:ascii="Times New Roman" w:hAnsi="Times New Roman"/>
                <w:spacing w:val="4"/>
                <w:lang w:val="es-CO"/>
              </w:rPr>
              <w:t xml:space="preserve"> </w:t>
            </w:r>
            <w:r w:rsidRPr="00761D94">
              <w:rPr>
                <w:rFonts w:ascii="Times New Roman" w:hAnsi="Times New Roman"/>
                <w:lang w:val="es-CO"/>
              </w:rPr>
              <w:t>de</w:t>
            </w:r>
            <w:r w:rsidRPr="00761D94">
              <w:rPr>
                <w:rFonts w:ascii="Times New Roman" w:hAnsi="Times New Roman"/>
                <w:spacing w:val="5"/>
                <w:lang w:val="es-CO"/>
              </w:rPr>
              <w:t xml:space="preserve"> </w:t>
            </w:r>
            <w:r w:rsidRPr="00761D94">
              <w:rPr>
                <w:rFonts w:ascii="Times New Roman" w:hAnsi="Times New Roman"/>
                <w:spacing w:val="1"/>
                <w:lang w:val="es-CO"/>
              </w:rPr>
              <w:t>q</w:t>
            </w:r>
            <w:r w:rsidRPr="00761D94">
              <w:rPr>
                <w:rFonts w:ascii="Times New Roman" w:hAnsi="Times New Roman"/>
                <w:lang w:val="es-CO"/>
              </w:rPr>
              <w:t>u</w:t>
            </w:r>
            <w:r w:rsidRPr="00761D94">
              <w:rPr>
                <w:rFonts w:ascii="Times New Roman" w:hAnsi="Times New Roman"/>
                <w:spacing w:val="-1"/>
                <w:lang w:val="es-CO"/>
              </w:rPr>
              <w:t>e</w:t>
            </w:r>
            <w:r w:rsidRPr="00761D94">
              <w:rPr>
                <w:rFonts w:ascii="Times New Roman" w:hAnsi="Times New Roman"/>
                <w:lang w:val="es-CO"/>
              </w:rPr>
              <w:t>rer</w:t>
            </w:r>
            <w:r w:rsidRPr="00761D94">
              <w:rPr>
                <w:rFonts w:ascii="Times New Roman" w:hAnsi="Times New Roman"/>
                <w:spacing w:val="5"/>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spacing w:val="2"/>
                <w:lang w:val="es-CO"/>
              </w:rPr>
              <w:t>t</w:t>
            </w:r>
            <w:r w:rsidRPr="00761D94">
              <w:rPr>
                <w:rFonts w:ascii="Times New Roman" w:hAnsi="Times New Roman"/>
                <w:spacing w:val="1"/>
                <w:lang w:val="es-CO"/>
              </w:rPr>
              <w:t>i</w:t>
            </w:r>
            <w:r w:rsidRPr="00761D94">
              <w:rPr>
                <w:rFonts w:ascii="Times New Roman" w:hAnsi="Times New Roman"/>
                <w:lang w:val="es-CO"/>
              </w:rPr>
              <w:t>n</w:t>
            </w:r>
            <w:r w:rsidRPr="00761D94">
              <w:rPr>
                <w:rFonts w:ascii="Times New Roman" w:hAnsi="Times New Roman"/>
                <w:spacing w:val="-1"/>
                <w:lang w:val="es-CO"/>
              </w:rPr>
              <w:t>u</w:t>
            </w:r>
            <w:r w:rsidRPr="00761D94">
              <w:rPr>
                <w:rFonts w:ascii="Times New Roman" w:hAnsi="Times New Roman"/>
                <w:lang w:val="es-CO"/>
              </w:rPr>
              <w:t>ar,</w:t>
            </w:r>
            <w:r w:rsidRPr="00761D94">
              <w:rPr>
                <w:rFonts w:ascii="Times New Roman" w:hAnsi="Times New Roman"/>
                <w:spacing w:val="6"/>
                <w:lang w:val="es-CO"/>
              </w:rPr>
              <w:t xml:space="preserve"> </w:t>
            </w: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spacing w:val="3"/>
                <w:lang w:val="es-CO"/>
              </w:rPr>
              <w:t xml:space="preserve"> </w:t>
            </w:r>
            <w:r w:rsidRPr="00761D94">
              <w:rPr>
                <w:rFonts w:ascii="Times New Roman" w:hAnsi="Times New Roman"/>
                <w:lang w:val="es-CO"/>
              </w:rPr>
              <w:t>d</w:t>
            </w:r>
            <w:r w:rsidRPr="00761D94">
              <w:rPr>
                <w:rFonts w:ascii="Times New Roman" w:hAnsi="Times New Roman"/>
                <w:spacing w:val="-1"/>
                <w:lang w:val="es-CO"/>
              </w:rPr>
              <w:t>o</w:t>
            </w:r>
            <w:r w:rsidRPr="00761D94">
              <w:rPr>
                <w:rFonts w:ascii="Times New Roman" w:hAnsi="Times New Roman"/>
                <w:spacing w:val="1"/>
                <w:lang w:val="es-CO"/>
              </w:rPr>
              <w:t>c</w:t>
            </w:r>
            <w:r w:rsidRPr="00761D94">
              <w:rPr>
                <w:rFonts w:ascii="Times New Roman" w:hAnsi="Times New Roman"/>
                <w:lang w:val="es-CO"/>
              </w:rPr>
              <w:t>u</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to</w:t>
            </w:r>
            <w:r w:rsidRPr="00761D94">
              <w:rPr>
                <w:rFonts w:ascii="Times New Roman" w:hAnsi="Times New Roman"/>
                <w:w w:val="99"/>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lang w:val="es-CO"/>
              </w:rPr>
              <w:t>be</w:t>
            </w:r>
            <w:r w:rsidRPr="00761D94">
              <w:rPr>
                <w:rFonts w:ascii="Times New Roman" w:hAnsi="Times New Roman"/>
                <w:spacing w:val="-17"/>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spacing w:val="2"/>
                <w:lang w:val="es-CO"/>
              </w:rPr>
              <w:t>t</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er</w:t>
            </w:r>
            <w:r w:rsidRPr="00761D94">
              <w:rPr>
                <w:rFonts w:ascii="Times New Roman" w:hAnsi="Times New Roman"/>
                <w:spacing w:val="-15"/>
                <w:lang w:val="es-CO"/>
              </w:rPr>
              <w:t xml:space="preserve"> </w:t>
            </w:r>
            <w:r w:rsidRPr="00761D94">
              <w:rPr>
                <w:rFonts w:ascii="Times New Roman" w:hAnsi="Times New Roman"/>
                <w:lang w:val="es-CO"/>
              </w:rPr>
              <w:t>el</w:t>
            </w:r>
            <w:r w:rsidRPr="00761D94">
              <w:rPr>
                <w:rFonts w:ascii="Times New Roman" w:hAnsi="Times New Roman"/>
                <w:spacing w:val="-17"/>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4"/>
                <w:lang w:val="es-CO"/>
              </w:rPr>
              <w:t>m</w:t>
            </w:r>
            <w:r w:rsidRPr="00761D94">
              <w:rPr>
                <w:rFonts w:ascii="Times New Roman" w:hAnsi="Times New Roman"/>
                <w:lang w:val="es-CO"/>
              </w:rPr>
              <w:t>pr</w:t>
            </w:r>
            <w:r w:rsidRPr="00761D94">
              <w:rPr>
                <w:rFonts w:ascii="Times New Roman" w:hAnsi="Times New Roman"/>
                <w:spacing w:val="-3"/>
                <w:lang w:val="es-CO"/>
              </w:rPr>
              <w:t>o</w:t>
            </w:r>
            <w:r w:rsidRPr="00761D94">
              <w:rPr>
                <w:rFonts w:ascii="Times New Roman" w:hAnsi="Times New Roman"/>
                <w:spacing w:val="4"/>
                <w:lang w:val="es-CO"/>
              </w:rPr>
              <w:t>m</w:t>
            </w:r>
            <w:r w:rsidRPr="00761D94">
              <w:rPr>
                <w:rFonts w:ascii="Times New Roman" w:hAnsi="Times New Roman"/>
                <w:spacing w:val="-1"/>
                <w:lang w:val="es-CO"/>
              </w:rPr>
              <w:t>i</w:t>
            </w:r>
            <w:r w:rsidRPr="00761D94">
              <w:rPr>
                <w:rFonts w:ascii="Times New Roman" w:hAnsi="Times New Roman"/>
                <w:spacing w:val="1"/>
                <w:lang w:val="es-CO"/>
              </w:rPr>
              <w:t>s</w:t>
            </w:r>
            <w:r w:rsidRPr="00761D94">
              <w:rPr>
                <w:rFonts w:ascii="Times New Roman" w:hAnsi="Times New Roman"/>
                <w:lang w:val="es-CO"/>
              </w:rPr>
              <w:t>o</w:t>
            </w:r>
            <w:r w:rsidRPr="00761D94">
              <w:rPr>
                <w:rFonts w:ascii="Times New Roman" w:hAnsi="Times New Roman"/>
                <w:spacing w:val="-18"/>
                <w:lang w:val="es-CO"/>
              </w:rPr>
              <w:t xml:space="preserve"> </w:t>
            </w:r>
            <w:r w:rsidRPr="00761D94">
              <w:rPr>
                <w:rFonts w:ascii="Times New Roman" w:hAnsi="Times New Roman"/>
                <w:lang w:val="es-CO"/>
              </w:rPr>
              <w:t>de</w:t>
            </w:r>
            <w:r w:rsidRPr="00761D94">
              <w:rPr>
                <w:rFonts w:ascii="Times New Roman" w:hAnsi="Times New Roman"/>
                <w:spacing w:val="-19"/>
                <w:lang w:val="es-CO"/>
              </w:rPr>
              <w:t xml:space="preserve"> </w:t>
            </w:r>
            <w:r w:rsidRPr="00761D94">
              <w:rPr>
                <w:rFonts w:ascii="Times New Roman" w:hAnsi="Times New Roman"/>
                <w:spacing w:val="3"/>
                <w:lang w:val="es-CO"/>
              </w:rPr>
              <w:t>c</w:t>
            </w:r>
            <w:r w:rsidRPr="00761D94">
              <w:rPr>
                <w:rFonts w:ascii="Times New Roman" w:hAnsi="Times New Roman"/>
                <w:lang w:val="es-CO"/>
              </w:rPr>
              <w:t>u</w:t>
            </w:r>
            <w:r w:rsidRPr="00761D94">
              <w:rPr>
                <w:rFonts w:ascii="Times New Roman" w:hAnsi="Times New Roman"/>
                <w:spacing w:val="4"/>
                <w:lang w:val="es-CO"/>
              </w:rPr>
              <w:t>m</w:t>
            </w:r>
            <w:r w:rsidRPr="00761D94">
              <w:rPr>
                <w:rFonts w:ascii="Times New Roman" w:hAnsi="Times New Roman"/>
                <w:lang w:val="es-CO"/>
              </w:rPr>
              <w:t>p</w:t>
            </w:r>
            <w:r w:rsidRPr="00761D94">
              <w:rPr>
                <w:rFonts w:ascii="Times New Roman" w:hAnsi="Times New Roman"/>
                <w:spacing w:val="-2"/>
                <w:lang w:val="es-CO"/>
              </w:rPr>
              <w:t>l</w:t>
            </w:r>
            <w:r w:rsidRPr="00761D94">
              <w:rPr>
                <w:rFonts w:ascii="Times New Roman" w:hAnsi="Times New Roman"/>
                <w:spacing w:val="-1"/>
                <w:lang w:val="es-CO"/>
              </w:rPr>
              <w:t>i</w:t>
            </w:r>
            <w:r w:rsidRPr="00761D94">
              <w:rPr>
                <w:rFonts w:ascii="Times New Roman" w:hAnsi="Times New Roman"/>
                <w:lang w:val="es-CO"/>
              </w:rPr>
              <w:t>r</w:t>
            </w:r>
            <w:r w:rsidRPr="00761D94">
              <w:rPr>
                <w:rFonts w:ascii="Times New Roman" w:hAnsi="Times New Roman"/>
                <w:spacing w:val="-17"/>
                <w:lang w:val="es-CO"/>
              </w:rPr>
              <w:t xml:space="preserve"> </w:t>
            </w:r>
            <w:r w:rsidRPr="00761D94">
              <w:rPr>
                <w:rFonts w:ascii="Times New Roman" w:hAnsi="Times New Roman"/>
                <w:spacing w:val="1"/>
                <w:lang w:val="es-CO"/>
              </w:rPr>
              <w:t>c</w:t>
            </w:r>
            <w:r w:rsidRPr="00761D94">
              <w:rPr>
                <w:rFonts w:ascii="Times New Roman" w:hAnsi="Times New Roman"/>
                <w:lang w:val="es-CO"/>
              </w:rPr>
              <w:t>on</w:t>
            </w:r>
            <w:r w:rsidRPr="00761D94">
              <w:rPr>
                <w:rFonts w:ascii="Times New Roman" w:hAnsi="Times New Roman"/>
                <w:spacing w:val="-16"/>
                <w:lang w:val="es-CO"/>
              </w:rPr>
              <w:t xml:space="preserve"> </w:t>
            </w:r>
            <w:r w:rsidRPr="00761D94">
              <w:rPr>
                <w:rFonts w:ascii="Times New Roman" w:hAnsi="Times New Roman"/>
                <w:spacing w:val="-1"/>
                <w:lang w:val="es-CO"/>
              </w:rPr>
              <w:t>l</w:t>
            </w:r>
            <w:r w:rsidRPr="00761D94">
              <w:rPr>
                <w:rFonts w:ascii="Times New Roman" w:hAnsi="Times New Roman"/>
                <w:lang w:val="es-CO"/>
              </w:rPr>
              <w:t>as</w:t>
            </w:r>
            <w:r w:rsidRPr="00761D94">
              <w:rPr>
                <w:rFonts w:ascii="Times New Roman" w:hAnsi="Times New Roman"/>
                <w:w w:val="99"/>
                <w:lang w:val="es-CO"/>
              </w:rPr>
              <w:t xml:space="preserve"> </w:t>
            </w:r>
            <w:r w:rsidRPr="00761D94">
              <w:rPr>
                <w:rFonts w:ascii="Times New Roman" w:hAnsi="Times New Roman"/>
                <w:lang w:val="es-CO"/>
              </w:rPr>
              <w:t>n</w:t>
            </w:r>
            <w:r w:rsidRPr="00761D94">
              <w:rPr>
                <w:rFonts w:ascii="Times New Roman" w:hAnsi="Times New Roman"/>
                <w:spacing w:val="-1"/>
                <w:lang w:val="es-CO"/>
              </w:rPr>
              <w:t>o</w:t>
            </w:r>
            <w:r w:rsidRPr="00761D94">
              <w:rPr>
                <w:rFonts w:ascii="Times New Roman" w:hAnsi="Times New Roman"/>
                <w:lang w:val="es-CO"/>
              </w:rPr>
              <w:t>r</w:t>
            </w:r>
            <w:r w:rsidRPr="00761D94">
              <w:rPr>
                <w:rFonts w:ascii="Times New Roman" w:hAnsi="Times New Roman"/>
                <w:spacing w:val="4"/>
                <w:lang w:val="es-CO"/>
              </w:rPr>
              <w:t>m</w:t>
            </w:r>
            <w:r w:rsidRPr="00761D94">
              <w:rPr>
                <w:rFonts w:ascii="Times New Roman" w:hAnsi="Times New Roman"/>
                <w:lang w:val="es-CO"/>
              </w:rPr>
              <w:t>as</w:t>
            </w:r>
            <w:r w:rsidRPr="00761D94">
              <w:rPr>
                <w:rFonts w:ascii="Times New Roman" w:hAnsi="Times New Roman"/>
                <w:spacing w:val="10"/>
                <w:lang w:val="es-CO"/>
              </w:rPr>
              <w:t xml:space="preserve"> </w:t>
            </w:r>
            <w:r w:rsidRPr="00761D94">
              <w:rPr>
                <w:rFonts w:ascii="Times New Roman" w:hAnsi="Times New Roman"/>
                <w:lang w:val="es-CO"/>
              </w:rPr>
              <w:t>y</w:t>
            </w:r>
            <w:r w:rsidRPr="00761D94">
              <w:rPr>
                <w:rFonts w:ascii="Times New Roman" w:hAnsi="Times New Roman"/>
                <w:spacing w:val="6"/>
                <w:lang w:val="es-CO"/>
              </w:rPr>
              <w:t xml:space="preserve"> </w:t>
            </w:r>
            <w:r w:rsidRPr="00761D94">
              <w:rPr>
                <w:rFonts w:ascii="Times New Roman" w:hAnsi="Times New Roman"/>
                <w:lang w:val="es-CO"/>
              </w:rPr>
              <w:t>acu</w:t>
            </w:r>
            <w:r w:rsidRPr="00761D94">
              <w:rPr>
                <w:rFonts w:ascii="Times New Roman" w:hAnsi="Times New Roman"/>
                <w:spacing w:val="-1"/>
                <w:lang w:val="es-CO"/>
              </w:rPr>
              <w:t>e</w:t>
            </w:r>
            <w:r w:rsidRPr="00761D94">
              <w:rPr>
                <w:rFonts w:ascii="Times New Roman" w:hAnsi="Times New Roman"/>
                <w:lang w:val="es-CO"/>
              </w:rPr>
              <w:t>r</w:t>
            </w:r>
            <w:r w:rsidRPr="00761D94">
              <w:rPr>
                <w:rFonts w:ascii="Times New Roman" w:hAnsi="Times New Roman"/>
                <w:spacing w:val="1"/>
                <w:lang w:val="es-CO"/>
              </w:rPr>
              <w:t>d</w:t>
            </w:r>
            <w:r w:rsidRPr="00761D94">
              <w:rPr>
                <w:rFonts w:ascii="Times New Roman" w:hAnsi="Times New Roman"/>
                <w:lang w:val="es-CO"/>
              </w:rPr>
              <w:t>os</w:t>
            </w:r>
            <w:r w:rsidRPr="00761D94">
              <w:rPr>
                <w:rFonts w:ascii="Times New Roman" w:hAnsi="Times New Roman"/>
                <w:spacing w:val="10"/>
                <w:lang w:val="es-CO"/>
              </w:rPr>
              <w:t xml:space="preserve"> </w:t>
            </w:r>
            <w:r w:rsidRPr="00761D94">
              <w:rPr>
                <w:rFonts w:ascii="Times New Roman" w:hAnsi="Times New Roman"/>
                <w:lang w:val="es-CO"/>
              </w:rPr>
              <w:t>de</w:t>
            </w:r>
            <w:r w:rsidRPr="00761D94">
              <w:rPr>
                <w:rFonts w:ascii="Times New Roman" w:hAnsi="Times New Roman"/>
                <w:spacing w:val="9"/>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spacing w:val="-2"/>
                <w:lang w:val="es-CO"/>
              </w:rPr>
              <w:t>v</w:t>
            </w:r>
            <w:r w:rsidRPr="00761D94">
              <w:rPr>
                <w:rFonts w:ascii="Times New Roman" w:hAnsi="Times New Roman"/>
                <w:spacing w:val="1"/>
                <w:lang w:val="es-CO"/>
              </w:rPr>
              <w:t>i</w:t>
            </w:r>
            <w:r w:rsidRPr="00761D94">
              <w:rPr>
                <w:rFonts w:ascii="Times New Roman" w:hAnsi="Times New Roman"/>
                <w:spacing w:val="-2"/>
                <w:lang w:val="es-CO"/>
              </w:rPr>
              <w:t>v</w:t>
            </w:r>
            <w:r w:rsidRPr="00761D94">
              <w:rPr>
                <w:rFonts w:ascii="Times New Roman" w:hAnsi="Times New Roman"/>
                <w:spacing w:val="1"/>
                <w:lang w:val="es-CO"/>
              </w:rPr>
              <w:t>e</w:t>
            </w:r>
            <w:r w:rsidRPr="00761D94">
              <w:rPr>
                <w:rFonts w:ascii="Times New Roman" w:hAnsi="Times New Roman"/>
                <w:lang w:val="es-CO"/>
              </w:rPr>
              <w:t>nc</w:t>
            </w:r>
            <w:r w:rsidRPr="00761D94">
              <w:rPr>
                <w:rFonts w:ascii="Times New Roman" w:hAnsi="Times New Roman"/>
                <w:spacing w:val="-1"/>
                <w:lang w:val="es-CO"/>
              </w:rPr>
              <w:t>i</w:t>
            </w:r>
            <w:r w:rsidRPr="00761D94">
              <w:rPr>
                <w:rFonts w:ascii="Times New Roman" w:hAnsi="Times New Roman"/>
                <w:lang w:val="es-CO"/>
              </w:rPr>
              <w:t>a</w:t>
            </w:r>
            <w:r w:rsidRPr="00761D94">
              <w:rPr>
                <w:rFonts w:ascii="Times New Roman" w:hAnsi="Times New Roman"/>
                <w:spacing w:val="10"/>
                <w:lang w:val="es-CO"/>
              </w:rPr>
              <w:t xml:space="preserve"> </w:t>
            </w:r>
            <w:r w:rsidRPr="00761D94">
              <w:rPr>
                <w:rFonts w:ascii="Times New Roman" w:hAnsi="Times New Roman"/>
                <w:spacing w:val="1"/>
                <w:lang w:val="es-CO"/>
              </w:rPr>
              <w:t>a</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spacing w:val="4"/>
                <w:lang w:val="es-CO"/>
              </w:rPr>
              <w:t>m</w:t>
            </w:r>
            <w:r w:rsidRPr="00761D94">
              <w:rPr>
                <w:rFonts w:ascii="Times New Roman" w:hAnsi="Times New Roman"/>
                <w:lang w:val="es-CO"/>
              </w:rPr>
              <w:t>ás</w:t>
            </w:r>
            <w:r w:rsidRPr="00761D94">
              <w:rPr>
                <w:rFonts w:ascii="Times New Roman" w:hAnsi="Times New Roman"/>
                <w:spacing w:val="10"/>
                <w:lang w:val="es-CO"/>
              </w:rPr>
              <w:t xml:space="preserve"> </w:t>
            </w:r>
            <w:r w:rsidRPr="00761D94">
              <w:rPr>
                <w:rFonts w:ascii="Times New Roman" w:hAnsi="Times New Roman"/>
                <w:lang w:val="es-CO"/>
              </w:rPr>
              <w:t>de</w:t>
            </w:r>
            <w:r w:rsidRPr="00761D94">
              <w:rPr>
                <w:rFonts w:ascii="Times New Roman" w:hAnsi="Times New Roman"/>
                <w:w w:val="99"/>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31"/>
                <w:lang w:val="es-CO"/>
              </w:rPr>
              <w:t xml:space="preserve"> </w:t>
            </w:r>
            <w:r w:rsidRPr="00761D94">
              <w:rPr>
                <w:rFonts w:ascii="Times New Roman" w:hAnsi="Times New Roman"/>
                <w:lang w:val="es-CO"/>
              </w:rPr>
              <w:t>pro</w:t>
            </w:r>
            <w:r w:rsidRPr="00761D94">
              <w:rPr>
                <w:rFonts w:ascii="Times New Roman" w:hAnsi="Times New Roman"/>
                <w:spacing w:val="4"/>
                <w:lang w:val="es-CO"/>
              </w:rPr>
              <w:t>m</w:t>
            </w:r>
            <w:r w:rsidRPr="00761D94">
              <w:rPr>
                <w:rFonts w:ascii="Times New Roman" w:hAnsi="Times New Roman"/>
                <w:lang w:val="es-CO"/>
              </w:rPr>
              <w:t>esa</w:t>
            </w:r>
            <w:r w:rsidRPr="00761D94">
              <w:rPr>
                <w:rFonts w:ascii="Times New Roman" w:hAnsi="Times New Roman"/>
                <w:spacing w:val="29"/>
                <w:lang w:val="es-CO"/>
              </w:rPr>
              <w:t xml:space="preserve"> </w:t>
            </w:r>
            <w:r w:rsidRPr="00761D94">
              <w:rPr>
                <w:rFonts w:ascii="Times New Roman" w:hAnsi="Times New Roman"/>
                <w:lang w:val="es-CO"/>
              </w:rPr>
              <w:t>de</w:t>
            </w:r>
            <w:r w:rsidRPr="00761D94">
              <w:rPr>
                <w:rFonts w:ascii="Times New Roman" w:hAnsi="Times New Roman"/>
                <w:spacing w:val="30"/>
                <w:lang w:val="es-CO"/>
              </w:rPr>
              <w:t xml:space="preserve"> </w:t>
            </w:r>
            <w:r w:rsidRPr="00761D94">
              <w:rPr>
                <w:rFonts w:ascii="Times New Roman" w:hAnsi="Times New Roman"/>
                <w:lang w:val="es-CO"/>
              </w:rPr>
              <w:t>no</w:t>
            </w:r>
            <w:r w:rsidRPr="00761D94">
              <w:rPr>
                <w:rFonts w:ascii="Times New Roman" w:hAnsi="Times New Roman"/>
                <w:spacing w:val="30"/>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1"/>
                <w:lang w:val="es-CO"/>
              </w:rPr>
              <w:t>m</w:t>
            </w:r>
            <w:r w:rsidRPr="00761D94">
              <w:rPr>
                <w:rFonts w:ascii="Times New Roman" w:hAnsi="Times New Roman"/>
                <w:lang w:val="es-CO"/>
              </w:rPr>
              <w:t>et</w:t>
            </w:r>
            <w:r w:rsidRPr="00761D94">
              <w:rPr>
                <w:rFonts w:ascii="Times New Roman" w:hAnsi="Times New Roman"/>
                <w:spacing w:val="-1"/>
                <w:lang w:val="es-CO"/>
              </w:rPr>
              <w:t>e</w:t>
            </w:r>
            <w:r w:rsidRPr="00761D94">
              <w:rPr>
                <w:rFonts w:ascii="Times New Roman" w:hAnsi="Times New Roman"/>
                <w:lang w:val="es-CO"/>
              </w:rPr>
              <w:t>r</w:t>
            </w:r>
            <w:r w:rsidRPr="00761D94">
              <w:rPr>
                <w:rFonts w:ascii="Times New Roman" w:hAnsi="Times New Roman"/>
                <w:spacing w:val="33"/>
                <w:lang w:val="es-CO"/>
              </w:rPr>
              <w:t xml:space="preserve"> </w:t>
            </w:r>
            <w:r w:rsidRPr="00761D94">
              <w:rPr>
                <w:rFonts w:ascii="Times New Roman" w:hAnsi="Times New Roman"/>
                <w:lang w:val="es-CO"/>
              </w:rPr>
              <w:t>esta</w:t>
            </w:r>
            <w:r w:rsidRPr="00761D94">
              <w:rPr>
                <w:rFonts w:ascii="Times New Roman" w:hAnsi="Times New Roman"/>
                <w:spacing w:val="31"/>
                <w:lang w:val="es-CO"/>
              </w:rPr>
              <w:t xml:space="preserve"> </w:t>
            </w:r>
            <w:r w:rsidRPr="00761D94">
              <w:rPr>
                <w:rFonts w:ascii="Times New Roman" w:hAnsi="Times New Roman"/>
                <w:spacing w:val="-1"/>
                <w:lang w:val="es-CO"/>
              </w:rPr>
              <w:t>i</w:t>
            </w:r>
            <w:r w:rsidRPr="00761D94">
              <w:rPr>
                <w:rFonts w:ascii="Times New Roman" w:hAnsi="Times New Roman"/>
                <w:spacing w:val="3"/>
                <w:lang w:val="es-CO"/>
              </w:rPr>
              <w:t>n</w:t>
            </w:r>
            <w:r w:rsidRPr="00761D94">
              <w:rPr>
                <w:rFonts w:ascii="Times New Roman" w:hAnsi="Times New Roman"/>
                <w:spacing w:val="2"/>
                <w:lang w:val="es-CO"/>
              </w:rPr>
              <w:t>f</w:t>
            </w:r>
            <w:r w:rsidRPr="00761D94">
              <w:rPr>
                <w:rFonts w:ascii="Times New Roman" w:hAnsi="Times New Roman"/>
                <w:lang w:val="es-CO"/>
              </w:rPr>
              <w:t>rac</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lang w:val="es-CO"/>
              </w:rPr>
              <w:t>ón</w:t>
            </w:r>
            <w:r w:rsidRPr="00761D94">
              <w:rPr>
                <w:rFonts w:ascii="Times New Roman" w:hAnsi="Times New Roman"/>
                <w:w w:val="99"/>
                <w:lang w:val="es-CO"/>
              </w:rPr>
              <w:t xml:space="preserve"> </w:t>
            </w:r>
            <w:r w:rsidRPr="00761D94">
              <w:rPr>
                <w:rFonts w:ascii="Times New Roman" w:hAnsi="Times New Roman"/>
                <w:lang w:val="es-CO"/>
              </w:rPr>
              <w:t>n</w:t>
            </w:r>
            <w:r w:rsidRPr="00761D94">
              <w:rPr>
                <w:rFonts w:ascii="Times New Roman" w:hAnsi="Times New Roman"/>
                <w:spacing w:val="-1"/>
                <w:lang w:val="es-CO"/>
              </w:rPr>
              <w:t>u</w:t>
            </w:r>
            <w:r w:rsidRPr="00761D94">
              <w:rPr>
                <w:rFonts w:ascii="Times New Roman" w:hAnsi="Times New Roman"/>
                <w:spacing w:val="1"/>
                <w:lang w:val="es-CO"/>
              </w:rPr>
              <w:t>e</w:t>
            </w:r>
            <w:r w:rsidRPr="00761D94">
              <w:rPr>
                <w:rFonts w:ascii="Times New Roman" w:hAnsi="Times New Roman"/>
                <w:spacing w:val="-2"/>
                <w:lang w:val="es-CO"/>
              </w:rPr>
              <w:t>v</w:t>
            </w:r>
            <w:r w:rsidRPr="00761D94">
              <w:rPr>
                <w:rFonts w:ascii="Times New Roman" w:hAnsi="Times New Roman"/>
                <w:lang w:val="es-CO"/>
              </w:rPr>
              <w:t>a</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te</w:t>
            </w:r>
            <w:r w:rsidRPr="00761D94">
              <w:rPr>
                <w:rFonts w:ascii="Times New Roman" w:hAnsi="Times New Roman"/>
                <w:spacing w:val="37"/>
                <w:lang w:val="es-CO"/>
              </w:rPr>
              <w:t xml:space="preserve"> </w:t>
            </w:r>
            <w:r w:rsidRPr="00761D94">
              <w:rPr>
                <w:rFonts w:ascii="Times New Roman" w:hAnsi="Times New Roman"/>
                <w:spacing w:val="1"/>
                <w:lang w:val="es-CO"/>
              </w:rPr>
              <w:t>s</w:t>
            </w:r>
            <w:r w:rsidRPr="00761D94">
              <w:rPr>
                <w:rFonts w:ascii="Times New Roman" w:hAnsi="Times New Roman"/>
                <w:lang w:val="es-CO"/>
              </w:rPr>
              <w:t>o</w:t>
            </w:r>
            <w:r w:rsidRPr="00761D94">
              <w:rPr>
                <w:rFonts w:ascii="Times New Roman" w:hAnsi="Times New Roman"/>
                <w:spacing w:val="37"/>
                <w:lang w:val="es-CO"/>
              </w:rPr>
              <w:t xml:space="preserve"> </w:t>
            </w:r>
            <w:r w:rsidRPr="00761D94">
              <w:rPr>
                <w:rFonts w:ascii="Times New Roman" w:hAnsi="Times New Roman"/>
                <w:lang w:val="es-CO"/>
              </w:rPr>
              <w:t>p</w:t>
            </w:r>
            <w:r w:rsidRPr="00761D94">
              <w:rPr>
                <w:rFonts w:ascii="Times New Roman" w:hAnsi="Times New Roman"/>
                <w:spacing w:val="-1"/>
                <w:lang w:val="es-CO"/>
              </w:rPr>
              <w:t>e</w:t>
            </w:r>
            <w:r w:rsidRPr="00761D94">
              <w:rPr>
                <w:rFonts w:ascii="Times New Roman" w:hAnsi="Times New Roman"/>
                <w:spacing w:val="1"/>
                <w:lang w:val="es-CO"/>
              </w:rPr>
              <w:t>n</w:t>
            </w:r>
            <w:r w:rsidRPr="00761D94">
              <w:rPr>
                <w:rFonts w:ascii="Times New Roman" w:hAnsi="Times New Roman"/>
                <w:lang w:val="es-CO"/>
              </w:rPr>
              <w:t>a</w:t>
            </w:r>
            <w:r w:rsidRPr="00761D94">
              <w:rPr>
                <w:rFonts w:ascii="Times New Roman" w:hAnsi="Times New Roman"/>
                <w:spacing w:val="38"/>
                <w:lang w:val="es-CO"/>
              </w:rPr>
              <w:t xml:space="preserve"> </w:t>
            </w:r>
            <w:r w:rsidRPr="00761D94">
              <w:rPr>
                <w:rFonts w:ascii="Times New Roman" w:hAnsi="Times New Roman"/>
                <w:lang w:val="es-CO"/>
              </w:rPr>
              <w:t>de</w:t>
            </w:r>
            <w:r w:rsidRPr="00761D94">
              <w:rPr>
                <w:rFonts w:ascii="Times New Roman" w:hAnsi="Times New Roman"/>
                <w:spacing w:val="36"/>
                <w:lang w:val="es-CO"/>
              </w:rPr>
              <w:t xml:space="preserve"> </w:t>
            </w:r>
            <w:r w:rsidR="004534A6" w:rsidRPr="00761D94">
              <w:rPr>
                <w:rFonts w:ascii="Times New Roman" w:hAnsi="Times New Roman"/>
                <w:spacing w:val="1"/>
                <w:lang w:val="es-CO"/>
              </w:rPr>
              <w:t>realizar la sugerencia de cambio de Institución</w:t>
            </w:r>
            <w:r w:rsidR="004534A6" w:rsidRPr="00761D94">
              <w:rPr>
                <w:rFonts w:ascii="Times New Roman" w:hAnsi="Times New Roman"/>
                <w:lang w:val="es-CO"/>
              </w:rPr>
              <w:t xml:space="preserve"> o flexibilización horaria. </w:t>
            </w:r>
          </w:p>
          <w:p w14:paraId="0274CB4F" w14:textId="77777777" w:rsidR="004534A6" w:rsidRPr="00761D94" w:rsidRDefault="004534A6" w:rsidP="0088723C">
            <w:pPr>
              <w:spacing w:line="276" w:lineRule="auto"/>
              <w:ind w:left="102" w:right="104"/>
              <w:jc w:val="both"/>
              <w:rPr>
                <w:rFonts w:ascii="Times New Roman" w:hAnsi="Times New Roman"/>
                <w:lang w:val="es-CO"/>
              </w:rPr>
            </w:pPr>
          </w:p>
          <w:p w14:paraId="14412DBC" w14:textId="5C9D83E0" w:rsidR="00594170" w:rsidRPr="00761D94" w:rsidRDefault="004534A6" w:rsidP="004534A6">
            <w:pPr>
              <w:ind w:left="102" w:right="105"/>
              <w:jc w:val="both"/>
              <w:rPr>
                <w:rFonts w:ascii="Times New Roman" w:hAnsi="Times New Roman"/>
                <w:lang w:val="es-CO"/>
              </w:rPr>
            </w:pPr>
            <w:r w:rsidRPr="00761D94">
              <w:rPr>
                <w:rFonts w:ascii="Times New Roman" w:hAnsi="Times New Roman"/>
                <w:lang w:val="es-CO"/>
              </w:rPr>
              <w:t>Además, es importante</w:t>
            </w:r>
            <w:r w:rsidR="00594170" w:rsidRPr="00761D94">
              <w:rPr>
                <w:rFonts w:ascii="Times New Roman" w:hAnsi="Times New Roman"/>
                <w:spacing w:val="54"/>
                <w:lang w:val="es-CO"/>
              </w:rPr>
              <w:t xml:space="preserve"> </w:t>
            </w:r>
            <w:r w:rsidR="00D82F95" w:rsidRPr="00761D94">
              <w:rPr>
                <w:rFonts w:ascii="Times New Roman" w:hAnsi="Times New Roman"/>
                <w:lang w:val="es-CO"/>
              </w:rPr>
              <w:t>pre</w:t>
            </w:r>
            <w:r w:rsidR="00D82F95" w:rsidRPr="00761D94">
              <w:rPr>
                <w:rFonts w:ascii="Times New Roman" w:hAnsi="Times New Roman"/>
                <w:spacing w:val="1"/>
                <w:lang w:val="es-CO"/>
              </w:rPr>
              <w:t>s</w:t>
            </w:r>
            <w:r w:rsidR="00D82F95" w:rsidRPr="00761D94">
              <w:rPr>
                <w:rFonts w:ascii="Times New Roman" w:hAnsi="Times New Roman"/>
                <w:lang w:val="es-CO"/>
              </w:rPr>
              <w:t>e</w:t>
            </w:r>
            <w:r w:rsidR="00D82F95" w:rsidRPr="00761D94">
              <w:rPr>
                <w:rFonts w:ascii="Times New Roman" w:hAnsi="Times New Roman"/>
                <w:spacing w:val="-1"/>
                <w:lang w:val="es-CO"/>
              </w:rPr>
              <w:t>n</w:t>
            </w:r>
            <w:r w:rsidR="00D82F95" w:rsidRPr="00761D94">
              <w:rPr>
                <w:rFonts w:ascii="Times New Roman" w:hAnsi="Times New Roman"/>
                <w:spacing w:val="2"/>
                <w:lang w:val="es-CO"/>
              </w:rPr>
              <w:t>t</w:t>
            </w:r>
            <w:r w:rsidR="00D82F95" w:rsidRPr="00761D94">
              <w:rPr>
                <w:rFonts w:ascii="Times New Roman" w:hAnsi="Times New Roman"/>
                <w:lang w:val="es-CO"/>
              </w:rPr>
              <w:t>ar las actividades académicas</w:t>
            </w:r>
            <w:r w:rsidR="00594170" w:rsidRPr="00761D94">
              <w:rPr>
                <w:rFonts w:ascii="Times New Roman" w:hAnsi="Times New Roman"/>
                <w:w w:val="99"/>
                <w:lang w:val="es-CO"/>
              </w:rPr>
              <w:t xml:space="preserve"> </w:t>
            </w:r>
            <w:r w:rsidR="00594170" w:rsidRPr="00761D94">
              <w:rPr>
                <w:rFonts w:ascii="Times New Roman" w:hAnsi="Times New Roman"/>
                <w:lang w:val="es-CO"/>
              </w:rPr>
              <w:t>prop</w:t>
            </w:r>
            <w:r w:rsidR="00594170" w:rsidRPr="00761D94">
              <w:rPr>
                <w:rFonts w:ascii="Times New Roman" w:hAnsi="Times New Roman"/>
                <w:spacing w:val="1"/>
                <w:lang w:val="es-CO"/>
              </w:rPr>
              <w:t>u</w:t>
            </w:r>
            <w:r w:rsidR="00594170" w:rsidRPr="00761D94">
              <w:rPr>
                <w:rFonts w:ascii="Times New Roman" w:hAnsi="Times New Roman"/>
                <w:lang w:val="es-CO"/>
              </w:rPr>
              <w:t>esta</w:t>
            </w:r>
            <w:r w:rsidR="00594170" w:rsidRPr="00761D94">
              <w:rPr>
                <w:rFonts w:ascii="Times New Roman" w:hAnsi="Times New Roman"/>
                <w:spacing w:val="-9"/>
                <w:lang w:val="es-CO"/>
              </w:rPr>
              <w:t xml:space="preserve"> </w:t>
            </w:r>
            <w:r w:rsidR="00594170" w:rsidRPr="00761D94">
              <w:rPr>
                <w:rFonts w:ascii="Times New Roman" w:hAnsi="Times New Roman"/>
                <w:spacing w:val="1"/>
                <w:lang w:val="es-CO"/>
              </w:rPr>
              <w:t>p</w:t>
            </w:r>
            <w:r w:rsidR="00594170" w:rsidRPr="00761D94">
              <w:rPr>
                <w:rFonts w:ascii="Times New Roman" w:hAnsi="Times New Roman"/>
                <w:lang w:val="es-CO"/>
              </w:rPr>
              <w:t>or</w:t>
            </w:r>
            <w:r w:rsidR="00594170" w:rsidRPr="00761D94">
              <w:rPr>
                <w:rFonts w:ascii="Times New Roman" w:hAnsi="Times New Roman"/>
                <w:spacing w:val="-8"/>
                <w:lang w:val="es-CO"/>
              </w:rPr>
              <w:t xml:space="preserve"> </w:t>
            </w:r>
            <w:r w:rsidR="00594170" w:rsidRPr="00761D94">
              <w:rPr>
                <w:rFonts w:ascii="Times New Roman" w:hAnsi="Times New Roman"/>
                <w:spacing w:val="-1"/>
                <w:lang w:val="es-CO"/>
              </w:rPr>
              <w:t>l</w:t>
            </w:r>
            <w:r w:rsidR="00594170" w:rsidRPr="00761D94">
              <w:rPr>
                <w:rFonts w:ascii="Times New Roman" w:hAnsi="Times New Roman"/>
                <w:lang w:val="es-CO"/>
              </w:rPr>
              <w:t>a</w:t>
            </w:r>
            <w:r w:rsidR="00594170" w:rsidRPr="00761D94">
              <w:rPr>
                <w:rFonts w:ascii="Times New Roman" w:hAnsi="Times New Roman"/>
                <w:spacing w:val="-6"/>
                <w:lang w:val="es-CO"/>
              </w:rPr>
              <w:t xml:space="preserve"> </w:t>
            </w:r>
            <w:r w:rsidR="00594170" w:rsidRPr="00761D94">
              <w:rPr>
                <w:rFonts w:ascii="Times New Roman" w:hAnsi="Times New Roman"/>
                <w:spacing w:val="-1"/>
                <w:lang w:val="es-CO"/>
              </w:rPr>
              <w:t>i</w:t>
            </w:r>
            <w:r w:rsidR="00594170" w:rsidRPr="00761D94">
              <w:rPr>
                <w:rFonts w:ascii="Times New Roman" w:hAnsi="Times New Roman"/>
                <w:lang w:val="es-CO"/>
              </w:rPr>
              <w:t>ns</w:t>
            </w:r>
            <w:r w:rsidR="00594170" w:rsidRPr="00761D94">
              <w:rPr>
                <w:rFonts w:ascii="Times New Roman" w:hAnsi="Times New Roman"/>
                <w:spacing w:val="2"/>
                <w:lang w:val="es-CO"/>
              </w:rPr>
              <w:t>t</w:t>
            </w:r>
            <w:r w:rsidR="00594170" w:rsidRPr="00761D94">
              <w:rPr>
                <w:rFonts w:ascii="Times New Roman" w:hAnsi="Times New Roman"/>
                <w:spacing w:val="-1"/>
                <w:lang w:val="es-CO"/>
              </w:rPr>
              <w:t>i</w:t>
            </w:r>
            <w:r w:rsidR="00594170" w:rsidRPr="00761D94">
              <w:rPr>
                <w:rFonts w:ascii="Times New Roman" w:hAnsi="Times New Roman"/>
                <w:lang w:val="es-CO"/>
              </w:rPr>
              <w:t>tuc</w:t>
            </w:r>
            <w:r w:rsidR="00594170" w:rsidRPr="00761D94">
              <w:rPr>
                <w:rFonts w:ascii="Times New Roman" w:hAnsi="Times New Roman"/>
                <w:spacing w:val="1"/>
                <w:lang w:val="es-CO"/>
              </w:rPr>
              <w:t>i</w:t>
            </w:r>
            <w:r w:rsidR="00594170" w:rsidRPr="00761D94">
              <w:rPr>
                <w:rFonts w:ascii="Times New Roman" w:hAnsi="Times New Roman"/>
                <w:lang w:val="es-CO"/>
              </w:rPr>
              <w:t>ón</w:t>
            </w:r>
            <w:r w:rsidRPr="00761D94">
              <w:rPr>
                <w:rFonts w:ascii="Times New Roman" w:hAnsi="Times New Roman"/>
                <w:lang w:val="es-CO"/>
              </w:rPr>
              <w:t>.</w:t>
            </w:r>
          </w:p>
          <w:p w14:paraId="2384413E" w14:textId="77777777" w:rsidR="00594170" w:rsidRPr="00761D94" w:rsidRDefault="00594170" w:rsidP="0088723C">
            <w:pPr>
              <w:spacing w:before="8" w:line="276" w:lineRule="auto"/>
              <w:rPr>
                <w:rFonts w:ascii="Times New Roman" w:hAnsi="Times New Roman"/>
                <w:lang w:val="es-CO"/>
              </w:rPr>
            </w:pPr>
          </w:p>
          <w:p w14:paraId="23C7A6FD" w14:textId="77777777" w:rsidR="00594170" w:rsidRPr="00761D94" w:rsidRDefault="00594170" w:rsidP="0088723C">
            <w:pPr>
              <w:spacing w:line="276" w:lineRule="auto"/>
              <w:ind w:left="102" w:right="107"/>
              <w:jc w:val="both"/>
              <w:rPr>
                <w:rFonts w:ascii="Times New Roman" w:hAnsi="Times New Roman"/>
                <w:lang w:val="es-CO"/>
              </w:rPr>
            </w:pPr>
            <w:r w:rsidRPr="00761D94">
              <w:rPr>
                <w:rFonts w:ascii="Times New Roman" w:hAnsi="Times New Roman"/>
                <w:spacing w:val="-1"/>
                <w:lang w:val="es-CO"/>
              </w:rPr>
              <w:t>E</w:t>
            </w:r>
            <w:r w:rsidRPr="00761D94">
              <w:rPr>
                <w:rFonts w:ascii="Times New Roman" w:hAnsi="Times New Roman"/>
                <w:spacing w:val="1"/>
                <w:lang w:val="es-CO"/>
              </w:rPr>
              <w:t>s</w:t>
            </w:r>
            <w:r w:rsidRPr="00761D94">
              <w:rPr>
                <w:rFonts w:ascii="Times New Roman" w:hAnsi="Times New Roman"/>
                <w:lang w:val="es-CO"/>
              </w:rPr>
              <w:t>te</w:t>
            </w:r>
            <w:r w:rsidRPr="00761D94">
              <w:rPr>
                <w:rFonts w:ascii="Times New Roman" w:hAnsi="Times New Roman"/>
                <w:spacing w:val="10"/>
                <w:lang w:val="es-CO"/>
              </w:rPr>
              <w:t xml:space="preserve"> </w:t>
            </w:r>
            <w:r w:rsidRPr="00761D94">
              <w:rPr>
                <w:rFonts w:ascii="Times New Roman" w:hAnsi="Times New Roman"/>
                <w:spacing w:val="1"/>
                <w:lang w:val="es-CO"/>
              </w:rPr>
              <w:t>d</w:t>
            </w:r>
            <w:r w:rsidRPr="00761D94">
              <w:rPr>
                <w:rFonts w:ascii="Times New Roman" w:hAnsi="Times New Roman"/>
                <w:lang w:val="es-CO"/>
              </w:rPr>
              <w:t>ocu</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to</w:t>
            </w:r>
            <w:r w:rsidRPr="00761D94">
              <w:rPr>
                <w:rFonts w:ascii="Times New Roman" w:hAnsi="Times New Roman"/>
                <w:spacing w:val="10"/>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lang w:val="es-CO"/>
              </w:rPr>
              <w:t>be</w:t>
            </w:r>
            <w:r w:rsidRPr="00761D94">
              <w:rPr>
                <w:rFonts w:ascii="Times New Roman" w:hAnsi="Times New Roman"/>
                <w:spacing w:val="10"/>
                <w:lang w:val="es-CO"/>
              </w:rPr>
              <w:t xml:space="preserve"> </w:t>
            </w:r>
            <w:r w:rsidRPr="00761D94">
              <w:rPr>
                <w:rFonts w:ascii="Times New Roman" w:hAnsi="Times New Roman"/>
                <w:spacing w:val="1"/>
                <w:lang w:val="es-CO"/>
              </w:rPr>
              <w:t>co</w:t>
            </w:r>
            <w:r w:rsidRPr="00761D94">
              <w:rPr>
                <w:rFonts w:ascii="Times New Roman" w:hAnsi="Times New Roman"/>
                <w:lang w:val="es-CO"/>
              </w:rPr>
              <w:t>n</w:t>
            </w:r>
            <w:r w:rsidRPr="00761D94">
              <w:rPr>
                <w:rFonts w:ascii="Times New Roman" w:hAnsi="Times New Roman"/>
                <w:spacing w:val="1"/>
                <w:lang w:val="es-CO"/>
              </w:rPr>
              <w:t>t</w:t>
            </w:r>
            <w:r w:rsidRPr="00761D94">
              <w:rPr>
                <w:rFonts w:ascii="Times New Roman" w:hAnsi="Times New Roman"/>
                <w:lang w:val="es-CO"/>
              </w:rPr>
              <w:t>ar</w:t>
            </w:r>
            <w:r w:rsidRPr="00761D94">
              <w:rPr>
                <w:rFonts w:ascii="Times New Roman" w:hAnsi="Times New Roman"/>
                <w:spacing w:val="11"/>
                <w:lang w:val="es-CO"/>
              </w:rPr>
              <w:t xml:space="preserve"> </w:t>
            </w:r>
            <w:r w:rsidRPr="00761D94">
              <w:rPr>
                <w:rFonts w:ascii="Times New Roman" w:hAnsi="Times New Roman"/>
                <w:spacing w:val="1"/>
                <w:lang w:val="es-CO"/>
              </w:rPr>
              <w:t>c</w:t>
            </w:r>
            <w:r w:rsidRPr="00761D94">
              <w:rPr>
                <w:rFonts w:ascii="Times New Roman" w:hAnsi="Times New Roman"/>
                <w:lang w:val="es-CO"/>
              </w:rPr>
              <w:t>on</w:t>
            </w:r>
            <w:r w:rsidRPr="00761D94">
              <w:rPr>
                <w:rFonts w:ascii="Times New Roman" w:hAnsi="Times New Roman"/>
                <w:spacing w:val="10"/>
                <w:lang w:val="es-CO"/>
              </w:rPr>
              <w:t xml:space="preserve"> </w:t>
            </w:r>
            <w:r w:rsidRPr="00761D94">
              <w:rPr>
                <w:rFonts w:ascii="Times New Roman" w:hAnsi="Times New Roman"/>
                <w:spacing w:val="1"/>
                <w:lang w:val="es-CO"/>
              </w:rPr>
              <w:t>u</w:t>
            </w:r>
            <w:r w:rsidRPr="00761D94">
              <w:rPr>
                <w:rFonts w:ascii="Times New Roman" w:hAnsi="Times New Roman"/>
                <w:lang w:val="es-CO"/>
              </w:rPr>
              <w:t>na</w:t>
            </w:r>
            <w:r w:rsidRPr="00761D94">
              <w:rPr>
                <w:rFonts w:ascii="Times New Roman" w:hAnsi="Times New Roman"/>
                <w:spacing w:val="10"/>
                <w:lang w:val="es-CO"/>
              </w:rPr>
              <w:t xml:space="preserve"> </w:t>
            </w:r>
            <w:r w:rsidRPr="00761D94">
              <w:rPr>
                <w:rFonts w:ascii="Times New Roman" w:hAnsi="Times New Roman"/>
                <w:spacing w:val="2"/>
                <w:lang w:val="es-CO"/>
              </w:rPr>
              <w:t>f</w:t>
            </w:r>
            <w:r w:rsidRPr="00761D94">
              <w:rPr>
                <w:rFonts w:ascii="Times New Roman" w:hAnsi="Times New Roman"/>
                <w:spacing w:val="-1"/>
                <w:lang w:val="es-CO"/>
              </w:rPr>
              <w:t>i</w:t>
            </w:r>
            <w:r w:rsidRPr="00761D94">
              <w:rPr>
                <w:rFonts w:ascii="Times New Roman" w:hAnsi="Times New Roman"/>
                <w:lang w:val="es-CO"/>
              </w:rPr>
              <w:t>r</w:t>
            </w:r>
            <w:r w:rsidRPr="00761D94">
              <w:rPr>
                <w:rFonts w:ascii="Times New Roman" w:hAnsi="Times New Roman"/>
                <w:spacing w:val="4"/>
                <w:lang w:val="es-CO"/>
              </w:rPr>
              <w:t>m</w:t>
            </w:r>
            <w:r w:rsidRPr="00761D94">
              <w:rPr>
                <w:rFonts w:ascii="Times New Roman" w:hAnsi="Times New Roman"/>
                <w:lang w:val="es-CO"/>
              </w:rPr>
              <w:t>a</w:t>
            </w:r>
            <w:r w:rsidRPr="00761D94">
              <w:rPr>
                <w:rFonts w:ascii="Times New Roman" w:hAnsi="Times New Roman"/>
                <w:spacing w:val="10"/>
                <w:lang w:val="es-CO"/>
              </w:rPr>
              <w:t xml:space="preserve"> </w:t>
            </w:r>
            <w:r w:rsidRPr="00761D94">
              <w:rPr>
                <w:rFonts w:ascii="Times New Roman" w:hAnsi="Times New Roman"/>
                <w:lang w:val="es-CO"/>
              </w:rPr>
              <w:t>de</w:t>
            </w:r>
            <w:r w:rsidRPr="00761D94">
              <w:rPr>
                <w:rFonts w:ascii="Times New Roman" w:hAnsi="Times New Roman"/>
                <w:w w:val="99"/>
                <w:lang w:val="es-CO"/>
              </w:rPr>
              <w:t xml:space="preserve"> </w:t>
            </w:r>
            <w:r w:rsidRPr="00761D94">
              <w:rPr>
                <w:rFonts w:ascii="Times New Roman" w:hAnsi="Times New Roman"/>
                <w:lang w:val="es-CO"/>
              </w:rPr>
              <w:t>resp</w:t>
            </w:r>
            <w:r w:rsidRPr="00761D94">
              <w:rPr>
                <w:rFonts w:ascii="Times New Roman" w:hAnsi="Times New Roman"/>
                <w:spacing w:val="-1"/>
                <w:lang w:val="es-CO"/>
              </w:rPr>
              <w:t>al</w:t>
            </w:r>
            <w:r w:rsidRPr="00761D94">
              <w:rPr>
                <w:rFonts w:ascii="Times New Roman" w:hAnsi="Times New Roman"/>
                <w:spacing w:val="1"/>
                <w:lang w:val="es-CO"/>
              </w:rPr>
              <w:t>d</w:t>
            </w:r>
            <w:r w:rsidRPr="00761D94">
              <w:rPr>
                <w:rFonts w:ascii="Times New Roman" w:hAnsi="Times New Roman"/>
                <w:lang w:val="es-CO"/>
              </w:rPr>
              <w:t>o</w:t>
            </w:r>
            <w:r w:rsidRPr="00761D94">
              <w:rPr>
                <w:rFonts w:ascii="Times New Roman" w:hAnsi="Times New Roman"/>
                <w:spacing w:val="-9"/>
                <w:lang w:val="es-CO"/>
              </w:rPr>
              <w:t xml:space="preserve"> </w:t>
            </w:r>
            <w:r w:rsidRPr="00761D94">
              <w:rPr>
                <w:rFonts w:ascii="Times New Roman" w:hAnsi="Times New Roman"/>
                <w:spacing w:val="1"/>
                <w:lang w:val="es-CO"/>
              </w:rPr>
              <w:t>d</w:t>
            </w:r>
            <w:r w:rsidRPr="00761D94">
              <w:rPr>
                <w:rFonts w:ascii="Times New Roman" w:hAnsi="Times New Roman"/>
                <w:lang w:val="es-CO"/>
              </w:rPr>
              <w:t>el</w:t>
            </w:r>
            <w:r w:rsidRPr="00761D94">
              <w:rPr>
                <w:rFonts w:ascii="Times New Roman" w:hAnsi="Times New Roman"/>
                <w:spacing w:val="-9"/>
                <w:lang w:val="es-CO"/>
              </w:rPr>
              <w:t xml:space="preserve"> </w:t>
            </w:r>
            <w:r w:rsidRPr="00761D94">
              <w:rPr>
                <w:rFonts w:ascii="Times New Roman" w:hAnsi="Times New Roman"/>
                <w:lang w:val="es-CO"/>
              </w:rPr>
              <w:t>co</w:t>
            </w:r>
            <w:r w:rsidRPr="00761D94">
              <w:rPr>
                <w:rFonts w:ascii="Times New Roman" w:hAnsi="Times New Roman"/>
                <w:spacing w:val="4"/>
                <w:lang w:val="es-CO"/>
              </w:rPr>
              <w:t>m</w:t>
            </w:r>
            <w:r w:rsidRPr="00761D94">
              <w:rPr>
                <w:rFonts w:ascii="Times New Roman" w:hAnsi="Times New Roman"/>
                <w:spacing w:val="-1"/>
                <w:lang w:val="es-CO"/>
              </w:rPr>
              <w:t>i</w:t>
            </w:r>
            <w:r w:rsidRPr="00761D94">
              <w:rPr>
                <w:rFonts w:ascii="Times New Roman" w:hAnsi="Times New Roman"/>
                <w:lang w:val="es-CO"/>
              </w:rPr>
              <w:t>té</w:t>
            </w:r>
            <w:r w:rsidRPr="00761D94">
              <w:rPr>
                <w:rFonts w:ascii="Times New Roman" w:hAnsi="Times New Roman"/>
                <w:spacing w:val="-9"/>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8"/>
                <w:lang w:val="es-CO"/>
              </w:rPr>
              <w:t xml:space="preserve"> </w:t>
            </w:r>
            <w:r w:rsidRPr="00761D94">
              <w:rPr>
                <w:rFonts w:ascii="Times New Roman" w:hAnsi="Times New Roman"/>
                <w:lang w:val="es-CO"/>
              </w:rPr>
              <w:t>co</w:t>
            </w:r>
            <w:r w:rsidRPr="00761D94">
              <w:rPr>
                <w:rFonts w:ascii="Times New Roman" w:hAnsi="Times New Roman"/>
                <w:spacing w:val="1"/>
                <w:lang w:val="es-CO"/>
              </w:rPr>
              <w:t>n</w:t>
            </w:r>
            <w:r w:rsidRPr="00761D94">
              <w:rPr>
                <w:rFonts w:ascii="Times New Roman" w:hAnsi="Times New Roman"/>
                <w:spacing w:val="-2"/>
                <w:lang w:val="es-CO"/>
              </w:rPr>
              <w:t>v</w:t>
            </w:r>
            <w:r w:rsidRPr="00761D94">
              <w:rPr>
                <w:rFonts w:ascii="Times New Roman" w:hAnsi="Times New Roman"/>
                <w:spacing w:val="1"/>
                <w:lang w:val="es-CO"/>
              </w:rPr>
              <w:t>i</w:t>
            </w:r>
            <w:r w:rsidRPr="00761D94">
              <w:rPr>
                <w:rFonts w:ascii="Times New Roman" w:hAnsi="Times New Roman"/>
                <w:spacing w:val="-2"/>
                <w:lang w:val="es-CO"/>
              </w:rPr>
              <w:t>v</w:t>
            </w:r>
            <w:r w:rsidRPr="00761D94">
              <w:rPr>
                <w:rFonts w:ascii="Times New Roman" w:hAnsi="Times New Roman"/>
                <w:spacing w:val="1"/>
                <w:lang w:val="es-CO"/>
              </w:rPr>
              <w:t>e</w:t>
            </w:r>
            <w:r w:rsidRPr="00761D94">
              <w:rPr>
                <w:rFonts w:ascii="Times New Roman" w:hAnsi="Times New Roman"/>
                <w:lang w:val="es-CO"/>
              </w:rPr>
              <w:t>nc</w:t>
            </w:r>
            <w:r w:rsidRPr="00761D94">
              <w:rPr>
                <w:rFonts w:ascii="Times New Roman" w:hAnsi="Times New Roman"/>
                <w:spacing w:val="-1"/>
                <w:lang w:val="es-CO"/>
              </w:rPr>
              <w:t>i</w:t>
            </w:r>
            <w:r w:rsidRPr="00761D94">
              <w:rPr>
                <w:rFonts w:ascii="Times New Roman" w:hAnsi="Times New Roman"/>
                <w:lang w:val="es-CO"/>
              </w:rPr>
              <w:t>a</w:t>
            </w:r>
            <w:r w:rsidRPr="00761D94">
              <w:rPr>
                <w:rFonts w:ascii="Times New Roman" w:hAnsi="Times New Roman"/>
                <w:spacing w:val="-9"/>
                <w:lang w:val="es-CO"/>
              </w:rPr>
              <w:t xml:space="preserve"> </w:t>
            </w:r>
            <w:r w:rsidRPr="00761D94">
              <w:rPr>
                <w:rFonts w:ascii="Times New Roman" w:hAnsi="Times New Roman"/>
                <w:spacing w:val="3"/>
                <w:lang w:val="es-CO"/>
              </w:rPr>
              <w:t>m</w:t>
            </w:r>
            <w:r w:rsidRPr="00761D94">
              <w:rPr>
                <w:rFonts w:ascii="Times New Roman" w:hAnsi="Times New Roman"/>
                <w:lang w:val="es-CO"/>
              </w:rPr>
              <w:t>u</w:t>
            </w:r>
            <w:r w:rsidRPr="00761D94">
              <w:rPr>
                <w:rFonts w:ascii="Times New Roman" w:hAnsi="Times New Roman"/>
                <w:spacing w:val="-1"/>
                <w:lang w:val="es-CO"/>
              </w:rPr>
              <w:t>ni</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spacing w:val="1"/>
                <w:lang w:val="es-CO"/>
              </w:rPr>
              <w:t>p</w:t>
            </w:r>
            <w:r w:rsidRPr="00761D94">
              <w:rPr>
                <w:rFonts w:ascii="Times New Roman" w:hAnsi="Times New Roman"/>
                <w:lang w:val="es-CO"/>
              </w:rPr>
              <w:t>al</w:t>
            </w:r>
          </w:p>
          <w:p w14:paraId="3D5E0BFB" w14:textId="77777777" w:rsidR="00594170" w:rsidRPr="00761D94" w:rsidRDefault="00594170" w:rsidP="0088723C">
            <w:pPr>
              <w:spacing w:before="10" w:line="276" w:lineRule="auto"/>
              <w:rPr>
                <w:rFonts w:ascii="Times New Roman" w:hAnsi="Times New Roman"/>
                <w:lang w:val="es-CO"/>
              </w:rPr>
            </w:pPr>
          </w:p>
          <w:p w14:paraId="5BFE6E61" w14:textId="77777777" w:rsidR="00594170" w:rsidRPr="00761D94" w:rsidRDefault="00594170" w:rsidP="0088723C">
            <w:pPr>
              <w:spacing w:line="276" w:lineRule="auto"/>
              <w:ind w:left="102" w:right="107"/>
              <w:jc w:val="both"/>
              <w:rPr>
                <w:rFonts w:ascii="Times New Roman" w:hAnsi="Times New Roman"/>
                <w:lang w:val="es-CO"/>
              </w:rPr>
            </w:pP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2"/>
                <w:lang w:val="es-CO"/>
              </w:rPr>
              <w:t xml:space="preserve"> </w:t>
            </w:r>
            <w:r w:rsidRPr="00761D94">
              <w:rPr>
                <w:rFonts w:ascii="Times New Roman" w:hAnsi="Times New Roman"/>
                <w:spacing w:val="1"/>
                <w:lang w:val="es-CO"/>
              </w:rPr>
              <w:t>c</w:t>
            </w:r>
            <w:r w:rsidRPr="00761D94">
              <w:rPr>
                <w:rFonts w:ascii="Times New Roman" w:hAnsi="Times New Roman"/>
                <w:lang w:val="es-CO"/>
              </w:rPr>
              <w:t>aso</w:t>
            </w:r>
            <w:r w:rsidRPr="00761D94">
              <w:rPr>
                <w:rFonts w:ascii="Times New Roman" w:hAnsi="Times New Roman"/>
                <w:spacing w:val="-2"/>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2"/>
                <w:lang w:val="es-CO"/>
              </w:rPr>
              <w:t xml:space="preserve"> </w:t>
            </w:r>
            <w:r w:rsidRPr="00761D94">
              <w:rPr>
                <w:rFonts w:ascii="Times New Roman" w:hAnsi="Times New Roman"/>
                <w:lang w:val="es-CO"/>
              </w:rPr>
              <w:t>no q</w:t>
            </w:r>
            <w:r w:rsidRPr="00761D94">
              <w:rPr>
                <w:rFonts w:ascii="Times New Roman" w:hAnsi="Times New Roman"/>
                <w:spacing w:val="-1"/>
                <w:lang w:val="es-CO"/>
              </w:rPr>
              <w:t>u</w:t>
            </w:r>
            <w:r w:rsidRPr="00761D94">
              <w:rPr>
                <w:rFonts w:ascii="Times New Roman" w:hAnsi="Times New Roman"/>
                <w:lang w:val="es-CO"/>
              </w:rPr>
              <w:t>erer</w:t>
            </w:r>
            <w:r w:rsidRPr="00761D94">
              <w:rPr>
                <w:rFonts w:ascii="Times New Roman" w:hAnsi="Times New Roman"/>
                <w:spacing w:val="1"/>
                <w:lang w:val="es-CO"/>
              </w:rPr>
              <w:t xml:space="preserve"> c</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lang w:val="es-CO"/>
              </w:rPr>
              <w:t>t</w:t>
            </w:r>
            <w:r w:rsidRPr="00761D94">
              <w:rPr>
                <w:rFonts w:ascii="Times New Roman" w:hAnsi="Times New Roman"/>
                <w:spacing w:val="1"/>
                <w:lang w:val="es-CO"/>
              </w:rPr>
              <w:t>i</w:t>
            </w:r>
            <w:r w:rsidRPr="00761D94">
              <w:rPr>
                <w:rFonts w:ascii="Times New Roman" w:hAnsi="Times New Roman"/>
                <w:lang w:val="es-CO"/>
              </w:rPr>
              <w:t>n</w:t>
            </w:r>
            <w:r w:rsidRPr="00761D94">
              <w:rPr>
                <w:rFonts w:ascii="Times New Roman" w:hAnsi="Times New Roman"/>
                <w:spacing w:val="-1"/>
                <w:lang w:val="es-CO"/>
              </w:rPr>
              <w:t>u</w:t>
            </w:r>
            <w:r w:rsidRPr="00761D94">
              <w:rPr>
                <w:rFonts w:ascii="Times New Roman" w:hAnsi="Times New Roman"/>
                <w:lang w:val="es-CO"/>
              </w:rPr>
              <w:t>ar</w:t>
            </w:r>
            <w:r w:rsidRPr="00761D94">
              <w:rPr>
                <w:rFonts w:ascii="Times New Roman" w:hAnsi="Times New Roman"/>
                <w:spacing w:val="-1"/>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lang w:val="es-CO"/>
              </w:rPr>
              <w:t>be</w:t>
            </w:r>
            <w:r w:rsidRPr="00761D94">
              <w:rPr>
                <w:rFonts w:ascii="Times New Roman" w:hAnsi="Times New Roman"/>
                <w:spacing w:val="-2"/>
                <w:lang w:val="es-CO"/>
              </w:rPr>
              <w:t xml:space="preserve"> </w:t>
            </w:r>
            <w:r w:rsidRPr="00761D94">
              <w:rPr>
                <w:rFonts w:ascii="Times New Roman" w:hAnsi="Times New Roman"/>
                <w:lang w:val="es-CO"/>
              </w:rPr>
              <w:t>p</w:t>
            </w:r>
            <w:r w:rsidRPr="00761D94">
              <w:rPr>
                <w:rFonts w:ascii="Times New Roman" w:hAnsi="Times New Roman"/>
                <w:spacing w:val="2"/>
                <w:lang w:val="es-CO"/>
              </w:rPr>
              <w:t>r</w:t>
            </w:r>
            <w:r w:rsidRPr="00761D94">
              <w:rPr>
                <w:rFonts w:ascii="Times New Roman" w:hAnsi="Times New Roman"/>
                <w:lang w:val="es-CO"/>
              </w:rPr>
              <w:t>ese</w:t>
            </w:r>
            <w:r w:rsidRPr="00761D94">
              <w:rPr>
                <w:rFonts w:ascii="Times New Roman" w:hAnsi="Times New Roman"/>
                <w:spacing w:val="-1"/>
                <w:lang w:val="es-CO"/>
              </w:rPr>
              <w:t>n</w:t>
            </w:r>
            <w:r w:rsidRPr="00761D94">
              <w:rPr>
                <w:rFonts w:ascii="Times New Roman" w:hAnsi="Times New Roman"/>
                <w:lang w:val="es-CO"/>
              </w:rPr>
              <w:t>tar</w:t>
            </w:r>
            <w:r w:rsidRPr="00761D94">
              <w:rPr>
                <w:rFonts w:ascii="Times New Roman" w:hAnsi="Times New Roman"/>
                <w:w w:val="99"/>
                <w:lang w:val="es-CO"/>
              </w:rPr>
              <w:t xml:space="preserve"> </w:t>
            </w:r>
            <w:r w:rsidRPr="00761D94">
              <w:rPr>
                <w:rFonts w:ascii="Times New Roman" w:hAnsi="Times New Roman"/>
                <w:lang w:val="es-CO"/>
              </w:rPr>
              <w:t>u</w:t>
            </w:r>
            <w:r w:rsidRPr="00761D94">
              <w:rPr>
                <w:rFonts w:ascii="Times New Roman" w:hAnsi="Times New Roman"/>
                <w:spacing w:val="-1"/>
                <w:lang w:val="es-CO"/>
              </w:rPr>
              <w:t>n</w:t>
            </w:r>
            <w:r w:rsidRPr="00761D94">
              <w:rPr>
                <w:rFonts w:ascii="Times New Roman" w:hAnsi="Times New Roman"/>
                <w:lang w:val="es-CO"/>
              </w:rPr>
              <w:t>a</w:t>
            </w:r>
            <w:r w:rsidRPr="00761D94">
              <w:rPr>
                <w:rFonts w:ascii="Times New Roman" w:hAnsi="Times New Roman"/>
                <w:spacing w:val="-7"/>
                <w:lang w:val="es-CO"/>
              </w:rPr>
              <w:t xml:space="preserve"> </w:t>
            </w:r>
            <w:r w:rsidRPr="00761D94">
              <w:rPr>
                <w:rFonts w:ascii="Times New Roman" w:hAnsi="Times New Roman"/>
                <w:lang w:val="es-CO"/>
              </w:rPr>
              <w:t>carta</w:t>
            </w:r>
            <w:r w:rsidRPr="00761D94">
              <w:rPr>
                <w:rFonts w:ascii="Times New Roman" w:hAnsi="Times New Roman"/>
                <w:spacing w:val="-5"/>
                <w:lang w:val="es-CO"/>
              </w:rPr>
              <w:t xml:space="preserve"> </w:t>
            </w:r>
            <w:r w:rsidRPr="00761D94">
              <w:rPr>
                <w:rFonts w:ascii="Times New Roman" w:hAnsi="Times New Roman"/>
                <w:lang w:val="es-CO"/>
              </w:rPr>
              <w:t>p</w:t>
            </w:r>
            <w:r w:rsidRPr="00761D94">
              <w:rPr>
                <w:rFonts w:ascii="Times New Roman" w:hAnsi="Times New Roman"/>
                <w:spacing w:val="-1"/>
                <w:lang w:val="es-CO"/>
              </w:rPr>
              <w:t>a</w:t>
            </w:r>
            <w:r w:rsidRPr="00761D94">
              <w:rPr>
                <w:rFonts w:ascii="Times New Roman" w:hAnsi="Times New Roman"/>
                <w:lang w:val="es-CO"/>
              </w:rPr>
              <w:t>ra</w:t>
            </w:r>
            <w:r w:rsidRPr="00761D94">
              <w:rPr>
                <w:rFonts w:ascii="Times New Roman" w:hAnsi="Times New Roman"/>
                <w:spacing w:val="-4"/>
                <w:lang w:val="es-CO"/>
              </w:rPr>
              <w:t xml:space="preserve"> </w:t>
            </w:r>
            <w:r w:rsidRPr="00761D94">
              <w:rPr>
                <w:rFonts w:ascii="Times New Roman" w:hAnsi="Times New Roman"/>
                <w:lang w:val="es-CO"/>
              </w:rPr>
              <w:t>ret</w:t>
            </w:r>
            <w:r w:rsidRPr="00761D94">
              <w:rPr>
                <w:rFonts w:ascii="Times New Roman" w:hAnsi="Times New Roman"/>
                <w:spacing w:val="-2"/>
                <w:lang w:val="es-CO"/>
              </w:rPr>
              <w:t>i</w:t>
            </w:r>
            <w:r w:rsidRPr="00761D94">
              <w:rPr>
                <w:rFonts w:ascii="Times New Roman" w:hAnsi="Times New Roman"/>
                <w:lang w:val="es-CO"/>
              </w:rPr>
              <w:t>rar</w:t>
            </w:r>
            <w:r w:rsidRPr="00761D94">
              <w:rPr>
                <w:rFonts w:ascii="Times New Roman" w:hAnsi="Times New Roman"/>
                <w:spacing w:val="-7"/>
                <w:lang w:val="es-CO"/>
              </w:rPr>
              <w:t xml:space="preserve"> </w:t>
            </w:r>
            <w:r w:rsidRPr="00761D94">
              <w:rPr>
                <w:rFonts w:ascii="Times New Roman" w:hAnsi="Times New Roman"/>
                <w:spacing w:val="1"/>
                <w:lang w:val="es-CO"/>
              </w:rPr>
              <w:t>s</w:t>
            </w:r>
            <w:r w:rsidRPr="00761D94">
              <w:rPr>
                <w:rFonts w:ascii="Times New Roman" w:hAnsi="Times New Roman"/>
                <w:lang w:val="es-CO"/>
              </w:rPr>
              <w:t>u</w:t>
            </w:r>
            <w:r w:rsidRPr="00761D94">
              <w:rPr>
                <w:rFonts w:ascii="Times New Roman" w:hAnsi="Times New Roman"/>
                <w:spacing w:val="-4"/>
                <w:lang w:val="es-CO"/>
              </w:rPr>
              <w:t xml:space="preserve"> </w:t>
            </w:r>
            <w:r w:rsidRPr="00761D94">
              <w:rPr>
                <w:rFonts w:ascii="Times New Roman" w:hAnsi="Times New Roman"/>
                <w:lang w:val="es-CO"/>
              </w:rPr>
              <w:t>p</w:t>
            </w:r>
            <w:r w:rsidRPr="00761D94">
              <w:rPr>
                <w:rFonts w:ascii="Times New Roman" w:hAnsi="Times New Roman"/>
                <w:spacing w:val="1"/>
                <w:lang w:val="es-CO"/>
              </w:rPr>
              <w:t>a</w:t>
            </w:r>
            <w:r w:rsidRPr="00761D94">
              <w:rPr>
                <w:rFonts w:ascii="Times New Roman" w:hAnsi="Times New Roman"/>
                <w:lang w:val="es-CO"/>
              </w:rPr>
              <w:t>p</w:t>
            </w:r>
            <w:r w:rsidRPr="00761D94">
              <w:rPr>
                <w:rFonts w:ascii="Times New Roman" w:hAnsi="Times New Roman"/>
                <w:spacing w:val="-1"/>
                <w:lang w:val="es-CO"/>
              </w:rPr>
              <w:t>e</w:t>
            </w:r>
            <w:r w:rsidRPr="00761D94">
              <w:rPr>
                <w:rFonts w:ascii="Times New Roman" w:hAnsi="Times New Roman"/>
                <w:spacing w:val="1"/>
                <w:lang w:val="es-CO"/>
              </w:rPr>
              <w:t>l</w:t>
            </w:r>
            <w:r w:rsidRPr="00761D94">
              <w:rPr>
                <w:rFonts w:ascii="Times New Roman" w:hAnsi="Times New Roman"/>
                <w:lang w:val="es-CO"/>
              </w:rPr>
              <w:t>ería.</w:t>
            </w:r>
          </w:p>
        </w:tc>
      </w:tr>
    </w:tbl>
    <w:p w14:paraId="2A2D74BD" w14:textId="77777777" w:rsidR="00114682" w:rsidRPr="00761D94" w:rsidRDefault="00114682" w:rsidP="0088723C">
      <w:pPr>
        <w:tabs>
          <w:tab w:val="left" w:pos="360"/>
        </w:tabs>
        <w:spacing w:line="276" w:lineRule="auto"/>
        <w:jc w:val="both"/>
      </w:pPr>
    </w:p>
    <w:p w14:paraId="2CE44509" w14:textId="77777777" w:rsidR="00D82F95" w:rsidRPr="00761D94" w:rsidRDefault="00D82F95" w:rsidP="0088723C">
      <w:pPr>
        <w:spacing w:line="276" w:lineRule="auto"/>
        <w:jc w:val="both"/>
      </w:pPr>
      <w:r w:rsidRPr="00761D94">
        <w:rPr>
          <w:b/>
          <w:bCs/>
        </w:rPr>
        <w:t xml:space="preserve">3.2.1.4 SITUACIONES ESPECIALES: </w:t>
      </w:r>
      <w:r w:rsidRPr="00761D94">
        <w:t>en estas se encuentran aquellos comportamientos y condiciones referidas al bienestar psicosocial, que no afectan directamente la convivencia institucional, pero que a su vez pueden ir en contravía de los valores morales idiosincráticos de la comunidad y la promoción de las competencias ciudadanas.</w:t>
      </w:r>
    </w:p>
    <w:p w14:paraId="4C3943F5" w14:textId="77777777" w:rsidR="00114682" w:rsidRPr="00761D94" w:rsidRDefault="00114682" w:rsidP="0088723C">
      <w:pPr>
        <w:tabs>
          <w:tab w:val="left" w:pos="360"/>
        </w:tabs>
        <w:spacing w:line="276" w:lineRule="auto"/>
        <w:jc w:val="both"/>
      </w:pPr>
    </w:p>
    <w:tbl>
      <w:tblPr>
        <w:tblStyle w:val="TableNormal9"/>
        <w:tblW w:w="9730" w:type="dxa"/>
        <w:tblInd w:w="-136" w:type="dxa"/>
        <w:tblLayout w:type="fixed"/>
        <w:tblLook w:val="01E0" w:firstRow="1" w:lastRow="1" w:firstColumn="1" w:lastColumn="1" w:noHBand="0" w:noVBand="0"/>
      </w:tblPr>
      <w:tblGrid>
        <w:gridCol w:w="2365"/>
        <w:gridCol w:w="2592"/>
        <w:gridCol w:w="4773"/>
      </w:tblGrid>
      <w:tr w:rsidR="00D82F95" w:rsidRPr="00761D94" w14:paraId="52A5CCEE" w14:textId="77777777" w:rsidTr="0043523D">
        <w:trPr>
          <w:trHeight w:hRule="exact" w:val="2475"/>
        </w:trPr>
        <w:tc>
          <w:tcPr>
            <w:tcW w:w="2365" w:type="dxa"/>
            <w:tcBorders>
              <w:top w:val="single" w:sz="5" w:space="0" w:color="000000"/>
              <w:left w:val="single" w:sz="5" w:space="0" w:color="000000"/>
              <w:bottom w:val="single" w:sz="5" w:space="0" w:color="000000"/>
              <w:right w:val="single" w:sz="5" w:space="0" w:color="000000"/>
            </w:tcBorders>
            <w:shd w:val="clear" w:color="auto" w:fill="A86DD3"/>
          </w:tcPr>
          <w:p w14:paraId="4BF0F81A" w14:textId="77777777" w:rsidR="00D82F95" w:rsidRPr="00761D94" w:rsidRDefault="00D82F95" w:rsidP="0088723C">
            <w:pPr>
              <w:spacing w:line="276" w:lineRule="auto"/>
              <w:rPr>
                <w:rFonts w:ascii="Times New Roman" w:hAnsi="Times New Roman"/>
                <w:lang w:val="es-CO"/>
              </w:rPr>
            </w:pPr>
          </w:p>
          <w:p w14:paraId="766ADF13" w14:textId="77777777" w:rsidR="00D82F95" w:rsidRPr="00761D94" w:rsidRDefault="00D82F95" w:rsidP="0088723C">
            <w:pPr>
              <w:spacing w:before="2" w:line="276" w:lineRule="auto"/>
              <w:rPr>
                <w:rFonts w:ascii="Times New Roman" w:hAnsi="Times New Roman"/>
                <w:lang w:val="es-CO"/>
              </w:rPr>
            </w:pPr>
          </w:p>
          <w:p w14:paraId="7CFCCFBD" w14:textId="77777777" w:rsidR="00D82F95" w:rsidRPr="00761D94" w:rsidRDefault="00D82F95" w:rsidP="0088723C">
            <w:pPr>
              <w:spacing w:line="276" w:lineRule="auto"/>
              <w:ind w:left="102" w:right="746"/>
              <w:rPr>
                <w:rFonts w:ascii="Times New Roman" w:hAnsi="Times New Roman"/>
                <w:lang w:val="es-CO"/>
              </w:rPr>
            </w:pPr>
            <w:r w:rsidRPr="00761D94">
              <w:rPr>
                <w:rFonts w:ascii="Times New Roman" w:hAnsi="Times New Roman"/>
                <w:b/>
                <w:bCs/>
                <w:spacing w:val="-1"/>
                <w:w w:val="95"/>
                <w:lang w:val="es-CO"/>
              </w:rPr>
              <w:t>S</w:t>
            </w:r>
            <w:r w:rsidRPr="00761D94">
              <w:rPr>
                <w:rFonts w:ascii="Times New Roman" w:hAnsi="Times New Roman"/>
                <w:b/>
                <w:bCs/>
                <w:w w:val="95"/>
                <w:lang w:val="es-CO"/>
              </w:rPr>
              <w:t>itua</w:t>
            </w:r>
            <w:r w:rsidRPr="00761D94">
              <w:rPr>
                <w:rFonts w:ascii="Times New Roman" w:hAnsi="Times New Roman"/>
                <w:b/>
                <w:bCs/>
                <w:spacing w:val="-1"/>
                <w:w w:val="95"/>
                <w:lang w:val="es-CO"/>
              </w:rPr>
              <w:t>c</w:t>
            </w:r>
            <w:r w:rsidRPr="00761D94">
              <w:rPr>
                <w:rFonts w:ascii="Times New Roman" w:hAnsi="Times New Roman"/>
                <w:b/>
                <w:bCs/>
                <w:w w:val="95"/>
                <w:lang w:val="es-CO"/>
              </w:rPr>
              <w:t>iones</w:t>
            </w:r>
            <w:r w:rsidRPr="00761D94">
              <w:rPr>
                <w:rFonts w:ascii="Times New Roman" w:hAnsi="Times New Roman"/>
                <w:b/>
                <w:bCs/>
                <w:w w:val="99"/>
                <w:lang w:val="es-CO"/>
              </w:rPr>
              <w:t xml:space="preserve"> </w:t>
            </w:r>
            <w:r w:rsidRPr="00761D94">
              <w:rPr>
                <w:rFonts w:ascii="Times New Roman" w:hAnsi="Times New Roman"/>
                <w:b/>
                <w:bCs/>
                <w:lang w:val="es-CO"/>
              </w:rPr>
              <w:t>e</w:t>
            </w:r>
            <w:r w:rsidRPr="00761D94">
              <w:rPr>
                <w:rFonts w:ascii="Times New Roman" w:hAnsi="Times New Roman"/>
                <w:b/>
                <w:bCs/>
                <w:spacing w:val="-1"/>
                <w:lang w:val="es-CO"/>
              </w:rPr>
              <w:t>s</w:t>
            </w:r>
            <w:r w:rsidRPr="00761D94">
              <w:rPr>
                <w:rFonts w:ascii="Times New Roman" w:hAnsi="Times New Roman"/>
                <w:b/>
                <w:bCs/>
                <w:lang w:val="es-CO"/>
              </w:rPr>
              <w:t>pe</w:t>
            </w:r>
            <w:r w:rsidRPr="00761D94">
              <w:rPr>
                <w:rFonts w:ascii="Times New Roman" w:hAnsi="Times New Roman"/>
                <w:b/>
                <w:bCs/>
                <w:spacing w:val="-1"/>
                <w:lang w:val="es-CO"/>
              </w:rPr>
              <w:t>c</w:t>
            </w:r>
            <w:r w:rsidRPr="00761D94">
              <w:rPr>
                <w:rFonts w:ascii="Times New Roman" w:hAnsi="Times New Roman"/>
                <w:b/>
                <w:bCs/>
                <w:spacing w:val="2"/>
                <w:lang w:val="es-CO"/>
              </w:rPr>
              <w:t>i</w:t>
            </w:r>
            <w:r w:rsidRPr="00761D94">
              <w:rPr>
                <w:rFonts w:ascii="Times New Roman" w:hAnsi="Times New Roman"/>
                <w:b/>
                <w:bCs/>
                <w:lang w:val="es-CO"/>
              </w:rPr>
              <w:t>al</w:t>
            </w:r>
            <w:r w:rsidRPr="00761D94">
              <w:rPr>
                <w:rFonts w:ascii="Times New Roman" w:hAnsi="Times New Roman"/>
                <w:b/>
                <w:bCs/>
                <w:spacing w:val="1"/>
                <w:lang w:val="es-CO"/>
              </w:rPr>
              <w:t>e</w:t>
            </w:r>
            <w:r w:rsidRPr="00761D94">
              <w:rPr>
                <w:rFonts w:ascii="Times New Roman" w:hAnsi="Times New Roman"/>
                <w:b/>
                <w:bCs/>
                <w:lang w:val="es-CO"/>
              </w:rPr>
              <w:t>s</w:t>
            </w:r>
          </w:p>
        </w:tc>
        <w:tc>
          <w:tcPr>
            <w:tcW w:w="7365" w:type="dxa"/>
            <w:gridSpan w:val="2"/>
            <w:tcBorders>
              <w:top w:val="single" w:sz="5" w:space="0" w:color="000000"/>
              <w:left w:val="single" w:sz="5" w:space="0" w:color="000000"/>
              <w:bottom w:val="single" w:sz="5" w:space="0" w:color="000000"/>
              <w:right w:val="single" w:sz="5" w:space="0" w:color="000000"/>
            </w:tcBorders>
          </w:tcPr>
          <w:p w14:paraId="09BA7EF9" w14:textId="402721DC" w:rsidR="00D82F95" w:rsidRPr="00761D94" w:rsidRDefault="00D82F95" w:rsidP="003D08AD">
            <w:pPr>
              <w:spacing w:line="276" w:lineRule="auto"/>
              <w:ind w:left="102" w:right="107"/>
              <w:jc w:val="both"/>
              <w:rPr>
                <w:rFonts w:ascii="Times New Roman" w:hAnsi="Times New Roman"/>
                <w:lang w:val="es-CO"/>
              </w:rPr>
            </w:pPr>
            <w:r w:rsidRPr="00761D94">
              <w:rPr>
                <w:rFonts w:ascii="Times New Roman" w:hAnsi="Times New Roman"/>
                <w:b/>
                <w:bCs/>
                <w:lang w:val="es-CO"/>
              </w:rPr>
              <w:t>In</w:t>
            </w:r>
            <w:r w:rsidRPr="00761D94">
              <w:rPr>
                <w:rFonts w:ascii="Times New Roman" w:hAnsi="Times New Roman"/>
                <w:b/>
                <w:bCs/>
                <w:spacing w:val="1"/>
                <w:lang w:val="es-CO"/>
              </w:rPr>
              <w:t>f</w:t>
            </w:r>
            <w:r w:rsidRPr="00761D94">
              <w:rPr>
                <w:rFonts w:ascii="Times New Roman" w:hAnsi="Times New Roman"/>
                <w:b/>
                <w:bCs/>
                <w:spacing w:val="-1"/>
                <w:lang w:val="es-CO"/>
              </w:rPr>
              <w:t>r</w:t>
            </w:r>
            <w:r w:rsidRPr="00761D94">
              <w:rPr>
                <w:rFonts w:ascii="Times New Roman" w:hAnsi="Times New Roman"/>
                <w:b/>
                <w:bCs/>
                <w:lang w:val="es-CO"/>
              </w:rPr>
              <w:t>a</w:t>
            </w:r>
            <w:r w:rsidRPr="00761D94">
              <w:rPr>
                <w:rFonts w:ascii="Times New Roman" w:hAnsi="Times New Roman"/>
                <w:b/>
                <w:bCs/>
                <w:spacing w:val="-1"/>
                <w:lang w:val="es-CO"/>
              </w:rPr>
              <w:t>c</w:t>
            </w:r>
            <w:r w:rsidRPr="00761D94">
              <w:rPr>
                <w:rFonts w:ascii="Times New Roman" w:hAnsi="Times New Roman"/>
                <w:b/>
                <w:bCs/>
                <w:lang w:val="es-CO"/>
              </w:rPr>
              <w:t>ció</w:t>
            </w:r>
            <w:r w:rsidRPr="00761D94">
              <w:rPr>
                <w:rFonts w:ascii="Times New Roman" w:hAnsi="Times New Roman"/>
                <w:b/>
                <w:bCs/>
                <w:spacing w:val="1"/>
                <w:lang w:val="es-CO"/>
              </w:rPr>
              <w:t>n</w:t>
            </w:r>
            <w:r w:rsidR="00DF6394" w:rsidRPr="00761D94">
              <w:rPr>
                <w:rFonts w:ascii="Times New Roman" w:hAnsi="Times New Roman"/>
                <w:lang w:val="es-CO"/>
              </w:rPr>
              <w:t xml:space="preserve">: </w:t>
            </w:r>
            <w:r w:rsidR="00DF6394" w:rsidRPr="00761D94">
              <w:rPr>
                <w:rFonts w:ascii="Times New Roman" w:hAnsi="Times New Roman"/>
                <w:spacing w:val="22"/>
                <w:lang w:val="es-CO"/>
              </w:rPr>
              <w:t>El</w:t>
            </w:r>
            <w:r w:rsidRPr="00761D94">
              <w:rPr>
                <w:rFonts w:ascii="Times New Roman" w:hAnsi="Times New Roman"/>
                <w:lang w:val="es-CO"/>
              </w:rPr>
              <w:t xml:space="preserve"> </w:t>
            </w:r>
            <w:r w:rsidRPr="00761D94">
              <w:rPr>
                <w:rFonts w:ascii="Times New Roman" w:hAnsi="Times New Roman"/>
                <w:spacing w:val="19"/>
                <w:lang w:val="es-CO"/>
              </w:rPr>
              <w:t>consumo</w:t>
            </w:r>
            <w:r w:rsidRPr="00761D94">
              <w:rPr>
                <w:rFonts w:ascii="Times New Roman" w:hAnsi="Times New Roman"/>
                <w:lang w:val="es-CO"/>
              </w:rPr>
              <w:t xml:space="preserve"> </w:t>
            </w:r>
            <w:r w:rsidRPr="00761D94">
              <w:rPr>
                <w:rFonts w:ascii="Times New Roman" w:hAnsi="Times New Roman"/>
                <w:spacing w:val="21"/>
                <w:lang w:val="es-CO"/>
              </w:rPr>
              <w:t>de</w:t>
            </w:r>
            <w:r w:rsidRPr="00761D94">
              <w:rPr>
                <w:rFonts w:ascii="Times New Roman" w:hAnsi="Times New Roman"/>
                <w:lang w:val="es-CO"/>
              </w:rPr>
              <w:t xml:space="preserve"> </w:t>
            </w:r>
            <w:r w:rsidRPr="00761D94">
              <w:rPr>
                <w:rFonts w:ascii="Times New Roman" w:hAnsi="Times New Roman"/>
                <w:spacing w:val="20"/>
                <w:lang w:val="es-CO"/>
              </w:rPr>
              <w:t>cualquier</w:t>
            </w:r>
            <w:r w:rsidRPr="00761D94">
              <w:rPr>
                <w:rFonts w:ascii="Times New Roman" w:hAnsi="Times New Roman"/>
                <w:lang w:val="es-CO"/>
              </w:rPr>
              <w:t xml:space="preserve"> </w:t>
            </w:r>
            <w:r w:rsidRPr="00761D94">
              <w:rPr>
                <w:rFonts w:ascii="Times New Roman" w:hAnsi="Times New Roman"/>
                <w:spacing w:val="24"/>
                <w:lang w:val="es-CO"/>
              </w:rPr>
              <w:t>tipo</w:t>
            </w:r>
            <w:r w:rsidRPr="00761D94">
              <w:rPr>
                <w:rFonts w:ascii="Times New Roman" w:hAnsi="Times New Roman"/>
                <w:lang w:val="es-CO"/>
              </w:rPr>
              <w:t xml:space="preserve"> </w:t>
            </w:r>
            <w:r w:rsidRPr="00761D94">
              <w:rPr>
                <w:rFonts w:ascii="Times New Roman" w:hAnsi="Times New Roman"/>
                <w:spacing w:val="20"/>
                <w:lang w:val="es-CO"/>
              </w:rPr>
              <w:t>de</w:t>
            </w:r>
            <w:r w:rsidRPr="00761D94">
              <w:rPr>
                <w:rFonts w:ascii="Times New Roman" w:hAnsi="Times New Roman"/>
                <w:lang w:val="es-CO"/>
              </w:rPr>
              <w:t xml:space="preserve"> </w:t>
            </w:r>
            <w:r w:rsidRPr="00761D94">
              <w:rPr>
                <w:rFonts w:ascii="Times New Roman" w:hAnsi="Times New Roman"/>
                <w:spacing w:val="20"/>
                <w:lang w:val="es-CO"/>
              </w:rPr>
              <w:t>sustancias</w:t>
            </w:r>
            <w:r w:rsidRPr="00761D94">
              <w:rPr>
                <w:rFonts w:ascii="Times New Roman" w:hAnsi="Times New Roman"/>
                <w:lang w:val="es-CO"/>
              </w:rPr>
              <w:t xml:space="preserve"> </w:t>
            </w:r>
            <w:r w:rsidRPr="00761D94">
              <w:rPr>
                <w:rFonts w:ascii="Times New Roman" w:hAnsi="Times New Roman"/>
                <w:spacing w:val="24"/>
                <w:lang w:val="es-CO"/>
              </w:rPr>
              <w:t>psicoactiva</w:t>
            </w:r>
            <w:r w:rsidR="003D08AD" w:rsidRPr="00761D94">
              <w:rPr>
                <w:rFonts w:ascii="Times New Roman" w:hAnsi="Times New Roman"/>
                <w:spacing w:val="24"/>
                <w:lang w:val="es-CO"/>
              </w:rPr>
              <w:t xml:space="preserve"> </w:t>
            </w:r>
            <w:r w:rsidRPr="00761D94">
              <w:rPr>
                <w:rFonts w:ascii="Times New Roman" w:hAnsi="Times New Roman"/>
                <w:spacing w:val="-1"/>
                <w:lang w:val="es-CO"/>
              </w:rPr>
              <w:t>i</w:t>
            </w:r>
            <w:r w:rsidRPr="00761D94">
              <w:rPr>
                <w:rFonts w:ascii="Times New Roman" w:hAnsi="Times New Roman"/>
                <w:lang w:val="es-CO"/>
              </w:rPr>
              <w:t>nc</w:t>
            </w:r>
            <w:r w:rsidRPr="00761D94">
              <w:rPr>
                <w:rFonts w:ascii="Times New Roman" w:hAnsi="Times New Roman"/>
                <w:spacing w:val="-1"/>
                <w:lang w:val="es-CO"/>
              </w:rPr>
              <w:t>l</w:t>
            </w:r>
            <w:r w:rsidRPr="00761D94">
              <w:rPr>
                <w:rFonts w:ascii="Times New Roman" w:hAnsi="Times New Roman"/>
                <w:spacing w:val="4"/>
                <w:lang w:val="es-CO"/>
              </w:rPr>
              <w:t>u</w:t>
            </w:r>
            <w:r w:rsidRPr="00761D94">
              <w:rPr>
                <w:rFonts w:ascii="Times New Roman" w:hAnsi="Times New Roman"/>
                <w:spacing w:val="-5"/>
                <w:lang w:val="es-CO"/>
              </w:rPr>
              <w:t>y</w:t>
            </w: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1"/>
                <w:lang w:val="es-CO"/>
              </w:rPr>
              <w:t>d</w:t>
            </w:r>
            <w:r w:rsidRPr="00761D94">
              <w:rPr>
                <w:rFonts w:ascii="Times New Roman" w:hAnsi="Times New Roman"/>
                <w:lang w:val="es-CO"/>
              </w:rPr>
              <w:t>o</w:t>
            </w:r>
            <w:r w:rsidRPr="00761D94">
              <w:rPr>
                <w:rFonts w:ascii="Times New Roman" w:hAnsi="Times New Roman"/>
                <w:spacing w:val="52"/>
                <w:lang w:val="es-CO"/>
              </w:rPr>
              <w:t xml:space="preserve"> </w:t>
            </w:r>
            <w:r w:rsidRPr="00761D94">
              <w:rPr>
                <w:rFonts w:ascii="Times New Roman" w:hAnsi="Times New Roman"/>
                <w:spacing w:val="-1"/>
                <w:lang w:val="es-CO"/>
              </w:rPr>
              <w:t>l</w:t>
            </w:r>
            <w:r w:rsidRPr="00761D94">
              <w:rPr>
                <w:rFonts w:ascii="Times New Roman" w:hAnsi="Times New Roman"/>
                <w:lang w:val="es-CO"/>
              </w:rPr>
              <w:t>as</w:t>
            </w:r>
            <w:r w:rsidRPr="00761D94">
              <w:rPr>
                <w:rFonts w:ascii="Times New Roman" w:hAnsi="Times New Roman"/>
                <w:spacing w:val="51"/>
                <w:lang w:val="es-CO"/>
              </w:rPr>
              <w:t xml:space="preserve"> </w:t>
            </w:r>
            <w:r w:rsidRPr="00761D94">
              <w:rPr>
                <w:rFonts w:ascii="Times New Roman" w:hAnsi="Times New Roman"/>
                <w:lang w:val="es-CO"/>
              </w:rPr>
              <w:t>b</w:t>
            </w:r>
            <w:r w:rsidRPr="00761D94">
              <w:rPr>
                <w:rFonts w:ascii="Times New Roman" w:hAnsi="Times New Roman"/>
                <w:spacing w:val="-1"/>
                <w:lang w:val="es-CO"/>
              </w:rPr>
              <w:t>e</w:t>
            </w:r>
            <w:r w:rsidRPr="00761D94">
              <w:rPr>
                <w:rFonts w:ascii="Times New Roman" w:hAnsi="Times New Roman"/>
                <w:spacing w:val="1"/>
                <w:lang w:val="es-CO"/>
              </w:rPr>
              <w:t>b</w:t>
            </w:r>
            <w:r w:rsidRPr="00761D94">
              <w:rPr>
                <w:rFonts w:ascii="Times New Roman" w:hAnsi="Times New Roman"/>
                <w:spacing w:val="-1"/>
                <w:lang w:val="es-CO"/>
              </w:rPr>
              <w:t>i</w:t>
            </w:r>
            <w:r w:rsidRPr="00761D94">
              <w:rPr>
                <w:rFonts w:ascii="Times New Roman" w:hAnsi="Times New Roman"/>
                <w:lang w:val="es-CO"/>
              </w:rPr>
              <w:t>d</w:t>
            </w:r>
            <w:r w:rsidRPr="00761D94">
              <w:rPr>
                <w:rFonts w:ascii="Times New Roman" w:hAnsi="Times New Roman"/>
                <w:spacing w:val="-1"/>
                <w:lang w:val="es-CO"/>
              </w:rPr>
              <w:t>a</w:t>
            </w:r>
            <w:r w:rsidRPr="00761D94">
              <w:rPr>
                <w:rFonts w:ascii="Times New Roman" w:hAnsi="Times New Roman"/>
                <w:lang w:val="es-CO"/>
              </w:rPr>
              <w:t>s</w:t>
            </w:r>
            <w:r w:rsidRPr="00761D94">
              <w:rPr>
                <w:rFonts w:ascii="Times New Roman" w:hAnsi="Times New Roman"/>
                <w:spacing w:val="52"/>
                <w:lang w:val="es-CO"/>
              </w:rPr>
              <w:t xml:space="preserve"> </w:t>
            </w:r>
            <w:r w:rsidRPr="00761D94">
              <w:rPr>
                <w:rFonts w:ascii="Times New Roman" w:hAnsi="Times New Roman"/>
                <w:spacing w:val="1"/>
                <w:lang w:val="es-CO"/>
              </w:rPr>
              <w:t>alc</w:t>
            </w:r>
            <w:r w:rsidRPr="00761D94">
              <w:rPr>
                <w:rFonts w:ascii="Times New Roman" w:hAnsi="Times New Roman"/>
                <w:lang w:val="es-CO"/>
              </w:rPr>
              <w:t>o</w:t>
            </w:r>
            <w:r w:rsidRPr="00761D94">
              <w:rPr>
                <w:rFonts w:ascii="Times New Roman" w:hAnsi="Times New Roman"/>
                <w:spacing w:val="-1"/>
                <w:lang w:val="es-CO"/>
              </w:rPr>
              <w:t>h</w:t>
            </w:r>
            <w:r w:rsidRPr="00761D94">
              <w:rPr>
                <w:rFonts w:ascii="Times New Roman" w:hAnsi="Times New Roman"/>
                <w:lang w:val="es-CO"/>
              </w:rPr>
              <w:t>ól</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a</w:t>
            </w:r>
            <w:r w:rsidRPr="00761D94">
              <w:rPr>
                <w:rFonts w:ascii="Times New Roman" w:hAnsi="Times New Roman"/>
                <w:spacing w:val="5"/>
                <w:lang w:val="es-CO"/>
              </w:rPr>
              <w:t>s</w:t>
            </w:r>
            <w:r w:rsidR="00BA5304" w:rsidRPr="00761D94">
              <w:rPr>
                <w:rFonts w:ascii="Times New Roman" w:hAnsi="Times New Roman"/>
                <w:lang w:val="es-CO"/>
              </w:rPr>
              <w:t xml:space="preserve"> y </w:t>
            </w:r>
            <w:r w:rsidR="0043523D" w:rsidRPr="00761D94">
              <w:rPr>
                <w:rFonts w:ascii="Times New Roman" w:hAnsi="Times New Roman"/>
                <w:lang w:val="es-CO"/>
              </w:rPr>
              <w:t>cigarrillos electrónicos (vapeadores) u otras sustancias en forma de aerosol</w:t>
            </w:r>
            <w:r w:rsidR="00BA5304" w:rsidRPr="00761D94">
              <w:rPr>
                <w:rFonts w:ascii="Times New Roman" w:hAnsi="Times New Roman"/>
                <w:lang w:val="es-CO"/>
              </w:rPr>
              <w:t>,</w:t>
            </w:r>
            <w:r w:rsidRPr="00761D94">
              <w:rPr>
                <w:rFonts w:ascii="Times New Roman" w:hAnsi="Times New Roman"/>
                <w:spacing w:val="50"/>
                <w:lang w:val="es-CO"/>
              </w:rPr>
              <w:t xml:space="preserve"> </w:t>
            </w:r>
            <w:r w:rsidRPr="00761D94">
              <w:rPr>
                <w:rFonts w:ascii="Times New Roman" w:hAnsi="Times New Roman"/>
                <w:lang w:val="es-CO"/>
              </w:rPr>
              <w:t>el</w:t>
            </w:r>
            <w:r w:rsidRPr="00761D94">
              <w:rPr>
                <w:rFonts w:ascii="Times New Roman" w:hAnsi="Times New Roman"/>
                <w:spacing w:val="49"/>
                <w:lang w:val="es-CO"/>
              </w:rPr>
              <w:t xml:space="preserve"> </w:t>
            </w:r>
            <w:r w:rsidRPr="00761D94">
              <w:rPr>
                <w:rFonts w:ascii="Times New Roman" w:hAnsi="Times New Roman"/>
                <w:lang w:val="es-CO"/>
              </w:rPr>
              <w:t>p</w:t>
            </w:r>
            <w:r w:rsidRPr="00761D94">
              <w:rPr>
                <w:rFonts w:ascii="Times New Roman" w:hAnsi="Times New Roman"/>
                <w:spacing w:val="-1"/>
                <w:lang w:val="es-CO"/>
              </w:rPr>
              <w:t>o</w:t>
            </w:r>
            <w:r w:rsidRPr="00761D94">
              <w:rPr>
                <w:rFonts w:ascii="Times New Roman" w:hAnsi="Times New Roman"/>
                <w:lang w:val="es-CO"/>
              </w:rPr>
              <w:t>r</w:t>
            </w:r>
            <w:r w:rsidRPr="00761D94">
              <w:rPr>
                <w:rFonts w:ascii="Times New Roman" w:hAnsi="Times New Roman"/>
                <w:spacing w:val="2"/>
                <w:lang w:val="es-CO"/>
              </w:rPr>
              <w:t>t</w:t>
            </w:r>
            <w:r w:rsidRPr="00761D94">
              <w:rPr>
                <w:rFonts w:ascii="Times New Roman" w:hAnsi="Times New Roman"/>
                <w:lang w:val="es-CO"/>
              </w:rPr>
              <w:t>e</w:t>
            </w:r>
            <w:r w:rsidRPr="00761D94">
              <w:rPr>
                <w:rFonts w:ascii="Times New Roman" w:hAnsi="Times New Roman"/>
                <w:spacing w:val="50"/>
                <w:lang w:val="es-CO"/>
              </w:rPr>
              <w:t xml:space="preserve"> </w:t>
            </w:r>
            <w:r w:rsidRPr="00761D94">
              <w:rPr>
                <w:rFonts w:ascii="Times New Roman" w:hAnsi="Times New Roman"/>
                <w:lang w:val="es-CO"/>
              </w:rPr>
              <w:t>o</w:t>
            </w:r>
            <w:r w:rsidRPr="00761D94">
              <w:rPr>
                <w:rFonts w:ascii="Times New Roman" w:hAnsi="Times New Roman"/>
                <w:spacing w:val="48"/>
                <w:lang w:val="es-CO"/>
              </w:rPr>
              <w:t xml:space="preserve"> </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spacing w:val="1"/>
                <w:lang w:val="es-CO"/>
              </w:rPr>
              <w:t>s</w:t>
            </w:r>
            <w:r w:rsidRPr="00761D94">
              <w:rPr>
                <w:rFonts w:ascii="Times New Roman" w:hAnsi="Times New Roman"/>
                <w:lang w:val="es-CO"/>
              </w:rPr>
              <w:t>t</w:t>
            </w:r>
            <w:r w:rsidRPr="00761D94">
              <w:rPr>
                <w:rFonts w:ascii="Times New Roman" w:hAnsi="Times New Roman"/>
                <w:spacing w:val="3"/>
                <w:lang w:val="es-CO"/>
              </w:rPr>
              <w:t>r</w:t>
            </w:r>
            <w:r w:rsidRPr="00761D94">
              <w:rPr>
                <w:rFonts w:ascii="Times New Roman" w:hAnsi="Times New Roman"/>
                <w:spacing w:val="-1"/>
                <w:lang w:val="es-CO"/>
              </w:rPr>
              <w:t>i</w:t>
            </w:r>
            <w:r w:rsidRPr="00761D94">
              <w:rPr>
                <w:rFonts w:ascii="Times New Roman" w:hAnsi="Times New Roman"/>
                <w:lang w:val="es-CO"/>
              </w:rPr>
              <w:t>b</w:t>
            </w:r>
            <w:r w:rsidRPr="00761D94">
              <w:rPr>
                <w:rFonts w:ascii="Times New Roman" w:hAnsi="Times New Roman"/>
                <w:spacing w:val="-1"/>
                <w:lang w:val="es-CO"/>
              </w:rPr>
              <w:t>u</w:t>
            </w:r>
            <w:r w:rsidRPr="00761D94">
              <w:rPr>
                <w:rFonts w:ascii="Times New Roman" w:hAnsi="Times New Roman"/>
                <w:spacing w:val="1"/>
                <w:lang w:val="es-CO"/>
              </w:rPr>
              <w:t>ci</w:t>
            </w:r>
            <w:r w:rsidRPr="00761D94">
              <w:rPr>
                <w:rFonts w:ascii="Times New Roman" w:hAnsi="Times New Roman"/>
                <w:lang w:val="es-CO"/>
              </w:rPr>
              <w:t>ón</w:t>
            </w:r>
            <w:r w:rsidRPr="00761D94">
              <w:rPr>
                <w:rFonts w:ascii="Times New Roman" w:hAnsi="Times New Roman"/>
                <w:spacing w:val="49"/>
                <w:lang w:val="es-CO"/>
              </w:rPr>
              <w:t xml:space="preserve"> </w:t>
            </w:r>
            <w:r w:rsidRPr="00761D94">
              <w:rPr>
                <w:rFonts w:ascii="Times New Roman" w:hAnsi="Times New Roman"/>
                <w:lang w:val="es-CO"/>
              </w:rPr>
              <w:t>de</w:t>
            </w:r>
            <w:r w:rsidRPr="00761D94">
              <w:rPr>
                <w:rFonts w:ascii="Times New Roman" w:hAnsi="Times New Roman"/>
                <w:spacing w:val="50"/>
                <w:lang w:val="es-CO"/>
              </w:rPr>
              <w:t xml:space="preserve"> </w:t>
            </w:r>
            <w:r w:rsidRPr="00761D94">
              <w:rPr>
                <w:rFonts w:ascii="Times New Roman" w:hAnsi="Times New Roman"/>
                <w:spacing w:val="4"/>
                <w:lang w:val="es-CO"/>
              </w:rPr>
              <w:t>m</w:t>
            </w:r>
            <w:r w:rsidRPr="00761D94">
              <w:rPr>
                <w:rFonts w:ascii="Times New Roman" w:hAnsi="Times New Roman"/>
                <w:lang w:val="es-CO"/>
              </w:rPr>
              <w:t>at</w:t>
            </w:r>
            <w:r w:rsidRPr="00761D94">
              <w:rPr>
                <w:rFonts w:ascii="Times New Roman" w:hAnsi="Times New Roman"/>
                <w:spacing w:val="-1"/>
                <w:lang w:val="es-CO"/>
              </w:rPr>
              <w:t>e</w:t>
            </w:r>
            <w:r w:rsidRPr="00761D94">
              <w:rPr>
                <w:rFonts w:ascii="Times New Roman" w:hAnsi="Times New Roman"/>
                <w:lang w:val="es-CO"/>
              </w:rPr>
              <w:t>r</w:t>
            </w:r>
            <w:r w:rsidRPr="00761D94">
              <w:rPr>
                <w:rFonts w:ascii="Times New Roman" w:hAnsi="Times New Roman"/>
                <w:spacing w:val="-1"/>
                <w:lang w:val="es-CO"/>
              </w:rPr>
              <w:t>i</w:t>
            </w:r>
            <w:r w:rsidRPr="00761D94">
              <w:rPr>
                <w:rFonts w:ascii="Times New Roman" w:hAnsi="Times New Roman"/>
                <w:lang w:val="es-CO"/>
              </w:rPr>
              <w:t>al</w:t>
            </w:r>
            <w:r w:rsidRPr="00761D94">
              <w:rPr>
                <w:rFonts w:ascii="Times New Roman" w:hAnsi="Times New Roman"/>
                <w:w w:val="99"/>
                <w:lang w:val="es-CO"/>
              </w:rPr>
              <w:t xml:space="preserve"> </w:t>
            </w:r>
            <w:r w:rsidRPr="00761D94">
              <w:rPr>
                <w:rFonts w:ascii="Times New Roman" w:hAnsi="Times New Roman"/>
                <w:lang w:val="es-CO"/>
              </w:rPr>
              <w:t>p</w:t>
            </w:r>
            <w:r w:rsidRPr="00761D94">
              <w:rPr>
                <w:rFonts w:ascii="Times New Roman" w:hAnsi="Times New Roman"/>
                <w:spacing w:val="-1"/>
                <w:lang w:val="es-CO"/>
              </w:rPr>
              <w:t>o</w:t>
            </w:r>
            <w:r w:rsidRPr="00761D94">
              <w:rPr>
                <w:rFonts w:ascii="Times New Roman" w:hAnsi="Times New Roman"/>
                <w:lang w:val="es-CO"/>
              </w:rPr>
              <w:t>rn</w:t>
            </w:r>
            <w:r w:rsidRPr="00761D94">
              <w:rPr>
                <w:rFonts w:ascii="Times New Roman" w:hAnsi="Times New Roman"/>
                <w:spacing w:val="1"/>
                <w:lang w:val="es-CO"/>
              </w:rPr>
              <w:t>o</w:t>
            </w:r>
            <w:r w:rsidRPr="00761D94">
              <w:rPr>
                <w:rFonts w:ascii="Times New Roman" w:hAnsi="Times New Roman"/>
                <w:lang w:val="es-CO"/>
              </w:rPr>
              <w:t>grá</w:t>
            </w:r>
            <w:r w:rsidRPr="00761D94">
              <w:rPr>
                <w:rFonts w:ascii="Times New Roman" w:hAnsi="Times New Roman"/>
                <w:spacing w:val="2"/>
                <w:lang w:val="es-CO"/>
              </w:rPr>
              <w:t>f</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48"/>
                <w:lang w:val="es-CO"/>
              </w:rPr>
              <w:t xml:space="preserve"> </w:t>
            </w:r>
            <w:r w:rsidRPr="00761D94">
              <w:rPr>
                <w:rFonts w:ascii="Times New Roman" w:hAnsi="Times New Roman"/>
                <w:lang w:val="es-CO"/>
              </w:rPr>
              <w:t>y</w:t>
            </w:r>
            <w:r w:rsidRPr="00761D94">
              <w:rPr>
                <w:rFonts w:ascii="Times New Roman" w:hAnsi="Times New Roman"/>
                <w:spacing w:val="44"/>
                <w:lang w:val="es-CO"/>
              </w:rPr>
              <w:t xml:space="preserve"> </w:t>
            </w:r>
            <w:r w:rsidRPr="00761D94">
              <w:rPr>
                <w:rFonts w:ascii="Times New Roman" w:hAnsi="Times New Roman"/>
                <w:spacing w:val="-1"/>
                <w:lang w:val="es-CO"/>
              </w:rPr>
              <w:t>l</w:t>
            </w:r>
            <w:r w:rsidRPr="00761D94">
              <w:rPr>
                <w:rFonts w:ascii="Times New Roman" w:hAnsi="Times New Roman"/>
                <w:lang w:val="es-CO"/>
              </w:rPr>
              <w:t>os</w:t>
            </w:r>
            <w:r w:rsidRPr="00761D94">
              <w:rPr>
                <w:rFonts w:ascii="Times New Roman" w:hAnsi="Times New Roman"/>
                <w:spacing w:val="46"/>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4"/>
                <w:lang w:val="es-CO"/>
              </w:rPr>
              <w:t>m</w:t>
            </w:r>
            <w:r w:rsidRPr="00761D94">
              <w:rPr>
                <w:rFonts w:ascii="Times New Roman" w:hAnsi="Times New Roman"/>
                <w:lang w:val="es-CO"/>
              </w:rPr>
              <w:t>p</w:t>
            </w:r>
            <w:r w:rsidRPr="00761D94">
              <w:rPr>
                <w:rFonts w:ascii="Times New Roman" w:hAnsi="Times New Roman"/>
                <w:spacing w:val="-1"/>
                <w:lang w:val="es-CO"/>
              </w:rPr>
              <w:t>o</w:t>
            </w:r>
            <w:r w:rsidRPr="00761D94">
              <w:rPr>
                <w:rFonts w:ascii="Times New Roman" w:hAnsi="Times New Roman"/>
                <w:lang w:val="es-CO"/>
              </w:rPr>
              <w:t>rta</w:t>
            </w:r>
            <w:r w:rsidRPr="00761D94">
              <w:rPr>
                <w:rFonts w:ascii="Times New Roman" w:hAnsi="Times New Roman"/>
                <w:spacing w:val="3"/>
                <w:lang w:val="es-CO"/>
              </w:rPr>
              <w:t>m</w:t>
            </w:r>
            <w:r w:rsidRPr="00761D94">
              <w:rPr>
                <w:rFonts w:ascii="Times New Roman" w:hAnsi="Times New Roman"/>
                <w:spacing w:val="-1"/>
                <w:lang w:val="es-CO"/>
              </w:rPr>
              <w:t>i</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tos</w:t>
            </w:r>
            <w:r w:rsidRPr="00761D94">
              <w:rPr>
                <w:rFonts w:ascii="Times New Roman" w:hAnsi="Times New Roman"/>
                <w:spacing w:val="45"/>
                <w:lang w:val="es-CO"/>
              </w:rPr>
              <w:t xml:space="preserve"> </w:t>
            </w:r>
            <w:r w:rsidRPr="00761D94">
              <w:rPr>
                <w:rFonts w:ascii="Times New Roman" w:hAnsi="Times New Roman"/>
                <w:spacing w:val="1"/>
                <w:lang w:val="es-CO"/>
              </w:rPr>
              <w:t>c</w:t>
            </w:r>
            <w:r w:rsidRPr="00761D94">
              <w:rPr>
                <w:rFonts w:ascii="Times New Roman" w:hAnsi="Times New Roman"/>
                <w:lang w:val="es-CO"/>
              </w:rPr>
              <w:t>on</w:t>
            </w:r>
            <w:r w:rsidRPr="00761D94">
              <w:rPr>
                <w:rFonts w:ascii="Times New Roman" w:hAnsi="Times New Roman"/>
                <w:spacing w:val="44"/>
                <w:lang w:val="es-CO"/>
              </w:rPr>
              <w:t xml:space="preserve"> </w:t>
            </w:r>
            <w:r w:rsidRPr="00761D94">
              <w:rPr>
                <w:rFonts w:ascii="Times New Roman" w:hAnsi="Times New Roman"/>
                <w:spacing w:val="1"/>
                <w:lang w:val="es-CO"/>
              </w:rPr>
              <w:t>co</w:t>
            </w:r>
            <w:r w:rsidRPr="00761D94">
              <w:rPr>
                <w:rFonts w:ascii="Times New Roman" w:hAnsi="Times New Roman"/>
                <w:lang w:val="es-CO"/>
              </w:rPr>
              <w:t>nt</w:t>
            </w: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2"/>
                <w:lang w:val="es-CO"/>
              </w:rPr>
              <w:t>i</w:t>
            </w:r>
            <w:r w:rsidRPr="00761D94">
              <w:rPr>
                <w:rFonts w:ascii="Times New Roman" w:hAnsi="Times New Roman"/>
                <w:spacing w:val="1"/>
                <w:lang w:val="es-CO"/>
              </w:rPr>
              <w:t>d</w:t>
            </w:r>
            <w:r w:rsidRPr="00761D94">
              <w:rPr>
                <w:rFonts w:ascii="Times New Roman" w:hAnsi="Times New Roman"/>
                <w:lang w:val="es-CO"/>
              </w:rPr>
              <w:t>o</w:t>
            </w:r>
            <w:r w:rsidRPr="00761D94">
              <w:rPr>
                <w:rFonts w:ascii="Times New Roman" w:hAnsi="Times New Roman"/>
                <w:spacing w:val="47"/>
                <w:lang w:val="es-CO"/>
              </w:rPr>
              <w:t xml:space="preserve"> </w:t>
            </w:r>
            <w:r w:rsidRPr="00761D94">
              <w:rPr>
                <w:rFonts w:ascii="Times New Roman" w:hAnsi="Times New Roman"/>
                <w:spacing w:val="1"/>
                <w:lang w:val="es-CO"/>
              </w:rPr>
              <w:t>s</w:t>
            </w:r>
            <w:r w:rsidRPr="00761D94">
              <w:rPr>
                <w:rFonts w:ascii="Times New Roman" w:hAnsi="Times New Roman"/>
                <w:lang w:val="es-CO"/>
              </w:rPr>
              <w:t>exu</w:t>
            </w:r>
            <w:r w:rsidRPr="00761D94">
              <w:rPr>
                <w:rFonts w:ascii="Times New Roman" w:hAnsi="Times New Roman"/>
                <w:spacing w:val="-1"/>
                <w:lang w:val="es-CO"/>
              </w:rPr>
              <w:t>a</w:t>
            </w:r>
            <w:r w:rsidRPr="00761D94">
              <w:rPr>
                <w:rFonts w:ascii="Times New Roman" w:hAnsi="Times New Roman"/>
                <w:lang w:val="es-CO"/>
              </w:rPr>
              <w:t>l</w:t>
            </w:r>
            <w:r w:rsidRPr="00761D94">
              <w:rPr>
                <w:rFonts w:ascii="Times New Roman" w:hAnsi="Times New Roman"/>
                <w:spacing w:val="45"/>
                <w:lang w:val="es-CO"/>
              </w:rPr>
              <w:t xml:space="preserve"> </w:t>
            </w:r>
            <w:r w:rsidRPr="00761D94">
              <w:rPr>
                <w:rFonts w:ascii="Times New Roman" w:hAnsi="Times New Roman"/>
                <w:lang w:val="es-CO"/>
              </w:rPr>
              <w:t>expl</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lang w:val="es-CO"/>
              </w:rPr>
              <w:t>to</w:t>
            </w:r>
            <w:r w:rsidRPr="00761D94">
              <w:rPr>
                <w:rFonts w:ascii="Times New Roman" w:hAnsi="Times New Roman"/>
                <w:spacing w:val="47"/>
                <w:lang w:val="es-CO"/>
              </w:rPr>
              <w:t xml:space="preserve"> </w:t>
            </w:r>
            <w:r w:rsidRPr="00761D94">
              <w:rPr>
                <w:rFonts w:ascii="Times New Roman" w:hAnsi="Times New Roman"/>
                <w:spacing w:val="1"/>
                <w:lang w:val="es-CO"/>
              </w:rPr>
              <w:t>s</w:t>
            </w:r>
            <w:r w:rsidRPr="00761D94">
              <w:rPr>
                <w:rFonts w:ascii="Times New Roman" w:hAnsi="Times New Roman"/>
                <w:lang w:val="es-CO"/>
              </w:rPr>
              <w:t>e</w:t>
            </w:r>
            <w:r w:rsidRPr="00761D94">
              <w:rPr>
                <w:rFonts w:ascii="Times New Roman" w:hAnsi="Times New Roman"/>
                <w:w w:val="99"/>
                <w:lang w:val="es-CO"/>
              </w:rPr>
              <w:t xml:space="preserve"> </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spacing w:val="1"/>
                <w:lang w:val="es-CO"/>
              </w:rPr>
              <w:t>c</w:t>
            </w:r>
            <w:r w:rsidRPr="00761D94">
              <w:rPr>
                <w:rFonts w:ascii="Times New Roman" w:hAnsi="Times New Roman"/>
                <w:lang w:val="es-CO"/>
              </w:rPr>
              <w:t>u</w:t>
            </w:r>
            <w:r w:rsidRPr="00761D94">
              <w:rPr>
                <w:rFonts w:ascii="Times New Roman" w:hAnsi="Times New Roman"/>
                <w:spacing w:val="-1"/>
                <w:lang w:val="es-CO"/>
              </w:rPr>
              <w:t>e</w:t>
            </w:r>
            <w:r w:rsidRPr="00761D94">
              <w:rPr>
                <w:rFonts w:ascii="Times New Roman" w:hAnsi="Times New Roman"/>
                <w:spacing w:val="1"/>
                <w:lang w:val="es-CO"/>
              </w:rPr>
              <w:t>n</w:t>
            </w:r>
            <w:r w:rsidRPr="00761D94">
              <w:rPr>
                <w:rFonts w:ascii="Times New Roman" w:hAnsi="Times New Roman"/>
                <w:lang w:val="es-CO"/>
              </w:rPr>
              <w:t>tran</w:t>
            </w:r>
            <w:r w:rsidRPr="00761D94">
              <w:rPr>
                <w:rFonts w:ascii="Times New Roman" w:hAnsi="Times New Roman"/>
                <w:spacing w:val="38"/>
                <w:lang w:val="es-CO"/>
              </w:rPr>
              <w:t xml:space="preserve"> </w:t>
            </w:r>
            <w:r w:rsidRPr="00761D94">
              <w:rPr>
                <w:rFonts w:ascii="Times New Roman" w:hAnsi="Times New Roman"/>
                <w:lang w:val="es-CO"/>
              </w:rPr>
              <w:t>p</w:t>
            </w:r>
            <w:r w:rsidRPr="00761D94">
              <w:rPr>
                <w:rFonts w:ascii="Times New Roman" w:hAnsi="Times New Roman"/>
                <w:spacing w:val="2"/>
                <w:lang w:val="es-CO"/>
              </w:rPr>
              <w:t>r</w:t>
            </w:r>
            <w:r w:rsidRPr="00761D94">
              <w:rPr>
                <w:rFonts w:ascii="Times New Roman" w:hAnsi="Times New Roman"/>
                <w:lang w:val="es-CO"/>
              </w:rPr>
              <w:t>o</w:t>
            </w:r>
            <w:r w:rsidRPr="00761D94">
              <w:rPr>
                <w:rFonts w:ascii="Times New Roman" w:hAnsi="Times New Roman"/>
                <w:spacing w:val="-1"/>
                <w:lang w:val="es-CO"/>
              </w:rPr>
              <w:t>h</w:t>
            </w:r>
            <w:r w:rsidRPr="00761D94">
              <w:rPr>
                <w:rFonts w:ascii="Times New Roman" w:hAnsi="Times New Roman"/>
                <w:spacing w:val="1"/>
                <w:lang w:val="es-CO"/>
              </w:rPr>
              <w:t>i</w:t>
            </w:r>
            <w:r w:rsidRPr="00761D94">
              <w:rPr>
                <w:rFonts w:ascii="Times New Roman" w:hAnsi="Times New Roman"/>
                <w:lang w:val="es-CO"/>
              </w:rPr>
              <w:t>bid</w:t>
            </w:r>
            <w:r w:rsidRPr="00761D94">
              <w:rPr>
                <w:rFonts w:ascii="Times New Roman" w:hAnsi="Times New Roman"/>
                <w:spacing w:val="1"/>
                <w:lang w:val="es-CO"/>
              </w:rPr>
              <w:t>o</w:t>
            </w:r>
            <w:r w:rsidRPr="00761D94">
              <w:rPr>
                <w:rFonts w:ascii="Times New Roman" w:hAnsi="Times New Roman"/>
                <w:lang w:val="es-CO"/>
              </w:rPr>
              <w:t>s</w:t>
            </w:r>
            <w:r w:rsidRPr="00761D94">
              <w:rPr>
                <w:rFonts w:ascii="Times New Roman" w:hAnsi="Times New Roman"/>
                <w:spacing w:val="39"/>
                <w:lang w:val="es-CO"/>
              </w:rPr>
              <w:t xml:space="preserve"> </w:t>
            </w:r>
            <w:r w:rsidRPr="00761D94">
              <w:rPr>
                <w:rFonts w:ascii="Times New Roman" w:hAnsi="Times New Roman"/>
                <w:spacing w:val="1"/>
                <w:lang w:val="es-CO"/>
              </w:rPr>
              <w:t>e</w:t>
            </w:r>
            <w:r w:rsidRPr="00761D94">
              <w:rPr>
                <w:rFonts w:ascii="Times New Roman" w:hAnsi="Times New Roman"/>
                <w:lang w:val="es-CO"/>
              </w:rPr>
              <w:t>n</w:t>
            </w:r>
            <w:r w:rsidRPr="00761D94">
              <w:rPr>
                <w:rFonts w:ascii="Times New Roman" w:hAnsi="Times New Roman"/>
                <w:spacing w:val="38"/>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40"/>
                <w:lang w:val="es-CO"/>
              </w:rPr>
              <w:t xml:space="preserve"> </w:t>
            </w:r>
            <w:r w:rsidRPr="00761D94">
              <w:rPr>
                <w:rFonts w:ascii="Times New Roman" w:hAnsi="Times New Roman"/>
                <w:spacing w:val="-1"/>
                <w:lang w:val="es-CO"/>
              </w:rPr>
              <w:t>i</w:t>
            </w:r>
            <w:r w:rsidRPr="00761D94">
              <w:rPr>
                <w:rFonts w:ascii="Times New Roman" w:hAnsi="Times New Roman"/>
                <w:lang w:val="es-CO"/>
              </w:rPr>
              <w:t>ns</w:t>
            </w:r>
            <w:r w:rsidRPr="00761D94">
              <w:rPr>
                <w:rFonts w:ascii="Times New Roman" w:hAnsi="Times New Roman"/>
                <w:spacing w:val="2"/>
                <w:lang w:val="es-CO"/>
              </w:rPr>
              <w:t>t</w:t>
            </w:r>
            <w:r w:rsidRPr="00761D94">
              <w:rPr>
                <w:rFonts w:ascii="Times New Roman" w:hAnsi="Times New Roman"/>
                <w:spacing w:val="-1"/>
                <w:lang w:val="es-CO"/>
              </w:rPr>
              <w:t>i</w:t>
            </w:r>
            <w:r w:rsidRPr="00761D94">
              <w:rPr>
                <w:rFonts w:ascii="Times New Roman" w:hAnsi="Times New Roman"/>
                <w:lang w:val="es-CO"/>
              </w:rPr>
              <w:t>tuc</w:t>
            </w:r>
            <w:r w:rsidRPr="00761D94">
              <w:rPr>
                <w:rFonts w:ascii="Times New Roman" w:hAnsi="Times New Roman"/>
                <w:spacing w:val="1"/>
                <w:lang w:val="es-CO"/>
              </w:rPr>
              <w:t>i</w:t>
            </w:r>
            <w:r w:rsidRPr="00761D94">
              <w:rPr>
                <w:rFonts w:ascii="Times New Roman" w:hAnsi="Times New Roman"/>
                <w:lang w:val="es-CO"/>
              </w:rPr>
              <w:t>ó</w:t>
            </w:r>
            <w:r w:rsidRPr="00761D94">
              <w:rPr>
                <w:rFonts w:ascii="Times New Roman" w:hAnsi="Times New Roman"/>
                <w:spacing w:val="-1"/>
                <w:lang w:val="es-CO"/>
              </w:rPr>
              <w:t>n</w:t>
            </w:r>
            <w:r w:rsidRPr="00761D94">
              <w:rPr>
                <w:rFonts w:ascii="Times New Roman" w:hAnsi="Times New Roman"/>
                <w:lang w:val="es-CO"/>
              </w:rPr>
              <w:t>,</w:t>
            </w:r>
            <w:r w:rsidRPr="00761D94">
              <w:rPr>
                <w:rFonts w:ascii="Times New Roman" w:hAnsi="Times New Roman"/>
                <w:spacing w:val="43"/>
                <w:lang w:val="es-CO"/>
              </w:rPr>
              <w:t xml:space="preserve"> </w:t>
            </w:r>
            <w:r w:rsidRPr="00761D94">
              <w:rPr>
                <w:rFonts w:ascii="Times New Roman" w:hAnsi="Times New Roman"/>
                <w:spacing w:val="-5"/>
                <w:lang w:val="es-CO"/>
              </w:rPr>
              <w:t>y</w:t>
            </w:r>
            <w:r w:rsidRPr="00761D94">
              <w:rPr>
                <w:rFonts w:ascii="Times New Roman" w:hAnsi="Times New Roman"/>
                <w:lang w:val="es-CO"/>
              </w:rPr>
              <w:t>a</w:t>
            </w:r>
            <w:r w:rsidRPr="00761D94">
              <w:rPr>
                <w:rFonts w:ascii="Times New Roman" w:hAnsi="Times New Roman"/>
                <w:spacing w:val="40"/>
                <w:lang w:val="es-CO"/>
              </w:rPr>
              <w:t xml:space="preserve"> </w:t>
            </w:r>
            <w:r w:rsidRPr="00761D94">
              <w:rPr>
                <w:rFonts w:ascii="Times New Roman" w:hAnsi="Times New Roman"/>
                <w:lang w:val="es-CO"/>
              </w:rPr>
              <w:t>q</w:t>
            </w:r>
            <w:r w:rsidRPr="00761D94">
              <w:rPr>
                <w:rFonts w:ascii="Times New Roman" w:hAnsi="Times New Roman"/>
                <w:spacing w:val="-1"/>
                <w:lang w:val="es-CO"/>
              </w:rPr>
              <w:t>u</w:t>
            </w:r>
            <w:r w:rsidRPr="00761D94">
              <w:rPr>
                <w:rFonts w:ascii="Times New Roman" w:hAnsi="Times New Roman"/>
                <w:lang w:val="es-CO"/>
              </w:rPr>
              <w:t>e</w:t>
            </w:r>
            <w:r w:rsidRPr="00761D94">
              <w:rPr>
                <w:rFonts w:ascii="Times New Roman" w:hAnsi="Times New Roman"/>
                <w:spacing w:val="40"/>
                <w:lang w:val="es-CO"/>
              </w:rPr>
              <w:t xml:space="preserve"> </w:t>
            </w:r>
            <w:r w:rsidRPr="00761D94">
              <w:rPr>
                <w:rFonts w:ascii="Times New Roman" w:hAnsi="Times New Roman"/>
                <w:spacing w:val="1"/>
                <w:lang w:val="es-CO"/>
              </w:rPr>
              <w:t xml:space="preserve">van </w:t>
            </w:r>
            <w:r w:rsidRPr="00761D94">
              <w:rPr>
                <w:rFonts w:ascii="Times New Roman" w:hAnsi="Times New Roman"/>
                <w:lang w:val="es-CO"/>
              </w:rPr>
              <w:t>en</w:t>
            </w:r>
            <w:r w:rsidRPr="00761D94">
              <w:rPr>
                <w:rFonts w:ascii="Times New Roman" w:hAnsi="Times New Roman"/>
                <w:w w:val="99"/>
                <w:lang w:val="es-CO"/>
              </w:rPr>
              <w:t xml:space="preserve"> </w:t>
            </w:r>
            <w:r w:rsidRPr="00761D94">
              <w:rPr>
                <w:rFonts w:ascii="Times New Roman" w:hAnsi="Times New Roman"/>
                <w:spacing w:val="1"/>
                <w:lang w:val="es-CO"/>
              </w:rPr>
              <w:t>c</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lang w:val="es-CO"/>
              </w:rPr>
              <w:t>t</w:t>
            </w:r>
            <w:r w:rsidRPr="00761D94">
              <w:rPr>
                <w:rFonts w:ascii="Times New Roman" w:hAnsi="Times New Roman"/>
                <w:spacing w:val="1"/>
                <w:lang w:val="es-CO"/>
              </w:rPr>
              <w:t>r</w:t>
            </w:r>
            <w:r w:rsidRPr="00761D94">
              <w:rPr>
                <w:rFonts w:ascii="Times New Roman" w:hAnsi="Times New Roman"/>
                <w:lang w:val="es-CO"/>
              </w:rPr>
              <w:t>a</w:t>
            </w:r>
            <w:r w:rsidRPr="00761D94">
              <w:rPr>
                <w:rFonts w:ascii="Times New Roman" w:hAnsi="Times New Roman"/>
                <w:spacing w:val="-1"/>
                <w:lang w:val="es-CO"/>
              </w:rPr>
              <w:t>p</w:t>
            </w:r>
            <w:r w:rsidRPr="00761D94">
              <w:rPr>
                <w:rFonts w:ascii="Times New Roman" w:hAnsi="Times New Roman"/>
                <w:lang w:val="es-CO"/>
              </w:rPr>
              <w:t>o</w:t>
            </w:r>
            <w:r w:rsidRPr="00761D94">
              <w:rPr>
                <w:rFonts w:ascii="Times New Roman" w:hAnsi="Times New Roman"/>
                <w:spacing w:val="3"/>
                <w:lang w:val="es-CO"/>
              </w:rPr>
              <w:t>s</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spacing w:val="-1"/>
                <w:lang w:val="es-CO"/>
              </w:rPr>
              <w:t>i</w:t>
            </w:r>
            <w:r w:rsidRPr="00761D94">
              <w:rPr>
                <w:rFonts w:ascii="Times New Roman" w:hAnsi="Times New Roman"/>
                <w:lang w:val="es-CO"/>
              </w:rPr>
              <w:t>ón</w:t>
            </w:r>
            <w:r w:rsidRPr="00761D94">
              <w:rPr>
                <w:rFonts w:ascii="Times New Roman" w:hAnsi="Times New Roman"/>
                <w:spacing w:val="5"/>
                <w:lang w:val="es-CO"/>
              </w:rPr>
              <w:t xml:space="preserve"> </w:t>
            </w:r>
            <w:r w:rsidRPr="00761D94">
              <w:rPr>
                <w:rFonts w:ascii="Times New Roman" w:hAnsi="Times New Roman"/>
                <w:spacing w:val="1"/>
                <w:lang w:val="es-CO"/>
              </w:rPr>
              <w:t>c</w:t>
            </w:r>
            <w:r w:rsidRPr="00761D94">
              <w:rPr>
                <w:rFonts w:ascii="Times New Roman" w:hAnsi="Times New Roman"/>
                <w:lang w:val="es-CO"/>
              </w:rPr>
              <w:t>on</w:t>
            </w:r>
            <w:r w:rsidRPr="00761D94">
              <w:rPr>
                <w:rFonts w:ascii="Times New Roman" w:hAnsi="Times New Roman"/>
                <w:spacing w:val="5"/>
                <w:lang w:val="es-CO"/>
              </w:rPr>
              <w:t xml:space="preserve"> </w:t>
            </w:r>
            <w:r w:rsidRPr="00761D94">
              <w:rPr>
                <w:rFonts w:ascii="Times New Roman" w:hAnsi="Times New Roman"/>
                <w:spacing w:val="-1"/>
                <w:lang w:val="es-CO"/>
              </w:rPr>
              <w:t>l</w:t>
            </w:r>
            <w:r w:rsidRPr="00761D94">
              <w:rPr>
                <w:rFonts w:ascii="Times New Roman" w:hAnsi="Times New Roman"/>
                <w:lang w:val="es-CO"/>
              </w:rPr>
              <w:t>os</w:t>
            </w:r>
            <w:r w:rsidRPr="00761D94">
              <w:rPr>
                <w:rFonts w:ascii="Times New Roman" w:hAnsi="Times New Roman"/>
                <w:spacing w:val="4"/>
                <w:lang w:val="es-CO"/>
              </w:rPr>
              <w:t xml:space="preserve"> </w:t>
            </w:r>
            <w:r w:rsidRPr="00761D94">
              <w:rPr>
                <w:rFonts w:ascii="Times New Roman" w:hAnsi="Times New Roman"/>
                <w:spacing w:val="1"/>
                <w:lang w:val="es-CO"/>
              </w:rPr>
              <w:t>v</w:t>
            </w:r>
            <w:r w:rsidRPr="00761D94">
              <w:rPr>
                <w:rFonts w:ascii="Times New Roman" w:hAnsi="Times New Roman"/>
                <w:lang w:val="es-CO"/>
              </w:rPr>
              <w:t>al</w:t>
            </w:r>
            <w:r w:rsidRPr="00761D94">
              <w:rPr>
                <w:rFonts w:ascii="Times New Roman" w:hAnsi="Times New Roman"/>
                <w:spacing w:val="1"/>
                <w:lang w:val="es-CO"/>
              </w:rPr>
              <w:t>o</w:t>
            </w:r>
            <w:r w:rsidRPr="00761D94">
              <w:rPr>
                <w:rFonts w:ascii="Times New Roman" w:hAnsi="Times New Roman"/>
                <w:lang w:val="es-CO"/>
              </w:rPr>
              <w:t>res</w:t>
            </w:r>
            <w:r w:rsidRPr="00761D94">
              <w:rPr>
                <w:rFonts w:ascii="Times New Roman" w:hAnsi="Times New Roman"/>
                <w:spacing w:val="4"/>
                <w:lang w:val="es-CO"/>
              </w:rPr>
              <w:t xml:space="preserve"> </w:t>
            </w:r>
            <w:r w:rsidRPr="00761D94">
              <w:rPr>
                <w:rFonts w:ascii="Times New Roman" w:hAnsi="Times New Roman"/>
                <w:spacing w:val="-1"/>
                <w:lang w:val="es-CO"/>
              </w:rPr>
              <w:t>i</w:t>
            </w:r>
            <w:r w:rsidRPr="00761D94">
              <w:rPr>
                <w:rFonts w:ascii="Times New Roman" w:hAnsi="Times New Roman"/>
                <w:lang w:val="es-CO"/>
              </w:rPr>
              <w:t>nst</w:t>
            </w:r>
            <w:r w:rsidRPr="00761D94">
              <w:rPr>
                <w:rFonts w:ascii="Times New Roman" w:hAnsi="Times New Roman"/>
                <w:spacing w:val="-2"/>
                <w:lang w:val="es-CO"/>
              </w:rPr>
              <w:t>i</w:t>
            </w:r>
            <w:r w:rsidRPr="00761D94">
              <w:rPr>
                <w:rFonts w:ascii="Times New Roman" w:hAnsi="Times New Roman"/>
                <w:spacing w:val="2"/>
                <w:lang w:val="es-CO"/>
              </w:rPr>
              <w:t>t</w:t>
            </w:r>
            <w:r w:rsidRPr="00761D94">
              <w:rPr>
                <w:rFonts w:ascii="Times New Roman" w:hAnsi="Times New Roman"/>
                <w:lang w:val="es-CO"/>
              </w:rPr>
              <w:t>uc</w:t>
            </w:r>
            <w:r w:rsidRPr="00761D94">
              <w:rPr>
                <w:rFonts w:ascii="Times New Roman" w:hAnsi="Times New Roman"/>
                <w:spacing w:val="-1"/>
                <w:lang w:val="es-CO"/>
              </w:rPr>
              <w:t>i</w:t>
            </w:r>
            <w:r w:rsidRPr="00761D94">
              <w:rPr>
                <w:rFonts w:ascii="Times New Roman" w:hAnsi="Times New Roman"/>
                <w:lang w:val="es-CO"/>
              </w:rPr>
              <w:t>o</w:t>
            </w:r>
            <w:r w:rsidRPr="00761D94">
              <w:rPr>
                <w:rFonts w:ascii="Times New Roman" w:hAnsi="Times New Roman"/>
                <w:spacing w:val="1"/>
                <w:lang w:val="es-CO"/>
              </w:rPr>
              <w:t>n</w:t>
            </w:r>
            <w:r w:rsidRPr="00761D94">
              <w:rPr>
                <w:rFonts w:ascii="Times New Roman" w:hAnsi="Times New Roman"/>
                <w:lang w:val="es-CO"/>
              </w:rPr>
              <w:t>ales</w:t>
            </w:r>
            <w:r w:rsidRPr="00761D94">
              <w:rPr>
                <w:rFonts w:ascii="Times New Roman" w:hAnsi="Times New Roman"/>
                <w:spacing w:val="7"/>
                <w:lang w:val="es-CO"/>
              </w:rPr>
              <w:t xml:space="preserve"> </w:t>
            </w:r>
            <w:r w:rsidRPr="00761D94">
              <w:rPr>
                <w:rFonts w:ascii="Times New Roman" w:hAnsi="Times New Roman"/>
                <w:lang w:val="es-CO"/>
              </w:rPr>
              <w:t>y</w:t>
            </w:r>
            <w:r w:rsidRPr="00761D94">
              <w:rPr>
                <w:rFonts w:ascii="Times New Roman" w:hAnsi="Times New Roman"/>
                <w:spacing w:val="3"/>
                <w:lang w:val="es-CO"/>
              </w:rPr>
              <w:t xml:space="preserve"> </w:t>
            </w:r>
            <w:r w:rsidRPr="00761D94">
              <w:rPr>
                <w:rFonts w:ascii="Times New Roman" w:hAnsi="Times New Roman"/>
                <w:lang w:val="es-CO"/>
              </w:rPr>
              <w:t>el</w:t>
            </w:r>
            <w:r w:rsidRPr="00761D94">
              <w:rPr>
                <w:rFonts w:ascii="Times New Roman" w:hAnsi="Times New Roman"/>
                <w:spacing w:val="5"/>
                <w:lang w:val="es-CO"/>
              </w:rPr>
              <w:t xml:space="preserve"> </w:t>
            </w:r>
            <w:r w:rsidRPr="00761D94">
              <w:rPr>
                <w:rFonts w:ascii="Times New Roman" w:hAnsi="Times New Roman"/>
                <w:lang w:val="es-CO"/>
              </w:rPr>
              <w:t>b</w:t>
            </w:r>
            <w:r w:rsidRPr="00761D94">
              <w:rPr>
                <w:rFonts w:ascii="Times New Roman" w:hAnsi="Times New Roman"/>
                <w:spacing w:val="-2"/>
                <w:lang w:val="es-CO"/>
              </w:rPr>
              <w:t>i</w:t>
            </w:r>
            <w:r w:rsidRPr="00761D94">
              <w:rPr>
                <w:rFonts w:ascii="Times New Roman" w:hAnsi="Times New Roman"/>
                <w:spacing w:val="1"/>
                <w:lang w:val="es-CO"/>
              </w:rPr>
              <w:t>en</w:t>
            </w:r>
            <w:r w:rsidRPr="00761D94">
              <w:rPr>
                <w:rFonts w:ascii="Times New Roman" w:hAnsi="Times New Roman"/>
                <w:lang w:val="es-CO"/>
              </w:rPr>
              <w:t>estar</w:t>
            </w:r>
            <w:r w:rsidRPr="00761D94">
              <w:rPr>
                <w:rFonts w:ascii="Times New Roman" w:hAnsi="Times New Roman"/>
                <w:spacing w:val="5"/>
                <w:lang w:val="es-CO"/>
              </w:rPr>
              <w:t xml:space="preserve"> </w:t>
            </w:r>
            <w:r w:rsidRPr="00761D94">
              <w:rPr>
                <w:rFonts w:ascii="Times New Roman" w:hAnsi="Times New Roman"/>
                <w:lang w:val="es-CO"/>
              </w:rPr>
              <w:t>bio</w:t>
            </w:r>
            <w:r w:rsidRPr="00761D94">
              <w:rPr>
                <w:rFonts w:ascii="Times New Roman" w:hAnsi="Times New Roman"/>
                <w:spacing w:val="-1"/>
                <w:lang w:val="es-CO"/>
              </w:rPr>
              <w:t>p</w:t>
            </w:r>
            <w:r w:rsidRPr="00761D94">
              <w:rPr>
                <w:rFonts w:ascii="Times New Roman" w:hAnsi="Times New Roman"/>
                <w:spacing w:val="1"/>
                <w:lang w:val="es-CO"/>
              </w:rPr>
              <w:t>s</w:t>
            </w:r>
            <w:r w:rsidRPr="00761D94">
              <w:rPr>
                <w:rFonts w:ascii="Times New Roman" w:hAnsi="Times New Roman"/>
                <w:spacing w:val="-1"/>
                <w:lang w:val="es-CO"/>
              </w:rPr>
              <w:t>i</w:t>
            </w:r>
            <w:r w:rsidRPr="00761D94">
              <w:rPr>
                <w:rFonts w:ascii="Times New Roman" w:hAnsi="Times New Roman"/>
                <w:spacing w:val="1"/>
                <w:lang w:val="es-CO"/>
              </w:rPr>
              <w:t>c</w:t>
            </w:r>
            <w:r w:rsidRPr="00761D94">
              <w:rPr>
                <w:rFonts w:ascii="Times New Roman" w:hAnsi="Times New Roman"/>
                <w:lang w:val="es-CO"/>
              </w:rPr>
              <w:t>osoc</w:t>
            </w:r>
            <w:r w:rsidRPr="00761D94">
              <w:rPr>
                <w:rFonts w:ascii="Times New Roman" w:hAnsi="Times New Roman"/>
                <w:spacing w:val="1"/>
                <w:lang w:val="es-CO"/>
              </w:rPr>
              <w:t>i</w:t>
            </w:r>
            <w:r w:rsidRPr="00761D94">
              <w:rPr>
                <w:rFonts w:ascii="Times New Roman" w:hAnsi="Times New Roman"/>
                <w:lang w:val="es-CO"/>
              </w:rPr>
              <w:t>al</w:t>
            </w:r>
            <w:r w:rsidRPr="00761D94">
              <w:rPr>
                <w:rFonts w:ascii="Times New Roman" w:hAnsi="Times New Roman"/>
                <w:w w:val="99"/>
                <w:lang w:val="es-CO"/>
              </w:rPr>
              <w:t xml:space="preserve"> </w:t>
            </w:r>
            <w:r w:rsidRPr="00761D94">
              <w:rPr>
                <w:rFonts w:ascii="Times New Roman" w:hAnsi="Times New Roman"/>
                <w:lang w:val="es-CO"/>
              </w:rPr>
              <w:t>de</w:t>
            </w:r>
            <w:r w:rsidRPr="00761D94">
              <w:rPr>
                <w:rFonts w:ascii="Times New Roman" w:hAnsi="Times New Roman"/>
                <w:spacing w:val="-9"/>
                <w:lang w:val="es-CO"/>
              </w:rPr>
              <w:t xml:space="preserve"> </w:t>
            </w:r>
            <w:r w:rsidRPr="00761D94">
              <w:rPr>
                <w:rFonts w:ascii="Times New Roman" w:hAnsi="Times New Roman"/>
                <w:spacing w:val="1"/>
                <w:lang w:val="es-CO"/>
              </w:rPr>
              <w:t>l</w:t>
            </w:r>
            <w:r w:rsidRPr="00761D94">
              <w:rPr>
                <w:rFonts w:ascii="Times New Roman" w:hAnsi="Times New Roman"/>
                <w:lang w:val="es-CO"/>
              </w:rPr>
              <w:t>os</w:t>
            </w:r>
            <w:r w:rsidRPr="00761D94">
              <w:rPr>
                <w:rFonts w:ascii="Times New Roman" w:hAnsi="Times New Roman"/>
                <w:spacing w:val="-8"/>
                <w:lang w:val="es-CO"/>
              </w:rPr>
              <w:t xml:space="preserve"> </w:t>
            </w:r>
            <w:r w:rsidRPr="00761D94">
              <w:rPr>
                <w:rFonts w:ascii="Times New Roman" w:hAnsi="Times New Roman"/>
                <w:lang w:val="es-CO"/>
              </w:rPr>
              <w:t>estu</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spacing w:val="1"/>
                <w:lang w:val="es-CO"/>
              </w:rPr>
              <w:t>a</w:t>
            </w:r>
            <w:r w:rsidRPr="00761D94">
              <w:rPr>
                <w:rFonts w:ascii="Times New Roman" w:hAnsi="Times New Roman"/>
                <w:lang w:val="es-CO"/>
              </w:rPr>
              <w:t>nt</w:t>
            </w:r>
            <w:r w:rsidRPr="00761D94">
              <w:rPr>
                <w:rFonts w:ascii="Times New Roman" w:hAnsi="Times New Roman"/>
                <w:spacing w:val="-1"/>
                <w:lang w:val="es-CO"/>
              </w:rPr>
              <w:t>e</w:t>
            </w:r>
            <w:r w:rsidRPr="00761D94">
              <w:rPr>
                <w:rFonts w:ascii="Times New Roman" w:hAnsi="Times New Roman"/>
                <w:spacing w:val="1"/>
                <w:lang w:val="es-CO"/>
              </w:rPr>
              <w:t>s</w:t>
            </w:r>
            <w:r w:rsidRPr="00761D94">
              <w:rPr>
                <w:rFonts w:ascii="Times New Roman" w:hAnsi="Times New Roman"/>
                <w:lang w:val="es-CO"/>
              </w:rPr>
              <w:t>.</w:t>
            </w:r>
          </w:p>
        </w:tc>
      </w:tr>
      <w:tr w:rsidR="00D82F95" w:rsidRPr="00761D94" w14:paraId="21166D62" w14:textId="77777777" w:rsidTr="00641082">
        <w:trPr>
          <w:trHeight w:hRule="exact" w:val="319"/>
        </w:trPr>
        <w:tc>
          <w:tcPr>
            <w:tcW w:w="4957" w:type="dxa"/>
            <w:gridSpan w:val="2"/>
            <w:tcBorders>
              <w:top w:val="single" w:sz="5" w:space="0" w:color="000000"/>
              <w:left w:val="single" w:sz="5" w:space="0" w:color="000000"/>
              <w:bottom w:val="single" w:sz="5" w:space="0" w:color="000000"/>
              <w:right w:val="single" w:sz="5" w:space="0" w:color="000000"/>
            </w:tcBorders>
            <w:shd w:val="clear" w:color="auto" w:fill="A86DD3"/>
          </w:tcPr>
          <w:p w14:paraId="3DB3A253" w14:textId="77777777" w:rsidR="00D82F95" w:rsidRPr="00761D94" w:rsidRDefault="00D82F95" w:rsidP="0088723C">
            <w:pPr>
              <w:spacing w:line="276" w:lineRule="auto"/>
              <w:ind w:left="1105"/>
              <w:rPr>
                <w:rFonts w:ascii="Times New Roman" w:hAnsi="Times New Roman"/>
                <w:lang w:val="es-CO"/>
              </w:rPr>
            </w:pPr>
            <w:r w:rsidRPr="00761D94">
              <w:rPr>
                <w:rFonts w:ascii="Times New Roman" w:hAnsi="Times New Roman"/>
                <w:b/>
                <w:bCs/>
                <w:spacing w:val="-3"/>
                <w:lang w:val="es-CO"/>
              </w:rPr>
              <w:t>A</w:t>
            </w:r>
            <w:r w:rsidRPr="00761D94">
              <w:rPr>
                <w:rFonts w:ascii="Times New Roman" w:hAnsi="Times New Roman"/>
                <w:b/>
                <w:bCs/>
                <w:spacing w:val="1"/>
                <w:lang w:val="es-CO"/>
              </w:rPr>
              <w:t>c</w:t>
            </w:r>
            <w:r w:rsidRPr="00761D94">
              <w:rPr>
                <w:rFonts w:ascii="Times New Roman" w:hAnsi="Times New Roman"/>
                <w:b/>
                <w:bCs/>
                <w:lang w:val="es-CO"/>
              </w:rPr>
              <w:t>cion</w:t>
            </w:r>
            <w:r w:rsidRPr="00761D94">
              <w:rPr>
                <w:rFonts w:ascii="Times New Roman" w:hAnsi="Times New Roman"/>
                <w:b/>
                <w:bCs/>
                <w:spacing w:val="1"/>
                <w:lang w:val="es-CO"/>
              </w:rPr>
              <w:t>e</w:t>
            </w:r>
            <w:r w:rsidRPr="00761D94">
              <w:rPr>
                <w:rFonts w:ascii="Times New Roman" w:hAnsi="Times New Roman"/>
                <w:b/>
                <w:bCs/>
                <w:lang w:val="es-CO"/>
              </w:rPr>
              <w:t>s</w:t>
            </w:r>
            <w:r w:rsidRPr="00761D94">
              <w:rPr>
                <w:rFonts w:ascii="Times New Roman" w:hAnsi="Times New Roman"/>
                <w:b/>
                <w:bCs/>
                <w:spacing w:val="-23"/>
                <w:lang w:val="es-CO"/>
              </w:rPr>
              <w:t xml:space="preserve"> </w:t>
            </w:r>
            <w:r w:rsidRPr="00761D94">
              <w:rPr>
                <w:rFonts w:ascii="Times New Roman" w:hAnsi="Times New Roman"/>
                <w:b/>
                <w:bCs/>
                <w:lang w:val="es-CO"/>
              </w:rPr>
              <w:t>pedagógi</w:t>
            </w:r>
            <w:r w:rsidRPr="00761D94">
              <w:rPr>
                <w:rFonts w:ascii="Times New Roman" w:hAnsi="Times New Roman"/>
                <w:b/>
                <w:bCs/>
                <w:spacing w:val="1"/>
                <w:lang w:val="es-CO"/>
              </w:rPr>
              <w:t>c</w:t>
            </w:r>
            <w:r w:rsidRPr="00761D94">
              <w:rPr>
                <w:rFonts w:ascii="Times New Roman" w:hAnsi="Times New Roman"/>
                <w:b/>
                <w:bCs/>
                <w:lang w:val="es-CO"/>
              </w:rPr>
              <w:t>as</w:t>
            </w:r>
          </w:p>
        </w:tc>
        <w:tc>
          <w:tcPr>
            <w:tcW w:w="4773" w:type="dxa"/>
            <w:tcBorders>
              <w:top w:val="single" w:sz="5" w:space="0" w:color="000000"/>
              <w:left w:val="single" w:sz="5" w:space="0" w:color="000000"/>
              <w:bottom w:val="single" w:sz="5" w:space="0" w:color="000000"/>
              <w:right w:val="single" w:sz="5" w:space="0" w:color="000000"/>
            </w:tcBorders>
            <w:shd w:val="clear" w:color="auto" w:fill="A86DD3"/>
          </w:tcPr>
          <w:p w14:paraId="2F671827" w14:textId="77777777" w:rsidR="00D82F95" w:rsidRPr="00761D94" w:rsidRDefault="00D82F95" w:rsidP="0088723C">
            <w:pPr>
              <w:spacing w:line="276" w:lineRule="auto"/>
              <w:ind w:left="1163"/>
              <w:rPr>
                <w:rFonts w:ascii="Times New Roman" w:hAnsi="Times New Roman"/>
                <w:lang w:val="es-CO"/>
              </w:rPr>
            </w:pPr>
            <w:r w:rsidRPr="00761D94">
              <w:rPr>
                <w:rFonts w:ascii="Times New Roman" w:hAnsi="Times New Roman"/>
                <w:b/>
                <w:bCs/>
                <w:spacing w:val="-3"/>
                <w:lang w:val="es-CO"/>
              </w:rPr>
              <w:t>A</w:t>
            </w:r>
            <w:r w:rsidRPr="00761D94">
              <w:rPr>
                <w:rFonts w:ascii="Times New Roman" w:hAnsi="Times New Roman"/>
                <w:b/>
                <w:bCs/>
                <w:spacing w:val="1"/>
                <w:lang w:val="es-CO"/>
              </w:rPr>
              <w:t>c</w:t>
            </w:r>
            <w:r w:rsidRPr="00761D94">
              <w:rPr>
                <w:rFonts w:ascii="Times New Roman" w:hAnsi="Times New Roman"/>
                <w:b/>
                <w:bCs/>
                <w:lang w:val="es-CO"/>
              </w:rPr>
              <w:t>cion</w:t>
            </w:r>
            <w:r w:rsidRPr="00761D94">
              <w:rPr>
                <w:rFonts w:ascii="Times New Roman" w:hAnsi="Times New Roman"/>
                <w:b/>
                <w:bCs/>
                <w:spacing w:val="1"/>
                <w:lang w:val="es-CO"/>
              </w:rPr>
              <w:t>e</w:t>
            </w:r>
            <w:r w:rsidRPr="00761D94">
              <w:rPr>
                <w:rFonts w:ascii="Times New Roman" w:hAnsi="Times New Roman"/>
                <w:b/>
                <w:bCs/>
                <w:lang w:val="es-CO"/>
              </w:rPr>
              <w:t>s</w:t>
            </w:r>
            <w:r w:rsidRPr="00761D94">
              <w:rPr>
                <w:rFonts w:ascii="Times New Roman" w:hAnsi="Times New Roman"/>
                <w:b/>
                <w:bCs/>
                <w:spacing w:val="-22"/>
                <w:lang w:val="es-CO"/>
              </w:rPr>
              <w:t xml:space="preserve"> </w:t>
            </w:r>
            <w:r w:rsidRPr="00761D94">
              <w:rPr>
                <w:rFonts w:ascii="Times New Roman" w:hAnsi="Times New Roman"/>
                <w:b/>
                <w:bCs/>
                <w:spacing w:val="-2"/>
                <w:lang w:val="es-CO"/>
              </w:rPr>
              <w:t>r</w:t>
            </w:r>
            <w:r w:rsidRPr="00761D94">
              <w:rPr>
                <w:rFonts w:ascii="Times New Roman" w:hAnsi="Times New Roman"/>
                <w:b/>
                <w:bCs/>
                <w:lang w:val="es-CO"/>
              </w:rPr>
              <w:t>e</w:t>
            </w:r>
            <w:r w:rsidRPr="00761D94">
              <w:rPr>
                <w:rFonts w:ascii="Times New Roman" w:hAnsi="Times New Roman"/>
                <w:b/>
                <w:bCs/>
                <w:spacing w:val="2"/>
                <w:lang w:val="es-CO"/>
              </w:rPr>
              <w:t>p</w:t>
            </w:r>
            <w:r w:rsidRPr="00761D94">
              <w:rPr>
                <w:rFonts w:ascii="Times New Roman" w:hAnsi="Times New Roman"/>
                <w:b/>
                <w:bCs/>
                <w:lang w:val="es-CO"/>
              </w:rPr>
              <w:t>a</w:t>
            </w:r>
            <w:r w:rsidRPr="00761D94">
              <w:rPr>
                <w:rFonts w:ascii="Times New Roman" w:hAnsi="Times New Roman"/>
                <w:b/>
                <w:bCs/>
                <w:spacing w:val="1"/>
                <w:lang w:val="es-CO"/>
              </w:rPr>
              <w:t>r</w:t>
            </w:r>
            <w:r w:rsidRPr="00761D94">
              <w:rPr>
                <w:rFonts w:ascii="Times New Roman" w:hAnsi="Times New Roman"/>
                <w:b/>
                <w:bCs/>
                <w:lang w:val="es-CO"/>
              </w:rPr>
              <w:t>ado</w:t>
            </w:r>
            <w:r w:rsidRPr="00761D94">
              <w:rPr>
                <w:rFonts w:ascii="Times New Roman" w:hAnsi="Times New Roman"/>
                <w:b/>
                <w:bCs/>
                <w:spacing w:val="-1"/>
                <w:lang w:val="es-CO"/>
              </w:rPr>
              <w:t>r</w:t>
            </w:r>
            <w:r w:rsidRPr="00761D94">
              <w:rPr>
                <w:rFonts w:ascii="Times New Roman" w:hAnsi="Times New Roman"/>
                <w:b/>
                <w:bCs/>
                <w:lang w:val="es-CO"/>
              </w:rPr>
              <w:t>as</w:t>
            </w:r>
          </w:p>
        </w:tc>
      </w:tr>
      <w:tr w:rsidR="00D82F95" w:rsidRPr="00761D94" w14:paraId="0D8091DA" w14:textId="77777777" w:rsidTr="00384351">
        <w:trPr>
          <w:trHeight w:hRule="exact" w:val="3838"/>
        </w:trPr>
        <w:tc>
          <w:tcPr>
            <w:tcW w:w="4957" w:type="dxa"/>
            <w:gridSpan w:val="2"/>
            <w:tcBorders>
              <w:top w:val="single" w:sz="5" w:space="0" w:color="000000"/>
              <w:left w:val="single" w:sz="5" w:space="0" w:color="000000"/>
              <w:bottom w:val="single" w:sz="5" w:space="0" w:color="000000"/>
              <w:right w:val="single" w:sz="5" w:space="0" w:color="000000"/>
            </w:tcBorders>
          </w:tcPr>
          <w:p w14:paraId="746EFA93" w14:textId="6FE2FD32" w:rsidR="00D82F95" w:rsidRPr="00761D94" w:rsidRDefault="00D82F95" w:rsidP="00672D0A">
            <w:pPr>
              <w:pStyle w:val="Prrafodelista"/>
              <w:numPr>
                <w:ilvl w:val="0"/>
                <w:numId w:val="73"/>
              </w:numPr>
              <w:spacing w:before="2" w:line="276" w:lineRule="auto"/>
              <w:ind w:right="106"/>
              <w:rPr>
                <w:rFonts w:ascii="Times New Roman" w:hAnsi="Times New Roman"/>
                <w:lang w:val="es-CO"/>
              </w:rPr>
            </w:pPr>
            <w:r w:rsidRPr="00761D94">
              <w:rPr>
                <w:rFonts w:ascii="Times New Roman" w:hAnsi="Times New Roman"/>
                <w:spacing w:val="-1"/>
                <w:lang w:val="es-CO"/>
              </w:rPr>
              <w:lastRenderedPageBreak/>
              <w:t>S</w:t>
            </w:r>
            <w:r w:rsidRPr="00761D94">
              <w:rPr>
                <w:rFonts w:ascii="Times New Roman" w:hAnsi="Times New Roman"/>
                <w:lang w:val="es-CO"/>
              </w:rPr>
              <w:t>e</w:t>
            </w:r>
            <w:r w:rsidRPr="00761D94">
              <w:rPr>
                <w:rFonts w:ascii="Times New Roman" w:hAnsi="Times New Roman"/>
                <w:spacing w:val="-10"/>
                <w:lang w:val="es-CO"/>
              </w:rPr>
              <w:t xml:space="preserve"> </w:t>
            </w:r>
            <w:r w:rsidRPr="00761D94">
              <w:rPr>
                <w:rFonts w:ascii="Times New Roman" w:hAnsi="Times New Roman"/>
                <w:lang w:val="es-CO"/>
              </w:rPr>
              <w:t>re</w:t>
            </w:r>
            <w:r w:rsidRPr="00761D94">
              <w:rPr>
                <w:rFonts w:ascii="Times New Roman" w:hAnsi="Times New Roman"/>
                <w:spacing w:val="1"/>
                <w:lang w:val="es-CO"/>
              </w:rPr>
              <w:t>a</w:t>
            </w:r>
            <w:r w:rsidRPr="00761D94">
              <w:rPr>
                <w:rFonts w:ascii="Times New Roman" w:hAnsi="Times New Roman"/>
                <w:spacing w:val="-1"/>
                <w:lang w:val="es-CO"/>
              </w:rPr>
              <w:t>l</w:t>
            </w:r>
            <w:r w:rsidRPr="00761D94">
              <w:rPr>
                <w:rFonts w:ascii="Times New Roman" w:hAnsi="Times New Roman"/>
                <w:spacing w:val="1"/>
                <w:lang w:val="es-CO"/>
              </w:rPr>
              <w:t>i</w:t>
            </w:r>
            <w:r w:rsidRPr="00761D94">
              <w:rPr>
                <w:rFonts w:ascii="Times New Roman" w:hAnsi="Times New Roman"/>
                <w:spacing w:val="-2"/>
                <w:lang w:val="es-CO"/>
              </w:rPr>
              <w:t>z</w:t>
            </w:r>
            <w:r w:rsidRPr="00761D94">
              <w:rPr>
                <w:rFonts w:ascii="Times New Roman" w:hAnsi="Times New Roman"/>
                <w:lang w:val="es-CO"/>
              </w:rPr>
              <w:t>a</w:t>
            </w:r>
            <w:r w:rsidRPr="00761D94">
              <w:rPr>
                <w:rFonts w:ascii="Times New Roman" w:hAnsi="Times New Roman"/>
                <w:spacing w:val="-8"/>
                <w:lang w:val="es-CO"/>
              </w:rPr>
              <w:t xml:space="preserve"> </w:t>
            </w:r>
            <w:r w:rsidRPr="00761D94">
              <w:rPr>
                <w:rFonts w:ascii="Times New Roman" w:hAnsi="Times New Roman"/>
                <w:spacing w:val="-1"/>
                <w:lang w:val="es-CO"/>
              </w:rPr>
              <w:t>l</w:t>
            </w:r>
            <w:r w:rsidRPr="00761D94">
              <w:rPr>
                <w:rFonts w:ascii="Times New Roman" w:hAnsi="Times New Roman"/>
                <w:spacing w:val="1"/>
                <w:lang w:val="es-CO"/>
              </w:rPr>
              <w:t>e</w:t>
            </w:r>
            <w:r w:rsidRPr="00761D94">
              <w:rPr>
                <w:rFonts w:ascii="Times New Roman" w:hAnsi="Times New Roman"/>
                <w:spacing w:val="-2"/>
                <w:lang w:val="es-CO"/>
              </w:rPr>
              <w:t>v</w:t>
            </w:r>
            <w:r w:rsidRPr="00761D94">
              <w:rPr>
                <w:rFonts w:ascii="Times New Roman" w:hAnsi="Times New Roman"/>
                <w:spacing w:val="1"/>
                <w:lang w:val="es-CO"/>
              </w:rPr>
              <w:t>a</w:t>
            </w:r>
            <w:r w:rsidRPr="00761D94">
              <w:rPr>
                <w:rFonts w:ascii="Times New Roman" w:hAnsi="Times New Roman"/>
                <w:lang w:val="es-CO"/>
              </w:rPr>
              <w:t>nt</w:t>
            </w:r>
            <w:r w:rsidRPr="00761D94">
              <w:rPr>
                <w:rFonts w:ascii="Times New Roman" w:hAnsi="Times New Roman"/>
                <w:spacing w:val="-1"/>
                <w:lang w:val="es-CO"/>
              </w:rPr>
              <w:t>a</w:t>
            </w:r>
            <w:r w:rsidRPr="00761D94">
              <w:rPr>
                <w:rFonts w:ascii="Times New Roman" w:hAnsi="Times New Roman"/>
                <w:spacing w:val="4"/>
                <w:lang w:val="es-CO"/>
              </w:rPr>
              <w:t>m</w:t>
            </w:r>
            <w:r w:rsidRPr="00761D94">
              <w:rPr>
                <w:rFonts w:ascii="Times New Roman" w:hAnsi="Times New Roman"/>
                <w:spacing w:val="-1"/>
                <w:lang w:val="es-CO"/>
              </w:rPr>
              <w:t>i</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to</w:t>
            </w:r>
            <w:r w:rsidRPr="00761D94">
              <w:rPr>
                <w:rFonts w:ascii="Times New Roman" w:hAnsi="Times New Roman"/>
                <w:spacing w:val="-8"/>
                <w:lang w:val="es-CO"/>
              </w:rPr>
              <w:t xml:space="preserve"> </w:t>
            </w:r>
            <w:r w:rsidRPr="00761D94">
              <w:rPr>
                <w:rFonts w:ascii="Times New Roman" w:hAnsi="Times New Roman"/>
                <w:lang w:val="es-CO"/>
              </w:rPr>
              <w:t>d</w:t>
            </w:r>
            <w:r w:rsidRPr="00761D94">
              <w:rPr>
                <w:rFonts w:ascii="Times New Roman" w:hAnsi="Times New Roman"/>
                <w:spacing w:val="1"/>
                <w:lang w:val="es-CO"/>
              </w:rPr>
              <w:t>e</w:t>
            </w:r>
            <w:r w:rsidRPr="00761D94">
              <w:rPr>
                <w:rFonts w:ascii="Times New Roman" w:hAnsi="Times New Roman"/>
                <w:lang w:val="es-CO"/>
              </w:rPr>
              <w:t>l</w:t>
            </w:r>
            <w:r w:rsidRPr="00761D94">
              <w:rPr>
                <w:rFonts w:ascii="Times New Roman" w:hAnsi="Times New Roman"/>
                <w:spacing w:val="-10"/>
                <w:lang w:val="es-CO"/>
              </w:rPr>
              <w:t xml:space="preserve"> </w:t>
            </w:r>
            <w:r w:rsidRPr="00761D94">
              <w:rPr>
                <w:rFonts w:ascii="Times New Roman" w:hAnsi="Times New Roman"/>
                <w:lang w:val="es-CO"/>
              </w:rPr>
              <w:t>re</w:t>
            </w:r>
            <w:r w:rsidRPr="00761D94">
              <w:rPr>
                <w:rFonts w:ascii="Times New Roman" w:hAnsi="Times New Roman"/>
                <w:spacing w:val="-1"/>
                <w:lang w:val="es-CO"/>
              </w:rPr>
              <w:t>p</w:t>
            </w:r>
            <w:r w:rsidRPr="00761D94">
              <w:rPr>
                <w:rFonts w:ascii="Times New Roman" w:hAnsi="Times New Roman"/>
                <w:lang w:val="es-CO"/>
              </w:rPr>
              <w:t>or</w:t>
            </w:r>
            <w:r w:rsidRPr="00761D94">
              <w:rPr>
                <w:rFonts w:ascii="Times New Roman" w:hAnsi="Times New Roman"/>
                <w:spacing w:val="2"/>
                <w:lang w:val="es-CO"/>
              </w:rPr>
              <w:t>t</w:t>
            </w:r>
            <w:r w:rsidRPr="00761D94">
              <w:rPr>
                <w:rFonts w:ascii="Times New Roman" w:hAnsi="Times New Roman"/>
                <w:lang w:val="es-CO"/>
              </w:rPr>
              <w:t>e</w:t>
            </w:r>
            <w:r w:rsidRPr="00761D94">
              <w:rPr>
                <w:rFonts w:ascii="Times New Roman" w:hAnsi="Times New Roman"/>
                <w:spacing w:val="-10"/>
                <w:lang w:val="es-CO"/>
              </w:rPr>
              <w:t xml:space="preserve"> </w:t>
            </w:r>
            <w:r w:rsidRPr="00761D94">
              <w:rPr>
                <w:rFonts w:ascii="Times New Roman" w:hAnsi="Times New Roman"/>
                <w:lang w:val="es-CO"/>
              </w:rPr>
              <w:t>de</w:t>
            </w:r>
            <w:r w:rsidRPr="00761D94">
              <w:rPr>
                <w:rFonts w:ascii="Times New Roman" w:hAnsi="Times New Roman"/>
                <w:w w:val="99"/>
                <w:lang w:val="es-CO"/>
              </w:rPr>
              <w:t xml:space="preserve"> </w:t>
            </w:r>
            <w:r w:rsidRPr="00761D94">
              <w:rPr>
                <w:rFonts w:ascii="Times New Roman" w:hAnsi="Times New Roman"/>
                <w:spacing w:val="-1"/>
                <w:lang w:val="es-CO"/>
              </w:rPr>
              <w:t>l</w:t>
            </w:r>
            <w:r w:rsidRPr="00761D94">
              <w:rPr>
                <w:rFonts w:ascii="Times New Roman" w:hAnsi="Times New Roman"/>
                <w:lang w:val="es-CO"/>
              </w:rPr>
              <w:t>a</w:t>
            </w:r>
            <w:r w:rsidRPr="00761D94">
              <w:rPr>
                <w:rFonts w:ascii="Times New Roman" w:hAnsi="Times New Roman"/>
                <w:spacing w:val="-11"/>
                <w:lang w:val="es-CO"/>
              </w:rPr>
              <w:t xml:space="preserve"> </w:t>
            </w:r>
            <w:r w:rsidRPr="00761D94">
              <w:rPr>
                <w:rFonts w:ascii="Times New Roman" w:hAnsi="Times New Roman"/>
                <w:lang w:val="es-CO"/>
              </w:rPr>
              <w:t>s</w:t>
            </w:r>
            <w:r w:rsidRPr="00761D94">
              <w:rPr>
                <w:rFonts w:ascii="Times New Roman" w:hAnsi="Times New Roman"/>
                <w:spacing w:val="-1"/>
                <w:lang w:val="es-CO"/>
              </w:rPr>
              <w:t>i</w:t>
            </w:r>
            <w:r w:rsidRPr="00761D94">
              <w:rPr>
                <w:rFonts w:ascii="Times New Roman" w:hAnsi="Times New Roman"/>
                <w:spacing w:val="2"/>
                <w:lang w:val="es-CO"/>
              </w:rPr>
              <w:t>t</w:t>
            </w:r>
            <w:r w:rsidRPr="00761D94">
              <w:rPr>
                <w:rFonts w:ascii="Times New Roman" w:hAnsi="Times New Roman"/>
                <w:lang w:val="es-CO"/>
              </w:rPr>
              <w:t>u</w:t>
            </w:r>
            <w:r w:rsidRPr="00761D94">
              <w:rPr>
                <w:rFonts w:ascii="Times New Roman" w:hAnsi="Times New Roman"/>
                <w:spacing w:val="-1"/>
                <w:lang w:val="es-CO"/>
              </w:rPr>
              <w:t>a</w:t>
            </w:r>
            <w:r w:rsidRPr="00761D94">
              <w:rPr>
                <w:rFonts w:ascii="Times New Roman" w:hAnsi="Times New Roman"/>
                <w:spacing w:val="1"/>
                <w:lang w:val="es-CO"/>
              </w:rPr>
              <w:t>ci</w:t>
            </w:r>
            <w:r w:rsidRPr="00761D94">
              <w:rPr>
                <w:rFonts w:ascii="Times New Roman" w:hAnsi="Times New Roman"/>
                <w:lang w:val="es-CO"/>
              </w:rPr>
              <w:t>ón</w:t>
            </w:r>
            <w:r w:rsidRPr="00761D94">
              <w:rPr>
                <w:rFonts w:ascii="Times New Roman" w:hAnsi="Times New Roman"/>
                <w:spacing w:val="-11"/>
                <w:lang w:val="es-CO"/>
              </w:rPr>
              <w:t xml:space="preserve"> </w:t>
            </w:r>
            <w:r w:rsidRPr="00761D94">
              <w:rPr>
                <w:rFonts w:ascii="Times New Roman" w:hAnsi="Times New Roman"/>
                <w:lang w:val="es-CO"/>
              </w:rPr>
              <w:t>p</w:t>
            </w:r>
            <w:r w:rsidRPr="00761D94">
              <w:rPr>
                <w:rFonts w:ascii="Times New Roman" w:hAnsi="Times New Roman"/>
                <w:spacing w:val="2"/>
                <w:lang w:val="es-CO"/>
              </w:rPr>
              <w:t>r</w:t>
            </w:r>
            <w:r w:rsidRPr="00761D94">
              <w:rPr>
                <w:rFonts w:ascii="Times New Roman" w:hAnsi="Times New Roman"/>
                <w:lang w:val="es-CO"/>
              </w:rPr>
              <w:t>ese</w:t>
            </w:r>
            <w:r w:rsidRPr="00761D94">
              <w:rPr>
                <w:rFonts w:ascii="Times New Roman" w:hAnsi="Times New Roman"/>
                <w:spacing w:val="-1"/>
                <w:lang w:val="es-CO"/>
              </w:rPr>
              <w:t>n</w:t>
            </w:r>
            <w:r w:rsidRPr="00761D94">
              <w:rPr>
                <w:rFonts w:ascii="Times New Roman" w:hAnsi="Times New Roman"/>
                <w:lang w:val="es-CO"/>
              </w:rPr>
              <w:t>t</w:t>
            </w:r>
            <w:r w:rsidRPr="00761D94">
              <w:rPr>
                <w:rFonts w:ascii="Times New Roman" w:hAnsi="Times New Roman"/>
                <w:spacing w:val="1"/>
                <w:lang w:val="es-CO"/>
              </w:rPr>
              <w:t>a</w:t>
            </w:r>
            <w:r w:rsidRPr="00761D94">
              <w:rPr>
                <w:rFonts w:ascii="Times New Roman" w:hAnsi="Times New Roman"/>
                <w:lang w:val="es-CO"/>
              </w:rPr>
              <w:t>da</w:t>
            </w:r>
            <w:r w:rsidR="00384351" w:rsidRPr="00761D94">
              <w:rPr>
                <w:rFonts w:ascii="Times New Roman" w:hAnsi="Times New Roman"/>
                <w:lang w:val="es-CO"/>
              </w:rPr>
              <w:t>.</w:t>
            </w:r>
          </w:p>
          <w:p w14:paraId="608FDF86" w14:textId="77777777" w:rsidR="00D82F95" w:rsidRPr="00761D94" w:rsidRDefault="00D82F95" w:rsidP="00672D0A">
            <w:pPr>
              <w:pStyle w:val="Prrafodelista"/>
              <w:numPr>
                <w:ilvl w:val="0"/>
                <w:numId w:val="73"/>
              </w:numPr>
              <w:spacing w:before="2" w:line="276" w:lineRule="auto"/>
              <w:ind w:right="106"/>
              <w:rPr>
                <w:rFonts w:ascii="Times New Roman" w:hAnsi="Times New Roman"/>
                <w:lang w:val="es-CO"/>
              </w:rPr>
            </w:pPr>
            <w:r w:rsidRPr="00761D94">
              <w:rPr>
                <w:rFonts w:ascii="Times New Roman" w:hAnsi="Times New Roman"/>
                <w:lang w:val="es-CO"/>
              </w:rPr>
              <w:t>Citación a los padres o acudientes para informales sobre la situación presentada</w:t>
            </w:r>
          </w:p>
          <w:p w14:paraId="0A7EF6EB" w14:textId="17BED223" w:rsidR="00D82F95" w:rsidRPr="00761D94" w:rsidRDefault="00D82F95" w:rsidP="00672D0A">
            <w:pPr>
              <w:pStyle w:val="Prrafodelista"/>
              <w:numPr>
                <w:ilvl w:val="0"/>
                <w:numId w:val="73"/>
              </w:numPr>
              <w:spacing w:before="2" w:line="276" w:lineRule="auto"/>
              <w:ind w:right="106"/>
              <w:rPr>
                <w:rFonts w:ascii="Times New Roman" w:hAnsi="Times New Roman"/>
                <w:lang w:val="es-CO"/>
              </w:rPr>
            </w:pPr>
            <w:r w:rsidRPr="00761D94">
              <w:rPr>
                <w:rFonts w:ascii="Times New Roman" w:hAnsi="Times New Roman"/>
                <w:lang w:val="es-CO"/>
              </w:rPr>
              <w:t>Se realiza remisión al departamento de orientación escolar para que aplique los protocolos específicos para cada caso según las normas vigentes</w:t>
            </w:r>
            <w:r w:rsidR="00384351" w:rsidRPr="00761D94">
              <w:rPr>
                <w:rFonts w:ascii="Times New Roman" w:hAnsi="Times New Roman"/>
                <w:lang w:val="es-CO"/>
              </w:rPr>
              <w:t xml:space="preserve"> (Activación de rutas)</w:t>
            </w:r>
          </w:p>
        </w:tc>
        <w:tc>
          <w:tcPr>
            <w:tcW w:w="4773" w:type="dxa"/>
            <w:tcBorders>
              <w:top w:val="single" w:sz="5" w:space="0" w:color="000000"/>
              <w:left w:val="single" w:sz="5" w:space="0" w:color="000000"/>
              <w:bottom w:val="single" w:sz="5" w:space="0" w:color="000000"/>
              <w:right w:val="single" w:sz="5" w:space="0" w:color="000000"/>
            </w:tcBorders>
          </w:tcPr>
          <w:p w14:paraId="43D343AD" w14:textId="77777777" w:rsidR="00A21724" w:rsidRPr="00761D94" w:rsidRDefault="00D82F95" w:rsidP="0088723C">
            <w:pPr>
              <w:spacing w:before="2" w:line="276" w:lineRule="auto"/>
              <w:ind w:left="822" w:right="106" w:hanging="360"/>
              <w:rPr>
                <w:rFonts w:ascii="Times New Roman" w:hAnsi="Times New Roman"/>
                <w:lang w:val="es-CO"/>
              </w:rPr>
            </w:pPr>
            <w:r w:rsidRPr="00761D94">
              <w:rPr>
                <w:rFonts w:ascii="Times New Roman" w:hAnsi="Times New Roman"/>
                <w:spacing w:val="-1"/>
                <w:lang w:val="es-CO"/>
              </w:rPr>
              <w:t>1</w:t>
            </w:r>
            <w:r w:rsidRPr="00761D94">
              <w:rPr>
                <w:rFonts w:ascii="Times New Roman" w:hAnsi="Times New Roman"/>
                <w:lang w:val="es-CO"/>
              </w:rPr>
              <w:t xml:space="preserve">.  </w:t>
            </w:r>
            <w:r w:rsidRPr="00761D94">
              <w:rPr>
                <w:rFonts w:ascii="Times New Roman" w:hAnsi="Times New Roman"/>
                <w:spacing w:val="16"/>
                <w:lang w:val="es-CO"/>
              </w:rPr>
              <w:t xml:space="preserve"> </w:t>
            </w:r>
            <w:r w:rsidRPr="00761D94">
              <w:rPr>
                <w:rFonts w:ascii="Times New Roman" w:hAnsi="Times New Roman"/>
                <w:spacing w:val="-1"/>
                <w:lang w:val="es-CO"/>
              </w:rPr>
              <w:t>A</w:t>
            </w:r>
            <w:r w:rsidRPr="00761D94">
              <w:rPr>
                <w:rFonts w:ascii="Times New Roman" w:hAnsi="Times New Roman"/>
                <w:lang w:val="es-CO"/>
              </w:rPr>
              <w:t>d</w:t>
            </w:r>
            <w:r w:rsidRPr="00761D94">
              <w:rPr>
                <w:rFonts w:ascii="Times New Roman" w:hAnsi="Times New Roman"/>
                <w:spacing w:val="4"/>
                <w:lang w:val="es-CO"/>
              </w:rPr>
              <w:t>m</w:t>
            </w:r>
            <w:r w:rsidRPr="00761D94">
              <w:rPr>
                <w:rFonts w:ascii="Times New Roman" w:hAnsi="Times New Roman"/>
                <w:spacing w:val="-1"/>
                <w:lang w:val="es-CO"/>
              </w:rPr>
              <w:t>i</w:t>
            </w:r>
            <w:r w:rsidRPr="00761D94">
              <w:rPr>
                <w:rFonts w:ascii="Times New Roman" w:hAnsi="Times New Roman"/>
                <w:spacing w:val="1"/>
                <w:lang w:val="es-CO"/>
              </w:rPr>
              <w:t>s</w:t>
            </w:r>
            <w:r w:rsidRPr="00761D94">
              <w:rPr>
                <w:rFonts w:ascii="Times New Roman" w:hAnsi="Times New Roman"/>
                <w:spacing w:val="-1"/>
                <w:lang w:val="es-CO"/>
              </w:rPr>
              <w:t>i</w:t>
            </w:r>
            <w:r w:rsidRPr="00761D94">
              <w:rPr>
                <w:rFonts w:ascii="Times New Roman" w:hAnsi="Times New Roman"/>
                <w:lang w:val="es-CO"/>
              </w:rPr>
              <w:t>ón</w:t>
            </w:r>
            <w:r w:rsidRPr="00761D94">
              <w:rPr>
                <w:rFonts w:ascii="Times New Roman" w:hAnsi="Times New Roman"/>
                <w:spacing w:val="45"/>
                <w:lang w:val="es-CO"/>
              </w:rPr>
              <w:t xml:space="preserve"> </w:t>
            </w:r>
            <w:r w:rsidRPr="00761D94">
              <w:rPr>
                <w:rFonts w:ascii="Times New Roman" w:hAnsi="Times New Roman"/>
                <w:lang w:val="es-CO"/>
              </w:rPr>
              <w:t>y</w:t>
            </w:r>
            <w:r w:rsidRPr="00761D94">
              <w:rPr>
                <w:rFonts w:ascii="Times New Roman" w:hAnsi="Times New Roman"/>
                <w:spacing w:val="43"/>
                <w:lang w:val="es-CO"/>
              </w:rPr>
              <w:t xml:space="preserve"> </w:t>
            </w:r>
            <w:r w:rsidRPr="00761D94">
              <w:rPr>
                <w:rFonts w:ascii="Times New Roman" w:hAnsi="Times New Roman"/>
                <w:spacing w:val="1"/>
                <w:lang w:val="es-CO"/>
              </w:rPr>
              <w:t>v</w:t>
            </w:r>
            <w:r w:rsidRPr="00761D94">
              <w:rPr>
                <w:rFonts w:ascii="Times New Roman" w:hAnsi="Times New Roman"/>
                <w:lang w:val="es-CO"/>
              </w:rPr>
              <w:t>a</w:t>
            </w:r>
            <w:r w:rsidRPr="00761D94">
              <w:rPr>
                <w:rFonts w:ascii="Times New Roman" w:hAnsi="Times New Roman"/>
                <w:spacing w:val="-2"/>
                <w:lang w:val="es-CO"/>
              </w:rPr>
              <w:t>l</w:t>
            </w:r>
            <w:r w:rsidRPr="00761D94">
              <w:rPr>
                <w:rFonts w:ascii="Times New Roman" w:hAnsi="Times New Roman"/>
                <w:lang w:val="es-CO"/>
              </w:rPr>
              <w:t>ora</w:t>
            </w:r>
            <w:r w:rsidRPr="00761D94">
              <w:rPr>
                <w:rFonts w:ascii="Times New Roman" w:hAnsi="Times New Roman"/>
                <w:spacing w:val="3"/>
                <w:lang w:val="es-CO"/>
              </w:rPr>
              <w:t>c</w:t>
            </w:r>
            <w:r w:rsidRPr="00761D94">
              <w:rPr>
                <w:rFonts w:ascii="Times New Roman" w:hAnsi="Times New Roman"/>
                <w:spacing w:val="-1"/>
                <w:lang w:val="es-CO"/>
              </w:rPr>
              <w:t>i</w:t>
            </w:r>
            <w:r w:rsidRPr="00761D94">
              <w:rPr>
                <w:rFonts w:ascii="Times New Roman" w:hAnsi="Times New Roman"/>
                <w:lang w:val="es-CO"/>
              </w:rPr>
              <w:t>ón</w:t>
            </w:r>
            <w:r w:rsidRPr="00761D94">
              <w:rPr>
                <w:rFonts w:ascii="Times New Roman" w:hAnsi="Times New Roman"/>
                <w:spacing w:val="45"/>
                <w:lang w:val="es-CO"/>
              </w:rPr>
              <w:t xml:space="preserve"> </w:t>
            </w:r>
            <w:r w:rsidRPr="00761D94">
              <w:rPr>
                <w:rFonts w:ascii="Times New Roman" w:hAnsi="Times New Roman"/>
                <w:lang w:val="es-CO"/>
              </w:rPr>
              <w:t>ps</w:t>
            </w:r>
            <w:r w:rsidRPr="00761D94">
              <w:rPr>
                <w:rFonts w:ascii="Times New Roman" w:hAnsi="Times New Roman"/>
                <w:spacing w:val="1"/>
                <w:lang w:val="es-CO"/>
              </w:rPr>
              <w:t>ic</w:t>
            </w:r>
            <w:r w:rsidRPr="00761D94">
              <w:rPr>
                <w:rFonts w:ascii="Times New Roman" w:hAnsi="Times New Roman"/>
                <w:lang w:val="es-CO"/>
              </w:rPr>
              <w:t>osoc</w:t>
            </w:r>
            <w:r w:rsidRPr="00761D94">
              <w:rPr>
                <w:rFonts w:ascii="Times New Roman" w:hAnsi="Times New Roman"/>
                <w:spacing w:val="-1"/>
                <w:lang w:val="es-CO"/>
              </w:rPr>
              <w:t>i</w:t>
            </w:r>
            <w:r w:rsidRPr="00761D94">
              <w:rPr>
                <w:rFonts w:ascii="Times New Roman" w:hAnsi="Times New Roman"/>
                <w:lang w:val="es-CO"/>
              </w:rPr>
              <w:t>al</w:t>
            </w:r>
            <w:r w:rsidRPr="00761D94">
              <w:rPr>
                <w:rFonts w:ascii="Times New Roman" w:hAnsi="Times New Roman"/>
                <w:spacing w:val="42"/>
                <w:lang w:val="es-CO"/>
              </w:rPr>
              <w:t xml:space="preserve"> </w:t>
            </w:r>
            <w:r w:rsidRPr="00761D94">
              <w:rPr>
                <w:rFonts w:ascii="Times New Roman" w:hAnsi="Times New Roman"/>
                <w:spacing w:val="1"/>
                <w:lang w:val="es-CO"/>
              </w:rPr>
              <w:t>d</w:t>
            </w:r>
            <w:r w:rsidRPr="00761D94">
              <w:rPr>
                <w:rFonts w:ascii="Times New Roman" w:hAnsi="Times New Roman"/>
                <w:lang w:val="es-CO"/>
              </w:rPr>
              <w:t>el</w:t>
            </w:r>
            <w:r w:rsidRPr="00761D94">
              <w:rPr>
                <w:rFonts w:ascii="Times New Roman" w:hAnsi="Times New Roman"/>
                <w:w w:val="99"/>
                <w:lang w:val="es-CO"/>
              </w:rPr>
              <w:t xml:space="preserve"> </w:t>
            </w:r>
            <w:r w:rsidRPr="00761D94">
              <w:rPr>
                <w:rFonts w:ascii="Times New Roman" w:hAnsi="Times New Roman"/>
                <w:lang w:val="es-CO"/>
              </w:rPr>
              <w:t>estu</w:t>
            </w:r>
            <w:r w:rsidRPr="00761D94">
              <w:rPr>
                <w:rFonts w:ascii="Times New Roman" w:hAnsi="Times New Roman"/>
                <w:spacing w:val="-1"/>
                <w:lang w:val="es-CO"/>
              </w:rPr>
              <w:t>d</w:t>
            </w:r>
            <w:r w:rsidRPr="00761D94">
              <w:rPr>
                <w:rFonts w:ascii="Times New Roman" w:hAnsi="Times New Roman"/>
                <w:spacing w:val="1"/>
                <w:lang w:val="es-CO"/>
              </w:rPr>
              <w:t>i</w:t>
            </w:r>
            <w:r w:rsidRPr="00761D94">
              <w:rPr>
                <w:rFonts w:ascii="Times New Roman" w:hAnsi="Times New Roman"/>
                <w:lang w:val="es-CO"/>
              </w:rPr>
              <w:t>a</w:t>
            </w:r>
            <w:r w:rsidRPr="00761D94">
              <w:rPr>
                <w:rFonts w:ascii="Times New Roman" w:hAnsi="Times New Roman"/>
                <w:spacing w:val="-1"/>
                <w:lang w:val="es-CO"/>
              </w:rPr>
              <w:t>n</w:t>
            </w:r>
            <w:r w:rsidRPr="00761D94">
              <w:rPr>
                <w:rFonts w:ascii="Times New Roman" w:hAnsi="Times New Roman"/>
                <w:spacing w:val="2"/>
                <w:lang w:val="es-CO"/>
              </w:rPr>
              <w:t>t</w:t>
            </w:r>
            <w:r w:rsidRPr="00761D94">
              <w:rPr>
                <w:rFonts w:ascii="Times New Roman" w:hAnsi="Times New Roman"/>
                <w:lang w:val="es-CO"/>
              </w:rPr>
              <w:t>e</w:t>
            </w:r>
            <w:r w:rsidRPr="00761D94">
              <w:rPr>
                <w:rFonts w:ascii="Times New Roman" w:hAnsi="Times New Roman"/>
                <w:spacing w:val="19"/>
                <w:lang w:val="es-CO"/>
              </w:rPr>
              <w:t xml:space="preserve"> </w:t>
            </w:r>
            <w:r w:rsidRPr="00761D94">
              <w:rPr>
                <w:rFonts w:ascii="Times New Roman" w:hAnsi="Times New Roman"/>
                <w:lang w:val="es-CO"/>
              </w:rPr>
              <w:t>p</w:t>
            </w:r>
            <w:r w:rsidRPr="00761D94">
              <w:rPr>
                <w:rFonts w:ascii="Times New Roman" w:hAnsi="Times New Roman"/>
                <w:spacing w:val="-1"/>
                <w:lang w:val="es-CO"/>
              </w:rPr>
              <w:t>o</w:t>
            </w:r>
            <w:r w:rsidRPr="00761D94">
              <w:rPr>
                <w:rFonts w:ascii="Times New Roman" w:hAnsi="Times New Roman"/>
                <w:lang w:val="es-CO"/>
              </w:rPr>
              <w:t>r</w:t>
            </w:r>
            <w:r w:rsidRPr="00761D94">
              <w:rPr>
                <w:rFonts w:ascii="Times New Roman" w:hAnsi="Times New Roman"/>
                <w:spacing w:val="21"/>
                <w:lang w:val="es-CO"/>
              </w:rPr>
              <w:t xml:space="preserve"> </w:t>
            </w:r>
            <w:r w:rsidRPr="00761D94">
              <w:rPr>
                <w:rFonts w:ascii="Times New Roman" w:hAnsi="Times New Roman"/>
                <w:lang w:val="es-CO"/>
              </w:rPr>
              <w:t>p</w:t>
            </w:r>
            <w:r w:rsidRPr="00761D94">
              <w:rPr>
                <w:rFonts w:ascii="Times New Roman" w:hAnsi="Times New Roman"/>
                <w:spacing w:val="-1"/>
                <w:lang w:val="es-CO"/>
              </w:rPr>
              <w:t>a</w:t>
            </w:r>
            <w:r w:rsidRPr="00761D94">
              <w:rPr>
                <w:rFonts w:ascii="Times New Roman" w:hAnsi="Times New Roman"/>
                <w:lang w:val="es-CO"/>
              </w:rPr>
              <w:t>rte</w:t>
            </w:r>
            <w:r w:rsidRPr="00761D94">
              <w:rPr>
                <w:rFonts w:ascii="Times New Roman" w:hAnsi="Times New Roman"/>
                <w:spacing w:val="19"/>
                <w:lang w:val="es-CO"/>
              </w:rPr>
              <w:t xml:space="preserve"> </w:t>
            </w:r>
            <w:r w:rsidRPr="00761D94">
              <w:rPr>
                <w:rFonts w:ascii="Times New Roman" w:hAnsi="Times New Roman"/>
                <w:spacing w:val="1"/>
                <w:lang w:val="es-CO"/>
              </w:rPr>
              <w:t>d</w:t>
            </w:r>
            <w:r w:rsidRPr="00761D94">
              <w:rPr>
                <w:rFonts w:ascii="Times New Roman" w:hAnsi="Times New Roman"/>
                <w:lang w:val="es-CO"/>
              </w:rPr>
              <w:t>el</w:t>
            </w:r>
            <w:r w:rsidRPr="00761D94">
              <w:rPr>
                <w:rFonts w:ascii="Times New Roman" w:hAnsi="Times New Roman"/>
                <w:spacing w:val="18"/>
                <w:lang w:val="es-CO"/>
              </w:rPr>
              <w:t xml:space="preserve"> </w:t>
            </w:r>
            <w:r w:rsidRPr="00761D94">
              <w:rPr>
                <w:rFonts w:ascii="Times New Roman" w:hAnsi="Times New Roman"/>
                <w:spacing w:val="1"/>
                <w:lang w:val="es-CO"/>
              </w:rPr>
              <w:t>d</w:t>
            </w:r>
            <w:r w:rsidRPr="00761D94">
              <w:rPr>
                <w:rFonts w:ascii="Times New Roman" w:hAnsi="Times New Roman"/>
                <w:lang w:val="es-CO"/>
              </w:rPr>
              <w:t>e</w:t>
            </w:r>
            <w:r w:rsidRPr="00761D94">
              <w:rPr>
                <w:rFonts w:ascii="Times New Roman" w:hAnsi="Times New Roman"/>
                <w:spacing w:val="-1"/>
                <w:lang w:val="es-CO"/>
              </w:rPr>
              <w:t>p</w:t>
            </w:r>
            <w:r w:rsidRPr="00761D94">
              <w:rPr>
                <w:rFonts w:ascii="Times New Roman" w:hAnsi="Times New Roman"/>
                <w:lang w:val="es-CO"/>
              </w:rPr>
              <w:t>arta</w:t>
            </w:r>
            <w:r w:rsidRPr="00761D94">
              <w:rPr>
                <w:rFonts w:ascii="Times New Roman" w:hAnsi="Times New Roman"/>
                <w:spacing w:val="4"/>
                <w:lang w:val="es-CO"/>
              </w:rPr>
              <w:t>m</w:t>
            </w:r>
            <w:r w:rsidRPr="00761D94">
              <w:rPr>
                <w:rFonts w:ascii="Times New Roman" w:hAnsi="Times New Roman"/>
                <w:lang w:val="es-CO"/>
              </w:rPr>
              <w:t>e</w:t>
            </w:r>
            <w:r w:rsidRPr="00761D94">
              <w:rPr>
                <w:rFonts w:ascii="Times New Roman" w:hAnsi="Times New Roman"/>
                <w:spacing w:val="-1"/>
                <w:lang w:val="es-CO"/>
              </w:rPr>
              <w:t>n</w:t>
            </w:r>
            <w:r w:rsidRPr="00761D94">
              <w:rPr>
                <w:rFonts w:ascii="Times New Roman" w:hAnsi="Times New Roman"/>
                <w:lang w:val="es-CO"/>
              </w:rPr>
              <w:t xml:space="preserve">to </w:t>
            </w:r>
            <w:r w:rsidR="00A21724" w:rsidRPr="00761D94">
              <w:rPr>
                <w:rFonts w:ascii="Times New Roman" w:hAnsi="Times New Roman"/>
                <w:lang w:val="es-CO"/>
              </w:rPr>
              <w:t>de orientación escolar, para determinar el grado de afectación del estudiante.</w:t>
            </w:r>
          </w:p>
          <w:p w14:paraId="1AD8276E" w14:textId="77777777" w:rsidR="00A21724" w:rsidRPr="00761D94" w:rsidRDefault="00A21724" w:rsidP="0088723C">
            <w:pPr>
              <w:spacing w:before="2" w:line="276" w:lineRule="auto"/>
              <w:ind w:left="822" w:right="106" w:hanging="360"/>
              <w:rPr>
                <w:rFonts w:ascii="Times New Roman" w:hAnsi="Times New Roman"/>
                <w:lang w:val="es-CO"/>
              </w:rPr>
            </w:pPr>
            <w:r w:rsidRPr="00761D94">
              <w:rPr>
                <w:rFonts w:ascii="Times New Roman" w:hAnsi="Times New Roman"/>
                <w:lang w:val="es-CO"/>
              </w:rPr>
              <w:t>2.</w:t>
            </w:r>
            <w:r w:rsidRPr="00761D94">
              <w:rPr>
                <w:rFonts w:ascii="Times New Roman" w:hAnsi="Times New Roman"/>
                <w:lang w:val="es-CO"/>
              </w:rPr>
              <w:tab/>
              <w:t>Devolución al padre de familia y coordinación de un plan de intervención para las dificultades que presenta el estudiante.</w:t>
            </w:r>
          </w:p>
          <w:p w14:paraId="716D69CB" w14:textId="77777777" w:rsidR="00D82F95" w:rsidRPr="00761D94" w:rsidRDefault="00A21724" w:rsidP="0088723C">
            <w:pPr>
              <w:spacing w:before="2" w:line="276" w:lineRule="auto"/>
              <w:ind w:left="822" w:right="106" w:hanging="360"/>
              <w:rPr>
                <w:rFonts w:ascii="Times New Roman" w:hAnsi="Times New Roman"/>
                <w:lang w:val="es-CO"/>
              </w:rPr>
            </w:pPr>
            <w:r w:rsidRPr="00761D94">
              <w:rPr>
                <w:rFonts w:ascii="Times New Roman" w:hAnsi="Times New Roman"/>
                <w:lang w:val="es-CO"/>
              </w:rPr>
              <w:t>3.</w:t>
            </w:r>
            <w:r w:rsidRPr="00761D94">
              <w:rPr>
                <w:rFonts w:ascii="Times New Roman" w:hAnsi="Times New Roman"/>
                <w:lang w:val="es-CO"/>
              </w:rPr>
              <w:tab/>
              <w:t>Intervención y tratamiento del estudiante según el plan de intervención.</w:t>
            </w:r>
          </w:p>
        </w:tc>
      </w:tr>
    </w:tbl>
    <w:p w14:paraId="18680A7A" w14:textId="77777777" w:rsidR="00114682" w:rsidRPr="00761D94" w:rsidRDefault="00114682" w:rsidP="0088723C">
      <w:pPr>
        <w:tabs>
          <w:tab w:val="left" w:pos="360"/>
        </w:tabs>
        <w:spacing w:line="276" w:lineRule="auto"/>
        <w:jc w:val="both"/>
      </w:pPr>
    </w:p>
    <w:p w14:paraId="6A669939" w14:textId="77777777" w:rsidR="0094589D" w:rsidRPr="00761D94" w:rsidRDefault="0094589D" w:rsidP="0088723C">
      <w:pPr>
        <w:tabs>
          <w:tab w:val="left" w:pos="360"/>
        </w:tabs>
        <w:spacing w:line="276" w:lineRule="auto"/>
        <w:jc w:val="both"/>
        <w:rPr>
          <w:b/>
          <w:bCs/>
        </w:rPr>
      </w:pPr>
      <w:r w:rsidRPr="00761D94">
        <w:rPr>
          <w:b/>
          <w:bCs/>
        </w:rPr>
        <w:t xml:space="preserve">3.2.1.5 CRITERIOS PARA LA DETERMINACIÓN DE SANCIONES PARA EL BLOQUE NORMATIVO </w:t>
      </w:r>
    </w:p>
    <w:p w14:paraId="6D16E198" w14:textId="77777777" w:rsidR="007633BD" w:rsidRPr="00761D94" w:rsidRDefault="007633BD" w:rsidP="0088723C">
      <w:pPr>
        <w:tabs>
          <w:tab w:val="left" w:pos="360"/>
        </w:tabs>
        <w:spacing w:line="276" w:lineRule="auto"/>
        <w:jc w:val="both"/>
        <w:rPr>
          <w:b/>
          <w:bCs/>
        </w:rPr>
      </w:pPr>
    </w:p>
    <w:p w14:paraId="7D1114AB" w14:textId="246FB8F2" w:rsidR="0094589D" w:rsidRPr="00761D94" w:rsidRDefault="0094589D" w:rsidP="0088723C">
      <w:pPr>
        <w:tabs>
          <w:tab w:val="left" w:pos="360"/>
        </w:tabs>
        <w:spacing w:line="276" w:lineRule="auto"/>
        <w:jc w:val="both"/>
        <w:rPr>
          <w:b/>
          <w:bCs/>
        </w:rPr>
      </w:pPr>
      <w:r w:rsidRPr="00761D94">
        <w:rPr>
          <w:b/>
          <w:bCs/>
        </w:rPr>
        <w:t>3.2.1.5.1 De Las Prohibiciones</w:t>
      </w:r>
    </w:p>
    <w:p w14:paraId="1352D2B8" w14:textId="77777777" w:rsidR="0094589D" w:rsidRPr="00761D94" w:rsidRDefault="0094589D" w:rsidP="0088723C">
      <w:pPr>
        <w:tabs>
          <w:tab w:val="left" w:pos="360"/>
        </w:tabs>
        <w:spacing w:line="276" w:lineRule="auto"/>
        <w:jc w:val="both"/>
      </w:pPr>
    </w:p>
    <w:tbl>
      <w:tblPr>
        <w:tblStyle w:val="Tablaconcuadrcula1"/>
        <w:tblW w:w="9747" w:type="dxa"/>
        <w:tblLook w:val="04A0" w:firstRow="1" w:lastRow="0" w:firstColumn="1" w:lastColumn="0" w:noHBand="0" w:noVBand="1"/>
      </w:tblPr>
      <w:tblGrid>
        <w:gridCol w:w="3932"/>
        <w:gridCol w:w="1476"/>
        <w:gridCol w:w="4339"/>
      </w:tblGrid>
      <w:tr w:rsidR="00947884" w:rsidRPr="00761D94" w14:paraId="271E2790" w14:textId="77777777" w:rsidTr="00947884">
        <w:trPr>
          <w:trHeight w:val="501"/>
        </w:trPr>
        <w:tc>
          <w:tcPr>
            <w:tcW w:w="4109" w:type="dxa"/>
            <w:shd w:val="clear" w:color="auto" w:fill="D9D9D9"/>
            <w:vAlign w:val="center"/>
          </w:tcPr>
          <w:p w14:paraId="6B6A9437" w14:textId="77777777" w:rsidR="00947884" w:rsidRPr="00761D94" w:rsidRDefault="00947884" w:rsidP="0088723C">
            <w:pPr>
              <w:spacing w:line="276" w:lineRule="auto"/>
              <w:rPr>
                <w:rFonts w:ascii="Times New Roman" w:hAnsi="Times New Roman"/>
                <w:b/>
                <w:bCs/>
              </w:rPr>
            </w:pPr>
            <w:r w:rsidRPr="00761D94">
              <w:rPr>
                <w:rFonts w:ascii="Times New Roman" w:hAnsi="Times New Roman"/>
                <w:b/>
                <w:bCs/>
              </w:rPr>
              <w:t>PROHIBICIONES</w:t>
            </w:r>
          </w:p>
        </w:tc>
        <w:tc>
          <w:tcPr>
            <w:tcW w:w="964" w:type="dxa"/>
            <w:shd w:val="clear" w:color="auto" w:fill="D9D9D9"/>
            <w:vAlign w:val="center"/>
          </w:tcPr>
          <w:p w14:paraId="72C4E4BC" w14:textId="77777777" w:rsidR="00947884" w:rsidRPr="00761D94" w:rsidRDefault="00947884" w:rsidP="0088723C">
            <w:pPr>
              <w:spacing w:line="276" w:lineRule="auto"/>
              <w:rPr>
                <w:rFonts w:ascii="Times New Roman" w:hAnsi="Times New Roman"/>
                <w:b/>
                <w:bCs/>
              </w:rPr>
            </w:pPr>
            <w:r w:rsidRPr="00761D94">
              <w:rPr>
                <w:rFonts w:ascii="Times New Roman" w:hAnsi="Times New Roman"/>
                <w:b/>
                <w:bCs/>
              </w:rPr>
              <w:t>SANCION MAXIMA</w:t>
            </w:r>
          </w:p>
        </w:tc>
        <w:tc>
          <w:tcPr>
            <w:tcW w:w="4674" w:type="dxa"/>
            <w:shd w:val="clear" w:color="auto" w:fill="D9D9D9"/>
            <w:vAlign w:val="center"/>
          </w:tcPr>
          <w:p w14:paraId="0687E9BA" w14:textId="77777777" w:rsidR="00947884" w:rsidRPr="00761D94" w:rsidRDefault="00947884" w:rsidP="0088723C">
            <w:pPr>
              <w:spacing w:line="276" w:lineRule="auto"/>
              <w:rPr>
                <w:rFonts w:ascii="Times New Roman" w:hAnsi="Times New Roman"/>
                <w:b/>
                <w:bCs/>
              </w:rPr>
            </w:pPr>
            <w:r w:rsidRPr="00761D94">
              <w:rPr>
                <w:rFonts w:ascii="Times New Roman" w:hAnsi="Times New Roman"/>
                <w:b/>
                <w:bCs/>
              </w:rPr>
              <w:t xml:space="preserve">CRITERIOS </w:t>
            </w:r>
          </w:p>
        </w:tc>
      </w:tr>
      <w:tr w:rsidR="00947884" w:rsidRPr="00761D94" w14:paraId="53F1F927" w14:textId="77777777" w:rsidTr="00947884">
        <w:trPr>
          <w:trHeight w:val="243"/>
        </w:trPr>
        <w:tc>
          <w:tcPr>
            <w:tcW w:w="4109" w:type="dxa"/>
          </w:tcPr>
          <w:p w14:paraId="4AE0927C" w14:textId="77777777" w:rsidR="00947884" w:rsidRPr="00761D94" w:rsidRDefault="00947884" w:rsidP="00672D0A">
            <w:pPr>
              <w:numPr>
                <w:ilvl w:val="0"/>
                <w:numId w:val="74"/>
              </w:numPr>
              <w:spacing w:line="276" w:lineRule="auto"/>
              <w:contextualSpacing/>
              <w:jc w:val="both"/>
              <w:rPr>
                <w:rFonts w:ascii="Times New Roman" w:hAnsi="Times New Roman"/>
              </w:rPr>
            </w:pPr>
            <w:r w:rsidRPr="00761D94">
              <w:rPr>
                <w:rFonts w:ascii="Times New Roman" w:hAnsi="Times New Roman"/>
              </w:rPr>
              <w:t>Vandalismo: daño a la propiedad o los bienes personales de los miembros de la comunidad o de la institución.</w:t>
            </w:r>
          </w:p>
        </w:tc>
        <w:tc>
          <w:tcPr>
            <w:tcW w:w="964" w:type="dxa"/>
            <w:vAlign w:val="center"/>
          </w:tcPr>
          <w:p w14:paraId="24606A5A" w14:textId="77777777" w:rsidR="00947884" w:rsidRPr="00761D94" w:rsidRDefault="00947884" w:rsidP="0088723C">
            <w:pPr>
              <w:spacing w:line="276" w:lineRule="auto"/>
              <w:rPr>
                <w:rFonts w:ascii="Times New Roman" w:hAnsi="Times New Roman"/>
              </w:rPr>
            </w:pPr>
            <w:r w:rsidRPr="00761D94">
              <w:rPr>
                <w:rFonts w:ascii="Times New Roman" w:hAnsi="Times New Roman"/>
              </w:rPr>
              <w:t>15 horas</w:t>
            </w:r>
          </w:p>
        </w:tc>
        <w:tc>
          <w:tcPr>
            <w:tcW w:w="4674" w:type="dxa"/>
            <w:vMerge w:val="restart"/>
            <w:vAlign w:val="center"/>
          </w:tcPr>
          <w:p w14:paraId="21DCC73A" w14:textId="77777777" w:rsidR="00947884" w:rsidRPr="00761D94" w:rsidRDefault="00947884" w:rsidP="00672D0A">
            <w:pPr>
              <w:numPr>
                <w:ilvl w:val="0"/>
                <w:numId w:val="75"/>
              </w:numPr>
              <w:spacing w:line="276" w:lineRule="auto"/>
              <w:contextualSpacing/>
              <w:rPr>
                <w:rFonts w:ascii="Times New Roman" w:hAnsi="Times New Roman"/>
              </w:rPr>
            </w:pPr>
            <w:r w:rsidRPr="00761D94">
              <w:rPr>
                <w:rFonts w:ascii="Times New Roman" w:hAnsi="Times New Roman"/>
              </w:rPr>
              <w:t>COMPRENSIÓN DIMENSIONAL DE LA FALTA</w:t>
            </w:r>
          </w:p>
          <w:p w14:paraId="2DD3CF51" w14:textId="77777777" w:rsidR="00947884" w:rsidRPr="00761D94" w:rsidRDefault="00947884" w:rsidP="00672D0A">
            <w:pPr>
              <w:numPr>
                <w:ilvl w:val="1"/>
                <w:numId w:val="75"/>
              </w:numPr>
              <w:spacing w:line="276" w:lineRule="auto"/>
              <w:contextualSpacing/>
              <w:rPr>
                <w:rFonts w:ascii="Times New Roman" w:hAnsi="Times New Roman"/>
              </w:rPr>
            </w:pPr>
            <w:r w:rsidRPr="00761D94">
              <w:rPr>
                <w:rFonts w:ascii="Times New Roman" w:hAnsi="Times New Roman"/>
              </w:rPr>
              <w:t>Buena comprensión: 100%</w:t>
            </w:r>
          </w:p>
          <w:p w14:paraId="31C528B3" w14:textId="77777777" w:rsidR="00947884" w:rsidRPr="00761D94" w:rsidRDefault="00947884" w:rsidP="00672D0A">
            <w:pPr>
              <w:numPr>
                <w:ilvl w:val="1"/>
                <w:numId w:val="75"/>
              </w:numPr>
              <w:spacing w:line="276" w:lineRule="auto"/>
              <w:contextualSpacing/>
              <w:rPr>
                <w:rFonts w:ascii="Times New Roman" w:hAnsi="Times New Roman"/>
              </w:rPr>
            </w:pPr>
            <w:r w:rsidRPr="00761D94">
              <w:rPr>
                <w:rFonts w:ascii="Times New Roman" w:hAnsi="Times New Roman"/>
              </w:rPr>
              <w:t>Regular comprensión: 60%</w:t>
            </w:r>
          </w:p>
          <w:p w14:paraId="73B71F6F" w14:textId="77777777" w:rsidR="00947884" w:rsidRPr="00761D94" w:rsidRDefault="00947884" w:rsidP="00672D0A">
            <w:pPr>
              <w:numPr>
                <w:ilvl w:val="1"/>
                <w:numId w:val="75"/>
              </w:numPr>
              <w:spacing w:line="276" w:lineRule="auto"/>
              <w:contextualSpacing/>
              <w:rPr>
                <w:rFonts w:ascii="Times New Roman" w:hAnsi="Times New Roman"/>
              </w:rPr>
            </w:pPr>
            <w:r w:rsidRPr="00761D94">
              <w:rPr>
                <w:rFonts w:ascii="Times New Roman" w:hAnsi="Times New Roman"/>
              </w:rPr>
              <w:t>No comprensión: 10%</w:t>
            </w:r>
          </w:p>
          <w:p w14:paraId="533DDF4E" w14:textId="77777777" w:rsidR="00947884" w:rsidRPr="00761D94" w:rsidRDefault="00947884" w:rsidP="00672D0A">
            <w:pPr>
              <w:numPr>
                <w:ilvl w:val="0"/>
                <w:numId w:val="75"/>
              </w:numPr>
              <w:spacing w:line="276" w:lineRule="auto"/>
              <w:contextualSpacing/>
              <w:rPr>
                <w:rFonts w:ascii="Times New Roman" w:hAnsi="Times New Roman"/>
              </w:rPr>
            </w:pPr>
            <w:r w:rsidRPr="00761D94">
              <w:rPr>
                <w:rFonts w:ascii="Times New Roman" w:hAnsi="Times New Roman"/>
              </w:rPr>
              <w:t>PREMEDITACIÓN DEL ACTO</w:t>
            </w:r>
          </w:p>
          <w:p w14:paraId="07ACA874" w14:textId="77777777" w:rsidR="00947884" w:rsidRPr="00761D94" w:rsidRDefault="00947884" w:rsidP="00672D0A">
            <w:pPr>
              <w:numPr>
                <w:ilvl w:val="1"/>
                <w:numId w:val="75"/>
              </w:numPr>
              <w:spacing w:line="276" w:lineRule="auto"/>
              <w:contextualSpacing/>
              <w:rPr>
                <w:rFonts w:ascii="Times New Roman" w:hAnsi="Times New Roman"/>
              </w:rPr>
            </w:pPr>
            <w:r w:rsidRPr="00761D94">
              <w:rPr>
                <w:rFonts w:ascii="Times New Roman" w:hAnsi="Times New Roman"/>
              </w:rPr>
              <w:t>Reactivo impulsivo: 20%</w:t>
            </w:r>
          </w:p>
          <w:p w14:paraId="05C719F3" w14:textId="77777777" w:rsidR="00947884" w:rsidRPr="00761D94" w:rsidRDefault="00947884" w:rsidP="00672D0A">
            <w:pPr>
              <w:numPr>
                <w:ilvl w:val="1"/>
                <w:numId w:val="75"/>
              </w:numPr>
              <w:spacing w:line="276" w:lineRule="auto"/>
              <w:contextualSpacing/>
              <w:rPr>
                <w:rFonts w:ascii="Times New Roman" w:hAnsi="Times New Roman"/>
              </w:rPr>
            </w:pPr>
            <w:r w:rsidRPr="00761D94">
              <w:rPr>
                <w:rFonts w:ascii="Times New Roman" w:hAnsi="Times New Roman"/>
              </w:rPr>
              <w:t>Reactivo premeditado: 70%</w:t>
            </w:r>
          </w:p>
          <w:p w14:paraId="423B2E68" w14:textId="77777777" w:rsidR="00947884" w:rsidRPr="00761D94" w:rsidRDefault="00947884" w:rsidP="00672D0A">
            <w:pPr>
              <w:numPr>
                <w:ilvl w:val="1"/>
                <w:numId w:val="75"/>
              </w:numPr>
              <w:spacing w:line="276" w:lineRule="auto"/>
              <w:contextualSpacing/>
              <w:rPr>
                <w:rFonts w:ascii="Times New Roman" w:hAnsi="Times New Roman"/>
              </w:rPr>
            </w:pPr>
            <w:r w:rsidRPr="00761D94">
              <w:rPr>
                <w:rFonts w:ascii="Times New Roman" w:hAnsi="Times New Roman"/>
              </w:rPr>
              <w:t>Proactivo impulsivo: 40%</w:t>
            </w:r>
          </w:p>
          <w:p w14:paraId="73702F49" w14:textId="77777777" w:rsidR="00947884" w:rsidRPr="00761D94" w:rsidRDefault="00947884" w:rsidP="00672D0A">
            <w:pPr>
              <w:numPr>
                <w:ilvl w:val="1"/>
                <w:numId w:val="75"/>
              </w:numPr>
              <w:spacing w:line="276" w:lineRule="auto"/>
              <w:contextualSpacing/>
              <w:rPr>
                <w:rFonts w:ascii="Times New Roman" w:hAnsi="Times New Roman"/>
              </w:rPr>
            </w:pPr>
            <w:r w:rsidRPr="00761D94">
              <w:rPr>
                <w:rFonts w:ascii="Times New Roman" w:hAnsi="Times New Roman"/>
              </w:rPr>
              <w:t xml:space="preserve">Proactivo premeditado: 100% </w:t>
            </w:r>
          </w:p>
          <w:p w14:paraId="31D2E5C0" w14:textId="77777777" w:rsidR="00947884" w:rsidRPr="00761D94" w:rsidRDefault="00947884" w:rsidP="00672D0A">
            <w:pPr>
              <w:numPr>
                <w:ilvl w:val="0"/>
                <w:numId w:val="75"/>
              </w:numPr>
              <w:spacing w:line="276" w:lineRule="auto"/>
              <w:contextualSpacing/>
              <w:rPr>
                <w:rFonts w:ascii="Times New Roman" w:hAnsi="Times New Roman"/>
              </w:rPr>
            </w:pPr>
            <w:r w:rsidRPr="00761D94">
              <w:rPr>
                <w:rFonts w:ascii="Times New Roman" w:hAnsi="Times New Roman"/>
              </w:rPr>
              <w:t>GRADO DE MADURACIÓN COGNITIVA DEL INFRACTOR</w:t>
            </w:r>
          </w:p>
          <w:p w14:paraId="02C4D5B0" w14:textId="77777777" w:rsidR="00947884" w:rsidRPr="00761D94" w:rsidRDefault="00947884" w:rsidP="00672D0A">
            <w:pPr>
              <w:numPr>
                <w:ilvl w:val="1"/>
                <w:numId w:val="75"/>
              </w:numPr>
              <w:spacing w:line="276" w:lineRule="auto"/>
              <w:contextualSpacing/>
              <w:rPr>
                <w:rFonts w:ascii="Times New Roman" w:hAnsi="Times New Roman"/>
              </w:rPr>
            </w:pPr>
            <w:r w:rsidRPr="00761D94">
              <w:rPr>
                <w:rFonts w:ascii="Times New Roman" w:hAnsi="Times New Roman"/>
              </w:rPr>
              <w:lastRenderedPageBreak/>
              <w:t xml:space="preserve">Pre-operacional: 5 a 7 años =&gt; 20% </w:t>
            </w:r>
          </w:p>
          <w:p w14:paraId="544679BB" w14:textId="77777777" w:rsidR="00947884" w:rsidRPr="00761D94" w:rsidRDefault="00947884" w:rsidP="00672D0A">
            <w:pPr>
              <w:numPr>
                <w:ilvl w:val="1"/>
                <w:numId w:val="75"/>
              </w:numPr>
              <w:spacing w:line="276" w:lineRule="auto"/>
              <w:contextualSpacing/>
              <w:rPr>
                <w:rFonts w:ascii="Times New Roman" w:hAnsi="Times New Roman"/>
              </w:rPr>
            </w:pPr>
            <w:r w:rsidRPr="00761D94">
              <w:rPr>
                <w:rFonts w:ascii="Times New Roman" w:hAnsi="Times New Roman"/>
              </w:rPr>
              <w:t>Concreto: 7+ - 12 años =&gt; 40%</w:t>
            </w:r>
          </w:p>
          <w:p w14:paraId="2EB8EF00" w14:textId="77777777" w:rsidR="00947884" w:rsidRPr="00761D94" w:rsidRDefault="00947884" w:rsidP="00672D0A">
            <w:pPr>
              <w:numPr>
                <w:ilvl w:val="1"/>
                <w:numId w:val="75"/>
              </w:numPr>
              <w:spacing w:line="276" w:lineRule="auto"/>
              <w:contextualSpacing/>
              <w:rPr>
                <w:rFonts w:ascii="Times New Roman" w:hAnsi="Times New Roman"/>
              </w:rPr>
            </w:pPr>
            <w:r w:rsidRPr="00761D94">
              <w:rPr>
                <w:rFonts w:ascii="Times New Roman" w:hAnsi="Times New Roman"/>
              </w:rPr>
              <w:t>Formal: 12+ en adelante =&gt; 100%</w:t>
            </w:r>
          </w:p>
          <w:p w14:paraId="07B5AB58" w14:textId="77777777" w:rsidR="00947884" w:rsidRPr="00761D94" w:rsidRDefault="00947884" w:rsidP="00672D0A">
            <w:pPr>
              <w:numPr>
                <w:ilvl w:val="0"/>
                <w:numId w:val="75"/>
              </w:numPr>
              <w:spacing w:line="276" w:lineRule="auto"/>
              <w:contextualSpacing/>
              <w:rPr>
                <w:rFonts w:ascii="Times New Roman" w:hAnsi="Times New Roman"/>
              </w:rPr>
            </w:pPr>
            <w:r w:rsidRPr="00761D94">
              <w:rPr>
                <w:rFonts w:ascii="Times New Roman" w:hAnsi="Times New Roman"/>
              </w:rPr>
              <w:t>CONFESIÓN DE LOS HECHOS</w:t>
            </w:r>
          </w:p>
          <w:p w14:paraId="5F7B085D" w14:textId="77777777" w:rsidR="00947884" w:rsidRPr="00761D94" w:rsidRDefault="00947884" w:rsidP="00672D0A">
            <w:pPr>
              <w:numPr>
                <w:ilvl w:val="1"/>
                <w:numId w:val="75"/>
              </w:numPr>
              <w:spacing w:line="276" w:lineRule="auto"/>
              <w:contextualSpacing/>
              <w:rPr>
                <w:rFonts w:ascii="Times New Roman" w:hAnsi="Times New Roman"/>
              </w:rPr>
            </w:pPr>
            <w:r w:rsidRPr="00761D94">
              <w:rPr>
                <w:rFonts w:ascii="Times New Roman" w:hAnsi="Times New Roman"/>
              </w:rPr>
              <w:t>Si: 50%</w:t>
            </w:r>
          </w:p>
          <w:p w14:paraId="0DFCB6DF" w14:textId="77777777" w:rsidR="00947884" w:rsidRPr="00761D94" w:rsidRDefault="00947884" w:rsidP="00672D0A">
            <w:pPr>
              <w:numPr>
                <w:ilvl w:val="1"/>
                <w:numId w:val="75"/>
              </w:numPr>
              <w:spacing w:line="276" w:lineRule="auto"/>
              <w:contextualSpacing/>
              <w:rPr>
                <w:rFonts w:ascii="Times New Roman" w:hAnsi="Times New Roman"/>
              </w:rPr>
            </w:pPr>
            <w:r w:rsidRPr="00761D94">
              <w:rPr>
                <w:rFonts w:ascii="Times New Roman" w:hAnsi="Times New Roman"/>
              </w:rPr>
              <w:t>No: 100%</w:t>
            </w:r>
          </w:p>
          <w:p w14:paraId="33004FBF" w14:textId="77777777" w:rsidR="00947884" w:rsidRPr="00761D94" w:rsidRDefault="00947884" w:rsidP="00672D0A">
            <w:pPr>
              <w:numPr>
                <w:ilvl w:val="0"/>
                <w:numId w:val="75"/>
              </w:numPr>
              <w:spacing w:line="276" w:lineRule="auto"/>
              <w:contextualSpacing/>
              <w:rPr>
                <w:rFonts w:ascii="Times New Roman" w:hAnsi="Times New Roman"/>
              </w:rPr>
            </w:pPr>
            <w:r w:rsidRPr="00761D94">
              <w:rPr>
                <w:rFonts w:ascii="Times New Roman" w:hAnsi="Times New Roman"/>
              </w:rPr>
              <w:t>ACTITUD DE ARREPENTIMIENTO FRENTE A LA INFRACCIÓN</w:t>
            </w:r>
          </w:p>
          <w:p w14:paraId="2E0017D9" w14:textId="77777777" w:rsidR="00947884" w:rsidRPr="00761D94" w:rsidRDefault="00947884" w:rsidP="00672D0A">
            <w:pPr>
              <w:numPr>
                <w:ilvl w:val="1"/>
                <w:numId w:val="75"/>
              </w:numPr>
              <w:spacing w:line="276" w:lineRule="auto"/>
              <w:contextualSpacing/>
              <w:rPr>
                <w:rFonts w:ascii="Times New Roman" w:hAnsi="Times New Roman"/>
              </w:rPr>
            </w:pPr>
            <w:r w:rsidRPr="00761D94">
              <w:rPr>
                <w:rFonts w:ascii="Times New Roman" w:hAnsi="Times New Roman"/>
              </w:rPr>
              <w:t>Positiva:  50%</w:t>
            </w:r>
          </w:p>
          <w:p w14:paraId="549FA1EB" w14:textId="77777777" w:rsidR="00947884" w:rsidRPr="00761D94" w:rsidRDefault="00947884" w:rsidP="00672D0A">
            <w:pPr>
              <w:numPr>
                <w:ilvl w:val="1"/>
                <w:numId w:val="75"/>
              </w:numPr>
              <w:spacing w:line="276" w:lineRule="auto"/>
              <w:contextualSpacing/>
              <w:rPr>
                <w:rFonts w:ascii="Times New Roman" w:hAnsi="Times New Roman"/>
              </w:rPr>
            </w:pPr>
            <w:r w:rsidRPr="00761D94">
              <w:rPr>
                <w:rFonts w:ascii="Times New Roman" w:hAnsi="Times New Roman"/>
              </w:rPr>
              <w:t>Negativa: 100%</w:t>
            </w:r>
          </w:p>
          <w:p w14:paraId="0B139628" w14:textId="77777777" w:rsidR="00947884" w:rsidRPr="00761D94" w:rsidRDefault="00947884" w:rsidP="00672D0A">
            <w:pPr>
              <w:numPr>
                <w:ilvl w:val="0"/>
                <w:numId w:val="75"/>
              </w:numPr>
              <w:spacing w:line="276" w:lineRule="auto"/>
              <w:contextualSpacing/>
              <w:rPr>
                <w:rFonts w:ascii="Times New Roman" w:hAnsi="Times New Roman"/>
              </w:rPr>
            </w:pPr>
            <w:r w:rsidRPr="00761D94">
              <w:rPr>
                <w:rFonts w:ascii="Times New Roman" w:hAnsi="Times New Roman"/>
              </w:rPr>
              <w:t>INDICE DE AFECTACION COMUNITARIA</w:t>
            </w:r>
          </w:p>
          <w:p w14:paraId="09743196" w14:textId="77777777" w:rsidR="00947884" w:rsidRPr="00761D94" w:rsidRDefault="00947884" w:rsidP="00672D0A">
            <w:pPr>
              <w:numPr>
                <w:ilvl w:val="1"/>
                <w:numId w:val="75"/>
              </w:numPr>
              <w:spacing w:line="276" w:lineRule="auto"/>
              <w:contextualSpacing/>
              <w:rPr>
                <w:rFonts w:ascii="Times New Roman" w:hAnsi="Times New Roman"/>
              </w:rPr>
            </w:pPr>
            <w:r w:rsidRPr="00761D94">
              <w:rPr>
                <w:rFonts w:ascii="Times New Roman" w:hAnsi="Times New Roman"/>
              </w:rPr>
              <w:t>Amigos 10%</w:t>
            </w:r>
          </w:p>
          <w:p w14:paraId="499EEBAF" w14:textId="77777777" w:rsidR="00947884" w:rsidRPr="00761D94" w:rsidRDefault="00947884" w:rsidP="00672D0A">
            <w:pPr>
              <w:numPr>
                <w:ilvl w:val="1"/>
                <w:numId w:val="75"/>
              </w:numPr>
              <w:spacing w:line="276" w:lineRule="auto"/>
              <w:contextualSpacing/>
              <w:rPr>
                <w:rFonts w:ascii="Times New Roman" w:hAnsi="Times New Roman"/>
              </w:rPr>
            </w:pPr>
            <w:r w:rsidRPr="00761D94">
              <w:rPr>
                <w:rFonts w:ascii="Times New Roman" w:hAnsi="Times New Roman"/>
              </w:rPr>
              <w:t>Aula 30%</w:t>
            </w:r>
          </w:p>
          <w:p w14:paraId="70C46825" w14:textId="77777777" w:rsidR="00947884" w:rsidRPr="00761D94" w:rsidRDefault="00947884" w:rsidP="00672D0A">
            <w:pPr>
              <w:numPr>
                <w:ilvl w:val="1"/>
                <w:numId w:val="75"/>
              </w:numPr>
              <w:spacing w:line="276" w:lineRule="auto"/>
              <w:contextualSpacing/>
              <w:rPr>
                <w:rFonts w:ascii="Times New Roman" w:hAnsi="Times New Roman"/>
              </w:rPr>
            </w:pPr>
            <w:r w:rsidRPr="00761D94">
              <w:rPr>
                <w:rFonts w:ascii="Times New Roman" w:hAnsi="Times New Roman"/>
              </w:rPr>
              <w:t>Institución 70%</w:t>
            </w:r>
          </w:p>
          <w:p w14:paraId="39DC4FE6" w14:textId="77777777" w:rsidR="00947884" w:rsidRPr="00761D94" w:rsidRDefault="00947884" w:rsidP="00672D0A">
            <w:pPr>
              <w:numPr>
                <w:ilvl w:val="1"/>
                <w:numId w:val="75"/>
              </w:numPr>
              <w:spacing w:line="276" w:lineRule="auto"/>
              <w:contextualSpacing/>
              <w:rPr>
                <w:rFonts w:ascii="Times New Roman" w:hAnsi="Times New Roman"/>
              </w:rPr>
            </w:pPr>
            <w:r w:rsidRPr="00761D94">
              <w:rPr>
                <w:rFonts w:ascii="Times New Roman" w:hAnsi="Times New Roman"/>
              </w:rPr>
              <w:t>Comunidad en general 100%</w:t>
            </w:r>
          </w:p>
        </w:tc>
      </w:tr>
      <w:tr w:rsidR="00947884" w:rsidRPr="00761D94" w14:paraId="5AD47A0C" w14:textId="77777777" w:rsidTr="00947884">
        <w:trPr>
          <w:trHeight w:val="228"/>
        </w:trPr>
        <w:tc>
          <w:tcPr>
            <w:tcW w:w="4109" w:type="dxa"/>
          </w:tcPr>
          <w:p w14:paraId="04F03BC4" w14:textId="77777777" w:rsidR="00947884" w:rsidRPr="00761D94" w:rsidRDefault="00947884" w:rsidP="00672D0A">
            <w:pPr>
              <w:numPr>
                <w:ilvl w:val="0"/>
                <w:numId w:val="74"/>
              </w:numPr>
              <w:spacing w:line="276" w:lineRule="auto"/>
              <w:contextualSpacing/>
              <w:jc w:val="both"/>
              <w:rPr>
                <w:rFonts w:ascii="Times New Roman" w:hAnsi="Times New Roman"/>
              </w:rPr>
            </w:pPr>
            <w:r w:rsidRPr="00761D94">
              <w:rPr>
                <w:rFonts w:ascii="Times New Roman" w:hAnsi="Times New Roman"/>
              </w:rPr>
              <w:t xml:space="preserve">Agresiones: </w:t>
            </w:r>
          </w:p>
          <w:p w14:paraId="0F318594" w14:textId="1FFBB676" w:rsidR="00947884" w:rsidRPr="00761D94" w:rsidRDefault="00947884" w:rsidP="00672D0A">
            <w:pPr>
              <w:numPr>
                <w:ilvl w:val="1"/>
                <w:numId w:val="74"/>
              </w:numPr>
              <w:spacing w:line="276" w:lineRule="auto"/>
              <w:contextualSpacing/>
              <w:jc w:val="both"/>
              <w:rPr>
                <w:rFonts w:ascii="Times New Roman" w:hAnsi="Times New Roman"/>
              </w:rPr>
            </w:pPr>
            <w:r w:rsidRPr="00761D94">
              <w:rPr>
                <w:rFonts w:ascii="Times New Roman" w:hAnsi="Times New Roman"/>
              </w:rPr>
              <w:t xml:space="preserve">Agresión física: Causar daño físico al cuerpo </w:t>
            </w:r>
            <w:r w:rsidR="006619BD" w:rsidRPr="00761D94">
              <w:rPr>
                <w:rFonts w:ascii="Times New Roman" w:hAnsi="Times New Roman"/>
              </w:rPr>
              <w:t xml:space="preserve">de alguien. </w:t>
            </w:r>
          </w:p>
          <w:p w14:paraId="79DE3B28" w14:textId="77777777" w:rsidR="00947884" w:rsidRPr="00761D94" w:rsidRDefault="00947884" w:rsidP="00672D0A">
            <w:pPr>
              <w:numPr>
                <w:ilvl w:val="1"/>
                <w:numId w:val="74"/>
              </w:numPr>
              <w:spacing w:line="276" w:lineRule="auto"/>
              <w:contextualSpacing/>
              <w:jc w:val="both"/>
              <w:rPr>
                <w:rFonts w:ascii="Times New Roman" w:hAnsi="Times New Roman"/>
              </w:rPr>
            </w:pPr>
            <w:r w:rsidRPr="00761D94">
              <w:rPr>
                <w:rFonts w:ascii="Times New Roman" w:hAnsi="Times New Roman"/>
              </w:rPr>
              <w:t xml:space="preserve">Agresión Verbal: caracteriza por acusaciones, insultos, amenazas, juicios, críticas degradantes, </w:t>
            </w:r>
            <w:r w:rsidRPr="00761D94">
              <w:rPr>
                <w:rFonts w:ascii="Times New Roman" w:hAnsi="Times New Roman"/>
              </w:rPr>
              <w:lastRenderedPageBreak/>
              <w:t>ordenes agresivas o gritos</w:t>
            </w:r>
          </w:p>
          <w:p w14:paraId="5D9056CE" w14:textId="77777777" w:rsidR="00947884" w:rsidRPr="00761D94" w:rsidRDefault="00947884" w:rsidP="00672D0A">
            <w:pPr>
              <w:numPr>
                <w:ilvl w:val="1"/>
                <w:numId w:val="74"/>
              </w:numPr>
              <w:spacing w:line="276" w:lineRule="auto"/>
              <w:contextualSpacing/>
              <w:jc w:val="both"/>
              <w:rPr>
                <w:rFonts w:ascii="Times New Roman" w:hAnsi="Times New Roman"/>
              </w:rPr>
            </w:pPr>
            <w:r w:rsidRPr="00761D94">
              <w:rPr>
                <w:rFonts w:ascii="Times New Roman" w:hAnsi="Times New Roman"/>
              </w:rPr>
              <w:t>Agresión emocional: acciones, palabras, gestos o comportamientos que ejercen de manera directa o indirecta con el fin de causar un daño emocional en la victima.</w:t>
            </w:r>
          </w:p>
          <w:p w14:paraId="055EFE9F" w14:textId="77777777" w:rsidR="00947884" w:rsidRPr="00761D94" w:rsidRDefault="00947884" w:rsidP="00672D0A">
            <w:pPr>
              <w:numPr>
                <w:ilvl w:val="1"/>
                <w:numId w:val="74"/>
              </w:numPr>
              <w:spacing w:line="276" w:lineRule="auto"/>
              <w:contextualSpacing/>
              <w:jc w:val="both"/>
              <w:rPr>
                <w:rFonts w:ascii="Times New Roman" w:hAnsi="Times New Roman"/>
              </w:rPr>
            </w:pPr>
            <w:r w:rsidRPr="00761D94">
              <w:rPr>
                <w:rFonts w:ascii="Times New Roman" w:hAnsi="Times New Roman"/>
              </w:rPr>
              <w:t>Agresión relacional: Excluir a la víctima de las actividades sociales, dañar su reputación frente a otros mediante la propagación de rumores o humillarles frente a otras personas, no prestarle atención o negarle la amistad. La manipulación psicológica o coerción también se consideran agresión relacional</w:t>
            </w:r>
          </w:p>
          <w:p w14:paraId="5177C03E" w14:textId="0523ABA7" w:rsidR="001D7350" w:rsidRPr="00761D94" w:rsidRDefault="001D7350" w:rsidP="00672D0A">
            <w:pPr>
              <w:numPr>
                <w:ilvl w:val="1"/>
                <w:numId w:val="74"/>
              </w:numPr>
              <w:spacing w:line="276" w:lineRule="auto"/>
              <w:contextualSpacing/>
              <w:jc w:val="both"/>
              <w:rPr>
                <w:rFonts w:ascii="Times New Roman" w:hAnsi="Times New Roman"/>
              </w:rPr>
            </w:pPr>
            <w:r w:rsidRPr="00761D94">
              <w:rPr>
                <w:rFonts w:ascii="Times New Roman" w:hAnsi="Times New Roman"/>
              </w:rPr>
              <w:t xml:space="preserve">Agresión cibernética: </w:t>
            </w:r>
            <w:r w:rsidR="007D0E4E" w:rsidRPr="00761D94">
              <w:rPr>
                <w:rFonts w:ascii="Times New Roman" w:hAnsi="Times New Roman"/>
              </w:rPr>
              <w:t xml:space="preserve">utilización de mensajes, imágenes que afecten </w:t>
            </w:r>
            <w:r w:rsidR="00797E8E" w:rsidRPr="00761D94">
              <w:rPr>
                <w:rFonts w:ascii="Times New Roman" w:hAnsi="Times New Roman"/>
              </w:rPr>
              <w:t>el buen nombre.</w:t>
            </w:r>
          </w:p>
          <w:p w14:paraId="285ACED0" w14:textId="77777777" w:rsidR="00947884" w:rsidRPr="00761D94" w:rsidRDefault="00947884" w:rsidP="00672D0A">
            <w:pPr>
              <w:numPr>
                <w:ilvl w:val="1"/>
                <w:numId w:val="74"/>
              </w:numPr>
              <w:spacing w:line="276" w:lineRule="auto"/>
              <w:contextualSpacing/>
              <w:jc w:val="both"/>
              <w:rPr>
                <w:rFonts w:ascii="Times New Roman" w:hAnsi="Times New Roman"/>
              </w:rPr>
            </w:pPr>
            <w:r w:rsidRPr="00761D94">
              <w:rPr>
                <w:rFonts w:ascii="Times New Roman" w:hAnsi="Times New Roman"/>
              </w:rPr>
              <w:t>Agresión indirecta: ataque o daño de los bienes, propiedades o seres queridos de la victima</w:t>
            </w:r>
          </w:p>
        </w:tc>
        <w:tc>
          <w:tcPr>
            <w:tcW w:w="964" w:type="dxa"/>
            <w:vAlign w:val="center"/>
          </w:tcPr>
          <w:p w14:paraId="3EBCCC1E" w14:textId="77777777" w:rsidR="00947884" w:rsidRPr="00761D94" w:rsidRDefault="00947884" w:rsidP="0088723C">
            <w:pPr>
              <w:spacing w:line="276" w:lineRule="auto"/>
              <w:rPr>
                <w:rFonts w:ascii="Times New Roman" w:hAnsi="Times New Roman"/>
              </w:rPr>
            </w:pPr>
            <w:r w:rsidRPr="00761D94">
              <w:rPr>
                <w:rFonts w:ascii="Times New Roman" w:hAnsi="Times New Roman"/>
              </w:rPr>
              <w:lastRenderedPageBreak/>
              <w:t>40 horas</w:t>
            </w:r>
          </w:p>
        </w:tc>
        <w:tc>
          <w:tcPr>
            <w:tcW w:w="4674" w:type="dxa"/>
            <w:vMerge/>
          </w:tcPr>
          <w:p w14:paraId="6BEF6A78" w14:textId="77777777" w:rsidR="00947884" w:rsidRPr="00761D94" w:rsidRDefault="00947884" w:rsidP="0088723C">
            <w:pPr>
              <w:spacing w:line="276" w:lineRule="auto"/>
              <w:rPr>
                <w:rFonts w:ascii="Times New Roman" w:hAnsi="Times New Roman"/>
              </w:rPr>
            </w:pPr>
          </w:p>
        </w:tc>
      </w:tr>
      <w:tr w:rsidR="00947884" w:rsidRPr="00761D94" w14:paraId="3DCE5600" w14:textId="77777777" w:rsidTr="00947884">
        <w:trPr>
          <w:trHeight w:val="243"/>
        </w:trPr>
        <w:tc>
          <w:tcPr>
            <w:tcW w:w="4109" w:type="dxa"/>
          </w:tcPr>
          <w:p w14:paraId="245B1353" w14:textId="77777777" w:rsidR="00947884" w:rsidRPr="00761D94" w:rsidRDefault="00947884" w:rsidP="00672D0A">
            <w:pPr>
              <w:numPr>
                <w:ilvl w:val="0"/>
                <w:numId w:val="74"/>
              </w:numPr>
              <w:spacing w:line="276" w:lineRule="auto"/>
              <w:contextualSpacing/>
              <w:jc w:val="both"/>
              <w:rPr>
                <w:rFonts w:ascii="Times New Roman" w:hAnsi="Times New Roman"/>
              </w:rPr>
            </w:pPr>
            <w:r w:rsidRPr="00761D94">
              <w:rPr>
                <w:rFonts w:ascii="Times New Roman" w:hAnsi="Times New Roman"/>
              </w:rPr>
              <w:t>Situaciones de intimidación o matoneo: se refiere a cualquier tipo de agresión que se ejerce se manera repetida contra una personal con el objetivo de hostigarla y causarle malestar además de incrementar el poder del o los victimarios.</w:t>
            </w:r>
          </w:p>
        </w:tc>
        <w:tc>
          <w:tcPr>
            <w:tcW w:w="964" w:type="dxa"/>
            <w:vAlign w:val="center"/>
          </w:tcPr>
          <w:p w14:paraId="55011F62" w14:textId="77777777" w:rsidR="00947884" w:rsidRPr="00761D94" w:rsidRDefault="00947884" w:rsidP="0088723C">
            <w:pPr>
              <w:spacing w:line="276" w:lineRule="auto"/>
              <w:rPr>
                <w:rFonts w:ascii="Times New Roman" w:hAnsi="Times New Roman"/>
              </w:rPr>
            </w:pPr>
            <w:r w:rsidRPr="00761D94">
              <w:rPr>
                <w:rFonts w:ascii="Times New Roman" w:hAnsi="Times New Roman"/>
              </w:rPr>
              <w:t>48 horas</w:t>
            </w:r>
          </w:p>
        </w:tc>
        <w:tc>
          <w:tcPr>
            <w:tcW w:w="4674" w:type="dxa"/>
            <w:vMerge/>
          </w:tcPr>
          <w:p w14:paraId="271DD057" w14:textId="77777777" w:rsidR="00947884" w:rsidRPr="00761D94" w:rsidRDefault="00947884" w:rsidP="0088723C">
            <w:pPr>
              <w:spacing w:line="276" w:lineRule="auto"/>
              <w:rPr>
                <w:rFonts w:ascii="Times New Roman" w:hAnsi="Times New Roman"/>
              </w:rPr>
            </w:pPr>
          </w:p>
        </w:tc>
      </w:tr>
      <w:tr w:rsidR="00947884" w:rsidRPr="00761D94" w14:paraId="50A8CCC1" w14:textId="77777777" w:rsidTr="00947884">
        <w:trPr>
          <w:trHeight w:val="228"/>
        </w:trPr>
        <w:tc>
          <w:tcPr>
            <w:tcW w:w="4109" w:type="dxa"/>
          </w:tcPr>
          <w:p w14:paraId="2FC600EA" w14:textId="77777777" w:rsidR="00947884" w:rsidRPr="00761D94" w:rsidRDefault="00947884" w:rsidP="00672D0A">
            <w:pPr>
              <w:numPr>
                <w:ilvl w:val="0"/>
                <w:numId w:val="74"/>
              </w:numPr>
              <w:spacing w:line="276" w:lineRule="auto"/>
              <w:contextualSpacing/>
              <w:jc w:val="both"/>
              <w:rPr>
                <w:rFonts w:ascii="Times New Roman" w:hAnsi="Times New Roman"/>
              </w:rPr>
            </w:pPr>
            <w:r w:rsidRPr="00761D94">
              <w:rPr>
                <w:rFonts w:ascii="Times New Roman" w:hAnsi="Times New Roman"/>
              </w:rPr>
              <w:lastRenderedPageBreak/>
              <w:t>Infracción grave de la norma: se refiere a todas las situaciones que revisten la connotación de un delito y que se encuentra establecidas en el código penal y demás leyes colombianas.</w:t>
            </w:r>
          </w:p>
        </w:tc>
        <w:tc>
          <w:tcPr>
            <w:tcW w:w="964" w:type="dxa"/>
            <w:vAlign w:val="center"/>
          </w:tcPr>
          <w:p w14:paraId="5A1DCC5A" w14:textId="487D5ED5" w:rsidR="00947884" w:rsidRPr="00761D94" w:rsidRDefault="00947884" w:rsidP="0088723C">
            <w:pPr>
              <w:spacing w:line="276" w:lineRule="auto"/>
              <w:rPr>
                <w:rFonts w:ascii="Times New Roman" w:hAnsi="Times New Roman"/>
              </w:rPr>
            </w:pPr>
            <w:r w:rsidRPr="00761D94">
              <w:rPr>
                <w:rFonts w:ascii="Times New Roman" w:hAnsi="Times New Roman"/>
              </w:rPr>
              <w:t>60 horas</w:t>
            </w:r>
            <w:r w:rsidR="006619BD" w:rsidRPr="00761D94">
              <w:rPr>
                <w:rFonts w:ascii="Times New Roman" w:hAnsi="Times New Roman"/>
              </w:rPr>
              <w:t>. Reporte a las entidades competentes. Ley 1620 del 2013</w:t>
            </w:r>
          </w:p>
        </w:tc>
        <w:tc>
          <w:tcPr>
            <w:tcW w:w="4674" w:type="dxa"/>
            <w:vMerge/>
          </w:tcPr>
          <w:p w14:paraId="44356D24" w14:textId="77777777" w:rsidR="00947884" w:rsidRPr="00761D94" w:rsidRDefault="00947884" w:rsidP="0088723C">
            <w:pPr>
              <w:spacing w:line="276" w:lineRule="auto"/>
              <w:rPr>
                <w:rFonts w:ascii="Times New Roman" w:hAnsi="Times New Roman"/>
              </w:rPr>
            </w:pPr>
          </w:p>
        </w:tc>
      </w:tr>
    </w:tbl>
    <w:p w14:paraId="5227F1AD" w14:textId="77777777" w:rsidR="00E5755D" w:rsidRPr="00761D94" w:rsidRDefault="00E5755D" w:rsidP="0088723C">
      <w:pPr>
        <w:tabs>
          <w:tab w:val="left" w:pos="360"/>
        </w:tabs>
        <w:spacing w:line="276" w:lineRule="auto"/>
        <w:jc w:val="both"/>
      </w:pPr>
    </w:p>
    <w:p w14:paraId="616F5CFA" w14:textId="77777777" w:rsidR="0094589D" w:rsidRPr="00761D94" w:rsidRDefault="00947884" w:rsidP="0088723C">
      <w:pPr>
        <w:tabs>
          <w:tab w:val="left" w:pos="360"/>
        </w:tabs>
        <w:spacing w:line="276" w:lineRule="auto"/>
        <w:jc w:val="both"/>
      </w:pPr>
      <w:r w:rsidRPr="00761D94">
        <w:t xml:space="preserve">3.2.1.5.2 De la Situaciones Especiales </w:t>
      </w:r>
    </w:p>
    <w:p w14:paraId="084EC894" w14:textId="77777777" w:rsidR="0094589D" w:rsidRPr="00761D94" w:rsidRDefault="0094589D" w:rsidP="0088723C">
      <w:pPr>
        <w:tabs>
          <w:tab w:val="left" w:pos="360"/>
        </w:tabs>
        <w:spacing w:line="276" w:lineRule="auto"/>
        <w:jc w:val="both"/>
      </w:pPr>
    </w:p>
    <w:tbl>
      <w:tblPr>
        <w:tblStyle w:val="Tablaconcuadrcula2"/>
        <w:tblW w:w="9685" w:type="dxa"/>
        <w:tblLook w:val="04A0" w:firstRow="1" w:lastRow="0" w:firstColumn="1" w:lastColumn="0" w:noHBand="0" w:noVBand="1"/>
      </w:tblPr>
      <w:tblGrid>
        <w:gridCol w:w="4142"/>
        <w:gridCol w:w="1323"/>
        <w:gridCol w:w="4220"/>
      </w:tblGrid>
      <w:tr w:rsidR="00947884" w:rsidRPr="00761D94" w14:paraId="760A1756" w14:textId="77777777" w:rsidTr="00947884">
        <w:trPr>
          <w:trHeight w:val="483"/>
        </w:trPr>
        <w:tc>
          <w:tcPr>
            <w:tcW w:w="4211" w:type="dxa"/>
            <w:vAlign w:val="center"/>
          </w:tcPr>
          <w:p w14:paraId="51717C81" w14:textId="77777777" w:rsidR="00947884" w:rsidRPr="00761D94" w:rsidRDefault="00947884" w:rsidP="0088723C">
            <w:pPr>
              <w:spacing w:line="276" w:lineRule="auto"/>
              <w:rPr>
                <w:rFonts w:ascii="Times New Roman" w:hAnsi="Times New Roman"/>
                <w:b/>
                <w:bCs/>
              </w:rPr>
            </w:pPr>
            <w:r w:rsidRPr="00761D94">
              <w:rPr>
                <w:rFonts w:ascii="Times New Roman" w:hAnsi="Times New Roman"/>
                <w:b/>
                <w:bCs/>
              </w:rPr>
              <w:t>PROHIBICIONES</w:t>
            </w:r>
          </w:p>
        </w:tc>
        <w:tc>
          <w:tcPr>
            <w:tcW w:w="1192" w:type="dxa"/>
            <w:vAlign w:val="center"/>
          </w:tcPr>
          <w:p w14:paraId="09C2372F" w14:textId="77777777" w:rsidR="00947884" w:rsidRPr="00761D94" w:rsidRDefault="00947884" w:rsidP="0088723C">
            <w:pPr>
              <w:spacing w:line="276" w:lineRule="auto"/>
              <w:rPr>
                <w:rFonts w:ascii="Times New Roman" w:hAnsi="Times New Roman"/>
                <w:b/>
                <w:bCs/>
              </w:rPr>
            </w:pPr>
            <w:r w:rsidRPr="00761D94">
              <w:rPr>
                <w:rFonts w:ascii="Times New Roman" w:hAnsi="Times New Roman"/>
                <w:b/>
                <w:bCs/>
              </w:rPr>
              <w:t>SANCION MAXIMA</w:t>
            </w:r>
          </w:p>
        </w:tc>
        <w:tc>
          <w:tcPr>
            <w:tcW w:w="4282" w:type="dxa"/>
            <w:vAlign w:val="center"/>
          </w:tcPr>
          <w:p w14:paraId="7ACBC323" w14:textId="77777777" w:rsidR="00947884" w:rsidRPr="00761D94" w:rsidRDefault="00947884" w:rsidP="0088723C">
            <w:pPr>
              <w:spacing w:line="276" w:lineRule="auto"/>
              <w:rPr>
                <w:rFonts w:ascii="Times New Roman" w:hAnsi="Times New Roman"/>
                <w:b/>
                <w:bCs/>
              </w:rPr>
            </w:pPr>
            <w:r w:rsidRPr="00761D94">
              <w:rPr>
                <w:rFonts w:ascii="Times New Roman" w:hAnsi="Times New Roman"/>
                <w:b/>
                <w:bCs/>
              </w:rPr>
              <w:t xml:space="preserve">PROCEDIMIENTOS </w:t>
            </w:r>
          </w:p>
        </w:tc>
      </w:tr>
      <w:tr w:rsidR="00947884" w:rsidRPr="00761D94" w14:paraId="6E102002" w14:textId="77777777" w:rsidTr="00947884">
        <w:trPr>
          <w:trHeight w:val="234"/>
        </w:trPr>
        <w:tc>
          <w:tcPr>
            <w:tcW w:w="4211" w:type="dxa"/>
            <w:vAlign w:val="center"/>
          </w:tcPr>
          <w:p w14:paraId="7C2E47BB" w14:textId="77777777" w:rsidR="00947884" w:rsidRPr="00761D94" w:rsidRDefault="00947884" w:rsidP="0088723C">
            <w:pPr>
              <w:spacing w:line="276" w:lineRule="auto"/>
              <w:rPr>
                <w:rFonts w:ascii="Times New Roman" w:hAnsi="Times New Roman"/>
              </w:rPr>
            </w:pPr>
            <w:r w:rsidRPr="00761D94">
              <w:rPr>
                <w:rFonts w:ascii="Times New Roman" w:hAnsi="Times New Roman"/>
              </w:rPr>
              <w:t>Consumo de sustancias psicoactivas</w:t>
            </w:r>
          </w:p>
        </w:tc>
        <w:tc>
          <w:tcPr>
            <w:tcW w:w="1192" w:type="dxa"/>
            <w:vMerge w:val="restart"/>
            <w:vAlign w:val="center"/>
          </w:tcPr>
          <w:p w14:paraId="1682DD21" w14:textId="77777777" w:rsidR="00947884" w:rsidRPr="00761D94" w:rsidRDefault="00947884" w:rsidP="0088723C">
            <w:pPr>
              <w:spacing w:line="276" w:lineRule="auto"/>
              <w:rPr>
                <w:rFonts w:ascii="Times New Roman" w:hAnsi="Times New Roman"/>
              </w:rPr>
            </w:pPr>
            <w:r w:rsidRPr="00761D94">
              <w:rPr>
                <w:rFonts w:ascii="Times New Roman" w:hAnsi="Times New Roman"/>
              </w:rPr>
              <w:t>60 horas</w:t>
            </w:r>
          </w:p>
        </w:tc>
        <w:tc>
          <w:tcPr>
            <w:tcW w:w="4282" w:type="dxa"/>
            <w:vMerge w:val="restart"/>
          </w:tcPr>
          <w:p w14:paraId="3569E8C5" w14:textId="77777777" w:rsidR="00947884" w:rsidRPr="00761D94" w:rsidRDefault="00947884" w:rsidP="0088723C">
            <w:pPr>
              <w:spacing w:line="276" w:lineRule="auto"/>
              <w:rPr>
                <w:rFonts w:ascii="Times New Roman" w:hAnsi="Times New Roman"/>
              </w:rPr>
            </w:pPr>
            <w:r w:rsidRPr="00761D94">
              <w:rPr>
                <w:rFonts w:ascii="Times New Roman" w:hAnsi="Times New Roman"/>
              </w:rPr>
              <w:t>RUTA DE ATENCIÓN A SITUACIONES ESPECIALES</w:t>
            </w:r>
          </w:p>
          <w:p w14:paraId="3B13A6BB" w14:textId="77777777" w:rsidR="00947884" w:rsidRPr="00761D94" w:rsidRDefault="00947884" w:rsidP="0088723C">
            <w:pPr>
              <w:spacing w:line="276" w:lineRule="auto"/>
              <w:rPr>
                <w:rFonts w:ascii="Times New Roman" w:hAnsi="Times New Roman"/>
              </w:rPr>
            </w:pPr>
          </w:p>
          <w:p w14:paraId="7BF0339D" w14:textId="77777777" w:rsidR="00947884" w:rsidRPr="00761D94" w:rsidRDefault="00947884" w:rsidP="0088723C">
            <w:pPr>
              <w:spacing w:line="276" w:lineRule="auto"/>
              <w:rPr>
                <w:rFonts w:ascii="Times New Roman" w:hAnsi="Times New Roman"/>
              </w:rPr>
            </w:pPr>
            <w:r w:rsidRPr="00761D94">
              <w:rPr>
                <w:rFonts w:ascii="Times New Roman" w:hAnsi="Times New Roman"/>
              </w:rPr>
              <w:t>Levantamiento inmediato de la situación</w:t>
            </w:r>
          </w:p>
          <w:p w14:paraId="48F90C84" w14:textId="77777777" w:rsidR="00947884" w:rsidRPr="00761D94" w:rsidRDefault="00947884" w:rsidP="0088723C">
            <w:pPr>
              <w:spacing w:line="276" w:lineRule="auto"/>
              <w:rPr>
                <w:rFonts w:ascii="Times New Roman" w:hAnsi="Times New Roman"/>
              </w:rPr>
            </w:pPr>
            <w:r w:rsidRPr="00761D94">
              <w:rPr>
                <w:rFonts w:ascii="Times New Roman" w:hAnsi="Times New Roman"/>
              </w:rPr>
              <w:t>Reporte de la situación a coordinación de convivencia</w:t>
            </w:r>
          </w:p>
          <w:p w14:paraId="1561EECF" w14:textId="77777777" w:rsidR="00947884" w:rsidRPr="00761D94" w:rsidRDefault="00947884" w:rsidP="0088723C">
            <w:pPr>
              <w:spacing w:line="276" w:lineRule="auto"/>
              <w:rPr>
                <w:rFonts w:ascii="Times New Roman" w:hAnsi="Times New Roman"/>
              </w:rPr>
            </w:pPr>
            <w:r w:rsidRPr="00761D94">
              <w:rPr>
                <w:rFonts w:ascii="Times New Roman" w:hAnsi="Times New Roman"/>
              </w:rPr>
              <w:t>Activación del sistema de protección escolar</w:t>
            </w:r>
            <w:r w:rsidRPr="00761D94">
              <w:rPr>
                <w:rFonts w:ascii="Times New Roman" w:hAnsi="Times New Roman"/>
                <w:vertAlign w:val="superscript"/>
              </w:rPr>
              <w:footnoteReference w:id="1"/>
            </w:r>
          </w:p>
          <w:p w14:paraId="69134048" w14:textId="17724CCE" w:rsidR="00947884" w:rsidRPr="00761D94" w:rsidRDefault="00947884" w:rsidP="0088723C">
            <w:pPr>
              <w:spacing w:line="276" w:lineRule="auto"/>
              <w:rPr>
                <w:rFonts w:ascii="Times New Roman" w:hAnsi="Times New Roman"/>
              </w:rPr>
            </w:pPr>
            <w:r w:rsidRPr="00761D94">
              <w:rPr>
                <w:rFonts w:ascii="Times New Roman" w:hAnsi="Times New Roman"/>
              </w:rPr>
              <w:t>Remisión a orientación escolar para iniciar la ruta de atención</w:t>
            </w:r>
            <w:r w:rsidR="00EA3981" w:rsidRPr="00761D94">
              <w:rPr>
                <w:rFonts w:ascii="Times New Roman" w:hAnsi="Times New Roman"/>
              </w:rPr>
              <w:t xml:space="preserve"> de acuerdo con lo establecido en la ley 1620 del 2013.</w:t>
            </w:r>
            <w:r w:rsidRPr="00761D94">
              <w:rPr>
                <w:rFonts w:ascii="Times New Roman" w:hAnsi="Times New Roman"/>
              </w:rPr>
              <w:t xml:space="preserve"> </w:t>
            </w:r>
          </w:p>
          <w:p w14:paraId="2295F621" w14:textId="426CFEBC" w:rsidR="00947884" w:rsidRPr="00761D94" w:rsidRDefault="00947884" w:rsidP="0088723C">
            <w:pPr>
              <w:spacing w:line="276" w:lineRule="auto"/>
              <w:rPr>
                <w:rFonts w:ascii="Times New Roman" w:hAnsi="Times New Roman"/>
              </w:rPr>
            </w:pPr>
          </w:p>
        </w:tc>
      </w:tr>
      <w:tr w:rsidR="00947884" w:rsidRPr="00761D94" w14:paraId="0AD5D534" w14:textId="77777777" w:rsidTr="00947884">
        <w:trPr>
          <w:trHeight w:val="249"/>
        </w:trPr>
        <w:tc>
          <w:tcPr>
            <w:tcW w:w="4211" w:type="dxa"/>
            <w:vAlign w:val="center"/>
          </w:tcPr>
          <w:p w14:paraId="7BA8ECA0" w14:textId="77777777" w:rsidR="00947884" w:rsidRPr="00761D94" w:rsidRDefault="00947884" w:rsidP="0088723C">
            <w:pPr>
              <w:spacing w:line="276" w:lineRule="auto"/>
              <w:rPr>
                <w:rFonts w:ascii="Times New Roman" w:hAnsi="Times New Roman"/>
              </w:rPr>
            </w:pPr>
            <w:r w:rsidRPr="00761D94">
              <w:rPr>
                <w:rFonts w:ascii="Times New Roman" w:hAnsi="Times New Roman"/>
              </w:rPr>
              <w:t>Porte o distribución de material pornográfico</w:t>
            </w:r>
          </w:p>
        </w:tc>
        <w:tc>
          <w:tcPr>
            <w:tcW w:w="1192" w:type="dxa"/>
            <w:vMerge/>
          </w:tcPr>
          <w:p w14:paraId="1A8AB8BA" w14:textId="77777777" w:rsidR="00947884" w:rsidRPr="00761D94" w:rsidRDefault="00947884" w:rsidP="0088723C">
            <w:pPr>
              <w:spacing w:line="276" w:lineRule="auto"/>
              <w:rPr>
                <w:rFonts w:ascii="Times New Roman" w:hAnsi="Times New Roman"/>
              </w:rPr>
            </w:pPr>
          </w:p>
        </w:tc>
        <w:tc>
          <w:tcPr>
            <w:tcW w:w="4282" w:type="dxa"/>
            <w:vMerge/>
          </w:tcPr>
          <w:p w14:paraId="56DD821F" w14:textId="77777777" w:rsidR="00947884" w:rsidRPr="00761D94" w:rsidRDefault="00947884" w:rsidP="0088723C">
            <w:pPr>
              <w:spacing w:line="276" w:lineRule="auto"/>
              <w:rPr>
                <w:rFonts w:ascii="Times New Roman" w:hAnsi="Times New Roman"/>
              </w:rPr>
            </w:pPr>
          </w:p>
        </w:tc>
      </w:tr>
      <w:tr w:rsidR="00947884" w:rsidRPr="00761D94" w14:paraId="4C255E4C" w14:textId="77777777" w:rsidTr="00947884">
        <w:trPr>
          <w:trHeight w:val="1438"/>
        </w:trPr>
        <w:tc>
          <w:tcPr>
            <w:tcW w:w="4211" w:type="dxa"/>
            <w:vAlign w:val="center"/>
          </w:tcPr>
          <w:p w14:paraId="4860DB9F" w14:textId="77777777" w:rsidR="00947884" w:rsidRPr="00761D94" w:rsidRDefault="00947884" w:rsidP="0088723C">
            <w:pPr>
              <w:spacing w:line="276" w:lineRule="auto"/>
              <w:rPr>
                <w:rFonts w:ascii="Times New Roman" w:hAnsi="Times New Roman"/>
              </w:rPr>
            </w:pPr>
            <w:r w:rsidRPr="00761D94">
              <w:rPr>
                <w:rFonts w:ascii="Times New Roman" w:hAnsi="Times New Roman"/>
              </w:rPr>
              <w:t>Conductas de contenido sexual explicito</w:t>
            </w:r>
          </w:p>
        </w:tc>
        <w:tc>
          <w:tcPr>
            <w:tcW w:w="1192" w:type="dxa"/>
            <w:vMerge/>
          </w:tcPr>
          <w:p w14:paraId="46D63149" w14:textId="77777777" w:rsidR="00947884" w:rsidRPr="00761D94" w:rsidRDefault="00947884" w:rsidP="0088723C">
            <w:pPr>
              <w:spacing w:line="276" w:lineRule="auto"/>
              <w:rPr>
                <w:rFonts w:ascii="Times New Roman" w:hAnsi="Times New Roman"/>
              </w:rPr>
            </w:pPr>
          </w:p>
        </w:tc>
        <w:tc>
          <w:tcPr>
            <w:tcW w:w="4282" w:type="dxa"/>
            <w:vMerge/>
          </w:tcPr>
          <w:p w14:paraId="222DA526" w14:textId="77777777" w:rsidR="00947884" w:rsidRPr="00761D94" w:rsidRDefault="00947884" w:rsidP="0088723C">
            <w:pPr>
              <w:spacing w:line="276" w:lineRule="auto"/>
              <w:rPr>
                <w:rFonts w:ascii="Times New Roman" w:hAnsi="Times New Roman"/>
              </w:rPr>
            </w:pPr>
          </w:p>
        </w:tc>
      </w:tr>
    </w:tbl>
    <w:p w14:paraId="509F6BFD" w14:textId="77777777" w:rsidR="00114682" w:rsidRPr="00761D94" w:rsidRDefault="00114682" w:rsidP="0088723C">
      <w:pPr>
        <w:tabs>
          <w:tab w:val="left" w:pos="360"/>
        </w:tabs>
        <w:spacing w:line="276" w:lineRule="auto"/>
        <w:jc w:val="both"/>
      </w:pPr>
    </w:p>
    <w:p w14:paraId="0EFEB5B6" w14:textId="1B9BEE09" w:rsidR="00096EB2" w:rsidRPr="00761D94" w:rsidRDefault="00EA3981" w:rsidP="0088723C">
      <w:pPr>
        <w:tabs>
          <w:tab w:val="left" w:pos="142"/>
        </w:tabs>
        <w:spacing w:line="276" w:lineRule="auto"/>
        <w:jc w:val="both"/>
        <w:rPr>
          <w:b/>
        </w:rPr>
      </w:pPr>
      <w:r w:rsidRPr="00761D94">
        <w:rPr>
          <w:b/>
        </w:rPr>
        <w:lastRenderedPageBreak/>
        <w:t>3.3 CLASES</w:t>
      </w:r>
      <w:r w:rsidR="00096EB2" w:rsidRPr="00761D94">
        <w:rPr>
          <w:b/>
        </w:rPr>
        <w:t xml:space="preserve"> DE CORRECTIVOS </w:t>
      </w:r>
    </w:p>
    <w:p w14:paraId="5C8DB0B3" w14:textId="77777777" w:rsidR="00096EB2" w:rsidRPr="00761D94" w:rsidRDefault="00096EB2" w:rsidP="0088723C">
      <w:pPr>
        <w:tabs>
          <w:tab w:val="left" w:pos="360"/>
        </w:tabs>
        <w:spacing w:line="276" w:lineRule="auto"/>
        <w:jc w:val="both"/>
        <w:rPr>
          <w:b/>
        </w:rPr>
      </w:pPr>
    </w:p>
    <w:p w14:paraId="42C0BBF6" w14:textId="77777777" w:rsidR="00096EB2" w:rsidRPr="00761D94" w:rsidRDefault="00096EB2" w:rsidP="00EA3981">
      <w:pPr>
        <w:spacing w:line="276" w:lineRule="auto"/>
        <w:ind w:left="720"/>
        <w:jc w:val="both"/>
      </w:pPr>
      <w:r w:rsidRPr="00761D94">
        <w:t>Los correctivos disciplinarios son:</w:t>
      </w:r>
    </w:p>
    <w:p w14:paraId="76F7ACA6" w14:textId="77777777" w:rsidR="00C3395E" w:rsidRPr="00761D94" w:rsidRDefault="00C3395E" w:rsidP="00EA3981">
      <w:pPr>
        <w:spacing w:line="276" w:lineRule="auto"/>
        <w:ind w:left="720"/>
        <w:jc w:val="both"/>
      </w:pPr>
    </w:p>
    <w:p w14:paraId="16A745CE" w14:textId="656311B5" w:rsidR="00096EB2" w:rsidRPr="00761D94" w:rsidRDefault="00E33639" w:rsidP="00EA3981">
      <w:pPr>
        <w:spacing w:line="276" w:lineRule="auto"/>
        <w:ind w:left="720"/>
        <w:jc w:val="both"/>
      </w:pPr>
      <w:r w:rsidRPr="00761D94">
        <w:rPr>
          <w:b/>
          <w:i/>
        </w:rPr>
        <w:t xml:space="preserve"> 3.3.1    </w:t>
      </w:r>
      <w:r w:rsidR="00096EB2" w:rsidRPr="00761D94">
        <w:rPr>
          <w:b/>
          <w:i/>
        </w:rPr>
        <w:t>Amonestación oral</w:t>
      </w:r>
      <w:r w:rsidR="00096EB2" w:rsidRPr="00761D94">
        <w:rPr>
          <w:b/>
        </w:rPr>
        <w:t>:</w:t>
      </w:r>
      <w:r w:rsidR="00096EB2" w:rsidRPr="00761D94">
        <w:t xml:space="preserve"> es la llamada de atención que se hace al estudiante de cualquier edad, en </w:t>
      </w:r>
      <w:r w:rsidR="00E203E9" w:rsidRPr="00761D94">
        <w:t>forma verbal</w:t>
      </w:r>
      <w:r w:rsidR="00096EB2" w:rsidRPr="00761D94">
        <w:t xml:space="preserve"> y privada, </w:t>
      </w:r>
      <w:r w:rsidR="00EA3981" w:rsidRPr="00761D94">
        <w:t>invitándole para</w:t>
      </w:r>
      <w:r w:rsidR="00096EB2" w:rsidRPr="00761D94">
        <w:t xml:space="preserve"> que en lo sucesivo acate y respete  las  normas de disciplina. Será impuesto por cualquier docente o adultos miembros de la comunidad educativa.</w:t>
      </w:r>
    </w:p>
    <w:p w14:paraId="2A2DC016" w14:textId="77777777" w:rsidR="00C3395E" w:rsidRPr="00761D94" w:rsidRDefault="00C3395E" w:rsidP="00EA3981">
      <w:pPr>
        <w:spacing w:line="276" w:lineRule="auto"/>
        <w:ind w:left="720"/>
        <w:jc w:val="both"/>
      </w:pPr>
    </w:p>
    <w:p w14:paraId="382ED413" w14:textId="5B717D7D" w:rsidR="00096EB2" w:rsidRPr="00761D94" w:rsidRDefault="00C9626A" w:rsidP="00EA3981">
      <w:pPr>
        <w:spacing w:line="276" w:lineRule="auto"/>
        <w:ind w:left="720"/>
        <w:jc w:val="both"/>
      </w:pPr>
      <w:r w:rsidRPr="00761D94">
        <w:rPr>
          <w:b/>
          <w:i/>
        </w:rPr>
        <w:t xml:space="preserve">3.3.2   </w:t>
      </w:r>
      <w:r w:rsidR="00096EB2" w:rsidRPr="00761D94">
        <w:rPr>
          <w:b/>
          <w:i/>
        </w:rPr>
        <w:t>Amonestación formal o escrita</w:t>
      </w:r>
      <w:r w:rsidR="00096EB2" w:rsidRPr="00761D94">
        <w:t>: es la llamada de atención escrita que se le hace al estudi</w:t>
      </w:r>
      <w:r w:rsidR="00695139" w:rsidRPr="00761D94">
        <w:t xml:space="preserve">ante, </w:t>
      </w:r>
      <w:r w:rsidR="00E203E9" w:rsidRPr="00761D94">
        <w:t>insistiéndole para</w:t>
      </w:r>
      <w:r w:rsidR="00695139" w:rsidRPr="00761D94">
        <w:t xml:space="preserve"> que en</w:t>
      </w:r>
      <w:r w:rsidR="00096EB2" w:rsidRPr="00761D94">
        <w:t xml:space="preserve"> lo sucesivo acate y respete las normas </w:t>
      </w:r>
      <w:r w:rsidR="00EA3981" w:rsidRPr="00761D94">
        <w:t>de disciplina</w:t>
      </w:r>
      <w:r w:rsidR="00096EB2" w:rsidRPr="00761D94">
        <w:t xml:space="preserve">. Se hace un </w:t>
      </w:r>
      <w:r w:rsidR="00E203E9" w:rsidRPr="00761D94">
        <w:t>boletín que</w:t>
      </w:r>
      <w:r w:rsidR="00096EB2" w:rsidRPr="00761D94">
        <w:t xml:space="preserve"> va en el observador del estudiante respectivo </w:t>
      </w:r>
      <w:r w:rsidR="00EA3981" w:rsidRPr="00761D94">
        <w:t>y será</w:t>
      </w:r>
      <w:r w:rsidR="00096EB2" w:rsidRPr="00761D94">
        <w:t xml:space="preserve"> firmada por quien hace la amonestación y  por el </w:t>
      </w:r>
      <w:r w:rsidR="00695139" w:rsidRPr="00761D94">
        <w:t xml:space="preserve">estudiante. </w:t>
      </w:r>
      <w:r w:rsidR="00096EB2" w:rsidRPr="00761D94">
        <w:t>Será impuesta a por cualquier docente o directivo.</w:t>
      </w:r>
    </w:p>
    <w:p w14:paraId="778AACB3" w14:textId="77777777" w:rsidR="00695139" w:rsidRPr="00761D94" w:rsidRDefault="00695139" w:rsidP="00EA3981">
      <w:pPr>
        <w:spacing w:line="276" w:lineRule="auto"/>
        <w:ind w:left="720"/>
        <w:jc w:val="both"/>
      </w:pPr>
      <w:r w:rsidRPr="00761D94">
        <w:t>Actividad reflexiva: a estudiante se le asignará una actividad que le permite reflexionar acerca de la falta cometida y asumir actitud de cambio frente a esta a</w:t>
      </w:r>
    </w:p>
    <w:p w14:paraId="1E103A07" w14:textId="77777777" w:rsidR="00096EB2" w:rsidRPr="00761D94" w:rsidRDefault="00096EB2" w:rsidP="00EA3981">
      <w:pPr>
        <w:spacing w:line="276" w:lineRule="auto"/>
        <w:ind w:left="720"/>
        <w:jc w:val="both"/>
      </w:pPr>
    </w:p>
    <w:p w14:paraId="6F8EE0B4" w14:textId="48530DBF" w:rsidR="00096EB2" w:rsidRPr="00761D94" w:rsidRDefault="00C9626A" w:rsidP="00EA3981">
      <w:pPr>
        <w:spacing w:line="276" w:lineRule="auto"/>
        <w:ind w:left="720"/>
        <w:jc w:val="both"/>
      </w:pPr>
      <w:r w:rsidRPr="00761D94">
        <w:rPr>
          <w:b/>
          <w:i/>
        </w:rPr>
        <w:t xml:space="preserve">3,3.3   </w:t>
      </w:r>
      <w:r w:rsidR="00096EB2" w:rsidRPr="00761D94">
        <w:rPr>
          <w:b/>
          <w:i/>
        </w:rPr>
        <w:t>Compromiso disciplinario</w:t>
      </w:r>
      <w:r w:rsidR="00096EB2" w:rsidRPr="00761D94">
        <w:t xml:space="preserve">: Consiste en el compromiso adquirido por los padres o acudientes y el estudiante </w:t>
      </w:r>
      <w:r w:rsidR="00E203E9" w:rsidRPr="00761D94">
        <w:t>para lograr</w:t>
      </w:r>
      <w:r w:rsidR="00096EB2" w:rsidRPr="00761D94">
        <w:t xml:space="preserve"> la corrección de la conducta irregular. Este compromiso quedará consignado </w:t>
      </w:r>
      <w:r w:rsidR="00E203E9" w:rsidRPr="00761D94">
        <w:t>en un</w:t>
      </w:r>
      <w:r w:rsidR="00096EB2" w:rsidRPr="00761D94">
        <w:t xml:space="preserve"> acta firmada por quienes participan en la reunión. </w:t>
      </w:r>
      <w:r w:rsidR="00E203E9" w:rsidRPr="00761D94">
        <w:t>Será orientado</w:t>
      </w:r>
      <w:r w:rsidR="00096EB2" w:rsidRPr="00761D94">
        <w:t xml:space="preserve">   por el director de </w:t>
      </w:r>
      <w:r w:rsidR="00695139" w:rsidRPr="00761D94">
        <w:t>grupo,</w:t>
      </w:r>
      <w:r w:rsidR="00096EB2" w:rsidRPr="00761D94">
        <w:t xml:space="preserve"> en asocio con la coordinación de convivencia y el comité de convivencia escolar si es necesario.</w:t>
      </w:r>
    </w:p>
    <w:p w14:paraId="574F4224" w14:textId="77777777" w:rsidR="00096EB2" w:rsidRPr="00761D94" w:rsidRDefault="00096EB2" w:rsidP="00EA3981">
      <w:pPr>
        <w:spacing w:line="276" w:lineRule="auto"/>
        <w:ind w:left="720"/>
        <w:jc w:val="both"/>
      </w:pPr>
    </w:p>
    <w:p w14:paraId="16A93686" w14:textId="11E003A8" w:rsidR="00096EB2" w:rsidRPr="00761D94" w:rsidRDefault="00EA3981" w:rsidP="00EA3981">
      <w:pPr>
        <w:spacing w:line="276" w:lineRule="auto"/>
        <w:ind w:left="720"/>
        <w:jc w:val="both"/>
      </w:pPr>
      <w:r w:rsidRPr="00761D94">
        <w:rPr>
          <w:b/>
          <w:i/>
          <w:iCs/>
        </w:rPr>
        <w:t>3.3.4 Suspensión</w:t>
      </w:r>
      <w:r w:rsidR="00096EB2" w:rsidRPr="00761D94">
        <w:rPr>
          <w:b/>
          <w:i/>
          <w:iCs/>
        </w:rPr>
        <w:t>:</w:t>
      </w:r>
      <w:r w:rsidR="00096EB2" w:rsidRPr="00761D94">
        <w:t xml:space="preserve"> Con esta se busca que el estudiante tenga tiempo para reflexionar </w:t>
      </w:r>
      <w:r w:rsidR="001E4AE2" w:rsidRPr="00761D94">
        <w:t>acerca</w:t>
      </w:r>
      <w:r w:rsidR="00096EB2" w:rsidRPr="00761D94">
        <w:t xml:space="preserve"> de </w:t>
      </w:r>
      <w:r w:rsidRPr="00761D94">
        <w:t>la o</w:t>
      </w:r>
      <w:r w:rsidR="00096EB2" w:rsidRPr="00761D94">
        <w:t xml:space="preserve"> las </w:t>
      </w:r>
      <w:r w:rsidRPr="00761D94">
        <w:t>faltas cometidas</w:t>
      </w:r>
      <w:r w:rsidR="00096EB2" w:rsidRPr="00761D94">
        <w:t xml:space="preserve">, esta sanción se hará de acuerdo a la gravedad delas mismas; la duración de la </w:t>
      </w:r>
      <w:r w:rsidR="00D8233A" w:rsidRPr="00761D94">
        <w:t>suspensión será</w:t>
      </w:r>
      <w:r w:rsidR="00096EB2" w:rsidRPr="00761D94">
        <w:t xml:space="preserve"> entre uno y quince días hábiles de clase, con obligación de responder por los trabajos y demás labores académicas que se realice durante su ausencia de clases. Será impuesta por el </w:t>
      </w:r>
      <w:r w:rsidR="00E203E9" w:rsidRPr="00761D94">
        <w:t xml:space="preserve">rector </w:t>
      </w:r>
      <w:r w:rsidRPr="00761D94">
        <w:t>o</w:t>
      </w:r>
      <w:r w:rsidR="00096EB2" w:rsidRPr="00761D94">
        <w:t xml:space="preserve"> en su defecto por el coordinador de convivencia previa autorización del rector.</w:t>
      </w:r>
    </w:p>
    <w:p w14:paraId="749D652E" w14:textId="77777777" w:rsidR="00695139" w:rsidRPr="00761D94" w:rsidRDefault="00695139" w:rsidP="00EA3981">
      <w:pPr>
        <w:spacing w:line="276" w:lineRule="auto"/>
        <w:ind w:left="720"/>
        <w:jc w:val="both"/>
      </w:pPr>
    </w:p>
    <w:p w14:paraId="553F7FE2" w14:textId="367C7C60" w:rsidR="00695139" w:rsidRPr="00761D94" w:rsidRDefault="00695139" w:rsidP="00EA3981">
      <w:pPr>
        <w:spacing w:line="276" w:lineRule="auto"/>
        <w:ind w:left="720"/>
        <w:jc w:val="both"/>
      </w:pPr>
      <w:r w:rsidRPr="00761D94">
        <w:rPr>
          <w:b/>
          <w:i/>
          <w:iCs/>
        </w:rPr>
        <w:t xml:space="preserve">3.3.5. </w:t>
      </w:r>
      <w:r w:rsidR="00EA3981" w:rsidRPr="00761D94">
        <w:rPr>
          <w:b/>
          <w:i/>
          <w:iCs/>
        </w:rPr>
        <w:t>Acompañamiento Psicosocial</w:t>
      </w:r>
      <w:r w:rsidRPr="00761D94">
        <w:rPr>
          <w:i/>
          <w:iCs/>
        </w:rPr>
        <w:t>:</w:t>
      </w:r>
      <w:r w:rsidRPr="00761D94">
        <w:t xml:space="preserve"> consiste en asesorías individualizadas</w:t>
      </w:r>
      <w:r w:rsidR="004B237F" w:rsidRPr="00761D94">
        <w:t xml:space="preserve"> y familiares con el docente </w:t>
      </w:r>
      <w:r w:rsidRPr="00761D94">
        <w:t xml:space="preserve">orientador tendientes a detectar las causas y las problemáticas del estudiante </w:t>
      </w:r>
      <w:r w:rsidR="006532E4" w:rsidRPr="00761D94">
        <w:t>con el ánimo de encontrar alternativas de solución o dar las recomendaciones pertinentes para que los padres continúen el proceso con el profesional indicado</w:t>
      </w:r>
      <w:r w:rsidR="00EA3981" w:rsidRPr="00761D94">
        <w:t>.</w:t>
      </w:r>
      <w:r w:rsidR="006532E4" w:rsidRPr="00761D94">
        <w:t xml:space="preserve"> </w:t>
      </w:r>
    </w:p>
    <w:p w14:paraId="0019E9C8" w14:textId="77777777" w:rsidR="00EC0799" w:rsidRPr="00761D94" w:rsidRDefault="00EC0799" w:rsidP="00EA3981">
      <w:pPr>
        <w:spacing w:line="276" w:lineRule="auto"/>
        <w:jc w:val="both"/>
      </w:pPr>
    </w:p>
    <w:p w14:paraId="7D2A479D" w14:textId="3DFF01F8" w:rsidR="00EC0799" w:rsidRPr="00761D94" w:rsidRDefault="00C9626A" w:rsidP="00EA3981">
      <w:pPr>
        <w:spacing w:line="276" w:lineRule="auto"/>
        <w:ind w:left="426"/>
        <w:jc w:val="both"/>
      </w:pPr>
      <w:r w:rsidRPr="00761D94">
        <w:rPr>
          <w:b/>
          <w:bCs/>
          <w:lang w:val="es-ES_tradnl"/>
        </w:rPr>
        <w:lastRenderedPageBreak/>
        <w:t xml:space="preserve">3.4   </w:t>
      </w:r>
      <w:r w:rsidR="00C3395E" w:rsidRPr="00761D94">
        <w:rPr>
          <w:b/>
          <w:bCs/>
          <w:lang w:val="es-ES_tradnl"/>
        </w:rPr>
        <w:t>LAS CIRCUNSTANCIAS DE AGRAVACIÓN</w:t>
      </w:r>
      <w:r w:rsidR="00C3395E" w:rsidRPr="00761D94">
        <w:rPr>
          <w:lang w:val="es-ES_tradnl"/>
        </w:rPr>
        <w:t>: N</w:t>
      </w:r>
      <w:r w:rsidR="00EC0799" w:rsidRPr="00761D94">
        <w:rPr>
          <w:lang w:val="es-ES_tradnl"/>
        </w:rPr>
        <w:t xml:space="preserve">o sirven para cambiar el rango o tipo de la </w:t>
      </w:r>
      <w:r w:rsidR="004E3AA5" w:rsidRPr="00761D94">
        <w:rPr>
          <w:lang w:val="es-ES_tradnl"/>
        </w:rPr>
        <w:t>situación (falta)</w:t>
      </w:r>
      <w:r w:rsidR="00EC0799" w:rsidRPr="00761D94">
        <w:rPr>
          <w:lang w:val="es-ES_tradnl"/>
        </w:rPr>
        <w:t xml:space="preserve">, por ejemplo, </w:t>
      </w:r>
      <w:r w:rsidR="00EC0799" w:rsidRPr="00761D94">
        <w:rPr>
          <w:b/>
          <w:bCs/>
          <w:lang w:val="es-ES_tradnl"/>
        </w:rPr>
        <w:t>pasar de leve a grave o de grave a gravísima</w:t>
      </w:r>
      <w:r w:rsidR="00EC0799" w:rsidRPr="00761D94">
        <w:rPr>
          <w:lang w:val="es-ES_tradnl"/>
        </w:rPr>
        <w:t xml:space="preserve">, en igual sentido, </w:t>
      </w:r>
      <w:r w:rsidR="00EC0799" w:rsidRPr="00761D94">
        <w:rPr>
          <w:b/>
          <w:bCs/>
          <w:lang w:val="es-ES_tradnl"/>
        </w:rPr>
        <w:t>las circunstancias de atenuación</w:t>
      </w:r>
      <w:r w:rsidR="00EC0799" w:rsidRPr="00761D94">
        <w:rPr>
          <w:lang w:val="es-ES_tradnl"/>
        </w:rPr>
        <w:t xml:space="preserve"> no sirven para </w:t>
      </w:r>
      <w:r w:rsidR="00EC0799" w:rsidRPr="00761D94">
        <w:rPr>
          <w:b/>
          <w:bCs/>
          <w:lang w:val="es-ES_tradnl"/>
        </w:rPr>
        <w:t>disminuir el tipo o rango de falta</w:t>
      </w:r>
      <w:r w:rsidR="00EC0799" w:rsidRPr="00761D94">
        <w:rPr>
          <w:lang w:val="es-ES_tradnl"/>
        </w:rPr>
        <w:t>, es decir pasar de gravísima a grave o de grave a leve</w:t>
      </w:r>
      <w:r w:rsidR="004E3AA5" w:rsidRPr="00761D94">
        <w:rPr>
          <w:lang w:val="es-ES_tradnl"/>
        </w:rPr>
        <w:t>, ya que en el caso de las situaciones de convivencia escolar no es posible aplicar este tipo de ejercicos</w:t>
      </w:r>
      <w:r w:rsidR="00EC0799" w:rsidRPr="00761D94">
        <w:rPr>
          <w:lang w:val="es-ES_tradnl"/>
        </w:rPr>
        <w:t xml:space="preserve">. Sirven si para establecer la </w:t>
      </w:r>
      <w:r w:rsidR="00EC0799" w:rsidRPr="00761D94">
        <w:rPr>
          <w:b/>
          <w:bCs/>
          <w:lang w:val="es-ES_tradnl"/>
        </w:rPr>
        <w:t xml:space="preserve">dosimetría </w:t>
      </w:r>
      <w:r w:rsidR="00EC0799" w:rsidRPr="00761D94">
        <w:rPr>
          <w:lang w:val="es-ES_tradnl"/>
        </w:rPr>
        <w:t xml:space="preserve">de la sanción, es decir, escoger la misma entre los límites máximos y mínimos señalados en el manual de convivencia para cada rango o tipo de </w:t>
      </w:r>
      <w:r w:rsidR="004E3AA5" w:rsidRPr="00761D94">
        <w:rPr>
          <w:lang w:val="es-ES_tradnl"/>
        </w:rPr>
        <w:t>situación</w:t>
      </w:r>
      <w:r w:rsidR="00EC0799" w:rsidRPr="00761D94">
        <w:rPr>
          <w:lang w:val="es-ES_tradnl"/>
        </w:rPr>
        <w:t xml:space="preserve">. </w:t>
      </w:r>
    </w:p>
    <w:p w14:paraId="5A0A4773" w14:textId="77777777" w:rsidR="00EC0799" w:rsidRPr="00761D94" w:rsidRDefault="00EC0799" w:rsidP="00EA3981">
      <w:pPr>
        <w:spacing w:line="276" w:lineRule="auto"/>
        <w:jc w:val="both"/>
      </w:pPr>
    </w:p>
    <w:p w14:paraId="5763E02A" w14:textId="6579CA30" w:rsidR="006532E4" w:rsidRPr="00761D94" w:rsidRDefault="00EC0799" w:rsidP="0088723C">
      <w:pPr>
        <w:spacing w:line="276" w:lineRule="auto"/>
        <w:jc w:val="both"/>
        <w:rPr>
          <w:b/>
        </w:rPr>
      </w:pPr>
      <w:r w:rsidRPr="00761D94">
        <w:t xml:space="preserve">     . </w:t>
      </w:r>
      <w:r w:rsidR="004E3AA5" w:rsidRPr="00761D94">
        <w:rPr>
          <w:b/>
        </w:rPr>
        <w:t>3.4.1 Atenuantes</w:t>
      </w:r>
      <w:r w:rsidR="00C3395E" w:rsidRPr="00761D94">
        <w:rPr>
          <w:b/>
        </w:rPr>
        <w:t>:</w:t>
      </w:r>
    </w:p>
    <w:p w14:paraId="2D9B9FD9" w14:textId="77777777" w:rsidR="00EC0799" w:rsidRPr="00761D94" w:rsidRDefault="00EC0799" w:rsidP="00672D0A">
      <w:pPr>
        <w:pStyle w:val="Prrafodelista"/>
        <w:numPr>
          <w:ilvl w:val="0"/>
          <w:numId w:val="26"/>
        </w:numPr>
        <w:spacing w:after="200" w:line="276" w:lineRule="auto"/>
        <w:contextualSpacing/>
      </w:pPr>
      <w:r w:rsidRPr="00761D94">
        <w:t>La confesión.</w:t>
      </w:r>
    </w:p>
    <w:p w14:paraId="46501396" w14:textId="2E5054B8" w:rsidR="00EC0799" w:rsidRPr="00761D94" w:rsidRDefault="00EC0799" w:rsidP="00672D0A">
      <w:pPr>
        <w:pStyle w:val="Prrafodelista"/>
        <w:numPr>
          <w:ilvl w:val="0"/>
          <w:numId w:val="26"/>
        </w:numPr>
        <w:spacing w:after="200" w:line="276" w:lineRule="auto"/>
        <w:contextualSpacing/>
      </w:pPr>
      <w:r w:rsidRPr="00761D94">
        <w:t xml:space="preserve">El haber sido inducido a la comisión de la </w:t>
      </w:r>
      <w:r w:rsidR="004E3AA5" w:rsidRPr="00761D94">
        <w:t>situación</w:t>
      </w:r>
      <w:r w:rsidRPr="00761D94">
        <w:t>.</w:t>
      </w:r>
    </w:p>
    <w:p w14:paraId="090C2D79" w14:textId="77777777" w:rsidR="00EC0799" w:rsidRPr="00761D94" w:rsidRDefault="00EC0799" w:rsidP="00672D0A">
      <w:pPr>
        <w:pStyle w:val="Prrafodelista"/>
        <w:numPr>
          <w:ilvl w:val="0"/>
          <w:numId w:val="26"/>
        </w:numPr>
        <w:spacing w:after="200" w:line="276" w:lineRule="auto"/>
        <w:contextualSpacing/>
      </w:pPr>
      <w:r w:rsidRPr="00761D94">
        <w:t>Resarcir el daño causado.</w:t>
      </w:r>
    </w:p>
    <w:p w14:paraId="3339357A" w14:textId="3C497A59" w:rsidR="00EC0799" w:rsidRPr="00761D94" w:rsidRDefault="00EC0799" w:rsidP="00672D0A">
      <w:pPr>
        <w:pStyle w:val="Prrafodelista"/>
        <w:numPr>
          <w:ilvl w:val="0"/>
          <w:numId w:val="26"/>
        </w:numPr>
        <w:spacing w:after="200" w:line="276" w:lineRule="auto"/>
        <w:contextualSpacing/>
      </w:pPr>
      <w:r w:rsidRPr="00761D94">
        <w:t xml:space="preserve">La intranscendencia de la falta en </w:t>
      </w:r>
      <w:r w:rsidR="004E3AA5" w:rsidRPr="00761D94">
        <w:t>persona alguna</w:t>
      </w:r>
      <w:r w:rsidRPr="00761D94">
        <w:t>.</w:t>
      </w:r>
    </w:p>
    <w:p w14:paraId="34C55DD7" w14:textId="77777777" w:rsidR="00EC0799" w:rsidRPr="00761D94" w:rsidRDefault="00EC0799" w:rsidP="00672D0A">
      <w:pPr>
        <w:pStyle w:val="Prrafodelista"/>
        <w:numPr>
          <w:ilvl w:val="0"/>
          <w:numId w:val="26"/>
        </w:numPr>
        <w:spacing w:after="200" w:line="276" w:lineRule="auto"/>
        <w:contextualSpacing/>
      </w:pPr>
      <w:r w:rsidRPr="00761D94">
        <w:t>Tener excelentes antecedentes de disciplina.</w:t>
      </w:r>
    </w:p>
    <w:p w14:paraId="12ADD6C0" w14:textId="5247EDD5" w:rsidR="00EC0799" w:rsidRPr="00761D94" w:rsidRDefault="00EC0799" w:rsidP="00672D0A">
      <w:pPr>
        <w:pStyle w:val="Prrafodelista"/>
        <w:numPr>
          <w:ilvl w:val="0"/>
          <w:numId w:val="26"/>
        </w:numPr>
        <w:spacing w:after="200" w:line="276" w:lineRule="auto"/>
        <w:contextualSpacing/>
      </w:pPr>
      <w:r w:rsidRPr="00761D94">
        <w:t xml:space="preserve">La edad, </w:t>
      </w:r>
      <w:r w:rsidR="004E3AA5" w:rsidRPr="00761D94">
        <w:t>nivel de</w:t>
      </w:r>
      <w:r w:rsidRPr="00761D94">
        <w:t xml:space="preserve"> maduración mental, psicoafectiva, </w:t>
      </w:r>
      <w:r w:rsidR="004E3AA5" w:rsidRPr="00761D94">
        <w:t>moral y</w:t>
      </w:r>
      <w:r w:rsidRPr="00761D94">
        <w:t xml:space="preserve"> volitiva del autor de la falta.</w:t>
      </w:r>
    </w:p>
    <w:p w14:paraId="32144ED4" w14:textId="06FDBB2C" w:rsidR="00EC0799" w:rsidRPr="00761D94" w:rsidRDefault="00BD1C44" w:rsidP="00672D0A">
      <w:pPr>
        <w:pStyle w:val="Prrafodelista"/>
        <w:numPr>
          <w:ilvl w:val="0"/>
          <w:numId w:val="26"/>
        </w:numPr>
        <w:spacing w:after="200" w:line="276" w:lineRule="auto"/>
        <w:contextualSpacing/>
      </w:pPr>
      <w:r w:rsidRPr="00761D94">
        <w:t>Específicas</w:t>
      </w:r>
      <w:r w:rsidR="00EC0799" w:rsidRPr="00761D94">
        <w:t xml:space="preserve"> y concretas situaciones personales, familiares o sociales, por lo que se haya </w:t>
      </w:r>
      <w:r w:rsidR="004E3AA5" w:rsidRPr="00761D94">
        <w:t>visto influido</w:t>
      </w:r>
      <w:r w:rsidR="00EC0799" w:rsidRPr="00761D94">
        <w:t xml:space="preserve"> el estudiante </w:t>
      </w:r>
      <w:r w:rsidR="004E3AA5" w:rsidRPr="00761D94">
        <w:t>para incurrir</w:t>
      </w:r>
      <w:r w:rsidR="00EC0799" w:rsidRPr="00761D94">
        <w:t xml:space="preserve"> en la comisión de la </w:t>
      </w:r>
      <w:r w:rsidR="004E3AA5" w:rsidRPr="00761D94">
        <w:t>situación</w:t>
      </w:r>
      <w:r w:rsidR="00EC0799" w:rsidRPr="00761D94">
        <w:t>.</w:t>
      </w:r>
    </w:p>
    <w:p w14:paraId="5020F501" w14:textId="77777777" w:rsidR="00C3395E" w:rsidRPr="00761D94" w:rsidRDefault="00486A82" w:rsidP="0088723C">
      <w:pPr>
        <w:spacing w:line="276" w:lineRule="auto"/>
        <w:ind w:left="720"/>
        <w:rPr>
          <w:b/>
        </w:rPr>
      </w:pPr>
      <w:r w:rsidRPr="00761D94">
        <w:rPr>
          <w:b/>
        </w:rPr>
        <w:t xml:space="preserve">3.4.2     </w:t>
      </w:r>
      <w:r w:rsidR="00C3395E" w:rsidRPr="00761D94">
        <w:rPr>
          <w:b/>
        </w:rPr>
        <w:t>Agravantes:</w:t>
      </w:r>
    </w:p>
    <w:p w14:paraId="1B6406F9" w14:textId="77777777" w:rsidR="00EC0799" w:rsidRPr="00761D94" w:rsidRDefault="00EC0799" w:rsidP="00672D0A">
      <w:pPr>
        <w:pStyle w:val="Prrafodelista"/>
        <w:numPr>
          <w:ilvl w:val="0"/>
          <w:numId w:val="27"/>
        </w:numPr>
        <w:spacing w:after="200" w:line="276" w:lineRule="auto"/>
        <w:contextualSpacing/>
      </w:pPr>
      <w:r w:rsidRPr="00761D94">
        <w:t>Cometer la falta induciendo a otras personas.</w:t>
      </w:r>
    </w:p>
    <w:p w14:paraId="676C4F9A" w14:textId="77777777" w:rsidR="00EC0799" w:rsidRPr="00761D94" w:rsidRDefault="00EC0799" w:rsidP="00672D0A">
      <w:pPr>
        <w:pStyle w:val="Prrafodelista"/>
        <w:numPr>
          <w:ilvl w:val="0"/>
          <w:numId w:val="27"/>
        </w:numPr>
        <w:spacing w:after="200" w:line="276" w:lineRule="auto"/>
        <w:contextualSpacing/>
      </w:pPr>
      <w:r w:rsidRPr="00761D94">
        <w:t>Cometer con premeditación, preparación previa o con alevosía.</w:t>
      </w:r>
    </w:p>
    <w:p w14:paraId="4136BC49" w14:textId="0E3FAAE3" w:rsidR="00EC0799" w:rsidRPr="00761D94" w:rsidRDefault="00EC0799" w:rsidP="00672D0A">
      <w:pPr>
        <w:pStyle w:val="Prrafodelista"/>
        <w:numPr>
          <w:ilvl w:val="0"/>
          <w:numId w:val="27"/>
        </w:numPr>
        <w:spacing w:after="200" w:line="276" w:lineRule="auto"/>
        <w:contextualSpacing/>
      </w:pPr>
      <w:r w:rsidRPr="00761D94">
        <w:t xml:space="preserve">Aprovechar </w:t>
      </w:r>
      <w:r w:rsidR="007260A8" w:rsidRPr="00761D94">
        <w:t>circunstancias que</w:t>
      </w:r>
      <w:r w:rsidRPr="00761D94">
        <w:t xml:space="preserve"> faciliten la comisión de la falta.</w:t>
      </w:r>
    </w:p>
    <w:p w14:paraId="6BE2013A" w14:textId="77777777" w:rsidR="00EC0799" w:rsidRPr="00761D94" w:rsidRDefault="00EC0799" w:rsidP="00672D0A">
      <w:pPr>
        <w:pStyle w:val="Prrafodelista"/>
        <w:numPr>
          <w:ilvl w:val="0"/>
          <w:numId w:val="27"/>
        </w:numPr>
        <w:spacing w:after="200" w:line="276" w:lineRule="auto"/>
        <w:contextualSpacing/>
      </w:pPr>
      <w:r w:rsidRPr="00761D94">
        <w:t>Reincidir en la comisión de faltas.</w:t>
      </w:r>
    </w:p>
    <w:p w14:paraId="5855FD90" w14:textId="77777777" w:rsidR="00EC0799" w:rsidRPr="00761D94" w:rsidRDefault="00EC0799" w:rsidP="00672D0A">
      <w:pPr>
        <w:pStyle w:val="Prrafodelista"/>
        <w:numPr>
          <w:ilvl w:val="0"/>
          <w:numId w:val="27"/>
        </w:numPr>
        <w:spacing w:after="200" w:line="276" w:lineRule="auto"/>
        <w:contextualSpacing/>
      </w:pPr>
      <w:r w:rsidRPr="00761D94">
        <w:t>Cometer la falta para ocultar otra.</w:t>
      </w:r>
    </w:p>
    <w:p w14:paraId="75ED61F0" w14:textId="77777777" w:rsidR="00EC0799" w:rsidRPr="00761D94" w:rsidRDefault="00EC0799" w:rsidP="00672D0A">
      <w:pPr>
        <w:pStyle w:val="Prrafodelista"/>
        <w:numPr>
          <w:ilvl w:val="0"/>
          <w:numId w:val="27"/>
        </w:numPr>
        <w:spacing w:after="200" w:line="276" w:lineRule="auto"/>
        <w:contextualSpacing/>
      </w:pPr>
      <w:r w:rsidRPr="00761D94">
        <w:t>La trascendencia de la falta a alguna persona.</w:t>
      </w:r>
    </w:p>
    <w:p w14:paraId="2ED33238" w14:textId="701FAC3D" w:rsidR="00EC0799" w:rsidRPr="00761D94" w:rsidRDefault="007260A8" w:rsidP="00672D0A">
      <w:pPr>
        <w:pStyle w:val="Prrafodelista"/>
        <w:numPr>
          <w:ilvl w:val="0"/>
          <w:numId w:val="27"/>
        </w:numPr>
        <w:spacing w:after="200" w:line="276" w:lineRule="auto"/>
        <w:contextualSpacing/>
      </w:pPr>
      <w:r w:rsidRPr="00761D94">
        <w:t>Cometer la</w:t>
      </w:r>
      <w:r w:rsidR="00EC0799" w:rsidRPr="00761D94">
        <w:t xml:space="preserve"> falta con intervención de compañeros de menor edad al autor, o de un curso académico inferior.</w:t>
      </w:r>
    </w:p>
    <w:p w14:paraId="773A55E6" w14:textId="77777777" w:rsidR="00EC0799" w:rsidRPr="00761D94" w:rsidRDefault="00EC0799" w:rsidP="00672D0A">
      <w:pPr>
        <w:pStyle w:val="Prrafodelista"/>
        <w:numPr>
          <w:ilvl w:val="0"/>
          <w:numId w:val="27"/>
        </w:numPr>
        <w:spacing w:after="200" w:line="276" w:lineRule="auto"/>
        <w:contextualSpacing/>
      </w:pPr>
      <w:r w:rsidRPr="00761D94">
        <w:t>Utilizar en la comisión de la falta cualquier medio que implique un peligro común.</w:t>
      </w:r>
    </w:p>
    <w:p w14:paraId="13FE444E" w14:textId="77777777" w:rsidR="00EC0799" w:rsidRPr="00761D94" w:rsidRDefault="00EC0799" w:rsidP="00672D0A">
      <w:pPr>
        <w:pStyle w:val="Prrafodelista"/>
        <w:numPr>
          <w:ilvl w:val="0"/>
          <w:numId w:val="27"/>
        </w:numPr>
        <w:spacing w:after="200" w:line="276" w:lineRule="auto"/>
        <w:contextualSpacing/>
      </w:pPr>
      <w:r w:rsidRPr="00761D94">
        <w:t>Rehuir la responsabilidad o atribuírsela injustificadamente a otro.</w:t>
      </w:r>
    </w:p>
    <w:p w14:paraId="1C8F1F9B" w14:textId="77777777" w:rsidR="00096EB2" w:rsidRPr="00761D94" w:rsidRDefault="00096EB2" w:rsidP="0088723C">
      <w:pPr>
        <w:pStyle w:val="Prrafodelista"/>
        <w:spacing w:after="200" w:line="276" w:lineRule="auto"/>
        <w:ind w:left="720"/>
        <w:contextualSpacing/>
      </w:pPr>
    </w:p>
    <w:p w14:paraId="39BC4AC9" w14:textId="77777777" w:rsidR="00A61CA3" w:rsidRPr="00761D94" w:rsidRDefault="00486A82" w:rsidP="0088723C">
      <w:pPr>
        <w:tabs>
          <w:tab w:val="left" w:pos="360"/>
        </w:tabs>
        <w:spacing w:line="276" w:lineRule="auto"/>
        <w:jc w:val="both"/>
        <w:rPr>
          <w:b/>
        </w:rPr>
      </w:pPr>
      <w:r w:rsidRPr="00761D94">
        <w:rPr>
          <w:b/>
        </w:rPr>
        <w:t xml:space="preserve">   3.5    </w:t>
      </w:r>
      <w:r w:rsidR="00A61CA3" w:rsidRPr="00761D94">
        <w:rPr>
          <w:b/>
        </w:rPr>
        <w:t>DEBIDO PROCESO</w:t>
      </w:r>
    </w:p>
    <w:p w14:paraId="078DD3D2" w14:textId="77777777" w:rsidR="00A61CA3" w:rsidRPr="00761D94" w:rsidRDefault="00A61CA3" w:rsidP="0088723C">
      <w:pPr>
        <w:tabs>
          <w:tab w:val="left" w:pos="360"/>
        </w:tabs>
        <w:spacing w:line="276" w:lineRule="auto"/>
        <w:jc w:val="both"/>
      </w:pPr>
    </w:p>
    <w:p w14:paraId="6703C7C0" w14:textId="3F6CEBA9" w:rsidR="00A61CA3" w:rsidRPr="00761D94" w:rsidRDefault="00EE442F" w:rsidP="0088723C">
      <w:pPr>
        <w:spacing w:line="276" w:lineRule="auto"/>
        <w:jc w:val="both"/>
      </w:pPr>
      <w:r w:rsidRPr="00761D94">
        <w:t>El propósito</w:t>
      </w:r>
      <w:r w:rsidR="00A61CA3" w:rsidRPr="00761D94">
        <w:t xml:space="preserve"> fundamental de las normas colombianas y en especial del Manual de Convivencia de nuestra institución es regular las relaciones de Convivencia armónica de la comunidad educativa.  </w:t>
      </w:r>
      <w:r w:rsidR="00A61CA3" w:rsidRPr="00761D94">
        <w:lastRenderedPageBreak/>
        <w:t>El procedimiento para aplicación de correctivos tiene como fin primordial la formación integral y la superación de la persona.  En la problemática aplicaremos los siguientes correctivos:</w:t>
      </w:r>
    </w:p>
    <w:p w14:paraId="1712EDE4" w14:textId="77777777" w:rsidR="00A61CA3" w:rsidRPr="00761D94" w:rsidRDefault="00A61CA3" w:rsidP="0088723C">
      <w:pPr>
        <w:tabs>
          <w:tab w:val="left" w:pos="360"/>
        </w:tabs>
        <w:spacing w:line="276" w:lineRule="auto"/>
        <w:jc w:val="both"/>
      </w:pPr>
    </w:p>
    <w:p w14:paraId="4C3CEED6" w14:textId="5C753E22" w:rsidR="00A61CA3" w:rsidRPr="00761D94" w:rsidRDefault="00A61CA3" w:rsidP="00672D0A">
      <w:pPr>
        <w:numPr>
          <w:ilvl w:val="0"/>
          <w:numId w:val="7"/>
        </w:numPr>
        <w:tabs>
          <w:tab w:val="left" w:pos="360"/>
        </w:tabs>
        <w:spacing w:line="276" w:lineRule="auto"/>
        <w:jc w:val="both"/>
      </w:pPr>
      <w:r w:rsidRPr="00761D94">
        <w:t xml:space="preserve">Diálogo </w:t>
      </w:r>
      <w:r w:rsidR="00EE442F" w:rsidRPr="00761D94">
        <w:t>y llamado</w:t>
      </w:r>
      <w:r w:rsidRPr="00761D94">
        <w:t xml:space="preserve"> de atención </w:t>
      </w:r>
      <w:r w:rsidR="00EE442F" w:rsidRPr="00761D94">
        <w:t>inicial entre</w:t>
      </w:r>
      <w:r w:rsidRPr="00761D94">
        <w:t xml:space="preserve"> el docente que observó la acción, y él</w:t>
      </w:r>
      <w:r w:rsidR="00EE442F" w:rsidRPr="00761D94">
        <w:t>, la</w:t>
      </w:r>
      <w:r w:rsidRPr="00761D94">
        <w:t xml:space="preserve"> o los alumnos (as) que intervinieron en dicha acción, dejando constancia escrita en el </w:t>
      </w:r>
      <w:r w:rsidR="00D8233A" w:rsidRPr="00761D94">
        <w:t>sistema o</w:t>
      </w:r>
      <w:r w:rsidRPr="00761D94">
        <w:t xml:space="preserve"> en el formato de seguimiento comportamental. Poner en consideración la posibilidad de ser atendidos en la sala de conciliación </w:t>
      </w:r>
      <w:r w:rsidR="00EE442F" w:rsidRPr="00761D94">
        <w:t>si la</w:t>
      </w:r>
      <w:r w:rsidRPr="00761D94">
        <w:t xml:space="preserve"> dificultad lo </w:t>
      </w:r>
      <w:r w:rsidR="00EE442F" w:rsidRPr="00761D94">
        <w:t>amerita y</w:t>
      </w:r>
      <w:r w:rsidRPr="00761D94">
        <w:t xml:space="preserve"> el caso es conciliable, es decir todos los problemas de relaciones sociales: burlas, insultos, chismes, envidias, acusaciones, egoísmo, anónimos, ignorar al otro, apodos, excluir, humillaciones, daños en bien ajeno con referencia a útiles escolares.</w:t>
      </w:r>
    </w:p>
    <w:p w14:paraId="58A36B9F" w14:textId="69B8D457" w:rsidR="00A61CA3" w:rsidRPr="00761D94" w:rsidRDefault="00EE442F" w:rsidP="00672D0A">
      <w:pPr>
        <w:numPr>
          <w:ilvl w:val="0"/>
          <w:numId w:val="7"/>
        </w:numPr>
        <w:tabs>
          <w:tab w:val="left" w:pos="360"/>
        </w:tabs>
        <w:spacing w:line="276" w:lineRule="auto"/>
        <w:jc w:val="both"/>
      </w:pPr>
      <w:r w:rsidRPr="00761D94">
        <w:t>Diálogo con</w:t>
      </w:r>
      <w:r w:rsidR="00A61CA3" w:rsidRPr="00761D94">
        <w:t xml:space="preserve"> el director de grupo y padre</w:t>
      </w:r>
      <w:r w:rsidRPr="00761D94">
        <w:t>, madre</w:t>
      </w:r>
      <w:r w:rsidR="00A61CA3" w:rsidRPr="00761D94">
        <w:t xml:space="preserve"> de familia</w:t>
      </w:r>
      <w:r w:rsidRPr="00761D94">
        <w:t xml:space="preserve"> o acudiente</w:t>
      </w:r>
      <w:r w:rsidR="00A61CA3" w:rsidRPr="00761D94">
        <w:t xml:space="preserve">, dejando constancia en el libro de seguimiento de los compromisos adquiridos. </w:t>
      </w:r>
    </w:p>
    <w:p w14:paraId="7662BF5C" w14:textId="6EBE1D9D" w:rsidR="00EE442F" w:rsidRPr="00761D94" w:rsidRDefault="00A61CA3" w:rsidP="00672D0A">
      <w:pPr>
        <w:numPr>
          <w:ilvl w:val="0"/>
          <w:numId w:val="7"/>
        </w:numPr>
        <w:tabs>
          <w:tab w:val="left" w:pos="360"/>
        </w:tabs>
        <w:spacing w:line="276" w:lineRule="auto"/>
        <w:jc w:val="both"/>
      </w:pPr>
      <w:r w:rsidRPr="00761D94">
        <w:t xml:space="preserve"> En caso de no mostrar un cambio de </w:t>
      </w:r>
      <w:r w:rsidR="00D8233A" w:rsidRPr="00761D94">
        <w:t>actitud o</w:t>
      </w:r>
      <w:r w:rsidRPr="00761D94">
        <w:t xml:space="preserve"> falta de acompañamiento de</w:t>
      </w:r>
      <w:r w:rsidR="00EE442F" w:rsidRPr="00761D94">
        <w:t xml:space="preserve"> la </w:t>
      </w:r>
      <w:r w:rsidRPr="00761D94">
        <w:t xml:space="preserve">familia o acudiente en el </w:t>
      </w:r>
      <w:r w:rsidR="00EE442F" w:rsidRPr="00761D94">
        <w:t>proceso, será</w:t>
      </w:r>
      <w:r w:rsidRPr="00761D94">
        <w:t xml:space="preserve"> remitido a la coordinación, con el respectivo seguimiento quien (el coordinador(a)) valorara si se remite al consejo </w:t>
      </w:r>
      <w:r w:rsidR="00D8233A" w:rsidRPr="00761D94">
        <w:t>directivo, a</w:t>
      </w:r>
      <w:r w:rsidR="006532E4" w:rsidRPr="00761D94">
        <w:t xml:space="preserve"> orientación</w:t>
      </w:r>
      <w:r w:rsidR="00EE442F" w:rsidRPr="00761D94">
        <w:t xml:space="preserve"> escolar</w:t>
      </w:r>
      <w:r w:rsidR="006532E4" w:rsidRPr="00761D94">
        <w:t xml:space="preserve"> </w:t>
      </w:r>
      <w:r w:rsidRPr="00761D94">
        <w:t xml:space="preserve">  o se hacen los correctivos y compromisos pertinentes desde esta instancia (coordinación) dejando constancia escrita en el libro de control </w:t>
      </w:r>
      <w:r w:rsidR="00D8233A" w:rsidRPr="00761D94">
        <w:t>disciplinario de</w:t>
      </w:r>
      <w:r w:rsidRPr="00761D94">
        <w:t xml:space="preserve"> coordinación</w:t>
      </w:r>
    </w:p>
    <w:p w14:paraId="595B86AE" w14:textId="587A079C" w:rsidR="00A61CA3" w:rsidRPr="00761D94" w:rsidRDefault="00EE442F" w:rsidP="00672D0A">
      <w:pPr>
        <w:numPr>
          <w:ilvl w:val="0"/>
          <w:numId w:val="7"/>
        </w:numPr>
        <w:tabs>
          <w:tab w:val="left" w:pos="360"/>
        </w:tabs>
        <w:spacing w:line="276" w:lineRule="auto"/>
        <w:jc w:val="both"/>
      </w:pPr>
      <w:r w:rsidRPr="00761D94">
        <w:t xml:space="preserve">De continuar presentando la situación se hace el reporte a comité de </w:t>
      </w:r>
      <w:r w:rsidR="00D8233A" w:rsidRPr="00761D94">
        <w:t>convivencia escolar</w:t>
      </w:r>
      <w:r w:rsidRPr="00761D94">
        <w:t xml:space="preserve">, quienes como comité tomarán las acciones correctivas y/o sancionatorias necesarias. </w:t>
      </w:r>
    </w:p>
    <w:p w14:paraId="274AA7F1" w14:textId="1B4E397C" w:rsidR="00A61CA3" w:rsidRPr="00761D94" w:rsidRDefault="00A61CA3" w:rsidP="00672D0A">
      <w:pPr>
        <w:numPr>
          <w:ilvl w:val="0"/>
          <w:numId w:val="7"/>
        </w:numPr>
        <w:tabs>
          <w:tab w:val="left" w:pos="360"/>
        </w:tabs>
        <w:spacing w:line="276" w:lineRule="auto"/>
        <w:jc w:val="both"/>
      </w:pPr>
      <w:r w:rsidRPr="00761D94">
        <w:t xml:space="preserve">Agotadas las instancias anteriores, si el estudiante persiste en comportamientos que afecten la sana convivencia, el </w:t>
      </w:r>
      <w:r w:rsidR="00EE442F" w:rsidRPr="00761D94">
        <w:t>comité de convivencia</w:t>
      </w:r>
      <w:r w:rsidRPr="00761D94">
        <w:t xml:space="preserve"> presentara ante el consejo directivo un informe, para que este en </w:t>
      </w:r>
      <w:r w:rsidR="00EE442F" w:rsidRPr="00761D94">
        <w:t>última</w:t>
      </w:r>
      <w:r w:rsidRPr="00761D94">
        <w:t xml:space="preserve"> instancia aplique el tipo de acciones o sanciones que correspondan </w:t>
      </w:r>
      <w:r w:rsidR="00D8233A" w:rsidRPr="00761D94">
        <w:t>de acuerdo con</w:t>
      </w:r>
      <w:r w:rsidRPr="00761D94">
        <w:t xml:space="preserve"> la clasificación de la falta teniendo en cuenta los atenuantes o agravantes para la </w:t>
      </w:r>
      <w:r w:rsidR="00D8233A" w:rsidRPr="00761D94">
        <w:t>tasación de</w:t>
      </w:r>
      <w:r w:rsidRPr="00761D94">
        <w:t xml:space="preserve"> la sanción.</w:t>
      </w:r>
      <w:r w:rsidR="00B64DDC" w:rsidRPr="00761D94">
        <w:t xml:space="preserve"> </w:t>
      </w:r>
    </w:p>
    <w:p w14:paraId="76197D26" w14:textId="77777777" w:rsidR="00DF6394" w:rsidRPr="00761D94" w:rsidRDefault="00DF6394" w:rsidP="00DF6394">
      <w:pPr>
        <w:tabs>
          <w:tab w:val="left" w:pos="360"/>
        </w:tabs>
        <w:spacing w:line="276" w:lineRule="auto"/>
        <w:ind w:left="720"/>
        <w:jc w:val="both"/>
      </w:pPr>
    </w:p>
    <w:p w14:paraId="4AE30846" w14:textId="512F550B" w:rsidR="00A61CA3" w:rsidRPr="00761D94" w:rsidRDefault="00A61CA3" w:rsidP="0088723C">
      <w:pPr>
        <w:spacing w:line="276" w:lineRule="auto"/>
        <w:jc w:val="both"/>
      </w:pPr>
      <w:r w:rsidRPr="00761D94">
        <w:rPr>
          <w:b/>
        </w:rPr>
        <w:t>PARÁGRAFO 1</w:t>
      </w:r>
      <w:r w:rsidRPr="00761D94">
        <w:t xml:space="preserve">.  El estudiante que reincida en llegadas tarde o ausencias   y/o porte mal el uniforme (3 veces), </w:t>
      </w:r>
      <w:r w:rsidR="007120F9" w:rsidRPr="00761D94">
        <w:t xml:space="preserve">incumpla con el aseo el día que le </w:t>
      </w:r>
      <w:r w:rsidR="00D8233A" w:rsidRPr="00761D94">
        <w:t xml:space="preserve">corresponde, </w:t>
      </w:r>
      <w:r w:rsidRPr="00761D94">
        <w:t xml:space="preserve">se </w:t>
      </w:r>
      <w:r w:rsidR="00D8233A" w:rsidRPr="00761D94">
        <w:t>notificará al</w:t>
      </w:r>
      <w:r w:rsidRPr="00761D94">
        <w:t xml:space="preserve"> padre de familia para conocer las causas y establecer compromisos encaminados a superar </w:t>
      </w:r>
      <w:r w:rsidR="00D8233A" w:rsidRPr="00761D94">
        <w:t>la falta</w:t>
      </w:r>
      <w:r w:rsidRPr="00761D94">
        <w:t xml:space="preserve"> en la mayor brevedad </w:t>
      </w:r>
      <w:r w:rsidR="006532E4" w:rsidRPr="00761D94">
        <w:t>posible.</w:t>
      </w:r>
      <w:r w:rsidR="00DF6394" w:rsidRPr="00761D94">
        <w:t xml:space="preserve"> </w:t>
      </w:r>
    </w:p>
    <w:p w14:paraId="71CADA68" w14:textId="77777777" w:rsidR="00F02D12" w:rsidRPr="00761D94" w:rsidRDefault="00F02D12" w:rsidP="00D8233A">
      <w:pPr>
        <w:jc w:val="both"/>
        <w:rPr>
          <w:rFonts w:cs="Arial"/>
          <w:lang w:val="es-CO" w:eastAsia="es-CO"/>
        </w:rPr>
      </w:pPr>
    </w:p>
    <w:p w14:paraId="28580F9E" w14:textId="583E86EB" w:rsidR="00D8233A" w:rsidRPr="00761D94" w:rsidRDefault="00D8233A" w:rsidP="00D8233A">
      <w:pPr>
        <w:jc w:val="both"/>
        <w:rPr>
          <w:rFonts w:cs="Arial"/>
          <w:lang w:val="es-CO" w:eastAsia="es-CO"/>
        </w:rPr>
      </w:pPr>
      <w:r w:rsidRPr="00761D94">
        <w:rPr>
          <w:rFonts w:cs="Arial"/>
          <w:lang w:val="es-CO" w:eastAsia="es-CO"/>
        </w:rPr>
        <w:t>El estudiante que abuse de los derechos, incumpla sus deberes, compromisos e incurra en faltas comportamentales, se hará acreedor a una acción correctiva o sanción.</w:t>
      </w:r>
    </w:p>
    <w:p w14:paraId="555BE52E" w14:textId="7251B2A8" w:rsidR="00D8233A" w:rsidRPr="00761D94" w:rsidRDefault="00D8233A" w:rsidP="00D8233A">
      <w:pPr>
        <w:jc w:val="both"/>
        <w:rPr>
          <w:rFonts w:cs="Arial"/>
          <w:lang w:val="es-CO" w:eastAsia="es-CO"/>
        </w:rPr>
      </w:pPr>
      <w:r w:rsidRPr="00761D94">
        <w:rPr>
          <w:rFonts w:cs="Arial"/>
          <w:lang w:val="es-CO" w:eastAsia="es-CO"/>
        </w:rPr>
        <w:t xml:space="preserve">Todas las decisiones de orden académico o comportamental deben consignarse por escrito, deben ser elaboradas de acuerdo con la tipificación de la falta, es decir, </w:t>
      </w:r>
      <w:r w:rsidR="00F02D12" w:rsidRPr="00761D94">
        <w:rPr>
          <w:rFonts w:cs="Arial"/>
          <w:lang w:val="es-CO" w:eastAsia="es-CO"/>
        </w:rPr>
        <w:t>la comunicación de las sanciones se hará</w:t>
      </w:r>
      <w:r w:rsidRPr="00761D94">
        <w:rPr>
          <w:rFonts w:cs="Arial"/>
          <w:lang w:val="es-CO" w:eastAsia="es-CO"/>
        </w:rPr>
        <w:t xml:space="preserve"> mediante: Acta, Acuerdo del Consejo Directivo y/o Resolución Rectoral.</w:t>
      </w:r>
    </w:p>
    <w:p w14:paraId="41740C2C" w14:textId="77777777" w:rsidR="00D8233A" w:rsidRPr="00761D94" w:rsidRDefault="00D8233A" w:rsidP="00D8233A">
      <w:pPr>
        <w:rPr>
          <w:rFonts w:cs="Arial"/>
          <w:lang w:val="es-CO" w:eastAsia="es-CO"/>
        </w:rPr>
      </w:pPr>
    </w:p>
    <w:p w14:paraId="1CDF7F37" w14:textId="45201EDF" w:rsidR="00F02D12" w:rsidRPr="00761D94" w:rsidRDefault="00D8233A" w:rsidP="00F02D12">
      <w:pPr>
        <w:pStyle w:val="Ttulo3"/>
        <w:spacing w:line="240" w:lineRule="auto"/>
        <w:rPr>
          <w:rFonts w:ascii="Times New Roman" w:hAnsi="Times New Roman" w:cs="Times New Roman"/>
          <w:b/>
          <w:sz w:val="24"/>
          <w:szCs w:val="24"/>
          <w:lang w:val="es-CO" w:eastAsia="es-CO"/>
        </w:rPr>
      </w:pPr>
      <w:bookmarkStart w:id="66" w:name="_Toc117756466"/>
      <w:bookmarkStart w:id="67" w:name="_Toc189423353"/>
      <w:r w:rsidRPr="00761D94">
        <w:rPr>
          <w:rFonts w:ascii="Times New Roman" w:hAnsi="Times New Roman" w:cs="Times New Roman"/>
          <w:sz w:val="24"/>
          <w:szCs w:val="24"/>
          <w:lang w:val="es-CO" w:eastAsia="es-CO"/>
        </w:rPr>
        <w:lastRenderedPageBreak/>
        <w:t xml:space="preserve">TIPO I: </w:t>
      </w:r>
      <w:r w:rsidRPr="00761D94">
        <w:rPr>
          <w:rFonts w:ascii="Times New Roman" w:hAnsi="Times New Roman" w:cs="Times New Roman"/>
          <w:b/>
          <w:sz w:val="24"/>
          <w:szCs w:val="24"/>
          <w:lang w:val="es-CO" w:eastAsia="es-CO"/>
        </w:rPr>
        <w:t>Como parte del debido proceso y el seguimiento de la Ruta Integral para la Convivencia escolar, se realizan acciones de:</w:t>
      </w:r>
      <w:bookmarkEnd w:id="66"/>
      <w:bookmarkEnd w:id="67"/>
    </w:p>
    <w:p w14:paraId="37A57C8A" w14:textId="77777777" w:rsidR="00F02D12" w:rsidRPr="00761D94" w:rsidRDefault="00F02D12" w:rsidP="00F02D12">
      <w:pPr>
        <w:rPr>
          <w:lang w:val="es-CO" w:eastAsia="es-CO"/>
        </w:rPr>
      </w:pPr>
    </w:p>
    <w:p w14:paraId="59FBBDD0" w14:textId="77777777" w:rsidR="00D8233A" w:rsidRPr="00761D94" w:rsidRDefault="00D8233A">
      <w:pPr>
        <w:numPr>
          <w:ilvl w:val="0"/>
          <w:numId w:val="99"/>
        </w:numPr>
        <w:spacing w:line="276" w:lineRule="auto"/>
        <w:contextualSpacing/>
        <w:rPr>
          <w:lang w:val="es-CO" w:eastAsia="es-CO"/>
        </w:rPr>
      </w:pPr>
      <w:r w:rsidRPr="00761D94">
        <w:rPr>
          <w:lang w:val="es-CO" w:eastAsia="es-CO"/>
        </w:rPr>
        <w:t>Mediación pedagógica con las personas involucradas.</w:t>
      </w:r>
    </w:p>
    <w:p w14:paraId="29ADBED0" w14:textId="77777777" w:rsidR="00D8233A" w:rsidRPr="00761D94" w:rsidRDefault="00D8233A">
      <w:pPr>
        <w:numPr>
          <w:ilvl w:val="0"/>
          <w:numId w:val="99"/>
        </w:numPr>
        <w:spacing w:line="276" w:lineRule="auto"/>
        <w:contextualSpacing/>
        <w:rPr>
          <w:lang w:val="es-CO" w:eastAsia="es-CO"/>
        </w:rPr>
      </w:pPr>
      <w:r w:rsidRPr="00761D94">
        <w:rPr>
          <w:lang w:val="es-CO" w:eastAsia="es-CO"/>
        </w:rPr>
        <w:t>Fijación de formas de solución de manera imparcial, equitativa y justa; y acciones para la reparación de los daños causados, el restablecimiento de los derechos y la reconciliación.</w:t>
      </w:r>
    </w:p>
    <w:p w14:paraId="097DFAC5" w14:textId="77777777" w:rsidR="00D8233A" w:rsidRPr="00761D94" w:rsidRDefault="00D8233A">
      <w:pPr>
        <w:numPr>
          <w:ilvl w:val="0"/>
          <w:numId w:val="99"/>
        </w:numPr>
        <w:spacing w:line="276" w:lineRule="auto"/>
        <w:contextualSpacing/>
        <w:rPr>
          <w:lang w:val="es-CO" w:eastAsia="es-CO"/>
        </w:rPr>
      </w:pPr>
      <w:r w:rsidRPr="00761D94">
        <w:rPr>
          <w:lang w:val="es-CO" w:eastAsia="es-CO"/>
        </w:rPr>
        <w:t xml:space="preserve">Establecimiento de compromisos y seguimiento de la situación. </w:t>
      </w:r>
    </w:p>
    <w:p w14:paraId="410A1CCD" w14:textId="77777777" w:rsidR="00D8233A" w:rsidRPr="00761D94" w:rsidRDefault="00D8233A" w:rsidP="00D8233A">
      <w:pPr>
        <w:ind w:left="720"/>
        <w:contextualSpacing/>
        <w:rPr>
          <w:lang w:val="es-CO" w:eastAsia="es-CO"/>
        </w:rPr>
      </w:pPr>
      <w:r w:rsidRPr="00761D94">
        <w:rPr>
          <w:lang w:val="es-CO" w:eastAsia="es-CO"/>
        </w:rPr>
        <w:t>Todo lo anterior se ve reflejado en acciones como:</w:t>
      </w:r>
    </w:p>
    <w:p w14:paraId="3BFFB805" w14:textId="77777777" w:rsidR="00D8233A" w:rsidRPr="00761D94" w:rsidRDefault="00D8233A">
      <w:pPr>
        <w:numPr>
          <w:ilvl w:val="0"/>
          <w:numId w:val="95"/>
        </w:numPr>
        <w:spacing w:line="276" w:lineRule="auto"/>
        <w:contextualSpacing/>
        <w:rPr>
          <w:lang w:val="es-CO" w:eastAsia="es-CO"/>
        </w:rPr>
      </w:pPr>
      <w:r w:rsidRPr="00761D94">
        <w:rPr>
          <w:lang w:val="es-CO" w:eastAsia="es-CO"/>
        </w:rPr>
        <w:t>Reflexión entre el profesor y el estudiante sobre la situación presentada.</w:t>
      </w:r>
    </w:p>
    <w:p w14:paraId="5C435F99" w14:textId="77777777" w:rsidR="00D8233A" w:rsidRPr="00761D94" w:rsidRDefault="00D8233A">
      <w:pPr>
        <w:numPr>
          <w:ilvl w:val="0"/>
          <w:numId w:val="95"/>
        </w:numPr>
        <w:spacing w:line="276" w:lineRule="auto"/>
        <w:contextualSpacing/>
        <w:rPr>
          <w:lang w:val="es-CO" w:eastAsia="es-CO"/>
        </w:rPr>
      </w:pPr>
      <w:r w:rsidRPr="00761D94">
        <w:rPr>
          <w:lang w:val="es-CO" w:eastAsia="es-CO"/>
        </w:rPr>
        <w:t>Llamado de atención verbal.</w:t>
      </w:r>
    </w:p>
    <w:p w14:paraId="1FB74ADF" w14:textId="77777777" w:rsidR="00D8233A" w:rsidRPr="00761D94" w:rsidRDefault="00D8233A">
      <w:pPr>
        <w:numPr>
          <w:ilvl w:val="0"/>
          <w:numId w:val="95"/>
        </w:numPr>
        <w:spacing w:line="276" w:lineRule="auto"/>
        <w:contextualSpacing/>
        <w:rPr>
          <w:lang w:val="es-CO" w:eastAsia="es-CO"/>
        </w:rPr>
      </w:pPr>
      <w:r w:rsidRPr="00761D94">
        <w:rPr>
          <w:lang w:val="es-CO" w:eastAsia="es-CO"/>
        </w:rPr>
        <w:t>Amonestación verbal y compromiso del estudiante.</w:t>
      </w:r>
    </w:p>
    <w:p w14:paraId="55C02221" w14:textId="77777777" w:rsidR="00D8233A" w:rsidRPr="00761D94" w:rsidRDefault="00D8233A">
      <w:pPr>
        <w:numPr>
          <w:ilvl w:val="0"/>
          <w:numId w:val="95"/>
        </w:numPr>
        <w:spacing w:line="276" w:lineRule="auto"/>
        <w:contextualSpacing/>
        <w:rPr>
          <w:lang w:val="es-CO" w:eastAsia="es-CO"/>
        </w:rPr>
      </w:pPr>
      <w:r w:rsidRPr="00761D94">
        <w:rPr>
          <w:lang w:val="es-CO" w:eastAsia="es-CO"/>
        </w:rPr>
        <w:t>Amonestación escrita y citación del acudiente.</w:t>
      </w:r>
    </w:p>
    <w:p w14:paraId="46EA3304" w14:textId="77777777" w:rsidR="00D8233A" w:rsidRPr="00761D94" w:rsidRDefault="00D8233A">
      <w:pPr>
        <w:numPr>
          <w:ilvl w:val="0"/>
          <w:numId w:val="95"/>
        </w:numPr>
        <w:spacing w:line="276" w:lineRule="auto"/>
        <w:contextualSpacing/>
        <w:rPr>
          <w:lang w:val="es-CO" w:eastAsia="es-CO"/>
        </w:rPr>
      </w:pPr>
      <w:r w:rsidRPr="00761D94">
        <w:rPr>
          <w:lang w:val="es-CO" w:eastAsia="es-CO"/>
        </w:rPr>
        <w:t>Desarrollo de actividades pedagógicas a nivel individual.</w:t>
      </w:r>
    </w:p>
    <w:p w14:paraId="21B3F0EE" w14:textId="001A459D" w:rsidR="00D8233A" w:rsidRPr="00761D94" w:rsidRDefault="00D8233A">
      <w:pPr>
        <w:numPr>
          <w:ilvl w:val="0"/>
          <w:numId w:val="95"/>
        </w:numPr>
        <w:spacing w:line="276" w:lineRule="auto"/>
        <w:contextualSpacing/>
        <w:rPr>
          <w:lang w:val="es-CO" w:eastAsia="es-CO"/>
        </w:rPr>
      </w:pPr>
      <w:r w:rsidRPr="00761D94">
        <w:rPr>
          <w:lang w:val="es-CO" w:eastAsia="es-CO"/>
        </w:rPr>
        <w:t xml:space="preserve">Si existe reincidencia en las </w:t>
      </w:r>
      <w:r w:rsidR="00F02D12" w:rsidRPr="00761D94">
        <w:rPr>
          <w:lang w:val="es-CO" w:eastAsia="es-CO"/>
        </w:rPr>
        <w:t>faltas se</w:t>
      </w:r>
      <w:r w:rsidRPr="00761D94">
        <w:rPr>
          <w:lang w:val="es-CO" w:eastAsia="es-CO"/>
        </w:rPr>
        <w:t xml:space="preserve"> tendrán en cuenta para la afectación de la nota del comportamiento al finalizar el periodo académico.</w:t>
      </w:r>
    </w:p>
    <w:p w14:paraId="4A1EDBEB" w14:textId="77777777" w:rsidR="00F02D12" w:rsidRPr="00761D94" w:rsidRDefault="00F02D12" w:rsidP="00F02D12">
      <w:pPr>
        <w:spacing w:line="276" w:lineRule="auto"/>
        <w:ind w:left="720"/>
        <w:contextualSpacing/>
        <w:rPr>
          <w:lang w:val="es-CO" w:eastAsia="es-CO"/>
        </w:rPr>
      </w:pPr>
    </w:p>
    <w:p w14:paraId="0F2E9116" w14:textId="77777777" w:rsidR="00D8233A" w:rsidRPr="00761D94" w:rsidRDefault="00D8233A" w:rsidP="00D8233A">
      <w:pPr>
        <w:pStyle w:val="Ttulo3"/>
        <w:rPr>
          <w:rFonts w:ascii="Times New Roman" w:hAnsi="Times New Roman" w:cs="Times New Roman"/>
          <w:b/>
          <w:sz w:val="24"/>
          <w:szCs w:val="24"/>
          <w:lang w:val="es-CO" w:eastAsia="es-CO"/>
        </w:rPr>
      </w:pPr>
      <w:bookmarkStart w:id="68" w:name="_Toc117756467"/>
      <w:bookmarkStart w:id="69" w:name="_Toc189423354"/>
      <w:r w:rsidRPr="00761D94">
        <w:rPr>
          <w:rFonts w:ascii="Times New Roman" w:hAnsi="Times New Roman" w:cs="Times New Roman"/>
          <w:sz w:val="24"/>
          <w:szCs w:val="24"/>
          <w:lang w:val="es-CO" w:eastAsia="es-CO"/>
        </w:rPr>
        <w:t xml:space="preserve">TIPO II: </w:t>
      </w:r>
      <w:r w:rsidRPr="00761D94">
        <w:rPr>
          <w:rFonts w:ascii="Times New Roman" w:hAnsi="Times New Roman" w:cs="Times New Roman"/>
          <w:b/>
          <w:sz w:val="24"/>
          <w:szCs w:val="24"/>
          <w:lang w:val="es-CO" w:eastAsia="es-CO"/>
        </w:rPr>
        <w:t>Para estas situaciones se realizan acciones como:</w:t>
      </w:r>
      <w:bookmarkEnd w:id="68"/>
      <w:bookmarkEnd w:id="69"/>
    </w:p>
    <w:p w14:paraId="0880BC6E" w14:textId="77777777" w:rsidR="00D8233A" w:rsidRPr="00761D94" w:rsidRDefault="00D8233A">
      <w:pPr>
        <w:numPr>
          <w:ilvl w:val="0"/>
          <w:numId w:val="98"/>
        </w:numPr>
        <w:spacing w:line="276" w:lineRule="auto"/>
        <w:rPr>
          <w:lang w:val="es-CO" w:eastAsia="es-CO"/>
        </w:rPr>
      </w:pPr>
      <w:r w:rsidRPr="00761D94">
        <w:rPr>
          <w:lang w:val="es-CO" w:eastAsia="es-CO"/>
        </w:rPr>
        <w:t>Atención inmediata en la salud física y mental de los afectados.</w:t>
      </w:r>
    </w:p>
    <w:p w14:paraId="4DC98DB8" w14:textId="77777777" w:rsidR="00D8233A" w:rsidRPr="00761D94" w:rsidRDefault="00D8233A">
      <w:pPr>
        <w:numPr>
          <w:ilvl w:val="0"/>
          <w:numId w:val="98"/>
        </w:numPr>
        <w:spacing w:line="276" w:lineRule="auto"/>
        <w:rPr>
          <w:lang w:val="es-CO" w:eastAsia="es-CO"/>
        </w:rPr>
      </w:pPr>
      <w:r w:rsidRPr="00761D94">
        <w:rPr>
          <w:lang w:val="es-CO" w:eastAsia="es-CO"/>
        </w:rPr>
        <w:t>Remisión de la situación a las autoridades administrativas cuando se requieran medidas de restablecimiento de derechos.</w:t>
      </w:r>
    </w:p>
    <w:p w14:paraId="484EA9CE" w14:textId="77777777" w:rsidR="00D8233A" w:rsidRPr="00761D94" w:rsidRDefault="00D8233A">
      <w:pPr>
        <w:numPr>
          <w:ilvl w:val="0"/>
          <w:numId w:val="98"/>
        </w:numPr>
        <w:spacing w:line="276" w:lineRule="auto"/>
        <w:rPr>
          <w:lang w:val="es-CO" w:eastAsia="es-CO"/>
        </w:rPr>
      </w:pPr>
      <w:r w:rsidRPr="00761D94">
        <w:rPr>
          <w:lang w:val="es-CO" w:eastAsia="es-CO"/>
        </w:rPr>
        <w:t>Adoptar medidas de protección para los involucrados para evitar posibles acciones en su contra.</w:t>
      </w:r>
    </w:p>
    <w:p w14:paraId="0CD51523" w14:textId="77777777" w:rsidR="00D8233A" w:rsidRPr="00761D94" w:rsidRDefault="00D8233A">
      <w:pPr>
        <w:numPr>
          <w:ilvl w:val="0"/>
          <w:numId w:val="98"/>
        </w:numPr>
        <w:spacing w:line="276" w:lineRule="auto"/>
        <w:rPr>
          <w:lang w:val="es-CO" w:eastAsia="es-CO"/>
        </w:rPr>
      </w:pPr>
      <w:r w:rsidRPr="00761D94">
        <w:rPr>
          <w:lang w:val="es-CO" w:eastAsia="es-CO"/>
        </w:rPr>
        <w:t>Informar de manera inmediata a los padres, madres o acudientes.</w:t>
      </w:r>
    </w:p>
    <w:p w14:paraId="65989643" w14:textId="77777777" w:rsidR="00D8233A" w:rsidRPr="00761D94" w:rsidRDefault="00D8233A">
      <w:pPr>
        <w:numPr>
          <w:ilvl w:val="0"/>
          <w:numId w:val="98"/>
        </w:numPr>
        <w:spacing w:line="276" w:lineRule="auto"/>
        <w:rPr>
          <w:lang w:val="es-CO" w:eastAsia="es-CO"/>
        </w:rPr>
      </w:pPr>
      <w:r w:rsidRPr="00761D94">
        <w:rPr>
          <w:lang w:val="es-CO" w:eastAsia="es-CO"/>
        </w:rPr>
        <w:t>Generar espacios para exponer y precisar lo acontecido.</w:t>
      </w:r>
    </w:p>
    <w:p w14:paraId="29C96B2C" w14:textId="77777777" w:rsidR="00D8233A" w:rsidRPr="00761D94" w:rsidRDefault="00D8233A">
      <w:pPr>
        <w:numPr>
          <w:ilvl w:val="0"/>
          <w:numId w:val="98"/>
        </w:numPr>
        <w:spacing w:line="276" w:lineRule="auto"/>
        <w:rPr>
          <w:lang w:val="es-CO" w:eastAsia="es-CO"/>
        </w:rPr>
      </w:pPr>
      <w:r w:rsidRPr="00761D94">
        <w:rPr>
          <w:lang w:val="es-CO" w:eastAsia="es-CO"/>
        </w:rPr>
        <w:t>Generar acciones restaurativas para la reparación de daños causados, el restablecimiento de derechos y la reconciliación.</w:t>
      </w:r>
    </w:p>
    <w:p w14:paraId="2F2140DD" w14:textId="77777777" w:rsidR="00D8233A" w:rsidRPr="00761D94" w:rsidRDefault="00D8233A">
      <w:pPr>
        <w:numPr>
          <w:ilvl w:val="0"/>
          <w:numId w:val="98"/>
        </w:numPr>
        <w:spacing w:line="276" w:lineRule="auto"/>
        <w:rPr>
          <w:lang w:val="es-CO" w:eastAsia="es-CO"/>
        </w:rPr>
      </w:pPr>
      <w:r w:rsidRPr="00761D94">
        <w:rPr>
          <w:lang w:val="es-CO" w:eastAsia="es-CO"/>
        </w:rPr>
        <w:t xml:space="preserve">El comité de convivencia escolar realizará análisis del caso y seguimiento de las soluciones. </w:t>
      </w:r>
    </w:p>
    <w:p w14:paraId="29C23BDF" w14:textId="77777777" w:rsidR="00D8233A" w:rsidRPr="00761D94" w:rsidRDefault="00D8233A" w:rsidP="00D8233A">
      <w:pPr>
        <w:ind w:left="720"/>
        <w:rPr>
          <w:lang w:val="es-CO" w:eastAsia="es-CO"/>
        </w:rPr>
      </w:pPr>
      <w:r w:rsidRPr="00761D94">
        <w:rPr>
          <w:lang w:val="es-CO" w:eastAsia="es-CO"/>
        </w:rPr>
        <w:t>Lo anterior se ve reflejado en acciones como:</w:t>
      </w:r>
    </w:p>
    <w:p w14:paraId="1B7FAED5" w14:textId="77777777" w:rsidR="00D8233A" w:rsidRPr="00761D94" w:rsidRDefault="00D8233A" w:rsidP="00D8233A">
      <w:pPr>
        <w:ind w:left="720"/>
        <w:jc w:val="both"/>
        <w:rPr>
          <w:lang w:val="es-CO" w:eastAsia="es-CO"/>
        </w:rPr>
      </w:pPr>
    </w:p>
    <w:p w14:paraId="0C62EC89" w14:textId="180D5EE2" w:rsidR="00D8233A" w:rsidRPr="00761D94" w:rsidRDefault="00D8233A">
      <w:pPr>
        <w:numPr>
          <w:ilvl w:val="0"/>
          <w:numId w:val="96"/>
        </w:numPr>
        <w:spacing w:line="276" w:lineRule="auto"/>
        <w:jc w:val="both"/>
        <w:rPr>
          <w:lang w:eastAsia="es-CO"/>
        </w:rPr>
      </w:pPr>
      <w:r w:rsidRPr="00761D94">
        <w:rPr>
          <w:b/>
          <w:bCs/>
          <w:lang w:val="es-CO" w:eastAsia="es-CO"/>
        </w:rPr>
        <w:t>Notificación a los Padres, madres o Acudientes</w:t>
      </w:r>
      <w:r w:rsidRPr="00761D94">
        <w:rPr>
          <w:lang w:val="es-CO" w:eastAsia="es-CO"/>
        </w:rPr>
        <w:t xml:space="preserve">. La </w:t>
      </w:r>
      <w:r w:rsidR="00F02D12" w:rsidRPr="00761D94">
        <w:rPr>
          <w:lang w:val="es-CO" w:eastAsia="es-CO"/>
        </w:rPr>
        <w:t>coordinación y</w:t>
      </w:r>
      <w:r w:rsidRPr="00761D94">
        <w:rPr>
          <w:lang w:val="es-CO" w:eastAsia="es-CO"/>
        </w:rPr>
        <w:t xml:space="preserve"> dirección de grupo notificarán  por escrito a los padres, madres o acudientes para dialogar y analizar en forma conjunta la situación; además de buscar formas que permitan una adecuada restauración. De este diálogo se dejará constancia escrita en el formato de seguimiento a estudiantes con dificultades comportamentales y contará con la firma de quienes hagan parte del proceso. </w:t>
      </w:r>
    </w:p>
    <w:p w14:paraId="4A18FE5D" w14:textId="77777777" w:rsidR="00D8233A" w:rsidRPr="00761D94" w:rsidRDefault="00D8233A" w:rsidP="00D8233A">
      <w:pPr>
        <w:ind w:left="720"/>
        <w:jc w:val="both"/>
        <w:rPr>
          <w:lang w:eastAsia="es-CO"/>
        </w:rPr>
      </w:pPr>
    </w:p>
    <w:p w14:paraId="3BE31146" w14:textId="66AF02B2" w:rsidR="00D8233A" w:rsidRPr="00761D94" w:rsidRDefault="00D8233A">
      <w:pPr>
        <w:numPr>
          <w:ilvl w:val="0"/>
          <w:numId w:val="96"/>
        </w:numPr>
        <w:spacing w:line="276" w:lineRule="auto"/>
        <w:jc w:val="both"/>
        <w:rPr>
          <w:lang w:val="es-CO" w:eastAsia="es-CO"/>
        </w:rPr>
      </w:pPr>
      <w:r w:rsidRPr="00761D94">
        <w:rPr>
          <w:b/>
          <w:bCs/>
          <w:lang w:val="es-CO" w:eastAsia="es-CO"/>
        </w:rPr>
        <w:t>Amonestación escrita</w:t>
      </w:r>
      <w:r w:rsidRPr="00761D94">
        <w:rPr>
          <w:lang w:val="es-CO" w:eastAsia="es-CO"/>
        </w:rPr>
        <w:t xml:space="preserve">: Procede inmediatamente que se ocurre la situación, el docente que conoció la situación la consignará </w:t>
      </w:r>
      <w:r w:rsidR="00F02D12" w:rsidRPr="00761D94">
        <w:rPr>
          <w:lang w:val="es-CO" w:eastAsia="es-CO"/>
        </w:rPr>
        <w:t>en el</w:t>
      </w:r>
      <w:r w:rsidRPr="00761D94">
        <w:rPr>
          <w:lang w:val="es-CO" w:eastAsia="es-CO"/>
        </w:rPr>
        <w:t xml:space="preserve"> formato de seguimiento a estudiantes con dificultades comportamentales, describiendo lo ocurrido. </w:t>
      </w:r>
    </w:p>
    <w:p w14:paraId="111A7BF4" w14:textId="77777777" w:rsidR="00D8233A" w:rsidRPr="00761D94" w:rsidRDefault="00D8233A" w:rsidP="00D8233A">
      <w:pPr>
        <w:ind w:left="720"/>
        <w:jc w:val="both"/>
        <w:rPr>
          <w:lang w:val="es-CO" w:eastAsia="es-CO"/>
        </w:rPr>
      </w:pPr>
      <w:r w:rsidRPr="00761D94">
        <w:rPr>
          <w:lang w:val="es-CO" w:eastAsia="es-CO"/>
        </w:rPr>
        <w:t> </w:t>
      </w:r>
    </w:p>
    <w:p w14:paraId="40120B18" w14:textId="66EC12D4" w:rsidR="00D8233A" w:rsidRPr="00761D94" w:rsidRDefault="00D8233A">
      <w:pPr>
        <w:numPr>
          <w:ilvl w:val="0"/>
          <w:numId w:val="96"/>
        </w:numPr>
        <w:spacing w:line="276" w:lineRule="auto"/>
        <w:jc w:val="both"/>
        <w:rPr>
          <w:lang w:val="es-CO" w:eastAsia="es-CO"/>
        </w:rPr>
      </w:pPr>
      <w:r w:rsidRPr="00761D94">
        <w:rPr>
          <w:b/>
          <w:bCs/>
          <w:lang w:val="es-CO" w:eastAsia="es-CO"/>
        </w:rPr>
        <w:t xml:space="preserve">Contrato pedagógico – comportamental, </w:t>
      </w:r>
      <w:r w:rsidRPr="00761D94">
        <w:rPr>
          <w:lang w:val="es-CO" w:eastAsia="es-CO"/>
        </w:rPr>
        <w:t xml:space="preserve">firmado por </w:t>
      </w:r>
      <w:r w:rsidR="00F02D12" w:rsidRPr="00761D94">
        <w:rPr>
          <w:lang w:val="es-CO" w:eastAsia="es-CO"/>
        </w:rPr>
        <w:t>estudiante, dos representantes</w:t>
      </w:r>
      <w:r w:rsidRPr="00761D94">
        <w:rPr>
          <w:lang w:val="es-CO" w:eastAsia="es-CO"/>
        </w:rPr>
        <w:t xml:space="preserve"> del comité de convivencia, su padre, madre o acudiente, coordinación y rectoría.</w:t>
      </w:r>
    </w:p>
    <w:p w14:paraId="0F406E30" w14:textId="77777777" w:rsidR="00D8233A" w:rsidRPr="00761D94" w:rsidRDefault="00D8233A" w:rsidP="00D8233A">
      <w:pPr>
        <w:ind w:left="720"/>
        <w:jc w:val="both"/>
        <w:rPr>
          <w:lang w:val="es-CO" w:eastAsia="es-CO"/>
        </w:rPr>
      </w:pPr>
    </w:p>
    <w:p w14:paraId="35CFF271" w14:textId="77777777" w:rsidR="00D8233A" w:rsidRPr="00761D94" w:rsidRDefault="00D8233A">
      <w:pPr>
        <w:numPr>
          <w:ilvl w:val="0"/>
          <w:numId w:val="96"/>
        </w:numPr>
        <w:spacing w:line="276" w:lineRule="auto"/>
        <w:jc w:val="both"/>
        <w:rPr>
          <w:lang w:val="es-CO" w:eastAsia="es-CO"/>
        </w:rPr>
      </w:pPr>
      <w:r w:rsidRPr="00761D94">
        <w:rPr>
          <w:b/>
          <w:bCs/>
          <w:lang w:val="es-CO" w:eastAsia="es-CO"/>
        </w:rPr>
        <w:t>Suspensión de 1 a 3 días</w:t>
      </w:r>
      <w:r w:rsidRPr="00761D94">
        <w:rPr>
          <w:lang w:val="es-CO" w:eastAsia="es-CO"/>
        </w:rPr>
        <w:t>. Procede cuando se incurre reiterativamente en este tipo de situaciones, a pesar de haberse tomado las Acciones Correctivas y aplicado las sanciones anteriores, desde coordinación con apoyo del   comité de convivencia institucional, solicitará al rector la respectiva resolución rectoral de suspensión de un estudiante de uno a tres días. La coordinación de convivencia notificará personalmente al estudiante, padres, madre o acudiente.</w:t>
      </w:r>
    </w:p>
    <w:p w14:paraId="548EC1C3" w14:textId="77777777" w:rsidR="00F02D12" w:rsidRPr="00761D94" w:rsidRDefault="00F02D12" w:rsidP="00F02D12">
      <w:pPr>
        <w:spacing w:line="276" w:lineRule="auto"/>
        <w:jc w:val="both"/>
        <w:rPr>
          <w:lang w:val="es-CO" w:eastAsia="es-CO"/>
        </w:rPr>
      </w:pPr>
    </w:p>
    <w:p w14:paraId="0594AC13" w14:textId="6E2A91F4" w:rsidR="00D8233A" w:rsidRPr="00761D94" w:rsidRDefault="00D8233A" w:rsidP="00D8233A">
      <w:pPr>
        <w:ind w:left="709" w:hanging="709"/>
        <w:jc w:val="both"/>
        <w:rPr>
          <w:lang w:val="es-CO" w:eastAsia="es-CO"/>
        </w:rPr>
      </w:pPr>
      <w:r w:rsidRPr="00761D94">
        <w:rPr>
          <w:lang w:val="es-CO" w:eastAsia="es-CO"/>
        </w:rPr>
        <w:t xml:space="preserve">            De esta suspensión se dejará constancia </w:t>
      </w:r>
      <w:r w:rsidR="00F02D12" w:rsidRPr="00761D94">
        <w:rPr>
          <w:lang w:val="es-CO" w:eastAsia="es-CO"/>
        </w:rPr>
        <w:t>en el</w:t>
      </w:r>
      <w:r w:rsidRPr="00761D94">
        <w:rPr>
          <w:lang w:val="es-CO" w:eastAsia="es-CO"/>
        </w:rPr>
        <w:t xml:space="preserve"> formato de seguimiento </w:t>
      </w:r>
      <w:r w:rsidR="00F02D12" w:rsidRPr="00761D94">
        <w:rPr>
          <w:lang w:val="es-CO" w:eastAsia="es-CO"/>
        </w:rPr>
        <w:t>y contará</w:t>
      </w:r>
      <w:r w:rsidRPr="00761D94">
        <w:rPr>
          <w:lang w:val="es-CO" w:eastAsia="es-CO"/>
        </w:rPr>
        <w:t xml:space="preserve"> con la firma de los implicados en el proceso. </w:t>
      </w:r>
    </w:p>
    <w:p w14:paraId="339A1245" w14:textId="595786FB" w:rsidR="00D8233A" w:rsidRPr="00761D94" w:rsidRDefault="00D8233A" w:rsidP="00D8233A">
      <w:pPr>
        <w:ind w:left="709"/>
        <w:jc w:val="both"/>
        <w:rPr>
          <w:lang w:val="es-CO" w:eastAsia="es-CO"/>
        </w:rPr>
      </w:pPr>
      <w:r w:rsidRPr="00761D94">
        <w:rPr>
          <w:lang w:val="es-CO" w:eastAsia="es-CO"/>
        </w:rPr>
        <w:t xml:space="preserve">Si quien comete la infracción representa a la Institución, se suspenderá </w:t>
      </w:r>
      <w:r w:rsidR="00F02D12" w:rsidRPr="00761D94">
        <w:rPr>
          <w:lang w:val="es-CO" w:eastAsia="es-CO"/>
        </w:rPr>
        <w:t>su participación</w:t>
      </w:r>
      <w:r w:rsidRPr="00761D94">
        <w:rPr>
          <w:lang w:val="es-CO" w:eastAsia="es-CO"/>
        </w:rPr>
        <w:t xml:space="preserve"> del evento cultural, religioso, deportivo o recreativo en que se encuentre. </w:t>
      </w:r>
      <w:r w:rsidR="00F02D12" w:rsidRPr="00761D94">
        <w:rPr>
          <w:lang w:val="es-CO" w:eastAsia="es-CO"/>
        </w:rPr>
        <w:t>Además,</w:t>
      </w:r>
      <w:r w:rsidRPr="00761D94">
        <w:rPr>
          <w:lang w:val="es-CO" w:eastAsia="es-CO"/>
        </w:rPr>
        <w:t xml:space="preserve"> deberá hacer un proceso pedagógico desde casa, con el fin de restaurar los derechos de los afectados. </w:t>
      </w:r>
    </w:p>
    <w:p w14:paraId="13A2579B" w14:textId="77777777" w:rsidR="00D8233A" w:rsidRPr="00761D94" w:rsidRDefault="00D8233A" w:rsidP="00D8233A">
      <w:pPr>
        <w:ind w:left="720"/>
        <w:jc w:val="both"/>
        <w:rPr>
          <w:lang w:val="es-CO" w:eastAsia="es-CO"/>
        </w:rPr>
      </w:pPr>
    </w:p>
    <w:p w14:paraId="56078842" w14:textId="77777777" w:rsidR="00D8233A" w:rsidRPr="00761D94" w:rsidRDefault="00D8233A">
      <w:pPr>
        <w:numPr>
          <w:ilvl w:val="0"/>
          <w:numId w:val="100"/>
        </w:numPr>
        <w:spacing w:line="276" w:lineRule="auto"/>
        <w:jc w:val="both"/>
        <w:rPr>
          <w:b/>
          <w:lang w:val="es-CO" w:eastAsia="es-CO"/>
        </w:rPr>
      </w:pPr>
      <w:r w:rsidRPr="00761D94">
        <w:rPr>
          <w:b/>
          <w:lang w:val="es-CO" w:eastAsia="es-CO"/>
        </w:rPr>
        <w:t xml:space="preserve">Remisión a orientación escolar y comité de convivencia: </w:t>
      </w:r>
      <w:r w:rsidRPr="00761D94">
        <w:rPr>
          <w:lang w:val="es-CO" w:eastAsia="es-CO"/>
        </w:rPr>
        <w:t xml:space="preserve">Como parte del proceso de atención y restaurativo se hace remisión a orientación escolar y a comité de convivencia para adelantar los procesos que se requieren en la garantía de los derechos. </w:t>
      </w:r>
    </w:p>
    <w:p w14:paraId="7A033998" w14:textId="77777777" w:rsidR="00D8233A" w:rsidRPr="00761D94" w:rsidRDefault="00D8233A" w:rsidP="00D8233A">
      <w:pPr>
        <w:jc w:val="both"/>
        <w:rPr>
          <w:lang w:val="es-CO" w:eastAsia="es-CO"/>
        </w:rPr>
      </w:pPr>
    </w:p>
    <w:p w14:paraId="68C57274" w14:textId="77777777" w:rsidR="00D8233A" w:rsidRPr="00761D94" w:rsidRDefault="00D8233A" w:rsidP="00D8233A">
      <w:pPr>
        <w:pStyle w:val="Ttulo3"/>
        <w:rPr>
          <w:rFonts w:ascii="Times New Roman" w:hAnsi="Times New Roman" w:cs="Times New Roman"/>
          <w:b/>
          <w:sz w:val="24"/>
          <w:szCs w:val="24"/>
          <w:lang w:val="es-CO" w:eastAsia="es-CO"/>
        </w:rPr>
      </w:pPr>
      <w:bookmarkStart w:id="70" w:name="_Toc117756468"/>
      <w:bookmarkStart w:id="71" w:name="_Toc189423355"/>
      <w:r w:rsidRPr="00761D94">
        <w:rPr>
          <w:rFonts w:ascii="Times New Roman" w:hAnsi="Times New Roman" w:cs="Times New Roman"/>
          <w:sz w:val="24"/>
          <w:szCs w:val="24"/>
          <w:lang w:val="es-CO" w:eastAsia="es-CO"/>
        </w:rPr>
        <w:t xml:space="preserve">TIPO III: </w:t>
      </w:r>
      <w:r w:rsidRPr="00761D94">
        <w:rPr>
          <w:rFonts w:ascii="Times New Roman" w:hAnsi="Times New Roman" w:cs="Times New Roman"/>
          <w:b/>
          <w:sz w:val="24"/>
          <w:szCs w:val="24"/>
          <w:lang w:val="es-CO" w:eastAsia="es-CO"/>
        </w:rPr>
        <w:t>Para estas situaciones se realizan acciones como:</w:t>
      </w:r>
      <w:bookmarkEnd w:id="70"/>
      <w:bookmarkEnd w:id="71"/>
    </w:p>
    <w:p w14:paraId="79C4BE41" w14:textId="77777777" w:rsidR="00D8233A" w:rsidRPr="00761D94" w:rsidRDefault="00D8233A">
      <w:pPr>
        <w:numPr>
          <w:ilvl w:val="0"/>
          <w:numId w:val="101"/>
        </w:numPr>
        <w:spacing w:line="276" w:lineRule="auto"/>
        <w:rPr>
          <w:lang w:val="es-CO" w:eastAsia="es-CO"/>
        </w:rPr>
      </w:pPr>
      <w:r w:rsidRPr="00761D94">
        <w:rPr>
          <w:lang w:val="es-CO" w:eastAsia="es-CO"/>
        </w:rPr>
        <w:t>Atención inmediata en la salud física y mental de los afectados.</w:t>
      </w:r>
    </w:p>
    <w:p w14:paraId="0BC3B5F5" w14:textId="77777777" w:rsidR="00D8233A" w:rsidRPr="00761D94" w:rsidRDefault="00D8233A">
      <w:pPr>
        <w:numPr>
          <w:ilvl w:val="0"/>
          <w:numId w:val="101"/>
        </w:numPr>
        <w:spacing w:line="276" w:lineRule="auto"/>
        <w:rPr>
          <w:lang w:val="es-CO" w:eastAsia="es-CO"/>
        </w:rPr>
      </w:pPr>
      <w:r w:rsidRPr="00761D94">
        <w:rPr>
          <w:lang w:val="es-CO" w:eastAsia="es-CO"/>
        </w:rPr>
        <w:t>Informar de manera inmediata al comité de convivencia escolar en cabeza del rector o rectora, poniendo en conocimiento la situación tipo III; quien posteriormente pondrá en conocimiento a los padres, madres o acudientes.</w:t>
      </w:r>
    </w:p>
    <w:p w14:paraId="6E2832AC" w14:textId="25C9B170" w:rsidR="00D8233A" w:rsidRPr="00761D94" w:rsidRDefault="00D8233A">
      <w:pPr>
        <w:numPr>
          <w:ilvl w:val="0"/>
          <w:numId w:val="101"/>
        </w:numPr>
        <w:spacing w:line="276" w:lineRule="auto"/>
        <w:jc w:val="both"/>
        <w:rPr>
          <w:lang w:val="es-CO" w:eastAsia="es-CO"/>
        </w:rPr>
      </w:pPr>
      <w:r w:rsidRPr="00761D94">
        <w:t>El</w:t>
      </w:r>
      <w:r w:rsidRPr="00761D94">
        <w:rPr>
          <w:spacing w:val="-10"/>
        </w:rPr>
        <w:t xml:space="preserve"> </w:t>
      </w:r>
      <w:r w:rsidRPr="00761D94">
        <w:t>rector</w:t>
      </w:r>
      <w:r w:rsidRPr="00761D94">
        <w:rPr>
          <w:spacing w:val="-7"/>
        </w:rPr>
        <w:t xml:space="preserve"> </w:t>
      </w:r>
      <w:r w:rsidRPr="00761D94">
        <w:t>o</w:t>
      </w:r>
      <w:r w:rsidRPr="00761D94">
        <w:rPr>
          <w:spacing w:val="-12"/>
        </w:rPr>
        <w:t xml:space="preserve"> </w:t>
      </w:r>
      <w:r w:rsidRPr="00761D94">
        <w:t>rectora</w:t>
      </w:r>
      <w:r w:rsidRPr="00761D94">
        <w:rPr>
          <w:spacing w:val="-12"/>
        </w:rPr>
        <w:t xml:space="preserve"> </w:t>
      </w:r>
      <w:r w:rsidRPr="00761D94">
        <w:t>del</w:t>
      </w:r>
      <w:r w:rsidRPr="00761D94">
        <w:rPr>
          <w:spacing w:val="-13"/>
        </w:rPr>
        <w:t xml:space="preserve"> </w:t>
      </w:r>
      <w:r w:rsidRPr="00761D94">
        <w:t>establecimiento</w:t>
      </w:r>
      <w:r w:rsidRPr="00761D94">
        <w:rPr>
          <w:spacing w:val="-12"/>
        </w:rPr>
        <w:t xml:space="preserve"> </w:t>
      </w:r>
      <w:r w:rsidRPr="00761D94">
        <w:t>educativo,</w:t>
      </w:r>
      <w:r w:rsidRPr="00761D94">
        <w:rPr>
          <w:spacing w:val="-11"/>
        </w:rPr>
        <w:t xml:space="preserve"> </w:t>
      </w:r>
      <w:r w:rsidRPr="00761D94">
        <w:t>como</w:t>
      </w:r>
      <w:r w:rsidRPr="00761D94">
        <w:rPr>
          <w:spacing w:val="-12"/>
        </w:rPr>
        <w:t xml:space="preserve"> </w:t>
      </w:r>
      <w:r w:rsidRPr="00761D94">
        <w:t>presidente</w:t>
      </w:r>
      <w:r w:rsidRPr="00761D94">
        <w:rPr>
          <w:spacing w:val="-8"/>
        </w:rPr>
        <w:t xml:space="preserve"> </w:t>
      </w:r>
      <w:r w:rsidRPr="00761D94">
        <w:t>del</w:t>
      </w:r>
      <w:r w:rsidRPr="00761D94">
        <w:rPr>
          <w:spacing w:val="-14"/>
        </w:rPr>
        <w:t xml:space="preserve"> </w:t>
      </w:r>
      <w:r w:rsidRPr="00761D94">
        <w:t>Comité,</w:t>
      </w:r>
      <w:r w:rsidRPr="00761D94">
        <w:rPr>
          <w:spacing w:val="-15"/>
        </w:rPr>
        <w:t xml:space="preserve"> </w:t>
      </w:r>
      <w:r w:rsidRPr="00761D94">
        <w:t>debe</w:t>
      </w:r>
      <w:r w:rsidRPr="00761D94">
        <w:rPr>
          <w:spacing w:val="-13"/>
        </w:rPr>
        <w:t xml:space="preserve"> </w:t>
      </w:r>
      <w:r w:rsidRPr="00761D94">
        <w:t>asumir</w:t>
      </w:r>
      <w:r w:rsidRPr="00761D94">
        <w:rPr>
          <w:spacing w:val="-8"/>
        </w:rPr>
        <w:t xml:space="preserve"> </w:t>
      </w:r>
      <w:r w:rsidRPr="00761D94">
        <w:t>el</w:t>
      </w:r>
      <w:r w:rsidRPr="00761D94">
        <w:rPr>
          <w:spacing w:val="-9"/>
        </w:rPr>
        <w:t xml:space="preserve"> </w:t>
      </w:r>
      <w:r w:rsidRPr="00761D94">
        <w:t>liderazgo en el manejo de cada situación, y la activación del protocolo determinado, así como poner la denuncia ante las autoridades si se trata de una situación tipo III (</w:t>
      </w:r>
      <w:r w:rsidR="00F02D12" w:rsidRPr="00761D94">
        <w:t>fiscalía general</w:t>
      </w:r>
      <w:r w:rsidRPr="00761D94">
        <w:t xml:space="preserve"> de la Nación, Policía de Infancia y Adolescencia y paralelamente al Instituto Colombiano de Bienestar Familiar). </w:t>
      </w:r>
    </w:p>
    <w:p w14:paraId="172CD2F1" w14:textId="77777777" w:rsidR="00D8233A" w:rsidRPr="00761D94" w:rsidRDefault="00D8233A">
      <w:pPr>
        <w:numPr>
          <w:ilvl w:val="0"/>
          <w:numId w:val="101"/>
        </w:numPr>
        <w:spacing w:line="276" w:lineRule="auto"/>
        <w:rPr>
          <w:lang w:val="es-CO" w:eastAsia="es-CO"/>
        </w:rPr>
      </w:pPr>
      <w:r w:rsidRPr="00761D94">
        <w:rPr>
          <w:lang w:val="es-CO" w:eastAsia="es-CO"/>
        </w:rPr>
        <w:lastRenderedPageBreak/>
        <w:t>Citar a los integrantes del comité de convivencia escolar y ponerlos en conocimiento del caso.</w:t>
      </w:r>
    </w:p>
    <w:p w14:paraId="2DA5351A" w14:textId="7784DE90" w:rsidR="00D8233A" w:rsidRPr="00761D94" w:rsidRDefault="00F02D12">
      <w:pPr>
        <w:numPr>
          <w:ilvl w:val="0"/>
          <w:numId w:val="101"/>
        </w:numPr>
        <w:spacing w:line="276" w:lineRule="auto"/>
        <w:rPr>
          <w:lang w:val="es-CO" w:eastAsia="es-CO"/>
        </w:rPr>
      </w:pPr>
      <w:r w:rsidRPr="00761D94">
        <w:rPr>
          <w:lang w:val="es-CO" w:eastAsia="es-CO"/>
        </w:rPr>
        <w:t>En la</w:t>
      </w:r>
      <w:r w:rsidR="00D8233A" w:rsidRPr="00761D94">
        <w:rPr>
          <w:lang w:val="es-CO" w:eastAsia="es-CO"/>
        </w:rPr>
        <w:t xml:space="preserve"> información ante medios de comunicación o en general, ante la comunidad educativa, estará a cargo de la rectoría o la persona que defina para tal propósito, cuidando siempre el derecho a la intimidad y a la confidencialidad de los datos personales de las niñas, niños o adolescentes.</w:t>
      </w:r>
    </w:p>
    <w:p w14:paraId="35F30036" w14:textId="77777777" w:rsidR="00D8233A" w:rsidRPr="00761D94" w:rsidRDefault="00D8233A">
      <w:pPr>
        <w:numPr>
          <w:ilvl w:val="0"/>
          <w:numId w:val="101"/>
        </w:numPr>
        <w:spacing w:line="276" w:lineRule="auto"/>
        <w:rPr>
          <w:lang w:val="es-CO" w:eastAsia="es-CO"/>
        </w:rPr>
      </w:pPr>
      <w:r w:rsidRPr="00761D94">
        <w:rPr>
          <w:lang w:val="es-CO" w:eastAsia="es-CO"/>
        </w:rPr>
        <w:t>Realizar reporte al Sistema de Información Unificado de Convivencia Escolar (SIUCE).</w:t>
      </w:r>
    </w:p>
    <w:p w14:paraId="465BE252" w14:textId="77777777" w:rsidR="00D8233A" w:rsidRPr="00761D94" w:rsidRDefault="00D8233A">
      <w:pPr>
        <w:numPr>
          <w:ilvl w:val="0"/>
          <w:numId w:val="101"/>
        </w:numPr>
        <w:spacing w:line="276" w:lineRule="auto"/>
        <w:rPr>
          <w:lang w:val="es-CO" w:eastAsia="es-CO"/>
        </w:rPr>
      </w:pPr>
      <w:r w:rsidRPr="00761D94">
        <w:rPr>
          <w:lang w:val="es-CO" w:eastAsia="es-CO"/>
        </w:rPr>
        <w:t xml:space="preserve">Realizar seguimiento por parte del Comité de Convivencia Escolar, de la autoridad que asuma el conocimiento y del Comité municipal, distrital o departamental de convivencia escolar que ejerza jurisdicción sobre el establecimiento educativo. </w:t>
      </w:r>
    </w:p>
    <w:p w14:paraId="4E06414D" w14:textId="77777777" w:rsidR="00D8233A" w:rsidRPr="00761D94" w:rsidRDefault="00D8233A">
      <w:pPr>
        <w:numPr>
          <w:ilvl w:val="0"/>
          <w:numId w:val="101"/>
        </w:numPr>
        <w:spacing w:line="276" w:lineRule="auto"/>
        <w:jc w:val="both"/>
        <w:rPr>
          <w:lang w:val="es-CO" w:eastAsia="es-CO"/>
        </w:rPr>
      </w:pPr>
      <w:r w:rsidRPr="00761D94">
        <w:rPr>
          <w:lang w:val="es-CO" w:eastAsia="es-CO"/>
        </w:rPr>
        <w:t>El comité de Convivencia liderará las acciones y procesos de formación para el ejercicio de la ciudadanía, la convivencia y los derechos humanos, sexuales y reproductivos, y tienen la finalidad de construir al interior del establecimiento, mediante el diálogo, el trabajo en equipo y la participación de la comunidad, relaciones armónicas y pacíficas para el desarrollo de competencias y el ejercicio de los derechos humanos, sexuales y reproductivos.</w:t>
      </w:r>
    </w:p>
    <w:p w14:paraId="6FD411ED" w14:textId="77777777" w:rsidR="00D8233A" w:rsidRPr="00761D94" w:rsidRDefault="00D8233A" w:rsidP="00D8233A">
      <w:pPr>
        <w:ind w:left="720"/>
        <w:rPr>
          <w:lang w:val="es-CO" w:eastAsia="es-CO"/>
        </w:rPr>
      </w:pPr>
    </w:p>
    <w:p w14:paraId="35C091AE" w14:textId="77777777" w:rsidR="00D8233A" w:rsidRPr="00761D94" w:rsidRDefault="00D8233A" w:rsidP="00D8233A">
      <w:pPr>
        <w:ind w:left="720"/>
        <w:rPr>
          <w:lang w:val="es-CO" w:eastAsia="es-CO"/>
        </w:rPr>
      </w:pPr>
      <w:r w:rsidRPr="00761D94">
        <w:rPr>
          <w:lang w:val="es-CO" w:eastAsia="es-CO"/>
        </w:rPr>
        <w:t>Las acciones anteriores se ven reflejadas así:</w:t>
      </w:r>
    </w:p>
    <w:p w14:paraId="37A19F4C" w14:textId="77777777" w:rsidR="00D8233A" w:rsidRPr="00761D94" w:rsidRDefault="00D8233A" w:rsidP="00D8233A">
      <w:pPr>
        <w:rPr>
          <w:lang w:val="es-CO" w:eastAsia="es-CO"/>
        </w:rPr>
      </w:pPr>
    </w:p>
    <w:p w14:paraId="4E68ED57" w14:textId="5A7D4F3E" w:rsidR="00D8233A" w:rsidRPr="00761D94" w:rsidRDefault="00D8233A">
      <w:pPr>
        <w:numPr>
          <w:ilvl w:val="0"/>
          <w:numId w:val="97"/>
        </w:numPr>
        <w:spacing w:line="276" w:lineRule="auto"/>
        <w:jc w:val="both"/>
        <w:rPr>
          <w:lang w:val="es-CO" w:eastAsia="es-CO"/>
        </w:rPr>
      </w:pPr>
      <w:r w:rsidRPr="00761D94">
        <w:rPr>
          <w:b/>
          <w:bCs/>
          <w:lang w:val="es-CO" w:eastAsia="es-CO"/>
        </w:rPr>
        <w:t>Amonestación escrita</w:t>
      </w:r>
      <w:r w:rsidRPr="00761D94">
        <w:rPr>
          <w:lang w:val="es-CO" w:eastAsia="es-CO"/>
        </w:rPr>
        <w:t xml:space="preserve">: Procede inmediatamente que se ocurre la situación, el docente que conoció la situación la consignará </w:t>
      </w:r>
      <w:r w:rsidR="00F02D12" w:rsidRPr="00761D94">
        <w:rPr>
          <w:lang w:val="es-CO" w:eastAsia="es-CO"/>
        </w:rPr>
        <w:t>en el</w:t>
      </w:r>
      <w:r w:rsidRPr="00761D94">
        <w:rPr>
          <w:lang w:val="es-CO" w:eastAsia="es-CO"/>
        </w:rPr>
        <w:t xml:space="preserve"> formato de seguimiento a estudiantes con dificultades comportamentales, describiendo lo ocurrido. </w:t>
      </w:r>
    </w:p>
    <w:p w14:paraId="2A660E6E" w14:textId="77777777" w:rsidR="00D8233A" w:rsidRPr="00761D94" w:rsidRDefault="00D8233A" w:rsidP="00D8233A">
      <w:pPr>
        <w:ind w:left="720"/>
        <w:jc w:val="both"/>
        <w:rPr>
          <w:lang w:val="es-CO" w:eastAsia="es-CO"/>
        </w:rPr>
      </w:pPr>
    </w:p>
    <w:p w14:paraId="2844540D" w14:textId="77777777" w:rsidR="00D8233A" w:rsidRPr="00761D94" w:rsidRDefault="00D8233A">
      <w:pPr>
        <w:numPr>
          <w:ilvl w:val="0"/>
          <w:numId w:val="97"/>
        </w:numPr>
        <w:spacing w:line="276" w:lineRule="auto"/>
        <w:jc w:val="both"/>
        <w:rPr>
          <w:lang w:eastAsia="es-CO"/>
        </w:rPr>
      </w:pPr>
      <w:r w:rsidRPr="00761D94">
        <w:rPr>
          <w:b/>
          <w:bCs/>
          <w:lang w:val="es-CO" w:eastAsia="es-CO"/>
        </w:rPr>
        <w:t>Notificación a los Padres de Familia o Acudientes</w:t>
      </w:r>
      <w:r w:rsidRPr="00761D94">
        <w:rPr>
          <w:lang w:val="es-CO" w:eastAsia="es-CO"/>
        </w:rPr>
        <w:t>. Procede inmediatamente se comete situación tipo III. Se notificarán de manera escrita y verbal a los padres, madres o acudientes la situación y la ruta que se activará</w:t>
      </w:r>
      <w:r w:rsidRPr="00761D94">
        <w:rPr>
          <w:lang w:eastAsia="es-CO"/>
        </w:rPr>
        <w:t xml:space="preserve">; todo esto debe quedar debidamente registrado. </w:t>
      </w:r>
    </w:p>
    <w:p w14:paraId="60593224" w14:textId="77777777" w:rsidR="00D8233A" w:rsidRPr="00761D94" w:rsidRDefault="00D8233A" w:rsidP="00D8233A">
      <w:pPr>
        <w:pStyle w:val="Prrafodelista"/>
        <w:rPr>
          <w:b/>
          <w:bCs/>
          <w:lang w:eastAsia="es-CO"/>
        </w:rPr>
      </w:pPr>
    </w:p>
    <w:p w14:paraId="58E56A7D" w14:textId="41C61008" w:rsidR="00D8233A" w:rsidRPr="00761D94" w:rsidRDefault="00D8233A">
      <w:pPr>
        <w:numPr>
          <w:ilvl w:val="0"/>
          <w:numId w:val="97"/>
        </w:numPr>
        <w:spacing w:line="276" w:lineRule="auto"/>
        <w:jc w:val="both"/>
        <w:rPr>
          <w:lang w:eastAsia="es-CO"/>
        </w:rPr>
      </w:pPr>
      <w:r w:rsidRPr="00761D94">
        <w:rPr>
          <w:b/>
          <w:bCs/>
          <w:lang w:val="es-CO" w:eastAsia="es-CO"/>
        </w:rPr>
        <w:t>Suspensión de dos (2) a cinco (5) días con aprobación del Consejo</w:t>
      </w:r>
      <w:r w:rsidRPr="00761D94">
        <w:rPr>
          <w:lang w:val="es-CO" w:eastAsia="es-CO"/>
        </w:rPr>
        <w:t xml:space="preserve"> </w:t>
      </w:r>
      <w:r w:rsidRPr="00761D94">
        <w:rPr>
          <w:b/>
          <w:bCs/>
          <w:lang w:val="es-CO" w:eastAsia="es-CO"/>
        </w:rPr>
        <w:t>Directivo:</w:t>
      </w:r>
      <w:r w:rsidRPr="00761D94">
        <w:rPr>
          <w:lang w:val="es-CO" w:eastAsia="es-CO"/>
        </w:rPr>
        <w:t xml:space="preserve"> El caso debe ser expuesto en comité de convivencia y remitido a orientación escolar con el fin de adelantar procesos de protección, restauración y remisión a las entidades competentes. Si </w:t>
      </w:r>
      <w:r w:rsidR="00F02D12" w:rsidRPr="00761D94">
        <w:rPr>
          <w:lang w:val="es-CO" w:eastAsia="es-CO"/>
        </w:rPr>
        <w:t>la estudiante continua</w:t>
      </w:r>
      <w:r w:rsidRPr="00761D94">
        <w:rPr>
          <w:lang w:val="es-CO" w:eastAsia="es-CO"/>
        </w:rPr>
        <w:t xml:space="preserve"> en la Institución se lleva el caso a consejo directivo; quienes tomarán la decisión de realizar suspensión </w:t>
      </w:r>
      <w:r w:rsidRPr="00761D94">
        <w:rPr>
          <w:lang w:eastAsia="es-CO"/>
        </w:rPr>
        <w:t>por dos</w:t>
      </w:r>
      <w:r w:rsidRPr="00761D94">
        <w:rPr>
          <w:lang w:val="es-CO" w:eastAsia="es-CO"/>
        </w:rPr>
        <w:t xml:space="preserve"> (2), tres (3), cuatro (4) o cinco (5) días; esta suspensión se realiza a la par con un proceso pedagógico que permita reparar el perjuicio causado y generar espacios de reflexión en los estudiantes.  </w:t>
      </w:r>
    </w:p>
    <w:p w14:paraId="74332E53" w14:textId="77777777" w:rsidR="00D8233A" w:rsidRPr="00761D94" w:rsidRDefault="00D8233A" w:rsidP="00D8233A">
      <w:pPr>
        <w:pStyle w:val="Prrafodelista"/>
        <w:rPr>
          <w:b/>
          <w:bCs/>
          <w:lang w:eastAsia="es-CO"/>
        </w:rPr>
      </w:pPr>
    </w:p>
    <w:p w14:paraId="6A851C16" w14:textId="093467EE" w:rsidR="00D8233A" w:rsidRPr="00761D94" w:rsidRDefault="00D8233A">
      <w:pPr>
        <w:numPr>
          <w:ilvl w:val="0"/>
          <w:numId w:val="96"/>
        </w:numPr>
        <w:spacing w:line="276" w:lineRule="auto"/>
        <w:jc w:val="both"/>
        <w:rPr>
          <w:lang w:val="es-CO" w:eastAsia="es-CO"/>
        </w:rPr>
      </w:pPr>
      <w:r w:rsidRPr="00761D94">
        <w:rPr>
          <w:b/>
          <w:bCs/>
          <w:lang w:val="es-CO" w:eastAsia="es-CO"/>
        </w:rPr>
        <w:lastRenderedPageBreak/>
        <w:t xml:space="preserve">Contrato pedagógico – comportamental: </w:t>
      </w:r>
      <w:r w:rsidRPr="00761D94">
        <w:rPr>
          <w:lang w:val="es-CO" w:eastAsia="es-CO"/>
        </w:rPr>
        <w:t xml:space="preserve">firmado por </w:t>
      </w:r>
      <w:r w:rsidR="00F02D12" w:rsidRPr="00761D94">
        <w:rPr>
          <w:lang w:val="es-CO" w:eastAsia="es-CO"/>
        </w:rPr>
        <w:t>estudiante, dos</w:t>
      </w:r>
      <w:r w:rsidRPr="00761D94">
        <w:rPr>
          <w:lang w:val="es-CO" w:eastAsia="es-CO"/>
        </w:rPr>
        <w:t xml:space="preserve">  representantes del comité de convivencia, su padre, madre o acudiente, coordinación y rectoría. </w:t>
      </w:r>
    </w:p>
    <w:p w14:paraId="0F93749A" w14:textId="6B678060" w:rsidR="00D8233A" w:rsidRPr="00761D94" w:rsidRDefault="00D8233A">
      <w:pPr>
        <w:numPr>
          <w:ilvl w:val="0"/>
          <w:numId w:val="97"/>
        </w:numPr>
        <w:spacing w:line="276" w:lineRule="auto"/>
        <w:jc w:val="both"/>
        <w:rPr>
          <w:lang w:val="es-CO" w:eastAsia="es-CO"/>
        </w:rPr>
      </w:pPr>
      <w:r w:rsidRPr="00761D94">
        <w:rPr>
          <w:bCs/>
          <w:lang w:val="es-CO" w:eastAsia="es-CO"/>
        </w:rPr>
        <w:t xml:space="preserve">La Institución podrá negar la renovación del </w:t>
      </w:r>
      <w:r w:rsidR="00F02D12" w:rsidRPr="00761D94">
        <w:rPr>
          <w:bCs/>
          <w:lang w:val="es-CO" w:eastAsia="es-CO"/>
        </w:rPr>
        <w:t>contrato de</w:t>
      </w:r>
      <w:r w:rsidRPr="00761D94">
        <w:rPr>
          <w:bCs/>
          <w:lang w:val="es-CO" w:eastAsia="es-CO"/>
        </w:rPr>
        <w:t xml:space="preserve"> la </w:t>
      </w:r>
      <w:r w:rsidR="00F02D12" w:rsidRPr="00761D94">
        <w:rPr>
          <w:bCs/>
          <w:lang w:val="es-CO" w:eastAsia="es-CO"/>
        </w:rPr>
        <w:t>matrícula para</w:t>
      </w:r>
      <w:r w:rsidRPr="00761D94">
        <w:rPr>
          <w:bCs/>
          <w:lang w:val="es-CO" w:eastAsia="es-CO"/>
        </w:rPr>
        <w:t xml:space="preserve"> el año  lectivo siguiente, previa revisión por comité de convivencia y consejo académico</w:t>
      </w:r>
      <w:r w:rsidRPr="00761D94">
        <w:rPr>
          <w:b/>
          <w:bCs/>
          <w:lang w:val="es-CO" w:eastAsia="es-CO"/>
        </w:rPr>
        <w:t xml:space="preserve">. </w:t>
      </w:r>
    </w:p>
    <w:p w14:paraId="26ECEE0C" w14:textId="77777777" w:rsidR="00D8233A" w:rsidRPr="00761D94" w:rsidRDefault="00D8233A">
      <w:pPr>
        <w:numPr>
          <w:ilvl w:val="0"/>
          <w:numId w:val="97"/>
        </w:numPr>
        <w:spacing w:line="276" w:lineRule="auto"/>
        <w:jc w:val="both"/>
        <w:rPr>
          <w:lang w:val="es-CO" w:eastAsia="es-CO"/>
        </w:rPr>
      </w:pPr>
      <w:r w:rsidRPr="00761D94">
        <w:rPr>
          <w:bCs/>
          <w:lang w:val="es-CO" w:eastAsia="es-CO"/>
        </w:rPr>
        <w:t>La situación será reportada en el SIUCE y en caso de ser necesario se llevará a comité de convivencia Municipal.</w:t>
      </w:r>
    </w:p>
    <w:p w14:paraId="6A74FB61" w14:textId="6C0372CD" w:rsidR="00D8233A" w:rsidRPr="00761D94" w:rsidRDefault="00D8233A">
      <w:pPr>
        <w:numPr>
          <w:ilvl w:val="0"/>
          <w:numId w:val="97"/>
        </w:numPr>
        <w:spacing w:line="276" w:lineRule="auto"/>
        <w:jc w:val="both"/>
        <w:rPr>
          <w:lang w:val="es-CO" w:eastAsia="es-CO"/>
        </w:rPr>
      </w:pPr>
      <w:r w:rsidRPr="00761D94">
        <w:rPr>
          <w:lang w:val="es-CO" w:eastAsia="es-CO"/>
        </w:rPr>
        <w:t xml:space="preserve">No participación en ceremonia de </w:t>
      </w:r>
      <w:r w:rsidR="00F02D12" w:rsidRPr="00761D94">
        <w:rPr>
          <w:lang w:val="es-CO" w:eastAsia="es-CO"/>
        </w:rPr>
        <w:t>graduación; cuando</w:t>
      </w:r>
      <w:r w:rsidRPr="00761D94">
        <w:rPr>
          <w:lang w:val="es-CO" w:eastAsia="es-CO"/>
        </w:rPr>
        <w:t xml:space="preserve"> la falta es cometida por un estudiante del grado 11°</w:t>
      </w:r>
    </w:p>
    <w:p w14:paraId="3E2D2BCF" w14:textId="77777777" w:rsidR="00D8233A" w:rsidRPr="00761D94" w:rsidRDefault="00D8233A" w:rsidP="00D8233A">
      <w:pPr>
        <w:jc w:val="both"/>
        <w:rPr>
          <w:lang w:val="es-CO" w:eastAsia="es-CO"/>
        </w:rPr>
      </w:pPr>
    </w:p>
    <w:p w14:paraId="75001D01" w14:textId="765583FF" w:rsidR="00507FB1" w:rsidRPr="00761D94" w:rsidRDefault="00507FB1" w:rsidP="00D8233A">
      <w:pPr>
        <w:spacing w:line="276" w:lineRule="auto"/>
        <w:jc w:val="both"/>
      </w:pPr>
    </w:p>
    <w:p w14:paraId="20659545" w14:textId="77777777" w:rsidR="00DF6394" w:rsidRPr="00761D94" w:rsidRDefault="00DF6394" w:rsidP="0088723C">
      <w:pPr>
        <w:autoSpaceDE w:val="0"/>
        <w:autoSpaceDN w:val="0"/>
        <w:adjustRightInd w:val="0"/>
        <w:spacing w:line="276" w:lineRule="auto"/>
        <w:jc w:val="both"/>
        <w:rPr>
          <w:b/>
          <w:bCs/>
        </w:rPr>
      </w:pPr>
    </w:p>
    <w:p w14:paraId="741C2CBD" w14:textId="77777777" w:rsidR="003469D0" w:rsidRPr="00761D94" w:rsidRDefault="00486A82" w:rsidP="0088723C">
      <w:pPr>
        <w:autoSpaceDE w:val="0"/>
        <w:autoSpaceDN w:val="0"/>
        <w:adjustRightInd w:val="0"/>
        <w:spacing w:line="276" w:lineRule="auto"/>
        <w:jc w:val="both"/>
      </w:pPr>
      <w:r w:rsidRPr="00761D94">
        <w:rPr>
          <w:b/>
          <w:bCs/>
        </w:rPr>
        <w:t>3</w:t>
      </w:r>
      <w:r w:rsidR="00C3395E" w:rsidRPr="00761D94">
        <w:rPr>
          <w:b/>
          <w:bCs/>
        </w:rPr>
        <w:t>.7     EL COMITÉ DE CONVIVENCIA</w:t>
      </w:r>
      <w:r w:rsidR="00575823" w:rsidRPr="00761D94">
        <w:rPr>
          <w:b/>
          <w:bCs/>
        </w:rPr>
        <w:t xml:space="preserve"> (MODIFICADO DE ACUERDO A LA LEY 1620 Y DECRETO 1965 DE 2013)</w:t>
      </w:r>
      <w:r w:rsidR="00C3395E" w:rsidRPr="00761D94">
        <w:rPr>
          <w:bCs/>
        </w:rPr>
        <w:t xml:space="preserve">: </w:t>
      </w:r>
      <w:r w:rsidR="00DF6394" w:rsidRPr="00761D94">
        <w:t>E</w:t>
      </w:r>
      <w:r w:rsidR="003469D0" w:rsidRPr="00761D94">
        <w:t>s un órgano consultor del consejo directivo y del rector, encargado de asesorar a estas instancias en la resolución de situaciones relacionadas con la convivencia y la disciplina. Está conformado por representantes de todos los estamentos de la comunidad educativa.</w:t>
      </w:r>
    </w:p>
    <w:p w14:paraId="77ED4318" w14:textId="77777777" w:rsidR="00B64DDC" w:rsidRPr="00761D94" w:rsidRDefault="00B64DDC" w:rsidP="0088723C">
      <w:pPr>
        <w:autoSpaceDE w:val="0"/>
        <w:autoSpaceDN w:val="0"/>
        <w:adjustRightInd w:val="0"/>
        <w:spacing w:line="276" w:lineRule="auto"/>
        <w:jc w:val="both"/>
      </w:pPr>
    </w:p>
    <w:p w14:paraId="6433FA69" w14:textId="77777777" w:rsidR="003469D0" w:rsidRPr="00761D94" w:rsidRDefault="003469D0" w:rsidP="0088723C">
      <w:pPr>
        <w:autoSpaceDE w:val="0"/>
        <w:autoSpaceDN w:val="0"/>
        <w:adjustRightInd w:val="0"/>
        <w:spacing w:line="276" w:lineRule="auto"/>
        <w:jc w:val="both"/>
      </w:pPr>
      <w:r w:rsidRPr="00761D94">
        <w:t>Entre las atribuciones de este comité están: realizar actividades y talleres para fomentar la convivencia y los valores; divulgar los derechos fundamentales, así como los de los niños, niñas y adolescentes; instalar mesas de conciliación para la resolución pacífica de conflictos; y hacer seguimiento al cumplimiento de lo establecido en el manual de convivencia.</w:t>
      </w:r>
    </w:p>
    <w:p w14:paraId="391A7060" w14:textId="77777777" w:rsidR="003469D0" w:rsidRPr="00761D94" w:rsidRDefault="003469D0" w:rsidP="0088723C">
      <w:pPr>
        <w:tabs>
          <w:tab w:val="left" w:pos="360"/>
        </w:tabs>
        <w:spacing w:line="276" w:lineRule="auto"/>
        <w:ind w:left="360"/>
        <w:jc w:val="both"/>
      </w:pPr>
    </w:p>
    <w:p w14:paraId="4655F1BC" w14:textId="07BBE2F8" w:rsidR="003469D0" w:rsidRPr="00761D94" w:rsidRDefault="003469D0" w:rsidP="0088723C">
      <w:pPr>
        <w:tabs>
          <w:tab w:val="left" w:pos="360"/>
        </w:tabs>
        <w:spacing w:line="276" w:lineRule="auto"/>
        <w:ind w:left="360"/>
        <w:jc w:val="both"/>
      </w:pPr>
      <w:r w:rsidRPr="00761D94">
        <w:t xml:space="preserve">El Comité de convivencia  se reunirá 1 vez al mes,  conformado por  1 docente de cada sede y jornada (pedagogos reeducativos,  de orientación, Consejería y convivencia),  dos   padres de familia, el personero(a) estudiantil, el director de grupo, </w:t>
      </w:r>
      <w:r w:rsidR="00891B18" w:rsidRPr="00761D94">
        <w:t xml:space="preserve">docente orientador </w:t>
      </w:r>
      <w:r w:rsidRPr="00761D94">
        <w:t xml:space="preserve"> y el coordinador de cada sede, quienes analizarán cada situación presentada, establecerán  seguimiento para desarrollar actividades formativas y pedagógicas</w:t>
      </w:r>
      <w:r w:rsidR="00FF6789" w:rsidRPr="00761D94">
        <w:t>, individual o grupal</w:t>
      </w:r>
      <w:r w:rsidRPr="00761D94">
        <w:t xml:space="preserve"> que conlleven a un cambio de actitud positivo; haciendo reparación  moral y social de la falt</w:t>
      </w:r>
      <w:r w:rsidR="00FF6789" w:rsidRPr="00761D94">
        <w:t>a  ante  la comunidad educativa.</w:t>
      </w:r>
      <w:r w:rsidRPr="00761D94">
        <w:t xml:space="preserve">  Todo el proceso con el acompañamiento del padre de familia o acudiente </w:t>
      </w:r>
      <w:r w:rsidR="00E54FA0" w:rsidRPr="00761D94">
        <w:t>responsable, dejando</w:t>
      </w:r>
      <w:r w:rsidRPr="00761D94">
        <w:t xml:space="preserve"> constancia en el diario biográfico y firmando contrato pedagóg</w:t>
      </w:r>
      <w:r w:rsidR="00FF6789" w:rsidRPr="00761D94">
        <w:t>ico si la situación lo amerita.</w:t>
      </w:r>
    </w:p>
    <w:tbl>
      <w:tblPr>
        <w:tblW w:w="8000" w:type="dxa"/>
        <w:tblCellMar>
          <w:left w:w="70" w:type="dxa"/>
          <w:right w:w="70" w:type="dxa"/>
        </w:tblCellMar>
        <w:tblLook w:val="04A0" w:firstRow="1" w:lastRow="0" w:firstColumn="1" w:lastColumn="0" w:noHBand="0" w:noVBand="1"/>
      </w:tblPr>
      <w:tblGrid>
        <w:gridCol w:w="3040"/>
        <w:gridCol w:w="4960"/>
      </w:tblGrid>
      <w:tr w:rsidR="00142A8D" w:rsidRPr="00761D94" w14:paraId="6297D0C2" w14:textId="77777777" w:rsidTr="00142A8D">
        <w:trPr>
          <w:trHeight w:val="1650"/>
        </w:trPr>
        <w:tc>
          <w:tcPr>
            <w:tcW w:w="3040" w:type="dxa"/>
            <w:tcBorders>
              <w:top w:val="single" w:sz="4" w:space="0" w:color="auto"/>
              <w:left w:val="single" w:sz="4" w:space="0" w:color="auto"/>
              <w:bottom w:val="single" w:sz="4" w:space="0" w:color="auto"/>
              <w:right w:val="nil"/>
            </w:tcBorders>
            <w:shd w:val="clear" w:color="auto" w:fill="auto"/>
            <w:noWrap/>
            <w:vAlign w:val="center"/>
            <w:hideMark/>
          </w:tcPr>
          <w:p w14:paraId="6A27917C" w14:textId="77777777" w:rsidR="00142A8D" w:rsidRPr="00761D94" w:rsidRDefault="00142A8D">
            <w:pPr>
              <w:jc w:val="center"/>
              <w:rPr>
                <w:color w:val="000000"/>
                <w:sz w:val="22"/>
                <w:szCs w:val="22"/>
              </w:rPr>
            </w:pPr>
            <w:r w:rsidRPr="00761D94">
              <w:rPr>
                <w:b/>
                <w:bCs/>
                <w:color w:val="000000"/>
                <w:sz w:val="22"/>
                <w:szCs w:val="22"/>
              </w:rPr>
              <w:lastRenderedPageBreak/>
              <w:t>Artículo 23</w:t>
            </w:r>
            <w:r w:rsidRPr="00761D94">
              <w:rPr>
                <w:color w:val="000000"/>
                <w:sz w:val="22"/>
                <w:szCs w:val="22"/>
              </w:rPr>
              <w:t>. Sesiones</w:t>
            </w:r>
          </w:p>
        </w:tc>
        <w:tc>
          <w:tcPr>
            <w:tcW w:w="4960" w:type="dxa"/>
            <w:tcBorders>
              <w:top w:val="single" w:sz="4" w:space="0" w:color="auto"/>
              <w:left w:val="single" w:sz="4" w:space="0" w:color="auto"/>
              <w:bottom w:val="single" w:sz="4" w:space="0" w:color="auto"/>
              <w:right w:val="single" w:sz="4" w:space="0" w:color="auto"/>
            </w:tcBorders>
            <w:shd w:val="clear" w:color="000000" w:fill="FFFF00"/>
            <w:vAlign w:val="bottom"/>
            <w:hideMark/>
          </w:tcPr>
          <w:p w14:paraId="0B053A3C" w14:textId="291867BC" w:rsidR="00142A8D" w:rsidRPr="00761D94" w:rsidRDefault="00142A8D">
            <w:pPr>
              <w:rPr>
                <w:color w:val="000000"/>
                <w:sz w:val="22"/>
                <w:szCs w:val="22"/>
              </w:rPr>
            </w:pPr>
            <w:r w:rsidRPr="00761D94">
              <w:rPr>
                <w:color w:val="000000"/>
                <w:sz w:val="22"/>
                <w:szCs w:val="22"/>
              </w:rPr>
              <w:t xml:space="preserve">El CEC sesiona como mínimo una vez cada dos (2) meses. Las sesiones extraordinarias son convocadas por el </w:t>
            </w:r>
            <w:r w:rsidR="00E54FA0" w:rsidRPr="00761D94">
              <w:rPr>
                <w:color w:val="000000"/>
                <w:sz w:val="22"/>
                <w:szCs w:val="22"/>
              </w:rPr>
              <w:t>presidente</w:t>
            </w:r>
            <w:r w:rsidRPr="00761D94">
              <w:rPr>
                <w:color w:val="000000"/>
                <w:sz w:val="22"/>
                <w:szCs w:val="22"/>
              </w:rPr>
              <w:t xml:space="preserve"> del Comité Escolar de Convivencia</w:t>
            </w:r>
            <w:r w:rsidR="00E54FA0" w:rsidRPr="00761D94">
              <w:rPr>
                <w:color w:val="000000"/>
                <w:sz w:val="22"/>
                <w:szCs w:val="22"/>
              </w:rPr>
              <w:t xml:space="preserve"> (Rector)</w:t>
            </w:r>
            <w:r w:rsidRPr="00761D94">
              <w:rPr>
                <w:color w:val="000000"/>
                <w:sz w:val="22"/>
                <w:szCs w:val="22"/>
              </w:rPr>
              <w:t xml:space="preserve">, cuando las circunstancias lo </w:t>
            </w:r>
            <w:r w:rsidR="00E54FA0" w:rsidRPr="00761D94">
              <w:rPr>
                <w:color w:val="000000"/>
                <w:sz w:val="22"/>
                <w:szCs w:val="22"/>
              </w:rPr>
              <w:t>exigen</w:t>
            </w:r>
            <w:r w:rsidRPr="00761D94">
              <w:rPr>
                <w:color w:val="000000"/>
                <w:sz w:val="22"/>
                <w:szCs w:val="22"/>
              </w:rPr>
              <w:t xml:space="preserve"> o por solicitud de cualquiera de los integrantes del mismo.</w:t>
            </w:r>
            <w:r w:rsidR="00944D55" w:rsidRPr="00761D94">
              <w:rPr>
                <w:color w:val="000000"/>
                <w:sz w:val="22"/>
                <w:szCs w:val="22"/>
              </w:rPr>
              <w:t xml:space="preserve"> </w:t>
            </w:r>
          </w:p>
        </w:tc>
      </w:tr>
    </w:tbl>
    <w:p w14:paraId="75308ED2" w14:textId="77777777" w:rsidR="003469D0" w:rsidRPr="00761D94" w:rsidRDefault="003469D0" w:rsidP="0088723C">
      <w:pPr>
        <w:tabs>
          <w:tab w:val="left" w:pos="360"/>
        </w:tabs>
        <w:spacing w:line="276" w:lineRule="auto"/>
        <w:ind w:left="360"/>
        <w:jc w:val="both"/>
        <w:rPr>
          <w:color w:val="FF0000"/>
        </w:rPr>
      </w:pPr>
    </w:p>
    <w:p w14:paraId="62E40127" w14:textId="77777777" w:rsidR="003469D0" w:rsidRPr="00761D94" w:rsidRDefault="003469D0" w:rsidP="0088723C">
      <w:pPr>
        <w:tabs>
          <w:tab w:val="left" w:pos="360"/>
        </w:tabs>
        <w:spacing w:line="276" w:lineRule="auto"/>
        <w:ind w:left="360"/>
        <w:jc w:val="both"/>
        <w:rPr>
          <w:i/>
        </w:rPr>
      </w:pPr>
      <w:r w:rsidRPr="00761D94">
        <w:rPr>
          <w:b/>
        </w:rPr>
        <w:t>PARÁGRAFO</w:t>
      </w:r>
      <w:r w:rsidR="00C3395E" w:rsidRPr="00761D94">
        <w:rPr>
          <w:b/>
        </w:rPr>
        <w:t xml:space="preserve"> 1</w:t>
      </w:r>
      <w:r w:rsidRPr="00761D94">
        <w:t xml:space="preserve">: El contrato pedagógico se realizará para los alumnos reincidentes en aspectos disciplinario y de convivencia cuyo control permita la justificación de su permanencia en el plantel.  Este será conocido y firmado por el alumno y padre de familia o acudiente antes de la matricula o en cualquier circunstancia especial que lo </w:t>
      </w:r>
      <w:r w:rsidR="00A52AA4" w:rsidRPr="00761D94">
        <w:t>amerite. Los</w:t>
      </w:r>
      <w:r w:rsidRPr="00761D94">
        <w:t xml:space="preserve"> parámetros para su</w:t>
      </w:r>
      <w:r w:rsidRPr="00761D94">
        <w:rPr>
          <w:i/>
        </w:rPr>
        <w:t xml:space="preserve"> aplicación son:</w:t>
      </w:r>
    </w:p>
    <w:p w14:paraId="600D208A" w14:textId="77777777" w:rsidR="003469D0" w:rsidRPr="00761D94" w:rsidRDefault="003469D0" w:rsidP="0088723C">
      <w:pPr>
        <w:tabs>
          <w:tab w:val="left" w:pos="360"/>
        </w:tabs>
        <w:spacing w:line="276" w:lineRule="auto"/>
        <w:jc w:val="both"/>
        <w:rPr>
          <w:i/>
        </w:rPr>
      </w:pPr>
    </w:p>
    <w:p w14:paraId="72A63322" w14:textId="0BB6DEFE" w:rsidR="003469D0" w:rsidRPr="00761D94" w:rsidRDefault="003469D0" w:rsidP="00672D0A">
      <w:pPr>
        <w:numPr>
          <w:ilvl w:val="1"/>
          <w:numId w:val="18"/>
        </w:numPr>
        <w:tabs>
          <w:tab w:val="left" w:pos="360"/>
        </w:tabs>
        <w:spacing w:line="276" w:lineRule="auto"/>
        <w:jc w:val="both"/>
        <w:rPr>
          <w:i/>
        </w:rPr>
      </w:pPr>
      <w:r w:rsidRPr="00761D94">
        <w:rPr>
          <w:i/>
        </w:rPr>
        <w:t xml:space="preserve">Reincidencia en </w:t>
      </w:r>
      <w:r w:rsidR="0075571E" w:rsidRPr="00761D94">
        <w:rPr>
          <w:i/>
        </w:rPr>
        <w:t>las situaciones de convivencia</w:t>
      </w:r>
      <w:r w:rsidRPr="00761D94">
        <w:rPr>
          <w:i/>
        </w:rPr>
        <w:t xml:space="preserve"> y que se le haya aplicado el debido proceso sin notársele cambio de actitud.</w:t>
      </w:r>
    </w:p>
    <w:p w14:paraId="6D0499DB" w14:textId="77777777" w:rsidR="003469D0" w:rsidRPr="00761D94" w:rsidRDefault="003469D0" w:rsidP="0088723C">
      <w:pPr>
        <w:tabs>
          <w:tab w:val="left" w:pos="360"/>
        </w:tabs>
        <w:spacing w:line="276" w:lineRule="auto"/>
        <w:ind w:left="900"/>
        <w:jc w:val="both"/>
        <w:rPr>
          <w:i/>
        </w:rPr>
      </w:pPr>
    </w:p>
    <w:p w14:paraId="648F6629" w14:textId="6B3D418A" w:rsidR="00805475" w:rsidRPr="00761D94" w:rsidRDefault="003469D0" w:rsidP="0088723C">
      <w:pPr>
        <w:tabs>
          <w:tab w:val="left" w:pos="360"/>
        </w:tabs>
        <w:spacing w:line="276" w:lineRule="auto"/>
        <w:ind w:left="360" w:hanging="360"/>
        <w:jc w:val="both"/>
      </w:pPr>
      <w:r w:rsidRPr="00761D94">
        <w:rPr>
          <w:b/>
        </w:rPr>
        <w:t xml:space="preserve">PARÀGRAFO </w:t>
      </w:r>
      <w:r w:rsidR="00C3395E" w:rsidRPr="00761D94">
        <w:rPr>
          <w:b/>
        </w:rPr>
        <w:t>2</w:t>
      </w:r>
      <w:r w:rsidRPr="00761D94">
        <w:t xml:space="preserve">. El alumno </w:t>
      </w:r>
      <w:r w:rsidR="00864813" w:rsidRPr="00761D94">
        <w:t>estará suspendido</w:t>
      </w:r>
      <w:r w:rsidRPr="00761D94">
        <w:t xml:space="preserve"> de toda actividad académica y extracurricular</w:t>
      </w:r>
      <w:r w:rsidR="001C42C6" w:rsidRPr="00761D94">
        <w:t>,</w:t>
      </w:r>
      <w:r w:rsidRPr="00761D94">
        <w:t xml:space="preserve"> no podrá participar en actividades </w:t>
      </w:r>
      <w:r w:rsidR="00864813" w:rsidRPr="00761D94">
        <w:t>deportivas, culturales</w:t>
      </w:r>
      <w:r w:rsidRPr="00761D94">
        <w:t xml:space="preserve"> y recreativas progra</w:t>
      </w:r>
      <w:r w:rsidR="00805475" w:rsidRPr="00761D94">
        <w:t>madas en la institución.  Al regreso debe estar al día con sus actividades académicas las cuales tendrán una valoración de desempeño básico</w:t>
      </w:r>
      <w:r w:rsidR="001C42C6" w:rsidRPr="00761D94">
        <w:t>.</w:t>
      </w:r>
    </w:p>
    <w:p w14:paraId="6C4F199E" w14:textId="77777777" w:rsidR="003469D0" w:rsidRPr="00761D94" w:rsidRDefault="003469D0" w:rsidP="0088723C">
      <w:pPr>
        <w:tabs>
          <w:tab w:val="left" w:pos="360"/>
        </w:tabs>
        <w:spacing w:line="276" w:lineRule="auto"/>
        <w:jc w:val="both"/>
      </w:pPr>
    </w:p>
    <w:p w14:paraId="3196C3BA" w14:textId="77777777" w:rsidR="003469D0" w:rsidRPr="00761D94" w:rsidRDefault="003469D0" w:rsidP="0088723C">
      <w:pPr>
        <w:tabs>
          <w:tab w:val="left" w:pos="360"/>
        </w:tabs>
        <w:spacing w:line="276" w:lineRule="auto"/>
        <w:jc w:val="both"/>
      </w:pPr>
    </w:p>
    <w:p w14:paraId="7FDF7DD3" w14:textId="022FEE95" w:rsidR="003469D0" w:rsidRPr="00761D94" w:rsidRDefault="003469D0" w:rsidP="0088723C">
      <w:pPr>
        <w:spacing w:line="276" w:lineRule="auto"/>
        <w:jc w:val="both"/>
        <w:rPr>
          <w:i/>
        </w:rPr>
      </w:pPr>
      <w:r w:rsidRPr="00761D94">
        <w:rPr>
          <w:b/>
          <w:i/>
        </w:rPr>
        <w:t xml:space="preserve">PARÁGRAFO </w:t>
      </w:r>
      <w:r w:rsidR="00C3395E" w:rsidRPr="00761D94">
        <w:rPr>
          <w:b/>
          <w:i/>
        </w:rPr>
        <w:t>3:</w:t>
      </w:r>
      <w:r w:rsidRPr="00761D94">
        <w:rPr>
          <w:i/>
        </w:rPr>
        <w:t xml:space="preserve">   En los casos donde sea necesaria </w:t>
      </w:r>
      <w:r w:rsidR="00864813" w:rsidRPr="00761D94">
        <w:rPr>
          <w:i/>
        </w:rPr>
        <w:t>la reparación</w:t>
      </w:r>
      <w:r w:rsidRPr="00761D94">
        <w:rPr>
          <w:i/>
        </w:rPr>
        <w:t xml:space="preserve"> de daños físicos ya sea en bienes o en personas se llamará al padre de familia </w:t>
      </w:r>
      <w:r w:rsidR="00864813" w:rsidRPr="00761D94">
        <w:rPr>
          <w:i/>
        </w:rPr>
        <w:t>o acudiente</w:t>
      </w:r>
      <w:r w:rsidRPr="00761D94">
        <w:rPr>
          <w:i/>
        </w:rPr>
        <w:t xml:space="preserve"> para que respon</w:t>
      </w:r>
      <w:r w:rsidR="00805475" w:rsidRPr="00761D94">
        <w:rPr>
          <w:i/>
        </w:rPr>
        <w:t xml:space="preserve">da por su acudido sin que </w:t>
      </w:r>
      <w:r w:rsidR="00864813" w:rsidRPr="00761D94">
        <w:rPr>
          <w:i/>
        </w:rPr>
        <w:t>esto lo</w:t>
      </w:r>
      <w:r w:rsidR="00805475" w:rsidRPr="00761D94">
        <w:rPr>
          <w:i/>
        </w:rPr>
        <w:t xml:space="preserve"> exima </w:t>
      </w:r>
      <w:r w:rsidRPr="00761D94">
        <w:rPr>
          <w:i/>
        </w:rPr>
        <w:t xml:space="preserve"> de las sancio</w:t>
      </w:r>
      <w:r w:rsidR="00805475" w:rsidRPr="00761D94">
        <w:rPr>
          <w:i/>
        </w:rPr>
        <w:t xml:space="preserve">nes disciplinarias </w:t>
      </w:r>
      <w:r w:rsidRPr="00761D94">
        <w:rPr>
          <w:i/>
        </w:rPr>
        <w:t>correspondientes de acuerdo al caso.</w:t>
      </w:r>
    </w:p>
    <w:p w14:paraId="3F00231B" w14:textId="77777777" w:rsidR="003469D0" w:rsidRPr="00761D94" w:rsidRDefault="003469D0" w:rsidP="0088723C">
      <w:pPr>
        <w:spacing w:line="276" w:lineRule="auto"/>
        <w:jc w:val="both"/>
      </w:pPr>
    </w:p>
    <w:p w14:paraId="034FA3B2" w14:textId="573F4979" w:rsidR="003469D0" w:rsidRPr="00761D94" w:rsidRDefault="003469D0" w:rsidP="0088723C">
      <w:pPr>
        <w:spacing w:line="276" w:lineRule="auto"/>
        <w:jc w:val="both"/>
      </w:pPr>
      <w:r w:rsidRPr="00761D94">
        <w:rPr>
          <w:b/>
          <w:i/>
        </w:rPr>
        <w:t xml:space="preserve">PARÁGRAFO </w:t>
      </w:r>
      <w:r w:rsidR="00864813" w:rsidRPr="00761D94">
        <w:rPr>
          <w:b/>
          <w:i/>
        </w:rPr>
        <w:t>4.</w:t>
      </w:r>
      <w:r w:rsidR="00864813" w:rsidRPr="00761D94">
        <w:rPr>
          <w:i/>
        </w:rPr>
        <w:t xml:space="preserve"> En</w:t>
      </w:r>
      <w:r w:rsidRPr="00761D94">
        <w:rPr>
          <w:i/>
        </w:rPr>
        <w:t xml:space="preserve"> la aplicación del debido proceso referida a </w:t>
      </w:r>
      <w:r w:rsidR="00E94A41" w:rsidRPr="00761D94">
        <w:rPr>
          <w:i/>
        </w:rPr>
        <w:t xml:space="preserve">prescolar y población </w:t>
      </w:r>
      <w:r w:rsidR="005F0560" w:rsidRPr="00761D94">
        <w:rPr>
          <w:i/>
        </w:rPr>
        <w:t>incluida en el proceso de educación inclusiva</w:t>
      </w:r>
      <w:r w:rsidRPr="00761D94">
        <w:rPr>
          <w:i/>
        </w:rPr>
        <w:t xml:space="preserve">, el profesor director de grupo buscará las acciones pedagógicas con el propósito de cambiar la actitud negativa. En todo caso serán acciones formativas. En casos especiales el profesor buscará   con comité de convivencia, el padre de familia o </w:t>
      </w:r>
      <w:r w:rsidR="00864813" w:rsidRPr="00761D94">
        <w:rPr>
          <w:i/>
        </w:rPr>
        <w:t>acudiente la</w:t>
      </w:r>
      <w:r w:rsidRPr="00761D94">
        <w:rPr>
          <w:i/>
        </w:rPr>
        <w:t xml:space="preserve"> ayuda  que se requiere, llevando el seguimiento respectivo.</w:t>
      </w:r>
      <w:r w:rsidR="00E23455" w:rsidRPr="00761D94">
        <w:t xml:space="preserve"> </w:t>
      </w:r>
    </w:p>
    <w:p w14:paraId="469B8934" w14:textId="77777777" w:rsidR="00286BF6" w:rsidRPr="00761D94" w:rsidRDefault="00286BF6" w:rsidP="0088723C">
      <w:pPr>
        <w:spacing w:line="276" w:lineRule="auto"/>
        <w:jc w:val="both"/>
        <w:rPr>
          <w:i/>
        </w:rPr>
      </w:pPr>
    </w:p>
    <w:p w14:paraId="57EB7052" w14:textId="77777777" w:rsidR="00286BF6" w:rsidRPr="00761D94" w:rsidRDefault="00286BF6" w:rsidP="0088723C">
      <w:pPr>
        <w:spacing w:line="276" w:lineRule="auto"/>
        <w:jc w:val="both"/>
        <w:rPr>
          <w:i/>
        </w:rPr>
      </w:pPr>
    </w:p>
    <w:p w14:paraId="3F6BC5F6" w14:textId="77777777" w:rsidR="00864813" w:rsidRPr="00761D94" w:rsidRDefault="00864813" w:rsidP="0088723C">
      <w:pPr>
        <w:spacing w:line="276" w:lineRule="auto"/>
        <w:jc w:val="both"/>
        <w:rPr>
          <w:i/>
        </w:rPr>
      </w:pPr>
    </w:p>
    <w:p w14:paraId="311590B1" w14:textId="77777777" w:rsidR="00864813" w:rsidRPr="00761D94" w:rsidRDefault="00864813" w:rsidP="0088723C">
      <w:pPr>
        <w:spacing w:line="276" w:lineRule="auto"/>
        <w:jc w:val="both"/>
        <w:rPr>
          <w:i/>
        </w:rPr>
      </w:pPr>
    </w:p>
    <w:p w14:paraId="3229916E" w14:textId="77777777" w:rsidR="00864813" w:rsidRPr="00761D94" w:rsidRDefault="00864813" w:rsidP="0088723C">
      <w:pPr>
        <w:spacing w:line="276" w:lineRule="auto"/>
        <w:jc w:val="both"/>
        <w:rPr>
          <w:i/>
        </w:rPr>
      </w:pPr>
    </w:p>
    <w:p w14:paraId="7E40F139" w14:textId="77777777" w:rsidR="003469D0" w:rsidRPr="00761D94" w:rsidRDefault="00486A82" w:rsidP="0088723C">
      <w:pPr>
        <w:spacing w:line="276" w:lineRule="auto"/>
        <w:jc w:val="both"/>
        <w:rPr>
          <w:b/>
          <w:bCs/>
        </w:rPr>
      </w:pPr>
      <w:r w:rsidRPr="00761D94">
        <w:rPr>
          <w:b/>
        </w:rPr>
        <w:lastRenderedPageBreak/>
        <w:t>3.8</w:t>
      </w:r>
      <w:r w:rsidR="00575823" w:rsidRPr="00761D94">
        <w:rPr>
          <w:b/>
        </w:rPr>
        <w:t xml:space="preserve"> </w:t>
      </w:r>
      <w:r w:rsidR="003469D0" w:rsidRPr="00761D94">
        <w:rPr>
          <w:b/>
          <w:bCs/>
        </w:rPr>
        <w:t>EXCLUSIÓN DE ESTUDIANTES</w:t>
      </w:r>
      <w:r w:rsidR="00E23455" w:rsidRPr="00761D94">
        <w:rPr>
          <w:b/>
          <w:bCs/>
        </w:rPr>
        <w:t xml:space="preserve"> Anexo 8</w:t>
      </w:r>
    </w:p>
    <w:p w14:paraId="0F463541" w14:textId="2CFC0280" w:rsidR="00E41C26" w:rsidRPr="00761D94" w:rsidRDefault="00E41C26" w:rsidP="00E41C26">
      <w:pPr>
        <w:spacing w:line="276" w:lineRule="auto"/>
        <w:jc w:val="both"/>
        <w:rPr>
          <w:i/>
          <w:iCs/>
          <w:u w:val="single"/>
          <w:lang w:val="es-CO"/>
        </w:rPr>
      </w:pPr>
      <w:r w:rsidRPr="00761D94">
        <w:rPr>
          <w:i/>
          <w:iCs/>
          <w:u w:val="single"/>
        </w:rPr>
        <w:t xml:space="preserve">De acuerdo con la </w:t>
      </w:r>
      <w:r w:rsidRPr="00761D94">
        <w:rPr>
          <w:i/>
          <w:iCs/>
          <w:u w:val="single"/>
          <w:lang w:val="es-CO"/>
        </w:rPr>
        <w:t>sentencia T-024 de 1996, la Corte aseguró que el derecho a la educación, en cuanto a su carácter, implica una doble condición de derecho-deber; un incumplimiento, debe forzosamente dar lugar a una sanción, pero enmarcada dentro de límites razonables.</w:t>
      </w:r>
    </w:p>
    <w:p w14:paraId="1375C8B8" w14:textId="5AF8B7B3" w:rsidR="00E41C26" w:rsidRPr="00E41C26" w:rsidRDefault="00E41C26" w:rsidP="00E41C26">
      <w:pPr>
        <w:spacing w:line="276" w:lineRule="auto"/>
        <w:jc w:val="both"/>
        <w:rPr>
          <w:i/>
          <w:iCs/>
          <w:u w:val="single"/>
          <w:lang w:val="es-CO"/>
        </w:rPr>
      </w:pPr>
      <w:r w:rsidRPr="00E41C26">
        <w:rPr>
          <w:i/>
          <w:iCs/>
          <w:u w:val="single"/>
          <w:lang w:val="es-CO"/>
        </w:rPr>
        <w:t>El Alto Tribunal expresa que el derecho-deber admite, ante el incumplimiento por parte del alumno de sus obligaciones, la imposición de sanciones previamente establecidas, mediando el debido proceso, las cuales pueden incluso llegar a la cancelación del cupo, siempre que no impliquen la negación del núcleo esencial del derecho fundamental a la educación, ni se constituyan en penas de carácter imprescriptible, pues violarían lo establecido en el artículo 28 de la Constitución.</w:t>
      </w:r>
    </w:p>
    <w:p w14:paraId="0FE4C81C" w14:textId="28A206F9" w:rsidR="00E41C26" w:rsidRPr="00761D94" w:rsidRDefault="00E41C26" w:rsidP="0088723C">
      <w:pPr>
        <w:spacing w:line="276" w:lineRule="auto"/>
        <w:jc w:val="both"/>
        <w:rPr>
          <w:b/>
          <w:bCs/>
        </w:rPr>
      </w:pPr>
    </w:p>
    <w:p w14:paraId="1C730614" w14:textId="77777777" w:rsidR="003469D0" w:rsidRPr="00761D94" w:rsidRDefault="003469D0" w:rsidP="0088723C">
      <w:pPr>
        <w:spacing w:line="276" w:lineRule="auto"/>
        <w:jc w:val="both"/>
      </w:pPr>
      <w:r w:rsidRPr="00761D94">
        <w:t>Se aplicará cuando se presenten las siguientes situaciones</w:t>
      </w:r>
    </w:p>
    <w:p w14:paraId="03BCF62D" w14:textId="0D974469" w:rsidR="003469D0" w:rsidRPr="00761D94" w:rsidRDefault="003469D0" w:rsidP="0088723C">
      <w:pPr>
        <w:spacing w:line="276" w:lineRule="auto"/>
        <w:jc w:val="both"/>
      </w:pPr>
      <w:r w:rsidRPr="00761D94">
        <w:t xml:space="preserve">1. </w:t>
      </w:r>
      <w:r w:rsidR="00E41C26" w:rsidRPr="00761D94">
        <w:t>Cuando presente bajo</w:t>
      </w:r>
      <w:r w:rsidRPr="00761D94">
        <w:t xml:space="preserve"> rendimiento académico en un </w:t>
      </w:r>
      <w:r w:rsidR="00752884" w:rsidRPr="00761D94">
        <w:t xml:space="preserve">mismo </w:t>
      </w:r>
      <w:r w:rsidRPr="00761D94">
        <w:t xml:space="preserve">grado </w:t>
      </w:r>
      <w:r w:rsidR="00B0385B" w:rsidRPr="00761D94">
        <w:t>por dos</w:t>
      </w:r>
      <w:r w:rsidRPr="00761D94">
        <w:t xml:space="preserve"> años consecutivos</w:t>
      </w:r>
      <w:r w:rsidR="00FF39A6" w:rsidRPr="00761D94">
        <w:t xml:space="preserve"> sumado a reincidencias disciplinarias e incumplimiento de contrato pedagógico y falta de acompañamiento de los padres y extralimitación de edad</w:t>
      </w:r>
      <w:r w:rsidR="00E94A41" w:rsidRPr="00761D94">
        <w:t>.</w:t>
      </w:r>
    </w:p>
    <w:p w14:paraId="033CC5B6" w14:textId="26CFD98D" w:rsidR="003469D0" w:rsidRPr="00761D94" w:rsidRDefault="003469D0" w:rsidP="0088723C">
      <w:pPr>
        <w:spacing w:line="276" w:lineRule="auto"/>
        <w:jc w:val="both"/>
      </w:pPr>
      <w:r w:rsidRPr="00761D94">
        <w:t xml:space="preserve">2. Cuando un alumno presenta reincidencia en las </w:t>
      </w:r>
      <w:r w:rsidR="00E41C26" w:rsidRPr="00761D94">
        <w:t>situaciones</w:t>
      </w:r>
      <w:r w:rsidRPr="00761D94">
        <w:t xml:space="preserve"> disciplinarias </w:t>
      </w:r>
      <w:r w:rsidR="00E41C26" w:rsidRPr="00761D94">
        <w:t xml:space="preserve">o se presenta una situación tipo III que así lo amerite, </w:t>
      </w:r>
      <w:r w:rsidRPr="00761D94">
        <w:t xml:space="preserve">contempladas en el manual de convivencia y después de ser aplicado el debido proceso </w:t>
      </w:r>
      <w:r w:rsidR="00752884" w:rsidRPr="00761D94">
        <w:t xml:space="preserve">no </w:t>
      </w:r>
      <w:r w:rsidR="00E41C26" w:rsidRPr="00761D94">
        <w:t>muestra cambio</w:t>
      </w:r>
      <w:r w:rsidRPr="00761D94">
        <w:t xml:space="preserve"> de actitud</w:t>
      </w:r>
      <w:r w:rsidR="004E4B8F" w:rsidRPr="00761D94">
        <w:t>.</w:t>
      </w:r>
    </w:p>
    <w:p w14:paraId="4D7994C8" w14:textId="12E858A9" w:rsidR="003469D0" w:rsidRPr="00761D94" w:rsidRDefault="003469D0" w:rsidP="0088723C">
      <w:pPr>
        <w:spacing w:line="276" w:lineRule="auto"/>
        <w:jc w:val="both"/>
      </w:pPr>
      <w:r w:rsidRPr="00761D94">
        <w:t xml:space="preserve">3. </w:t>
      </w:r>
      <w:r w:rsidR="00B0385B" w:rsidRPr="00761D94">
        <w:t>Cuando presente</w:t>
      </w:r>
      <w:r w:rsidRPr="00761D94">
        <w:t xml:space="preserve"> comportamientos considerados como conductas dañinas e indeseables para el individuo o la sociedad, que ameriten la exclusión del estudiante de la institución</w:t>
      </w:r>
    </w:p>
    <w:p w14:paraId="4C4DA94E" w14:textId="2B4E3E42" w:rsidR="003469D0" w:rsidRPr="00761D94" w:rsidRDefault="003469D0" w:rsidP="0088723C">
      <w:pPr>
        <w:spacing w:line="276" w:lineRule="auto"/>
        <w:jc w:val="both"/>
      </w:pPr>
      <w:r w:rsidRPr="00761D94">
        <w:t>4. Cuando el alumno deja de asistir a la institución sin causa jus</w:t>
      </w:r>
      <w:r w:rsidR="00FF39A6" w:rsidRPr="00761D94">
        <w:t>tificada en un porcentaje del 20</w:t>
      </w:r>
      <w:r w:rsidRPr="00761D94">
        <w:t>% de las fa</w:t>
      </w:r>
      <w:r w:rsidR="004E4B8F" w:rsidRPr="00761D94">
        <w:t xml:space="preserve">ltas totales </w:t>
      </w:r>
      <w:r w:rsidR="00B0385B" w:rsidRPr="00761D94">
        <w:t>de acuerdo con el sistema</w:t>
      </w:r>
      <w:r w:rsidR="004E4B8F" w:rsidRPr="00761D94">
        <w:t xml:space="preserve"> institucional de evaluación</w:t>
      </w:r>
      <w:r w:rsidR="00B0385B" w:rsidRPr="00761D94">
        <w:t xml:space="preserve"> - SIEE</w:t>
      </w:r>
      <w:r w:rsidR="004E4B8F" w:rsidRPr="00761D94">
        <w:t>.</w:t>
      </w:r>
    </w:p>
    <w:p w14:paraId="5A64EE59" w14:textId="7FF19767" w:rsidR="003469D0" w:rsidRPr="00761D94" w:rsidRDefault="002B7A9A" w:rsidP="0088723C">
      <w:pPr>
        <w:tabs>
          <w:tab w:val="left" w:pos="360"/>
        </w:tabs>
        <w:spacing w:line="276" w:lineRule="auto"/>
        <w:jc w:val="both"/>
      </w:pPr>
      <w:r w:rsidRPr="00761D94">
        <w:t>5.</w:t>
      </w:r>
      <w:r w:rsidR="003469D0" w:rsidRPr="00761D94">
        <w:t xml:space="preserve"> La sanción máxima </w:t>
      </w:r>
      <w:r w:rsidRPr="00761D94">
        <w:t xml:space="preserve">aplicada a un estudiante </w:t>
      </w:r>
      <w:r w:rsidR="00B0385B" w:rsidRPr="00761D94">
        <w:t>será la</w:t>
      </w:r>
      <w:r w:rsidRPr="00761D94">
        <w:t xml:space="preserve"> cancelación de matrícula </w:t>
      </w:r>
      <w:r w:rsidR="00B0385B" w:rsidRPr="00761D94">
        <w:t>y retiro</w:t>
      </w:r>
      <w:r w:rsidR="003469D0" w:rsidRPr="00761D94">
        <w:t xml:space="preserve"> de la institución hasta por dos años lectivos (</w:t>
      </w:r>
      <w:r w:rsidR="004E4B8F" w:rsidRPr="00761D94">
        <w:t xml:space="preserve">Decreto </w:t>
      </w:r>
      <w:r w:rsidR="005D0117" w:rsidRPr="00761D94">
        <w:t>Departamental 1423</w:t>
      </w:r>
      <w:r w:rsidR="004E4B8F" w:rsidRPr="00761D94">
        <w:t>/93) y d</w:t>
      </w:r>
      <w:r w:rsidR="003469D0" w:rsidRPr="00761D94">
        <w:t>e ser necesario se pondrá en conocimiento de las autoridades competentes según el caso   (juzgado de menores</w:t>
      </w:r>
      <w:r w:rsidR="004E4B8F" w:rsidRPr="00761D94">
        <w:t xml:space="preserve"> policía de infancia y adolescencia,</w:t>
      </w:r>
      <w:r w:rsidR="003469D0" w:rsidRPr="00761D94">
        <w:t xml:space="preserve"> personería, fiscalía, I.C.B.F, comisaría de familia).</w:t>
      </w:r>
    </w:p>
    <w:p w14:paraId="6D18C471" w14:textId="77777777" w:rsidR="003469D0" w:rsidRPr="00761D94" w:rsidRDefault="003469D0" w:rsidP="0088723C">
      <w:pPr>
        <w:tabs>
          <w:tab w:val="left" w:pos="3544"/>
        </w:tabs>
        <w:spacing w:line="276" w:lineRule="auto"/>
        <w:jc w:val="both"/>
      </w:pPr>
    </w:p>
    <w:p w14:paraId="6A350368" w14:textId="205D8DA0" w:rsidR="003469D0" w:rsidRPr="00761D94" w:rsidRDefault="00486A82" w:rsidP="0088723C">
      <w:pPr>
        <w:tabs>
          <w:tab w:val="left" w:pos="3544"/>
        </w:tabs>
        <w:spacing w:line="276" w:lineRule="auto"/>
        <w:jc w:val="both"/>
        <w:rPr>
          <w:b/>
          <w:bCs/>
        </w:rPr>
      </w:pPr>
      <w:r w:rsidRPr="00761D94">
        <w:rPr>
          <w:b/>
        </w:rPr>
        <w:t>3.9</w:t>
      </w:r>
      <w:r w:rsidR="0088723C" w:rsidRPr="00761D94">
        <w:rPr>
          <w:b/>
        </w:rPr>
        <w:t xml:space="preserve"> </w:t>
      </w:r>
      <w:r w:rsidR="005D0117" w:rsidRPr="00761D94">
        <w:rPr>
          <w:b/>
          <w:bCs/>
        </w:rPr>
        <w:t xml:space="preserve">APELACIÓN POR SANCIONES </w:t>
      </w:r>
    </w:p>
    <w:p w14:paraId="0ED09D67" w14:textId="77777777" w:rsidR="003469D0" w:rsidRPr="00761D94" w:rsidRDefault="003469D0" w:rsidP="0088723C">
      <w:pPr>
        <w:tabs>
          <w:tab w:val="left" w:pos="3544"/>
        </w:tabs>
        <w:spacing w:line="276" w:lineRule="auto"/>
        <w:jc w:val="both"/>
      </w:pPr>
    </w:p>
    <w:p w14:paraId="74332C1E" w14:textId="77777777" w:rsidR="003469D0" w:rsidRPr="00761D94" w:rsidRDefault="00486A82" w:rsidP="0088723C">
      <w:pPr>
        <w:tabs>
          <w:tab w:val="left" w:pos="3544"/>
        </w:tabs>
        <w:spacing w:line="276" w:lineRule="auto"/>
        <w:jc w:val="both"/>
      </w:pPr>
      <w:r w:rsidRPr="00761D94">
        <w:rPr>
          <w:b/>
        </w:rPr>
        <w:t>3.9.1</w:t>
      </w:r>
      <w:r w:rsidR="003469D0" w:rsidRPr="00761D94">
        <w:t xml:space="preserve">.  </w:t>
      </w:r>
      <w:r w:rsidR="003469D0" w:rsidRPr="00761D94">
        <w:rPr>
          <w:b/>
          <w:bCs/>
        </w:rPr>
        <w:t>Recursos</w:t>
      </w:r>
      <w:r w:rsidR="003469D0" w:rsidRPr="00761D94">
        <w:t>: Contra las sanciones disciplinarias procederán los siguientes recursos.</w:t>
      </w:r>
    </w:p>
    <w:p w14:paraId="6A306179" w14:textId="28739832" w:rsidR="003469D0" w:rsidRPr="00761D94" w:rsidRDefault="003469D0" w:rsidP="00672D0A">
      <w:pPr>
        <w:numPr>
          <w:ilvl w:val="0"/>
          <w:numId w:val="8"/>
        </w:numPr>
        <w:tabs>
          <w:tab w:val="left" w:pos="3544"/>
        </w:tabs>
        <w:spacing w:line="276" w:lineRule="auto"/>
        <w:jc w:val="both"/>
      </w:pPr>
      <w:r w:rsidRPr="00761D94">
        <w:t xml:space="preserve">El de reposición, ante la misma </w:t>
      </w:r>
      <w:r w:rsidR="005D0117" w:rsidRPr="00761D94">
        <w:t>instancia que</w:t>
      </w:r>
      <w:r w:rsidRPr="00761D94">
        <w:t xml:space="preserve"> tomó la decisión para que la aclare, modifique o revoque.</w:t>
      </w:r>
    </w:p>
    <w:p w14:paraId="5D18526C" w14:textId="77777777" w:rsidR="003469D0" w:rsidRPr="00761D94" w:rsidRDefault="003469D0" w:rsidP="00672D0A">
      <w:pPr>
        <w:numPr>
          <w:ilvl w:val="0"/>
          <w:numId w:val="8"/>
        </w:numPr>
        <w:tabs>
          <w:tab w:val="left" w:pos="3544"/>
        </w:tabs>
        <w:spacing w:line="276" w:lineRule="auto"/>
        <w:jc w:val="both"/>
      </w:pPr>
      <w:r w:rsidRPr="00761D94">
        <w:t>El de apelación, ante el inmediato superior administrativo, con el mismo propósito.</w:t>
      </w:r>
    </w:p>
    <w:p w14:paraId="091ECF8E" w14:textId="77777777" w:rsidR="003469D0" w:rsidRPr="00761D94" w:rsidRDefault="003469D0" w:rsidP="0088723C">
      <w:pPr>
        <w:tabs>
          <w:tab w:val="left" w:pos="3544"/>
        </w:tabs>
        <w:spacing w:line="276" w:lineRule="auto"/>
        <w:ind w:left="360"/>
        <w:jc w:val="both"/>
      </w:pPr>
      <w:r w:rsidRPr="00761D94">
        <w:t xml:space="preserve">  Requisitos: Los recursos deberán reunir los siguientes requisitos:</w:t>
      </w:r>
    </w:p>
    <w:p w14:paraId="7E0D37A6" w14:textId="77777777" w:rsidR="003469D0" w:rsidRPr="00761D94" w:rsidRDefault="003469D0" w:rsidP="00672D0A">
      <w:pPr>
        <w:numPr>
          <w:ilvl w:val="0"/>
          <w:numId w:val="9"/>
        </w:numPr>
        <w:tabs>
          <w:tab w:val="left" w:pos="3544"/>
        </w:tabs>
        <w:spacing w:line="276" w:lineRule="auto"/>
        <w:jc w:val="both"/>
      </w:pPr>
      <w:r w:rsidRPr="00761D94">
        <w:lastRenderedPageBreak/>
        <w:t>Inte</w:t>
      </w:r>
      <w:r w:rsidR="009774B7" w:rsidRPr="00761D94">
        <w:t>rponerse dentro de los cinco (5</w:t>
      </w:r>
      <w:r w:rsidRPr="00761D94">
        <w:t>) días siguientes al conocimiento de la decisión, personal y por escrito, por el alumno o su representante o acudiente; y sustentarse con expresión concreta de los motivos de inconformidad.</w:t>
      </w:r>
    </w:p>
    <w:p w14:paraId="5C1CDCEE" w14:textId="77777777" w:rsidR="003469D0" w:rsidRPr="00761D94" w:rsidRDefault="003469D0" w:rsidP="00672D0A">
      <w:pPr>
        <w:numPr>
          <w:ilvl w:val="0"/>
          <w:numId w:val="9"/>
        </w:numPr>
        <w:tabs>
          <w:tab w:val="left" w:pos="3544"/>
        </w:tabs>
        <w:spacing w:line="276" w:lineRule="auto"/>
        <w:jc w:val="both"/>
      </w:pPr>
      <w:r w:rsidRPr="00761D94">
        <w:t>Acreditar el pago o el cumplimiento de lo que el recurrente reconoce deber.</w:t>
      </w:r>
    </w:p>
    <w:p w14:paraId="5A547997" w14:textId="77777777" w:rsidR="003469D0" w:rsidRPr="00761D94" w:rsidRDefault="003469D0" w:rsidP="00672D0A">
      <w:pPr>
        <w:numPr>
          <w:ilvl w:val="0"/>
          <w:numId w:val="9"/>
        </w:numPr>
        <w:tabs>
          <w:tab w:val="left" w:pos="3544"/>
        </w:tabs>
        <w:spacing w:line="276" w:lineRule="auto"/>
        <w:jc w:val="both"/>
      </w:pPr>
      <w:r w:rsidRPr="00761D94">
        <w:t>Relacionar las pruebas que se pretende hacer valer</w:t>
      </w:r>
    </w:p>
    <w:p w14:paraId="75C97B9B" w14:textId="77777777" w:rsidR="003469D0" w:rsidRPr="00761D94" w:rsidRDefault="003469D0" w:rsidP="00672D0A">
      <w:pPr>
        <w:numPr>
          <w:ilvl w:val="0"/>
          <w:numId w:val="9"/>
        </w:numPr>
        <w:tabs>
          <w:tab w:val="left" w:pos="3544"/>
        </w:tabs>
        <w:spacing w:line="276" w:lineRule="auto"/>
        <w:jc w:val="both"/>
      </w:pPr>
      <w:r w:rsidRPr="00761D94">
        <w:t>Indicar el nombre, grado y teléfono del recurrente.</w:t>
      </w:r>
    </w:p>
    <w:p w14:paraId="4D97DCC6" w14:textId="77777777" w:rsidR="00752884" w:rsidRPr="00761D94" w:rsidRDefault="00752884" w:rsidP="0088723C">
      <w:pPr>
        <w:tabs>
          <w:tab w:val="left" w:pos="3544"/>
        </w:tabs>
        <w:spacing w:line="276" w:lineRule="auto"/>
        <w:ind w:left="720"/>
        <w:jc w:val="both"/>
      </w:pPr>
    </w:p>
    <w:p w14:paraId="55FD6E52" w14:textId="797A05C4" w:rsidR="003469D0" w:rsidRPr="00761D94" w:rsidRDefault="00486A82" w:rsidP="0088723C">
      <w:pPr>
        <w:tabs>
          <w:tab w:val="left" w:pos="3544"/>
        </w:tabs>
        <w:spacing w:line="276" w:lineRule="auto"/>
        <w:jc w:val="both"/>
      </w:pPr>
      <w:r w:rsidRPr="00761D94">
        <w:rPr>
          <w:b/>
        </w:rPr>
        <w:t>3.9.2</w:t>
      </w:r>
      <w:r w:rsidR="00E61E3D" w:rsidRPr="00761D94">
        <w:rPr>
          <w:b/>
        </w:rPr>
        <w:t xml:space="preserve"> </w:t>
      </w:r>
      <w:r w:rsidR="003469D0" w:rsidRPr="00761D94">
        <w:rPr>
          <w:b/>
        </w:rPr>
        <w:t>Interposición de recursos</w:t>
      </w:r>
      <w:r w:rsidR="003469D0" w:rsidRPr="00761D94">
        <w:t xml:space="preserve">: Los recursos son procedentes dependiendo de las </w:t>
      </w:r>
      <w:r w:rsidR="00E61E3D" w:rsidRPr="00761D94">
        <w:t>circunstancias y</w:t>
      </w:r>
      <w:r w:rsidR="003469D0" w:rsidRPr="00761D94">
        <w:t xml:space="preserve"> la decisión tomada así:</w:t>
      </w:r>
    </w:p>
    <w:p w14:paraId="767E2A2F" w14:textId="77777777" w:rsidR="003469D0" w:rsidRPr="00761D94" w:rsidRDefault="003469D0" w:rsidP="00672D0A">
      <w:pPr>
        <w:numPr>
          <w:ilvl w:val="0"/>
          <w:numId w:val="10"/>
        </w:numPr>
        <w:tabs>
          <w:tab w:val="left" w:pos="3544"/>
        </w:tabs>
        <w:spacing w:line="276" w:lineRule="auto"/>
        <w:jc w:val="both"/>
      </w:pPr>
      <w:r w:rsidRPr="00761D94">
        <w:t>Contra la amonestación. Llamado de atención o anotación del diario biográfico del alumno, no procede recurso alguno.</w:t>
      </w:r>
    </w:p>
    <w:p w14:paraId="61254A94" w14:textId="77777777" w:rsidR="003469D0" w:rsidRPr="00761D94" w:rsidRDefault="003469D0" w:rsidP="00672D0A">
      <w:pPr>
        <w:numPr>
          <w:ilvl w:val="0"/>
          <w:numId w:val="10"/>
        </w:numPr>
        <w:tabs>
          <w:tab w:val="left" w:pos="3544"/>
        </w:tabs>
        <w:spacing w:line="276" w:lineRule="auto"/>
        <w:jc w:val="both"/>
      </w:pPr>
      <w:r w:rsidRPr="00761D94">
        <w:t>Contra la privación de actividades escolares y extraescolares procede el recurso de reposición.</w:t>
      </w:r>
    </w:p>
    <w:p w14:paraId="6EAAF331" w14:textId="0F6C07E6" w:rsidR="003469D0" w:rsidRPr="00761D94" w:rsidRDefault="003469D0" w:rsidP="00672D0A">
      <w:pPr>
        <w:numPr>
          <w:ilvl w:val="0"/>
          <w:numId w:val="10"/>
        </w:numPr>
        <w:tabs>
          <w:tab w:val="left" w:pos="3544"/>
        </w:tabs>
        <w:spacing w:line="276" w:lineRule="auto"/>
        <w:jc w:val="both"/>
      </w:pPr>
      <w:r w:rsidRPr="00761D94">
        <w:t xml:space="preserve">Contra suspensión, cancelación de </w:t>
      </w:r>
      <w:r w:rsidR="00E61E3D" w:rsidRPr="00761D94">
        <w:t>matrícula</w:t>
      </w:r>
      <w:r w:rsidRPr="00761D94">
        <w:t>, negación de cupo o exclusión del establecimiento, procede también el recurso de apelación ante el consejo directivo.</w:t>
      </w:r>
    </w:p>
    <w:p w14:paraId="11BD2083" w14:textId="77777777" w:rsidR="00E61E3D" w:rsidRPr="00761D94" w:rsidRDefault="00E61E3D" w:rsidP="00E61E3D">
      <w:pPr>
        <w:tabs>
          <w:tab w:val="left" w:pos="3544"/>
        </w:tabs>
        <w:spacing w:line="276" w:lineRule="auto"/>
        <w:ind w:left="765"/>
        <w:jc w:val="both"/>
      </w:pPr>
    </w:p>
    <w:p w14:paraId="2F40A06E" w14:textId="63B0ED5D" w:rsidR="003469D0" w:rsidRPr="00761D94" w:rsidRDefault="003469D0" w:rsidP="0088723C">
      <w:pPr>
        <w:tabs>
          <w:tab w:val="left" w:pos="3544"/>
        </w:tabs>
        <w:spacing w:line="276" w:lineRule="auto"/>
        <w:ind w:left="360"/>
        <w:jc w:val="both"/>
      </w:pPr>
      <w:r w:rsidRPr="00761D94">
        <w:rPr>
          <w:b/>
        </w:rPr>
        <w:t>PARÁGRAFO 1.</w:t>
      </w:r>
      <w:r w:rsidRPr="00761D94">
        <w:t xml:space="preserve">    En </w:t>
      </w:r>
      <w:r w:rsidR="00E61E3D" w:rsidRPr="00761D94">
        <w:t>todos los casos</w:t>
      </w:r>
      <w:r w:rsidRPr="00761D94">
        <w:t xml:space="preserve">, los recursos deben </w:t>
      </w:r>
      <w:r w:rsidR="00760749" w:rsidRPr="00761D94">
        <w:t>tramitarse</w:t>
      </w:r>
      <w:r w:rsidRPr="00761D94">
        <w:t xml:space="preserve"> en el efecto suspensivo es decir no podrá aplicarse la sanción hasta tanto no se resuelva el recurso interpuesto. </w:t>
      </w:r>
    </w:p>
    <w:p w14:paraId="5D5758BA" w14:textId="28958366" w:rsidR="003469D0" w:rsidRPr="00761D94" w:rsidRDefault="003469D0" w:rsidP="0088723C">
      <w:pPr>
        <w:tabs>
          <w:tab w:val="left" w:pos="3544"/>
        </w:tabs>
        <w:spacing w:line="276" w:lineRule="auto"/>
        <w:ind w:left="360"/>
        <w:jc w:val="both"/>
      </w:pPr>
      <w:r w:rsidRPr="00761D94">
        <w:t xml:space="preserve">En lo referente al manejo del </w:t>
      </w:r>
      <w:r w:rsidR="00E61E3D" w:rsidRPr="00761D94">
        <w:t>conflicto entre</w:t>
      </w:r>
      <w:r w:rsidRPr="00761D94">
        <w:t xml:space="preserve"> padres de familia- </w:t>
      </w:r>
      <w:r w:rsidR="00C43A7B" w:rsidRPr="00761D94">
        <w:t xml:space="preserve">con docentes,  directivos, </w:t>
      </w:r>
      <w:r w:rsidRPr="00761D94">
        <w:t xml:space="preserve"> personal administrativo siempre se debe velar por la armonía, el buen uso de los canales de comunicación, el respeto, el dialogo, la negociación, la concertación y se debe seguir el siguiente conducto regular </w:t>
      </w:r>
    </w:p>
    <w:p w14:paraId="7AF3BD52" w14:textId="77777777" w:rsidR="0048611C" w:rsidRPr="00761D94" w:rsidRDefault="0048611C" w:rsidP="0088723C">
      <w:pPr>
        <w:tabs>
          <w:tab w:val="left" w:pos="3544"/>
        </w:tabs>
        <w:spacing w:line="276" w:lineRule="auto"/>
        <w:ind w:left="360"/>
        <w:jc w:val="both"/>
      </w:pPr>
    </w:p>
    <w:p w14:paraId="73B2E640" w14:textId="77777777" w:rsidR="00760749" w:rsidRPr="00761D94" w:rsidRDefault="003469D0" w:rsidP="00672D0A">
      <w:pPr>
        <w:numPr>
          <w:ilvl w:val="0"/>
          <w:numId w:val="13"/>
        </w:numPr>
        <w:tabs>
          <w:tab w:val="left" w:pos="3544"/>
        </w:tabs>
        <w:spacing w:line="276" w:lineRule="auto"/>
        <w:jc w:val="both"/>
      </w:pPr>
      <w:r w:rsidRPr="00761D94">
        <w:t>Dialogo inicial entre las partes</w:t>
      </w:r>
      <w:r w:rsidR="00760749" w:rsidRPr="00761D94">
        <w:t>, ya sea con arreglo directo o con la ayuda del docente orientador</w:t>
      </w:r>
    </w:p>
    <w:p w14:paraId="31382202" w14:textId="77777777" w:rsidR="003469D0" w:rsidRPr="00761D94" w:rsidRDefault="00760749" w:rsidP="00672D0A">
      <w:pPr>
        <w:numPr>
          <w:ilvl w:val="0"/>
          <w:numId w:val="13"/>
        </w:numPr>
        <w:tabs>
          <w:tab w:val="left" w:pos="3544"/>
        </w:tabs>
        <w:spacing w:line="276" w:lineRule="auto"/>
        <w:jc w:val="both"/>
      </w:pPr>
      <w:r w:rsidRPr="00761D94">
        <w:t>S</w:t>
      </w:r>
      <w:r w:rsidR="003469D0" w:rsidRPr="00761D94">
        <w:t>i no hay un arreglo satisfactorio se acudirá a la coordinación</w:t>
      </w:r>
    </w:p>
    <w:p w14:paraId="517D6AD6" w14:textId="77777777" w:rsidR="003469D0" w:rsidRPr="00761D94" w:rsidRDefault="00760749" w:rsidP="00672D0A">
      <w:pPr>
        <w:numPr>
          <w:ilvl w:val="0"/>
          <w:numId w:val="13"/>
        </w:numPr>
        <w:tabs>
          <w:tab w:val="left" w:pos="3544"/>
        </w:tabs>
        <w:spacing w:line="276" w:lineRule="auto"/>
        <w:jc w:val="both"/>
      </w:pPr>
      <w:r w:rsidRPr="00761D94">
        <w:t>Si persiste la dificultad se debe acudir a rectoría</w:t>
      </w:r>
    </w:p>
    <w:p w14:paraId="537871DA" w14:textId="77777777" w:rsidR="003469D0" w:rsidRPr="00761D94" w:rsidRDefault="00760749" w:rsidP="00672D0A">
      <w:pPr>
        <w:numPr>
          <w:ilvl w:val="0"/>
          <w:numId w:val="13"/>
        </w:numPr>
        <w:tabs>
          <w:tab w:val="left" w:pos="3544"/>
        </w:tabs>
        <w:spacing w:line="276" w:lineRule="auto"/>
        <w:jc w:val="both"/>
      </w:pPr>
      <w:r w:rsidRPr="00761D94">
        <w:t>C</w:t>
      </w:r>
      <w:r w:rsidR="003469D0" w:rsidRPr="00761D94">
        <w:t xml:space="preserve">onsejo directivo </w:t>
      </w:r>
    </w:p>
    <w:p w14:paraId="4EB4976E" w14:textId="4826DDEB" w:rsidR="003469D0" w:rsidRPr="00761D94" w:rsidRDefault="00760749" w:rsidP="00672D0A">
      <w:pPr>
        <w:numPr>
          <w:ilvl w:val="0"/>
          <w:numId w:val="13"/>
        </w:numPr>
        <w:tabs>
          <w:tab w:val="left" w:pos="3544"/>
        </w:tabs>
        <w:spacing w:line="276" w:lineRule="auto"/>
        <w:jc w:val="both"/>
      </w:pPr>
      <w:r w:rsidRPr="00761D94">
        <w:t xml:space="preserve">En </w:t>
      </w:r>
      <w:r w:rsidR="00E61E3D" w:rsidRPr="00761D94">
        <w:t>última</w:t>
      </w:r>
      <w:r w:rsidRPr="00761D94">
        <w:t xml:space="preserve"> instancia se acude a </w:t>
      </w:r>
      <w:r w:rsidR="00E61E3D" w:rsidRPr="00761D94">
        <w:t>secretaria</w:t>
      </w:r>
      <w:r w:rsidR="003469D0" w:rsidRPr="00761D94">
        <w:t xml:space="preserve"> de educación</w:t>
      </w:r>
    </w:p>
    <w:p w14:paraId="01222BA2" w14:textId="77777777" w:rsidR="003469D0" w:rsidRPr="00761D94" w:rsidRDefault="003469D0" w:rsidP="0088723C">
      <w:pPr>
        <w:tabs>
          <w:tab w:val="left" w:pos="3544"/>
        </w:tabs>
        <w:spacing w:line="276" w:lineRule="auto"/>
        <w:ind w:left="360"/>
        <w:jc w:val="both"/>
      </w:pPr>
      <w:r w:rsidRPr="00761D94">
        <w:t>Si el conflicto no es de la comunidad educativa se debe acudir a</w:t>
      </w:r>
      <w:r w:rsidR="00E31A9E" w:rsidRPr="00761D94">
        <w:t xml:space="preserve"> las instituciones del Estado: P</w:t>
      </w:r>
      <w:r w:rsidRPr="00761D94">
        <w:t xml:space="preserve">ersonería, </w:t>
      </w:r>
      <w:r w:rsidR="00E31A9E" w:rsidRPr="00761D94">
        <w:t>Centro de Arbitraje y Conciliación, Defensoría, Fiscalía, Procuraduría, C</w:t>
      </w:r>
      <w:r w:rsidRPr="00761D94">
        <w:t xml:space="preserve">omisaría de familia, </w:t>
      </w:r>
      <w:r w:rsidR="00E31A9E" w:rsidRPr="00761D94">
        <w:t>B</w:t>
      </w:r>
      <w:r w:rsidRPr="00761D94">
        <w:t xml:space="preserve">ienestar </w:t>
      </w:r>
      <w:r w:rsidR="00E31A9E" w:rsidRPr="00761D94">
        <w:t>F</w:t>
      </w:r>
      <w:r w:rsidRPr="00761D94">
        <w:t>amiliar.</w:t>
      </w:r>
    </w:p>
    <w:p w14:paraId="16F0A312" w14:textId="77777777" w:rsidR="003469D0" w:rsidRPr="00761D94" w:rsidRDefault="003469D0" w:rsidP="0088723C">
      <w:pPr>
        <w:tabs>
          <w:tab w:val="left" w:pos="3544"/>
        </w:tabs>
        <w:spacing w:line="276" w:lineRule="auto"/>
        <w:jc w:val="both"/>
      </w:pPr>
    </w:p>
    <w:p w14:paraId="28ACAC61" w14:textId="77777777" w:rsidR="003469D0" w:rsidRPr="00761D94" w:rsidRDefault="00C3395E" w:rsidP="0088723C">
      <w:pPr>
        <w:pStyle w:val="Ttulo1"/>
        <w:tabs>
          <w:tab w:val="left" w:pos="3544"/>
        </w:tabs>
        <w:spacing w:line="276" w:lineRule="auto"/>
        <w:jc w:val="both"/>
        <w:rPr>
          <w:rFonts w:ascii="Times New Roman" w:hAnsi="Times New Roman"/>
          <w:b/>
          <w:sz w:val="24"/>
          <w:szCs w:val="24"/>
        </w:rPr>
      </w:pPr>
      <w:bookmarkStart w:id="72" w:name="_Toc189423356"/>
      <w:r w:rsidRPr="00761D94">
        <w:rPr>
          <w:rFonts w:ascii="Times New Roman" w:hAnsi="Times New Roman"/>
          <w:b/>
          <w:sz w:val="24"/>
          <w:szCs w:val="24"/>
        </w:rPr>
        <w:lastRenderedPageBreak/>
        <w:t>3.</w:t>
      </w:r>
      <w:r w:rsidR="00486A82" w:rsidRPr="00761D94">
        <w:rPr>
          <w:rFonts w:ascii="Times New Roman" w:hAnsi="Times New Roman"/>
          <w:b/>
          <w:sz w:val="24"/>
          <w:szCs w:val="24"/>
        </w:rPr>
        <w:t>10</w:t>
      </w:r>
      <w:r w:rsidR="003469D0" w:rsidRPr="00761D94">
        <w:rPr>
          <w:rFonts w:ascii="Times New Roman" w:hAnsi="Times New Roman"/>
          <w:b/>
          <w:bCs/>
          <w:sz w:val="24"/>
          <w:szCs w:val="24"/>
        </w:rPr>
        <w:t xml:space="preserve"> PERMISOS</w:t>
      </w:r>
      <w:bookmarkEnd w:id="72"/>
    </w:p>
    <w:p w14:paraId="035DC51E" w14:textId="77777777" w:rsidR="003469D0" w:rsidRPr="00761D94" w:rsidRDefault="003469D0" w:rsidP="0088723C">
      <w:pPr>
        <w:pStyle w:val="Textoindependiente"/>
        <w:overflowPunct/>
        <w:autoSpaceDE/>
        <w:autoSpaceDN/>
        <w:adjustRightInd/>
        <w:spacing w:line="276" w:lineRule="auto"/>
        <w:textAlignment w:val="auto"/>
        <w:rPr>
          <w:rFonts w:ascii="Times New Roman" w:hAnsi="Times New Roman"/>
          <w:szCs w:val="24"/>
          <w:lang w:val="es-ES"/>
        </w:rPr>
      </w:pPr>
      <w:r w:rsidRPr="00761D94">
        <w:rPr>
          <w:rFonts w:ascii="Times New Roman" w:hAnsi="Times New Roman"/>
          <w:szCs w:val="24"/>
          <w:lang w:val="es-ES"/>
        </w:rPr>
        <w:t xml:space="preserve">Todo permiso así sea por una hora debe estar firmado por el padre de familia con el respectivo número de cédula y teléfono </w:t>
      </w:r>
    </w:p>
    <w:p w14:paraId="3F5FD0C0" w14:textId="318965F9" w:rsidR="003469D0" w:rsidRPr="00761D94" w:rsidRDefault="00C43A7B" w:rsidP="0088723C">
      <w:pPr>
        <w:tabs>
          <w:tab w:val="left" w:pos="3544"/>
        </w:tabs>
        <w:spacing w:line="276" w:lineRule="auto"/>
        <w:jc w:val="both"/>
      </w:pPr>
      <w:r w:rsidRPr="00761D94">
        <w:t xml:space="preserve">La </w:t>
      </w:r>
      <w:r w:rsidR="001B4599" w:rsidRPr="00761D94">
        <w:t>institución se</w:t>
      </w:r>
      <w:r w:rsidR="008B140F" w:rsidRPr="00761D94">
        <w:t xml:space="preserve"> reservará el derecho </w:t>
      </w:r>
      <w:r w:rsidR="003469D0" w:rsidRPr="00761D94">
        <w:t xml:space="preserve">  para conceder permi</w:t>
      </w:r>
      <w:r w:rsidR="008B140F" w:rsidRPr="00761D94">
        <w:t xml:space="preserve">sos durante el tiempo de clases. Por enfermedad o calamidad doméstica, el padre de familia lo tramitará </w:t>
      </w:r>
      <w:r w:rsidRPr="00761D94">
        <w:t xml:space="preserve">ante </w:t>
      </w:r>
      <w:r w:rsidR="003469D0" w:rsidRPr="00761D94">
        <w:t>rectorí</w:t>
      </w:r>
      <w:r w:rsidR="008B140F" w:rsidRPr="00761D94">
        <w:t>a o coordinación</w:t>
      </w:r>
      <w:r w:rsidR="00E475D7" w:rsidRPr="00761D94">
        <w:t xml:space="preserve">, el alumno por su </w:t>
      </w:r>
      <w:r w:rsidR="001B4599" w:rsidRPr="00761D94">
        <w:t>parte se</w:t>
      </w:r>
      <w:r w:rsidR="003469D0" w:rsidRPr="00761D94">
        <w:t xml:space="preserve"> responsabilizará de traer por escrito excusa firmada por sus padres o acudientes </w:t>
      </w:r>
      <w:r w:rsidR="001B4599" w:rsidRPr="00761D94">
        <w:t xml:space="preserve">o </w:t>
      </w:r>
      <w:r w:rsidR="003469D0" w:rsidRPr="00761D94">
        <w:t>la respectiva incapacidad médica</w:t>
      </w:r>
      <w:r w:rsidR="00E31A9E" w:rsidRPr="00761D94">
        <w:t>. (</w:t>
      </w:r>
      <w:r w:rsidR="001B4599" w:rsidRPr="00761D94">
        <w:t>Válida</w:t>
      </w:r>
      <w:r w:rsidR="003469D0" w:rsidRPr="00761D94">
        <w:t xml:space="preserve"> para poder presentar evaluaciones o trabajos</w:t>
      </w:r>
      <w:r w:rsidR="00E475D7" w:rsidRPr="00761D94">
        <w:t>)</w:t>
      </w:r>
      <w:r w:rsidR="003469D0" w:rsidRPr="00761D94">
        <w:t>.</w:t>
      </w:r>
    </w:p>
    <w:p w14:paraId="59D82476" w14:textId="77777777" w:rsidR="00286BF6" w:rsidRPr="00761D94" w:rsidRDefault="00286BF6" w:rsidP="0088723C">
      <w:pPr>
        <w:tabs>
          <w:tab w:val="left" w:pos="3544"/>
        </w:tabs>
        <w:spacing w:line="276" w:lineRule="auto"/>
        <w:jc w:val="both"/>
      </w:pPr>
    </w:p>
    <w:p w14:paraId="7886689A" w14:textId="77777777" w:rsidR="00286BF6" w:rsidRPr="00761D94" w:rsidRDefault="00286BF6" w:rsidP="0088723C">
      <w:pPr>
        <w:tabs>
          <w:tab w:val="left" w:pos="3544"/>
        </w:tabs>
        <w:spacing w:line="276" w:lineRule="auto"/>
        <w:jc w:val="both"/>
      </w:pPr>
    </w:p>
    <w:p w14:paraId="5767D062" w14:textId="77777777" w:rsidR="0050485F" w:rsidRPr="00761D94" w:rsidRDefault="0050485F" w:rsidP="0088723C">
      <w:pPr>
        <w:pStyle w:val="Textoindependiente"/>
        <w:spacing w:line="276" w:lineRule="auto"/>
        <w:rPr>
          <w:rFonts w:ascii="Times New Roman" w:hAnsi="Times New Roman"/>
          <w:szCs w:val="24"/>
        </w:rPr>
      </w:pPr>
    </w:p>
    <w:p w14:paraId="44B223EE" w14:textId="77777777" w:rsidR="0050485F" w:rsidRPr="00761D94" w:rsidRDefault="0050485F" w:rsidP="00672D0A">
      <w:pPr>
        <w:pStyle w:val="Textoindependiente2"/>
        <w:numPr>
          <w:ilvl w:val="1"/>
          <w:numId w:val="10"/>
        </w:numPr>
        <w:tabs>
          <w:tab w:val="clear" w:pos="1080"/>
        </w:tabs>
        <w:spacing w:line="276" w:lineRule="auto"/>
        <w:ind w:left="426" w:hanging="284"/>
        <w:jc w:val="both"/>
        <w:rPr>
          <w:rFonts w:ascii="Times New Roman" w:hAnsi="Times New Roman" w:cs="Times New Roman"/>
          <w:sz w:val="24"/>
          <w:szCs w:val="24"/>
        </w:rPr>
      </w:pPr>
      <w:r w:rsidRPr="00761D94">
        <w:rPr>
          <w:rFonts w:ascii="Times New Roman" w:hAnsi="Times New Roman" w:cs="Times New Roman"/>
          <w:sz w:val="24"/>
          <w:szCs w:val="24"/>
        </w:rPr>
        <w:t>ESTÍMULOS PARA VALORAR Y RECONOCER LOS MÉRITOS DE LOS ESTUDIANTES</w:t>
      </w:r>
      <w:r w:rsidR="00C43A7B" w:rsidRPr="00761D94">
        <w:rPr>
          <w:rFonts w:ascii="Times New Roman" w:hAnsi="Times New Roman" w:cs="Times New Roman"/>
          <w:sz w:val="24"/>
          <w:szCs w:val="24"/>
        </w:rPr>
        <w:t>NIVEL INDIVIDUAL Y GRUPAL</w:t>
      </w:r>
    </w:p>
    <w:p w14:paraId="0119439F" w14:textId="77777777" w:rsidR="00D302AE" w:rsidRPr="00761D94" w:rsidRDefault="00D302AE" w:rsidP="0088723C">
      <w:pPr>
        <w:pStyle w:val="Textoindependiente2"/>
        <w:spacing w:line="276" w:lineRule="auto"/>
        <w:ind w:left="1080"/>
        <w:jc w:val="both"/>
        <w:rPr>
          <w:rFonts w:ascii="Times New Roman" w:hAnsi="Times New Roman" w:cs="Times New Roman"/>
          <w:sz w:val="24"/>
          <w:szCs w:val="24"/>
        </w:rPr>
      </w:pPr>
    </w:p>
    <w:p w14:paraId="4143DC4A" w14:textId="68B9DDC7" w:rsidR="0050485F" w:rsidRPr="00761D94" w:rsidRDefault="0050485F" w:rsidP="0088723C">
      <w:pPr>
        <w:pStyle w:val="Textoindependiente2"/>
        <w:spacing w:line="276" w:lineRule="auto"/>
        <w:ind w:left="284"/>
        <w:jc w:val="both"/>
        <w:rPr>
          <w:rFonts w:ascii="Times New Roman" w:hAnsi="Times New Roman" w:cs="Times New Roman"/>
          <w:b w:val="0"/>
          <w:sz w:val="24"/>
          <w:szCs w:val="24"/>
        </w:rPr>
      </w:pPr>
      <w:r w:rsidRPr="00761D94">
        <w:rPr>
          <w:rFonts w:ascii="Times New Roman" w:hAnsi="Times New Roman" w:cs="Times New Roman"/>
          <w:b w:val="0"/>
          <w:sz w:val="24"/>
          <w:szCs w:val="24"/>
        </w:rPr>
        <w:t xml:space="preserve">Los estímulos los otorga la institución en forma permanente con el fin de </w:t>
      </w:r>
      <w:r w:rsidR="00310C73" w:rsidRPr="00761D94">
        <w:rPr>
          <w:rFonts w:ascii="Times New Roman" w:hAnsi="Times New Roman" w:cs="Times New Roman"/>
          <w:b w:val="0"/>
          <w:sz w:val="24"/>
          <w:szCs w:val="24"/>
        </w:rPr>
        <w:t>destacar aquellos</w:t>
      </w:r>
      <w:r w:rsidRPr="00761D94">
        <w:rPr>
          <w:rFonts w:ascii="Times New Roman" w:hAnsi="Times New Roman" w:cs="Times New Roman"/>
          <w:b w:val="0"/>
          <w:sz w:val="24"/>
          <w:szCs w:val="24"/>
        </w:rPr>
        <w:t xml:space="preserve"> alumnos </w:t>
      </w:r>
      <w:r w:rsidR="00310C73" w:rsidRPr="00761D94">
        <w:rPr>
          <w:rFonts w:ascii="Times New Roman" w:hAnsi="Times New Roman" w:cs="Times New Roman"/>
          <w:b w:val="0"/>
          <w:sz w:val="24"/>
          <w:szCs w:val="24"/>
        </w:rPr>
        <w:t>que sobresalen en</w:t>
      </w:r>
      <w:r w:rsidRPr="00761D94">
        <w:rPr>
          <w:rFonts w:ascii="Times New Roman" w:hAnsi="Times New Roman" w:cs="Times New Roman"/>
          <w:b w:val="0"/>
          <w:sz w:val="24"/>
          <w:szCs w:val="24"/>
        </w:rPr>
        <w:t xml:space="preserve"> sus habilidades comunicativas cognitivas</w:t>
      </w:r>
      <w:r w:rsidR="002C42BC" w:rsidRPr="00761D94">
        <w:rPr>
          <w:rFonts w:ascii="Times New Roman" w:hAnsi="Times New Roman" w:cs="Times New Roman"/>
          <w:b w:val="0"/>
          <w:sz w:val="24"/>
          <w:szCs w:val="24"/>
        </w:rPr>
        <w:t xml:space="preserve">, deportivas, de </w:t>
      </w:r>
      <w:r w:rsidR="00310C73" w:rsidRPr="00761D94">
        <w:rPr>
          <w:rFonts w:ascii="Times New Roman" w:hAnsi="Times New Roman" w:cs="Times New Roman"/>
          <w:b w:val="0"/>
          <w:sz w:val="24"/>
          <w:szCs w:val="24"/>
        </w:rPr>
        <w:t>convivencia, proyección</w:t>
      </w:r>
      <w:r w:rsidRPr="00761D94">
        <w:rPr>
          <w:rFonts w:ascii="Times New Roman" w:hAnsi="Times New Roman" w:cs="Times New Roman"/>
          <w:b w:val="0"/>
          <w:sz w:val="24"/>
          <w:szCs w:val="24"/>
        </w:rPr>
        <w:t xml:space="preserve"> </w:t>
      </w:r>
      <w:r w:rsidR="002C42BC" w:rsidRPr="00761D94">
        <w:rPr>
          <w:rFonts w:ascii="Times New Roman" w:hAnsi="Times New Roman" w:cs="Times New Roman"/>
          <w:b w:val="0"/>
          <w:sz w:val="24"/>
          <w:szCs w:val="24"/>
        </w:rPr>
        <w:t>social,</w:t>
      </w:r>
      <w:r w:rsidRPr="00761D94">
        <w:rPr>
          <w:rFonts w:ascii="Times New Roman" w:hAnsi="Times New Roman" w:cs="Times New Roman"/>
          <w:b w:val="0"/>
          <w:sz w:val="24"/>
          <w:szCs w:val="24"/>
        </w:rPr>
        <w:t xml:space="preserve"> entre otras  merecen:</w:t>
      </w:r>
    </w:p>
    <w:p w14:paraId="6366DF32" w14:textId="77777777" w:rsidR="00944D55" w:rsidRPr="00761D94" w:rsidRDefault="00944D55" w:rsidP="0088723C">
      <w:pPr>
        <w:pStyle w:val="Textoindependiente2"/>
        <w:spacing w:line="276" w:lineRule="auto"/>
        <w:ind w:left="1080"/>
        <w:jc w:val="both"/>
        <w:rPr>
          <w:rFonts w:ascii="Times New Roman" w:hAnsi="Times New Roman" w:cs="Times New Roman"/>
          <w:b w:val="0"/>
          <w:sz w:val="24"/>
          <w:szCs w:val="24"/>
        </w:rPr>
      </w:pPr>
    </w:p>
    <w:p w14:paraId="7C8D5E12" w14:textId="70E72408" w:rsidR="0050485F" w:rsidRPr="00761D94" w:rsidRDefault="0050485F" w:rsidP="00672D0A">
      <w:pPr>
        <w:numPr>
          <w:ilvl w:val="0"/>
          <w:numId w:val="16"/>
        </w:numPr>
        <w:tabs>
          <w:tab w:val="left" w:pos="360"/>
        </w:tabs>
        <w:spacing w:line="276" w:lineRule="auto"/>
        <w:jc w:val="both"/>
      </w:pPr>
      <w:r w:rsidRPr="00761D94">
        <w:t xml:space="preserve">Reconocimiento en público, en actos cívicos o </w:t>
      </w:r>
      <w:r w:rsidR="00310C73" w:rsidRPr="00761D94">
        <w:t>comunitarios por</w:t>
      </w:r>
      <w:r w:rsidRPr="00761D94">
        <w:t xml:space="preserve"> su buen rendimiento académico, compañerismo, felicitaciones en privado y en </w:t>
      </w:r>
      <w:r w:rsidR="0025780F" w:rsidRPr="00761D94">
        <w:t>público</w:t>
      </w:r>
      <w:r w:rsidR="00E31A9E" w:rsidRPr="00761D94">
        <w:t>.</w:t>
      </w:r>
    </w:p>
    <w:p w14:paraId="565EE1BB" w14:textId="77777777" w:rsidR="0050485F" w:rsidRPr="00761D94" w:rsidRDefault="0050485F" w:rsidP="00672D0A">
      <w:pPr>
        <w:numPr>
          <w:ilvl w:val="0"/>
          <w:numId w:val="16"/>
        </w:numPr>
        <w:tabs>
          <w:tab w:val="left" w:pos="360"/>
        </w:tabs>
        <w:spacing w:line="276" w:lineRule="auto"/>
        <w:jc w:val="both"/>
      </w:pPr>
      <w:r w:rsidRPr="00761D94">
        <w:t>Programación de jornadas deportivas, culturales, recreativas; según su comportamiento y rendimiento académico.</w:t>
      </w:r>
    </w:p>
    <w:p w14:paraId="1106B341" w14:textId="77777777" w:rsidR="0050485F" w:rsidRPr="00761D94" w:rsidRDefault="0050485F" w:rsidP="00672D0A">
      <w:pPr>
        <w:numPr>
          <w:ilvl w:val="0"/>
          <w:numId w:val="16"/>
        </w:numPr>
        <w:tabs>
          <w:tab w:val="left" w:pos="360"/>
        </w:tabs>
        <w:spacing w:line="276" w:lineRule="auto"/>
        <w:jc w:val="both"/>
      </w:pPr>
      <w:r w:rsidRPr="00761D94">
        <w:t>Celebraciones sociales dentro del grupo, omitiendo el consumo de cualquier tipo de licor.</w:t>
      </w:r>
    </w:p>
    <w:p w14:paraId="491782CE" w14:textId="77777777" w:rsidR="0050485F" w:rsidRPr="00761D94" w:rsidRDefault="0050485F" w:rsidP="00672D0A">
      <w:pPr>
        <w:numPr>
          <w:ilvl w:val="0"/>
          <w:numId w:val="16"/>
        </w:numPr>
        <w:tabs>
          <w:tab w:val="left" w:pos="360"/>
        </w:tabs>
        <w:spacing w:line="276" w:lineRule="auto"/>
        <w:jc w:val="both"/>
      </w:pPr>
      <w:r w:rsidRPr="00761D94">
        <w:t>Consignar logros del alumno, en el cuaderno histórico o diario biográfico.</w:t>
      </w:r>
    </w:p>
    <w:p w14:paraId="2601E989" w14:textId="77777777" w:rsidR="0050485F" w:rsidRPr="00761D94" w:rsidRDefault="0050485F" w:rsidP="00672D0A">
      <w:pPr>
        <w:numPr>
          <w:ilvl w:val="0"/>
          <w:numId w:val="16"/>
        </w:numPr>
        <w:tabs>
          <w:tab w:val="left" w:pos="360"/>
        </w:tabs>
        <w:spacing w:line="276" w:lineRule="auto"/>
        <w:jc w:val="both"/>
      </w:pPr>
      <w:r w:rsidRPr="00761D94">
        <w:t>Resolución rectoral otorgada al mejor bachiller.</w:t>
      </w:r>
    </w:p>
    <w:p w14:paraId="3268F84C" w14:textId="77777777" w:rsidR="0050485F" w:rsidRPr="00761D94" w:rsidRDefault="0050485F" w:rsidP="00672D0A">
      <w:pPr>
        <w:numPr>
          <w:ilvl w:val="0"/>
          <w:numId w:val="16"/>
        </w:numPr>
        <w:tabs>
          <w:tab w:val="left" w:pos="360"/>
        </w:tabs>
        <w:spacing w:line="276" w:lineRule="auto"/>
        <w:jc w:val="both"/>
      </w:pPr>
      <w:r w:rsidRPr="00761D94">
        <w:t xml:space="preserve">Tenerlos en cuenta para participar en actividades culturales, deportivas, académicas, sociales; ofreciendo las posibilidades y oportunidades que se </w:t>
      </w:r>
      <w:r w:rsidR="00E31A9E" w:rsidRPr="00761D94">
        <w:t>r</w:t>
      </w:r>
      <w:r w:rsidRPr="00761D94">
        <w:t>equieran para participar; previa aprobación del Consejo Directivo.</w:t>
      </w:r>
    </w:p>
    <w:p w14:paraId="000A590D" w14:textId="2EB31552" w:rsidR="0050485F" w:rsidRPr="00761D94" w:rsidRDefault="0050485F" w:rsidP="00672D0A">
      <w:pPr>
        <w:numPr>
          <w:ilvl w:val="0"/>
          <w:numId w:val="16"/>
        </w:numPr>
        <w:tabs>
          <w:tab w:val="left" w:pos="360"/>
        </w:tabs>
        <w:spacing w:line="276" w:lineRule="auto"/>
        <w:jc w:val="both"/>
      </w:pPr>
      <w:r w:rsidRPr="00761D94">
        <w:t xml:space="preserve">Salidas recreativas, visitas culturales, científicas, académicas, convivencias de </w:t>
      </w:r>
      <w:r w:rsidR="00310C73" w:rsidRPr="00761D94">
        <w:t>campo (</w:t>
      </w:r>
      <w:r w:rsidRPr="00761D94">
        <w:t xml:space="preserve">al menos dos durante el año lectivo), por grado según programación anual, garantizando el 95% de la asistencia   y autorizadas por el Consejo Directivo de la institución </w:t>
      </w:r>
    </w:p>
    <w:p w14:paraId="2806E83E" w14:textId="5B6CDDEA" w:rsidR="0050485F" w:rsidRPr="00761D94" w:rsidRDefault="0050485F" w:rsidP="00672D0A">
      <w:pPr>
        <w:numPr>
          <w:ilvl w:val="0"/>
          <w:numId w:val="16"/>
        </w:numPr>
        <w:tabs>
          <w:tab w:val="left" w:pos="360"/>
        </w:tabs>
        <w:spacing w:line="276" w:lineRule="auto"/>
        <w:jc w:val="both"/>
      </w:pPr>
      <w:r w:rsidRPr="00761D94">
        <w:t xml:space="preserve">Diplomas </w:t>
      </w:r>
      <w:r w:rsidR="00E475D7" w:rsidRPr="00761D94">
        <w:t>y/o</w:t>
      </w:r>
      <w:r w:rsidRPr="00761D94">
        <w:t xml:space="preserve"> mención de honor </w:t>
      </w:r>
      <w:r w:rsidR="00310C73" w:rsidRPr="00761D94">
        <w:t>y otras</w:t>
      </w:r>
      <w:r w:rsidRPr="00761D94">
        <w:t xml:space="preserve"> que el consejo directivo determine </w:t>
      </w:r>
      <w:r w:rsidR="00310C73" w:rsidRPr="00761D94">
        <w:t>de acuerdo con</w:t>
      </w:r>
      <w:r w:rsidR="00864169" w:rsidRPr="00761D94">
        <w:t xml:space="preserve"> la disponibilidad presupuestal.</w:t>
      </w:r>
    </w:p>
    <w:p w14:paraId="2C0865EC" w14:textId="2C1F516C" w:rsidR="0050485F" w:rsidRPr="00761D94" w:rsidRDefault="0050485F" w:rsidP="00672D0A">
      <w:pPr>
        <w:numPr>
          <w:ilvl w:val="0"/>
          <w:numId w:val="16"/>
        </w:numPr>
        <w:tabs>
          <w:tab w:val="left" w:pos="360"/>
        </w:tabs>
        <w:spacing w:line="276" w:lineRule="auto"/>
        <w:jc w:val="both"/>
      </w:pPr>
      <w:r w:rsidRPr="00761D94">
        <w:lastRenderedPageBreak/>
        <w:t xml:space="preserve">Pertenecer a instituciones y actividades extra clases como: conciliador </w:t>
      </w:r>
      <w:r w:rsidR="00604968" w:rsidRPr="00761D94">
        <w:t>escolar, banda</w:t>
      </w:r>
      <w:r w:rsidRPr="00761D94">
        <w:t xml:space="preserve">, teatro, cruz roja, derechos humanos, casa de la juventud y club ambiental, </w:t>
      </w:r>
      <w:r w:rsidR="00604968" w:rsidRPr="00761D94">
        <w:t>deportes, entre</w:t>
      </w:r>
      <w:r w:rsidRPr="00761D94">
        <w:t xml:space="preserve"> otras.</w:t>
      </w:r>
    </w:p>
    <w:p w14:paraId="593AD637" w14:textId="773804B6" w:rsidR="0050485F" w:rsidRPr="00761D94" w:rsidRDefault="00604968" w:rsidP="00672D0A">
      <w:pPr>
        <w:numPr>
          <w:ilvl w:val="0"/>
          <w:numId w:val="16"/>
        </w:numPr>
        <w:tabs>
          <w:tab w:val="left" w:pos="360"/>
        </w:tabs>
        <w:spacing w:line="276" w:lineRule="auto"/>
        <w:jc w:val="both"/>
      </w:pPr>
      <w:r w:rsidRPr="00761D94">
        <w:t>Reconocer oportunamente</w:t>
      </w:r>
      <w:r w:rsidR="0050485F" w:rsidRPr="00761D94">
        <w:t xml:space="preserve"> mediante menciones de </w:t>
      </w:r>
      <w:r w:rsidRPr="00761D94">
        <w:t>honor, a</w:t>
      </w:r>
      <w:r w:rsidR="0050485F" w:rsidRPr="00761D94">
        <w:t xml:space="preserve"> </w:t>
      </w:r>
      <w:r w:rsidRPr="00761D94">
        <w:t>los mejores</w:t>
      </w:r>
      <w:r w:rsidR="0050485F" w:rsidRPr="00761D94">
        <w:t xml:space="preserve"> alumnos que sobresal</w:t>
      </w:r>
      <w:r w:rsidR="00C43A7B" w:rsidRPr="00761D94">
        <w:t xml:space="preserve">gan en las </w:t>
      </w:r>
      <w:r w:rsidR="00965402" w:rsidRPr="00761D94">
        <w:t>pruebas saber</w:t>
      </w:r>
      <w:r w:rsidR="00864169" w:rsidRPr="00761D94">
        <w:t>.</w:t>
      </w:r>
    </w:p>
    <w:p w14:paraId="4138E0C2" w14:textId="5F4935B9" w:rsidR="0050485F" w:rsidRPr="00761D94" w:rsidRDefault="0050485F" w:rsidP="00672D0A">
      <w:pPr>
        <w:numPr>
          <w:ilvl w:val="0"/>
          <w:numId w:val="16"/>
        </w:numPr>
        <w:tabs>
          <w:tab w:val="left" w:pos="360"/>
        </w:tabs>
        <w:spacing w:line="276" w:lineRule="auto"/>
        <w:jc w:val="both"/>
      </w:pPr>
      <w:r w:rsidRPr="00761D94">
        <w:t xml:space="preserve">El estudiante que ocupe el primer puesto de cada grupo, figurar en </w:t>
      </w:r>
      <w:r w:rsidR="00604968" w:rsidRPr="00761D94">
        <w:t>el cuadro</w:t>
      </w:r>
      <w:r w:rsidRPr="00761D94">
        <w:t xml:space="preserve"> de honor bimestral.</w:t>
      </w:r>
    </w:p>
    <w:p w14:paraId="3E135814" w14:textId="777088BF" w:rsidR="0050485F" w:rsidRPr="00761D94" w:rsidRDefault="0050485F" w:rsidP="00672D0A">
      <w:pPr>
        <w:numPr>
          <w:ilvl w:val="0"/>
          <w:numId w:val="16"/>
        </w:numPr>
        <w:tabs>
          <w:tab w:val="left" w:pos="360"/>
        </w:tabs>
        <w:spacing w:line="276" w:lineRule="auto"/>
        <w:jc w:val="both"/>
      </w:pPr>
      <w:r w:rsidRPr="00761D94">
        <w:t xml:space="preserve">Estimular bimestralmente, haciendo reconocimiento </w:t>
      </w:r>
      <w:r w:rsidR="00604968" w:rsidRPr="00761D94">
        <w:t>público al</w:t>
      </w:r>
      <w:r w:rsidRPr="00761D94">
        <w:t xml:space="preserve"> grupo que se destaque por su buen comportamiento. y por rendimiento académico</w:t>
      </w:r>
    </w:p>
    <w:p w14:paraId="0726DCCC" w14:textId="67322DD0" w:rsidR="0050485F" w:rsidRPr="00761D94" w:rsidRDefault="0050485F" w:rsidP="00672D0A">
      <w:pPr>
        <w:numPr>
          <w:ilvl w:val="0"/>
          <w:numId w:val="16"/>
        </w:numPr>
        <w:tabs>
          <w:tab w:val="left" w:pos="360"/>
        </w:tabs>
        <w:spacing w:line="276" w:lineRule="auto"/>
        <w:jc w:val="both"/>
      </w:pPr>
      <w:r w:rsidRPr="00761D94">
        <w:t xml:space="preserve">Reconocimiento </w:t>
      </w:r>
      <w:r w:rsidR="00575823" w:rsidRPr="00761D94">
        <w:t>público</w:t>
      </w:r>
      <w:r w:rsidRPr="00761D94">
        <w:t xml:space="preserve"> </w:t>
      </w:r>
      <w:r w:rsidR="00604968" w:rsidRPr="00761D94">
        <w:t>al grupo</w:t>
      </w:r>
      <w:r w:rsidRPr="00761D94">
        <w:t xml:space="preserve"> que se </w:t>
      </w:r>
      <w:r w:rsidR="00604968" w:rsidRPr="00761D94">
        <w:t>destaque mensualmente</w:t>
      </w:r>
      <w:r w:rsidRPr="00761D94">
        <w:t xml:space="preserve">  en aseo y decoración del salón.</w:t>
      </w:r>
    </w:p>
    <w:p w14:paraId="78F1364D" w14:textId="77777777" w:rsidR="00286BF6" w:rsidRPr="00761D94" w:rsidRDefault="00286BF6" w:rsidP="00286BF6">
      <w:pPr>
        <w:tabs>
          <w:tab w:val="left" w:pos="360"/>
        </w:tabs>
        <w:spacing w:line="276" w:lineRule="auto"/>
        <w:jc w:val="both"/>
      </w:pPr>
    </w:p>
    <w:p w14:paraId="58BD3104" w14:textId="77777777" w:rsidR="00286BF6" w:rsidRPr="00761D94" w:rsidRDefault="00286BF6" w:rsidP="00286BF6">
      <w:pPr>
        <w:tabs>
          <w:tab w:val="left" w:pos="360"/>
        </w:tabs>
        <w:spacing w:line="276" w:lineRule="auto"/>
        <w:jc w:val="both"/>
      </w:pPr>
    </w:p>
    <w:p w14:paraId="6D0E48D5" w14:textId="77777777" w:rsidR="0050485F" w:rsidRPr="00761D94" w:rsidRDefault="0050485F" w:rsidP="0088723C">
      <w:pPr>
        <w:tabs>
          <w:tab w:val="left" w:pos="360"/>
        </w:tabs>
        <w:spacing w:line="276" w:lineRule="auto"/>
        <w:ind w:left="360" w:hanging="360"/>
        <w:jc w:val="both"/>
      </w:pPr>
      <w:r w:rsidRPr="00761D94">
        <w:rPr>
          <w:u w:val="single"/>
        </w:rPr>
        <w:t>Para el mejor bachiller que cumpla los siguientes parámetros</w:t>
      </w:r>
      <w:r w:rsidRPr="00761D94">
        <w:t>:</w:t>
      </w:r>
    </w:p>
    <w:p w14:paraId="580D002C" w14:textId="62646C42" w:rsidR="0050485F" w:rsidRPr="00761D94" w:rsidRDefault="0050485F" w:rsidP="0088723C">
      <w:pPr>
        <w:numPr>
          <w:ilvl w:val="0"/>
          <w:numId w:val="1"/>
        </w:numPr>
        <w:tabs>
          <w:tab w:val="left" w:pos="360"/>
        </w:tabs>
        <w:spacing w:line="276" w:lineRule="auto"/>
        <w:ind w:left="360" w:hanging="360"/>
        <w:jc w:val="both"/>
      </w:pPr>
      <w:r w:rsidRPr="00761D94">
        <w:t xml:space="preserve">Haber cursado mínimo </w:t>
      </w:r>
      <w:r w:rsidR="00604968" w:rsidRPr="00761D94">
        <w:t>dos años</w:t>
      </w:r>
      <w:r w:rsidRPr="00761D94">
        <w:t xml:space="preserve"> en la institución </w:t>
      </w:r>
    </w:p>
    <w:p w14:paraId="05CC8E4D" w14:textId="77777777" w:rsidR="0050485F" w:rsidRPr="00761D94" w:rsidRDefault="0050485F" w:rsidP="0088723C">
      <w:pPr>
        <w:numPr>
          <w:ilvl w:val="0"/>
          <w:numId w:val="1"/>
        </w:numPr>
        <w:tabs>
          <w:tab w:val="left" w:pos="360"/>
        </w:tabs>
        <w:spacing w:line="276" w:lineRule="auto"/>
        <w:ind w:left="360" w:hanging="360"/>
        <w:jc w:val="both"/>
      </w:pPr>
      <w:r w:rsidRPr="00761D94">
        <w:t>Tener muy buen rendimiento académico</w:t>
      </w:r>
    </w:p>
    <w:p w14:paraId="137BCC2F" w14:textId="755368D4" w:rsidR="0050485F" w:rsidRPr="00761D94" w:rsidRDefault="0050485F" w:rsidP="0088723C">
      <w:pPr>
        <w:numPr>
          <w:ilvl w:val="0"/>
          <w:numId w:val="1"/>
        </w:numPr>
        <w:tabs>
          <w:tab w:val="left" w:pos="360"/>
        </w:tabs>
        <w:spacing w:line="276" w:lineRule="auto"/>
        <w:ind w:left="360" w:hanging="360"/>
        <w:jc w:val="both"/>
      </w:pPr>
      <w:r w:rsidRPr="00761D94">
        <w:t xml:space="preserve">Observar </w:t>
      </w:r>
      <w:r w:rsidR="00604968" w:rsidRPr="00761D94">
        <w:t>muy buenos comportamientos</w:t>
      </w:r>
      <w:r w:rsidRPr="00761D94">
        <w:t xml:space="preserve"> social</w:t>
      </w:r>
    </w:p>
    <w:p w14:paraId="0F54E0FF" w14:textId="77777777" w:rsidR="0050485F" w:rsidRPr="00761D94" w:rsidRDefault="0050485F" w:rsidP="0088723C">
      <w:pPr>
        <w:numPr>
          <w:ilvl w:val="0"/>
          <w:numId w:val="1"/>
        </w:numPr>
        <w:tabs>
          <w:tab w:val="left" w:pos="360"/>
        </w:tabs>
        <w:spacing w:line="276" w:lineRule="auto"/>
        <w:ind w:left="360" w:hanging="360"/>
        <w:jc w:val="both"/>
      </w:pPr>
      <w:r w:rsidRPr="00761D94">
        <w:t>Tener proyección social y comunitaria</w:t>
      </w:r>
    </w:p>
    <w:p w14:paraId="464859C6" w14:textId="77777777" w:rsidR="0050485F" w:rsidRPr="00761D94" w:rsidRDefault="0050485F" w:rsidP="0088723C">
      <w:pPr>
        <w:numPr>
          <w:ilvl w:val="0"/>
          <w:numId w:val="1"/>
        </w:numPr>
        <w:tabs>
          <w:tab w:val="left" w:pos="360"/>
        </w:tabs>
        <w:spacing w:line="276" w:lineRule="auto"/>
        <w:ind w:left="360" w:hanging="360"/>
        <w:jc w:val="both"/>
      </w:pPr>
      <w:r w:rsidRPr="00761D94">
        <w:t>Liderazgo</w:t>
      </w:r>
    </w:p>
    <w:p w14:paraId="60A8D12D" w14:textId="77777777" w:rsidR="0050485F" w:rsidRPr="00761D94" w:rsidRDefault="0050485F" w:rsidP="0088723C">
      <w:pPr>
        <w:numPr>
          <w:ilvl w:val="0"/>
          <w:numId w:val="1"/>
        </w:numPr>
        <w:tabs>
          <w:tab w:val="left" w:pos="360"/>
        </w:tabs>
        <w:spacing w:line="276" w:lineRule="auto"/>
        <w:ind w:left="360" w:hanging="360"/>
        <w:jc w:val="both"/>
      </w:pPr>
      <w:r w:rsidRPr="00761D94">
        <w:t>Colaboración y sentido de pertenencia</w:t>
      </w:r>
    </w:p>
    <w:p w14:paraId="476D99CB" w14:textId="77777777" w:rsidR="0050485F" w:rsidRPr="00761D94" w:rsidRDefault="0050485F" w:rsidP="0088723C">
      <w:pPr>
        <w:numPr>
          <w:ilvl w:val="0"/>
          <w:numId w:val="1"/>
        </w:numPr>
        <w:tabs>
          <w:tab w:val="left" w:pos="360"/>
        </w:tabs>
        <w:spacing w:line="276" w:lineRule="auto"/>
        <w:ind w:left="360" w:hanging="360"/>
        <w:jc w:val="both"/>
      </w:pPr>
      <w:r w:rsidRPr="00761D94">
        <w:t>Buen compañerismo</w:t>
      </w:r>
    </w:p>
    <w:p w14:paraId="52B1D08B" w14:textId="77777777" w:rsidR="0050485F" w:rsidRPr="00761D94" w:rsidRDefault="0050485F" w:rsidP="0088723C">
      <w:pPr>
        <w:numPr>
          <w:ilvl w:val="0"/>
          <w:numId w:val="1"/>
        </w:numPr>
        <w:tabs>
          <w:tab w:val="left" w:pos="360"/>
        </w:tabs>
        <w:spacing w:line="276" w:lineRule="auto"/>
        <w:ind w:left="360" w:hanging="360"/>
        <w:jc w:val="both"/>
        <w:rPr>
          <w:b/>
        </w:rPr>
      </w:pPr>
      <w:r w:rsidRPr="00761D94">
        <w:t>Promotor de conciliación, paz y convivencia</w:t>
      </w:r>
    </w:p>
    <w:p w14:paraId="0A9A4F7F" w14:textId="77777777" w:rsidR="0050485F" w:rsidRPr="00761D94" w:rsidRDefault="0050485F" w:rsidP="0088723C">
      <w:pPr>
        <w:tabs>
          <w:tab w:val="left" w:pos="360"/>
        </w:tabs>
        <w:spacing w:line="276" w:lineRule="auto"/>
        <w:jc w:val="both"/>
      </w:pPr>
    </w:p>
    <w:p w14:paraId="5CE87D4C" w14:textId="77777777" w:rsidR="00E475D7" w:rsidRPr="00761D94" w:rsidRDefault="0050485F" w:rsidP="0088723C">
      <w:pPr>
        <w:tabs>
          <w:tab w:val="left" w:pos="360"/>
        </w:tabs>
        <w:spacing w:line="276" w:lineRule="auto"/>
        <w:jc w:val="both"/>
      </w:pPr>
      <w:r w:rsidRPr="00761D94">
        <w:t xml:space="preserve">El mejor bachiller será elegido </w:t>
      </w:r>
      <w:r w:rsidR="00E475D7" w:rsidRPr="00761D94">
        <w:t>en asamblea de profesores del grado por votación democrática</w:t>
      </w:r>
    </w:p>
    <w:p w14:paraId="084EE2FC" w14:textId="77777777" w:rsidR="00D52FD4" w:rsidRPr="00761D94" w:rsidRDefault="00D52FD4" w:rsidP="0088723C">
      <w:pPr>
        <w:tabs>
          <w:tab w:val="left" w:pos="360"/>
        </w:tabs>
        <w:spacing w:line="276" w:lineRule="auto"/>
        <w:jc w:val="both"/>
      </w:pPr>
    </w:p>
    <w:p w14:paraId="5B6EBDFF" w14:textId="77777777" w:rsidR="00D52FD4" w:rsidRPr="00761D94" w:rsidRDefault="00D52FD4" w:rsidP="0088723C">
      <w:pPr>
        <w:tabs>
          <w:tab w:val="left" w:pos="360"/>
        </w:tabs>
        <w:spacing w:line="276" w:lineRule="auto"/>
        <w:jc w:val="both"/>
      </w:pPr>
    </w:p>
    <w:p w14:paraId="21395B77" w14:textId="77777777" w:rsidR="00D52FD4" w:rsidRPr="00761D94" w:rsidRDefault="00D52FD4" w:rsidP="0088723C">
      <w:pPr>
        <w:tabs>
          <w:tab w:val="left" w:pos="360"/>
        </w:tabs>
        <w:spacing w:line="276" w:lineRule="auto"/>
        <w:jc w:val="both"/>
      </w:pPr>
    </w:p>
    <w:p w14:paraId="5510799A" w14:textId="77777777" w:rsidR="00D52FD4" w:rsidRPr="00761D94" w:rsidRDefault="00D52FD4" w:rsidP="0088723C">
      <w:pPr>
        <w:tabs>
          <w:tab w:val="left" w:pos="360"/>
        </w:tabs>
        <w:spacing w:line="276" w:lineRule="auto"/>
        <w:jc w:val="both"/>
      </w:pPr>
    </w:p>
    <w:p w14:paraId="0559B9D4" w14:textId="77777777" w:rsidR="00D52FD4" w:rsidRPr="00761D94" w:rsidRDefault="00D52FD4" w:rsidP="0088723C">
      <w:pPr>
        <w:tabs>
          <w:tab w:val="left" w:pos="360"/>
        </w:tabs>
        <w:spacing w:line="276" w:lineRule="auto"/>
        <w:jc w:val="both"/>
      </w:pPr>
    </w:p>
    <w:p w14:paraId="0994E9AD" w14:textId="77777777" w:rsidR="00D52FD4" w:rsidRPr="00761D94" w:rsidRDefault="00D52FD4" w:rsidP="0088723C">
      <w:pPr>
        <w:tabs>
          <w:tab w:val="left" w:pos="360"/>
        </w:tabs>
        <w:spacing w:line="276" w:lineRule="auto"/>
        <w:jc w:val="both"/>
      </w:pPr>
    </w:p>
    <w:p w14:paraId="0258413D" w14:textId="77777777" w:rsidR="00D52FD4" w:rsidRPr="00761D94" w:rsidRDefault="00D52FD4" w:rsidP="0088723C">
      <w:pPr>
        <w:tabs>
          <w:tab w:val="left" w:pos="360"/>
        </w:tabs>
        <w:spacing w:line="276" w:lineRule="auto"/>
        <w:jc w:val="both"/>
      </w:pPr>
    </w:p>
    <w:p w14:paraId="307409CD" w14:textId="77777777" w:rsidR="00D52FD4" w:rsidRPr="00761D94" w:rsidRDefault="00D52FD4" w:rsidP="0088723C">
      <w:pPr>
        <w:tabs>
          <w:tab w:val="left" w:pos="360"/>
        </w:tabs>
        <w:spacing w:line="276" w:lineRule="auto"/>
        <w:jc w:val="both"/>
      </w:pPr>
    </w:p>
    <w:p w14:paraId="5CE61A6A" w14:textId="77777777" w:rsidR="00D52FD4" w:rsidRPr="00761D94" w:rsidRDefault="00D52FD4" w:rsidP="0088723C">
      <w:pPr>
        <w:tabs>
          <w:tab w:val="left" w:pos="360"/>
        </w:tabs>
        <w:spacing w:line="276" w:lineRule="auto"/>
        <w:jc w:val="both"/>
      </w:pPr>
    </w:p>
    <w:p w14:paraId="752E65E0" w14:textId="77777777" w:rsidR="00D52FD4" w:rsidRPr="00761D94" w:rsidRDefault="00D52FD4" w:rsidP="0088723C">
      <w:pPr>
        <w:tabs>
          <w:tab w:val="left" w:pos="360"/>
        </w:tabs>
        <w:spacing w:line="276" w:lineRule="auto"/>
        <w:jc w:val="both"/>
      </w:pPr>
    </w:p>
    <w:p w14:paraId="5E1BB55C" w14:textId="77777777" w:rsidR="00401DFA" w:rsidRPr="00761D94" w:rsidRDefault="00401DFA" w:rsidP="0088723C">
      <w:pPr>
        <w:tabs>
          <w:tab w:val="left" w:pos="3544"/>
        </w:tabs>
        <w:spacing w:line="276" w:lineRule="auto"/>
        <w:jc w:val="both"/>
      </w:pPr>
    </w:p>
    <w:p w14:paraId="680961B6" w14:textId="77777777" w:rsidR="00401DFA" w:rsidRPr="00761D94" w:rsidRDefault="00401DFA" w:rsidP="00672D0A">
      <w:pPr>
        <w:pStyle w:val="Prrafodelista"/>
        <w:numPr>
          <w:ilvl w:val="1"/>
          <w:numId w:val="10"/>
        </w:numPr>
        <w:tabs>
          <w:tab w:val="left" w:pos="3544"/>
        </w:tabs>
        <w:spacing w:line="276" w:lineRule="auto"/>
        <w:jc w:val="both"/>
        <w:rPr>
          <w:b/>
          <w:bCs/>
        </w:rPr>
      </w:pPr>
      <w:r w:rsidRPr="00761D94">
        <w:rPr>
          <w:b/>
          <w:bCs/>
        </w:rPr>
        <w:lastRenderedPageBreak/>
        <w:t>PRESENTACIÓN PERSONAL</w:t>
      </w:r>
      <w:r w:rsidR="006C29A4" w:rsidRPr="00761D94">
        <w:rPr>
          <w:b/>
          <w:bCs/>
        </w:rPr>
        <w:t xml:space="preserve"> (Anexo5)</w:t>
      </w:r>
    </w:p>
    <w:p w14:paraId="4AF67469" w14:textId="77777777" w:rsidR="00F02E5B" w:rsidRPr="00761D94" w:rsidRDefault="00F02E5B" w:rsidP="0088723C">
      <w:pPr>
        <w:pStyle w:val="Prrafodelista"/>
        <w:tabs>
          <w:tab w:val="left" w:pos="3544"/>
        </w:tabs>
        <w:spacing w:line="276" w:lineRule="auto"/>
        <w:ind w:left="1080"/>
        <w:jc w:val="right"/>
        <w:rPr>
          <w:b/>
          <w:bCs/>
        </w:rPr>
      </w:pPr>
      <w:r w:rsidRPr="00761D94">
        <w:rPr>
          <w:b/>
          <w:bCs/>
        </w:rPr>
        <w:t>Demuestra tu sentido de pertenencia institucional, portando con decoro el uniforme escolar</w:t>
      </w:r>
    </w:p>
    <w:p w14:paraId="6BDCAC32" w14:textId="77777777" w:rsidR="00AD5BBA" w:rsidRPr="00761D94" w:rsidRDefault="00AD5BBA" w:rsidP="0088723C">
      <w:pPr>
        <w:tabs>
          <w:tab w:val="left" w:pos="3544"/>
        </w:tabs>
        <w:spacing w:line="276" w:lineRule="auto"/>
        <w:jc w:val="both"/>
        <w:rPr>
          <w:b/>
          <w:bCs/>
        </w:rPr>
      </w:pPr>
    </w:p>
    <w:p w14:paraId="0BC6E205" w14:textId="77777777" w:rsidR="00E475D7" w:rsidRPr="00761D94" w:rsidRDefault="00E475D7" w:rsidP="0088723C">
      <w:pPr>
        <w:pStyle w:val="Textoindependiente"/>
        <w:overflowPunct/>
        <w:autoSpaceDE/>
        <w:autoSpaceDN/>
        <w:adjustRightInd/>
        <w:spacing w:line="276" w:lineRule="auto"/>
        <w:textAlignment w:val="auto"/>
        <w:rPr>
          <w:rFonts w:ascii="Times New Roman" w:hAnsi="Times New Roman"/>
          <w:szCs w:val="24"/>
          <w:lang w:val="es-ES"/>
        </w:rPr>
      </w:pPr>
      <w:r w:rsidRPr="00761D94">
        <w:rPr>
          <w:rFonts w:ascii="Times New Roman" w:hAnsi="Times New Roman"/>
          <w:szCs w:val="24"/>
          <w:lang w:val="es-ES"/>
        </w:rPr>
        <w:t xml:space="preserve">Por estética, ahorro familiar, seguridad e igualdad entre los alumnos, la institución estipula el porte correcto del uniforme con las siguientes especificaciones: </w:t>
      </w:r>
    </w:p>
    <w:p w14:paraId="67D98400" w14:textId="77777777" w:rsidR="00E475D7" w:rsidRPr="00761D94" w:rsidRDefault="00E475D7" w:rsidP="0088723C">
      <w:pPr>
        <w:tabs>
          <w:tab w:val="left" w:pos="3544"/>
        </w:tabs>
        <w:spacing w:line="276" w:lineRule="auto"/>
        <w:jc w:val="both"/>
      </w:pPr>
    </w:p>
    <w:p w14:paraId="1EA9D7F5" w14:textId="77777777" w:rsidR="00401DFA" w:rsidRPr="00761D94" w:rsidRDefault="009A1104" w:rsidP="0088723C">
      <w:pPr>
        <w:tabs>
          <w:tab w:val="left" w:pos="3544"/>
        </w:tabs>
        <w:spacing w:line="276" w:lineRule="auto"/>
        <w:jc w:val="both"/>
      </w:pPr>
      <w:r w:rsidRPr="00761D94">
        <w:rPr>
          <w:b/>
          <w:bCs/>
        </w:rPr>
        <w:t xml:space="preserve">3.12.1   </w:t>
      </w:r>
      <w:r w:rsidR="00401DFA" w:rsidRPr="00761D94">
        <w:rPr>
          <w:b/>
          <w:bCs/>
        </w:rPr>
        <w:t>PERSONAL MASCULINO</w:t>
      </w:r>
    </w:p>
    <w:p w14:paraId="33A9BCEC" w14:textId="46256CA4" w:rsidR="007B002F" w:rsidRPr="00761D94" w:rsidRDefault="009A1104" w:rsidP="001564D5">
      <w:pPr>
        <w:pStyle w:val="Ttulo7"/>
        <w:tabs>
          <w:tab w:val="left" w:pos="3544"/>
        </w:tabs>
        <w:overflowPunct/>
        <w:autoSpaceDE/>
        <w:autoSpaceDN/>
        <w:adjustRightInd/>
        <w:spacing w:line="276" w:lineRule="auto"/>
        <w:textAlignment w:val="auto"/>
        <w:rPr>
          <w:rFonts w:ascii="Times New Roman" w:hAnsi="Times New Roman"/>
          <w:szCs w:val="24"/>
        </w:rPr>
      </w:pPr>
      <w:r w:rsidRPr="00761D94">
        <w:rPr>
          <w:rFonts w:ascii="Times New Roman" w:hAnsi="Times New Roman"/>
          <w:szCs w:val="24"/>
          <w:lang w:val="es-ES"/>
        </w:rPr>
        <w:t xml:space="preserve">3.12.1.1             </w:t>
      </w:r>
      <w:r w:rsidR="006D66E3" w:rsidRPr="00761D94">
        <w:rPr>
          <w:rFonts w:ascii="Times New Roman" w:hAnsi="Times New Roman"/>
          <w:szCs w:val="24"/>
          <w:lang w:val="es-ES"/>
        </w:rPr>
        <w:t xml:space="preserve">UNIFORME DE GALA </w:t>
      </w:r>
    </w:p>
    <w:p w14:paraId="11C1842D" w14:textId="77777777" w:rsidR="007B002F" w:rsidRPr="00761D94" w:rsidRDefault="007B002F" w:rsidP="0088723C">
      <w:pPr>
        <w:spacing w:line="276" w:lineRule="auto"/>
      </w:pPr>
    </w:p>
    <w:p w14:paraId="47F86F0A" w14:textId="4A6F8ACC" w:rsidR="00745173" w:rsidRPr="00761D94" w:rsidRDefault="0046140A" w:rsidP="00672D0A">
      <w:pPr>
        <w:numPr>
          <w:ilvl w:val="1"/>
          <w:numId w:val="18"/>
        </w:numPr>
        <w:spacing w:line="276" w:lineRule="auto"/>
        <w:jc w:val="both"/>
      </w:pPr>
      <w:r w:rsidRPr="00761D94">
        <w:t xml:space="preserve">Pantalón y </w:t>
      </w:r>
      <w:r w:rsidR="00D52FD4" w:rsidRPr="00761D94">
        <w:t>camisa institucional</w:t>
      </w:r>
      <w:r w:rsidR="00E475D7" w:rsidRPr="00761D94">
        <w:t xml:space="preserve"> según ap</w:t>
      </w:r>
      <w:r w:rsidRPr="00761D94">
        <w:t>robación de la asamblea año 2012</w:t>
      </w:r>
    </w:p>
    <w:p w14:paraId="20C8B16B" w14:textId="2F7ED039" w:rsidR="00745173" w:rsidRPr="00761D94" w:rsidRDefault="00745173" w:rsidP="00672D0A">
      <w:pPr>
        <w:numPr>
          <w:ilvl w:val="1"/>
          <w:numId w:val="18"/>
        </w:numPr>
        <w:spacing w:line="276" w:lineRule="auto"/>
        <w:jc w:val="both"/>
      </w:pPr>
      <w:r w:rsidRPr="00761D94">
        <w:t xml:space="preserve">Zapato </w:t>
      </w:r>
      <w:r w:rsidR="0046140A" w:rsidRPr="00761D94">
        <w:t xml:space="preserve">colegial </w:t>
      </w:r>
      <w:r w:rsidRPr="00761D94">
        <w:t>ne</w:t>
      </w:r>
      <w:r w:rsidR="0046140A" w:rsidRPr="00761D94">
        <w:t xml:space="preserve">gro de </w:t>
      </w:r>
      <w:r w:rsidR="00D52FD4" w:rsidRPr="00761D94">
        <w:t>cordón (</w:t>
      </w:r>
      <w:r w:rsidR="0046140A" w:rsidRPr="00761D94">
        <w:t>no de tela )</w:t>
      </w:r>
    </w:p>
    <w:p w14:paraId="4E4B2718" w14:textId="77777777" w:rsidR="006D66E3" w:rsidRPr="00761D94" w:rsidRDefault="0046140A" w:rsidP="00672D0A">
      <w:pPr>
        <w:numPr>
          <w:ilvl w:val="1"/>
          <w:numId w:val="18"/>
        </w:numPr>
        <w:spacing w:line="276" w:lineRule="auto"/>
        <w:jc w:val="both"/>
      </w:pPr>
      <w:r w:rsidRPr="00761D94">
        <w:t xml:space="preserve">Medias azules oscuras o negras </w:t>
      </w:r>
    </w:p>
    <w:p w14:paraId="342799AA" w14:textId="77777777" w:rsidR="006D66E3" w:rsidRPr="00761D94" w:rsidRDefault="00E475D7" w:rsidP="00672D0A">
      <w:pPr>
        <w:numPr>
          <w:ilvl w:val="1"/>
          <w:numId w:val="18"/>
        </w:numPr>
        <w:spacing w:line="276" w:lineRule="auto"/>
        <w:jc w:val="both"/>
      </w:pPr>
      <w:r w:rsidRPr="00761D94">
        <w:t>C</w:t>
      </w:r>
      <w:r w:rsidR="006D66E3" w:rsidRPr="00761D94">
        <w:t xml:space="preserve">amiseta o camisilla de fondo totalmente blanca </w:t>
      </w:r>
      <w:r w:rsidRPr="00761D94">
        <w:t>(opcional)</w:t>
      </w:r>
    </w:p>
    <w:p w14:paraId="6E3ECF58" w14:textId="77777777" w:rsidR="006C29A4" w:rsidRPr="00761D94" w:rsidRDefault="006C29A4" w:rsidP="0088723C">
      <w:pPr>
        <w:tabs>
          <w:tab w:val="left" w:pos="3544"/>
        </w:tabs>
        <w:spacing w:line="276" w:lineRule="auto"/>
        <w:jc w:val="both"/>
        <w:rPr>
          <w:b/>
        </w:rPr>
      </w:pPr>
    </w:p>
    <w:p w14:paraId="4ED8D5D8" w14:textId="71F43D0E" w:rsidR="001564D5" w:rsidRPr="00761D94" w:rsidRDefault="00284E6B" w:rsidP="00284E6B">
      <w:pPr>
        <w:tabs>
          <w:tab w:val="left" w:pos="3544"/>
        </w:tabs>
        <w:spacing w:line="276" w:lineRule="auto"/>
        <w:jc w:val="center"/>
        <w:rPr>
          <w:b/>
        </w:rPr>
      </w:pPr>
      <w:r w:rsidRPr="00761D94">
        <w:rPr>
          <w:b/>
          <w:noProof/>
        </w:rPr>
        <w:drawing>
          <wp:inline distT="0" distB="0" distL="0" distR="0" wp14:anchorId="47BD1EA5" wp14:editId="65E7AC2C">
            <wp:extent cx="1884460" cy="1884460"/>
            <wp:effectExtent l="0" t="0" r="1905" b="1905"/>
            <wp:docPr id="194782125"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2176" cy="1892176"/>
                    </a:xfrm>
                    <a:prstGeom prst="rect">
                      <a:avLst/>
                    </a:prstGeom>
                    <a:noFill/>
                  </pic:spPr>
                </pic:pic>
              </a:graphicData>
            </a:graphic>
          </wp:inline>
        </w:drawing>
      </w:r>
    </w:p>
    <w:p w14:paraId="18F1A1E6" w14:textId="77777777" w:rsidR="001564D5" w:rsidRPr="00761D94" w:rsidRDefault="001564D5" w:rsidP="0088723C">
      <w:pPr>
        <w:tabs>
          <w:tab w:val="left" w:pos="3544"/>
        </w:tabs>
        <w:spacing w:line="276" w:lineRule="auto"/>
        <w:jc w:val="both"/>
        <w:rPr>
          <w:b/>
        </w:rPr>
      </w:pPr>
    </w:p>
    <w:p w14:paraId="7AA552D5" w14:textId="77777777" w:rsidR="0025780F" w:rsidRPr="00761D94" w:rsidRDefault="009A1104" w:rsidP="0088723C">
      <w:pPr>
        <w:tabs>
          <w:tab w:val="left" w:pos="3544"/>
        </w:tabs>
        <w:spacing w:line="276" w:lineRule="auto"/>
        <w:jc w:val="both"/>
        <w:rPr>
          <w:b/>
          <w:bCs/>
        </w:rPr>
      </w:pPr>
      <w:r w:rsidRPr="00761D94">
        <w:rPr>
          <w:b/>
        </w:rPr>
        <w:t xml:space="preserve">3.12.2        </w:t>
      </w:r>
      <w:r w:rsidR="00401DFA" w:rsidRPr="00761D94">
        <w:rPr>
          <w:b/>
          <w:bCs/>
        </w:rPr>
        <w:t>PERSONAL FEMENINO</w:t>
      </w:r>
    </w:p>
    <w:p w14:paraId="6C352D40" w14:textId="77777777" w:rsidR="00D42048" w:rsidRPr="00761D94" w:rsidRDefault="00D42048" w:rsidP="0088723C">
      <w:pPr>
        <w:tabs>
          <w:tab w:val="left" w:pos="3544"/>
        </w:tabs>
        <w:spacing w:line="276" w:lineRule="auto"/>
        <w:rPr>
          <w:b/>
          <w:bCs/>
        </w:rPr>
      </w:pPr>
    </w:p>
    <w:p w14:paraId="1782A638" w14:textId="77777777" w:rsidR="00D42048" w:rsidRPr="00761D94" w:rsidRDefault="00D42048" w:rsidP="0088723C">
      <w:pPr>
        <w:tabs>
          <w:tab w:val="left" w:pos="3544"/>
        </w:tabs>
        <w:spacing w:line="276" w:lineRule="auto"/>
        <w:rPr>
          <w:b/>
          <w:bCs/>
        </w:rPr>
      </w:pPr>
    </w:p>
    <w:p w14:paraId="2AC231AE" w14:textId="2B07BCB2" w:rsidR="004D2F2C" w:rsidRPr="00761D94" w:rsidRDefault="009A1104" w:rsidP="0088723C">
      <w:pPr>
        <w:tabs>
          <w:tab w:val="left" w:pos="3544"/>
        </w:tabs>
        <w:spacing w:line="276" w:lineRule="auto"/>
        <w:rPr>
          <w:b/>
          <w:bCs/>
        </w:rPr>
      </w:pPr>
      <w:r w:rsidRPr="00761D94">
        <w:rPr>
          <w:b/>
          <w:bCs/>
        </w:rPr>
        <w:t xml:space="preserve">3.12.2.1       </w:t>
      </w:r>
      <w:r w:rsidR="00401DFA" w:rsidRPr="00761D94">
        <w:rPr>
          <w:b/>
          <w:bCs/>
        </w:rPr>
        <w:t>UNIFORME DE GALA</w:t>
      </w:r>
    </w:p>
    <w:p w14:paraId="2DC79A34" w14:textId="35E3D2EF" w:rsidR="0025780F" w:rsidRPr="00761D94" w:rsidRDefault="00D52FD4" w:rsidP="0088723C">
      <w:pPr>
        <w:numPr>
          <w:ilvl w:val="0"/>
          <w:numId w:val="1"/>
        </w:numPr>
        <w:tabs>
          <w:tab w:val="left" w:pos="360"/>
          <w:tab w:val="left" w:pos="3544"/>
        </w:tabs>
        <w:spacing w:line="276" w:lineRule="auto"/>
        <w:ind w:left="360" w:hanging="360"/>
        <w:jc w:val="both"/>
      </w:pPr>
      <w:r w:rsidRPr="00761D94">
        <w:t>Falda a</w:t>
      </w:r>
      <w:r w:rsidR="006136C0" w:rsidRPr="00761D94">
        <w:t xml:space="preserve"> cuadros bien presentada a </w:t>
      </w:r>
      <w:r w:rsidR="006136C0" w:rsidRPr="00761D94">
        <w:rPr>
          <w:b/>
          <w:u w:val="single"/>
        </w:rPr>
        <w:t>la altura de la rodilla</w:t>
      </w:r>
    </w:p>
    <w:p w14:paraId="5D738904" w14:textId="77777777" w:rsidR="006136C0" w:rsidRPr="00761D94" w:rsidRDefault="006136C0" w:rsidP="0088723C">
      <w:pPr>
        <w:numPr>
          <w:ilvl w:val="0"/>
          <w:numId w:val="1"/>
        </w:numPr>
        <w:tabs>
          <w:tab w:val="left" w:pos="360"/>
          <w:tab w:val="left" w:pos="3544"/>
        </w:tabs>
        <w:spacing w:line="276" w:lineRule="auto"/>
        <w:ind w:left="360" w:hanging="360"/>
        <w:jc w:val="both"/>
      </w:pPr>
      <w:r w:rsidRPr="00761D94">
        <w:t>Blusa blanca con el logotipo de la institución</w:t>
      </w:r>
    </w:p>
    <w:p w14:paraId="345C4D46" w14:textId="77777777" w:rsidR="006136C0" w:rsidRPr="00761D94" w:rsidRDefault="006136C0" w:rsidP="0088723C">
      <w:pPr>
        <w:numPr>
          <w:ilvl w:val="0"/>
          <w:numId w:val="1"/>
        </w:numPr>
        <w:tabs>
          <w:tab w:val="left" w:pos="360"/>
          <w:tab w:val="left" w:pos="3544"/>
        </w:tabs>
        <w:spacing w:line="276" w:lineRule="auto"/>
        <w:ind w:left="360" w:hanging="360"/>
        <w:jc w:val="both"/>
      </w:pPr>
      <w:r w:rsidRPr="00761D94">
        <w:t>Uñas de color natural o un color claro</w:t>
      </w:r>
    </w:p>
    <w:p w14:paraId="540D42B5" w14:textId="62760C66" w:rsidR="006136C0" w:rsidRPr="00761D94" w:rsidRDefault="006136C0" w:rsidP="0088723C">
      <w:pPr>
        <w:numPr>
          <w:ilvl w:val="0"/>
          <w:numId w:val="1"/>
        </w:numPr>
        <w:tabs>
          <w:tab w:val="left" w:pos="360"/>
          <w:tab w:val="left" w:pos="3544"/>
        </w:tabs>
        <w:spacing w:line="276" w:lineRule="auto"/>
        <w:ind w:left="360" w:hanging="360"/>
        <w:jc w:val="both"/>
      </w:pPr>
      <w:r w:rsidRPr="00761D94">
        <w:t xml:space="preserve">Aretes pequeños blancos o </w:t>
      </w:r>
      <w:r w:rsidR="00D52FD4" w:rsidRPr="00761D94">
        <w:t>negros (</w:t>
      </w:r>
      <w:r w:rsidRPr="00761D94">
        <w:t xml:space="preserve">no saturar el lóbulo de la oreja, solo un par de aretes) </w:t>
      </w:r>
    </w:p>
    <w:p w14:paraId="1BC4F026" w14:textId="77777777" w:rsidR="006136C0" w:rsidRPr="00761D94" w:rsidRDefault="006136C0" w:rsidP="0088723C">
      <w:pPr>
        <w:numPr>
          <w:ilvl w:val="0"/>
          <w:numId w:val="1"/>
        </w:numPr>
        <w:tabs>
          <w:tab w:val="left" w:pos="360"/>
          <w:tab w:val="left" w:pos="3544"/>
        </w:tabs>
        <w:spacing w:line="276" w:lineRule="auto"/>
        <w:ind w:left="360" w:hanging="360"/>
        <w:jc w:val="both"/>
      </w:pPr>
      <w:r w:rsidRPr="00761D94">
        <w:t xml:space="preserve">Balacas o moños blancos, negros o de </w:t>
      </w:r>
      <w:r w:rsidRPr="00761D94">
        <w:rPr>
          <w:u w:val="single"/>
        </w:rPr>
        <w:t>la misma tela</w:t>
      </w:r>
      <w:r w:rsidRPr="00761D94">
        <w:t xml:space="preserve"> de la falda</w:t>
      </w:r>
    </w:p>
    <w:p w14:paraId="6D3DA5D6" w14:textId="77777777" w:rsidR="006136C0" w:rsidRPr="00761D94" w:rsidRDefault="006136C0" w:rsidP="0088723C">
      <w:pPr>
        <w:numPr>
          <w:ilvl w:val="0"/>
          <w:numId w:val="1"/>
        </w:numPr>
        <w:spacing w:line="276" w:lineRule="auto"/>
        <w:jc w:val="both"/>
      </w:pPr>
      <w:r w:rsidRPr="00761D94">
        <w:lastRenderedPageBreak/>
        <w:t xml:space="preserve">    Medias blancas a media pierna</w:t>
      </w:r>
    </w:p>
    <w:p w14:paraId="7110003F" w14:textId="437F2E5A" w:rsidR="006136C0" w:rsidRPr="00761D94" w:rsidRDefault="00D52FD4" w:rsidP="0088723C">
      <w:pPr>
        <w:numPr>
          <w:ilvl w:val="0"/>
          <w:numId w:val="1"/>
        </w:numPr>
        <w:spacing w:line="276" w:lineRule="auto"/>
        <w:jc w:val="both"/>
        <w:rPr>
          <w:lang w:val="pt-BR"/>
        </w:rPr>
      </w:pPr>
      <w:r w:rsidRPr="00761D94">
        <w:rPr>
          <w:lang w:val="pt-BR"/>
        </w:rPr>
        <w:t>Sapatos</w:t>
      </w:r>
      <w:r w:rsidR="006136C0" w:rsidRPr="00761D94">
        <w:rPr>
          <w:lang w:val="pt-BR"/>
        </w:rPr>
        <w:t xml:space="preserve"> negros </w:t>
      </w:r>
      <w:r w:rsidRPr="00761D94">
        <w:rPr>
          <w:lang w:val="pt-BR"/>
        </w:rPr>
        <w:t>Mafalda</w:t>
      </w:r>
      <w:r w:rsidR="006136C0" w:rsidRPr="00761D94">
        <w:rPr>
          <w:lang w:val="pt-BR"/>
        </w:rPr>
        <w:t xml:space="preserve"> o de cordones</w:t>
      </w:r>
    </w:p>
    <w:p w14:paraId="0DE65452" w14:textId="77777777" w:rsidR="006C29A4" w:rsidRPr="00761D94" w:rsidRDefault="006C29A4" w:rsidP="0088723C">
      <w:pPr>
        <w:pStyle w:val="Ttulo7"/>
        <w:tabs>
          <w:tab w:val="left" w:pos="3544"/>
        </w:tabs>
        <w:overflowPunct/>
        <w:autoSpaceDE/>
        <w:autoSpaceDN/>
        <w:adjustRightInd/>
        <w:spacing w:line="276" w:lineRule="auto"/>
        <w:textAlignment w:val="auto"/>
        <w:rPr>
          <w:rFonts w:ascii="Times New Roman" w:hAnsi="Times New Roman"/>
          <w:szCs w:val="24"/>
          <w:lang w:val="es-ES"/>
        </w:rPr>
      </w:pPr>
    </w:p>
    <w:p w14:paraId="3D05FE73" w14:textId="033D5DC1" w:rsidR="00215F8D" w:rsidRPr="00761D94" w:rsidRDefault="00215F8D" w:rsidP="00215F8D">
      <w:pPr>
        <w:jc w:val="center"/>
      </w:pPr>
      <w:r w:rsidRPr="00761D94">
        <w:rPr>
          <w:noProof/>
        </w:rPr>
        <w:drawing>
          <wp:inline distT="0" distB="0" distL="0" distR="0" wp14:anchorId="164B1EFC" wp14:editId="3EBFB971">
            <wp:extent cx="2067340" cy="2067340"/>
            <wp:effectExtent l="0" t="0" r="9525" b="9525"/>
            <wp:docPr id="174064893"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73400" cy="2073400"/>
                    </a:xfrm>
                    <a:prstGeom prst="rect">
                      <a:avLst/>
                    </a:prstGeom>
                    <a:noFill/>
                  </pic:spPr>
                </pic:pic>
              </a:graphicData>
            </a:graphic>
          </wp:inline>
        </w:drawing>
      </w:r>
    </w:p>
    <w:p w14:paraId="440032DB" w14:textId="77777777" w:rsidR="00215F8D" w:rsidRPr="00761D94" w:rsidRDefault="00215F8D" w:rsidP="00215F8D"/>
    <w:p w14:paraId="18EFDE30" w14:textId="77777777" w:rsidR="00215F8D" w:rsidRPr="00761D94" w:rsidRDefault="00215F8D" w:rsidP="00215F8D"/>
    <w:p w14:paraId="5C5949BF" w14:textId="66E366FA" w:rsidR="00215F8D" w:rsidRPr="00761D94" w:rsidRDefault="00215F8D" w:rsidP="00215F8D"/>
    <w:p w14:paraId="583D82C3" w14:textId="77777777" w:rsidR="00401DFA" w:rsidRPr="00761D94" w:rsidRDefault="009A1104" w:rsidP="0088723C">
      <w:pPr>
        <w:pStyle w:val="Ttulo7"/>
        <w:tabs>
          <w:tab w:val="left" w:pos="3544"/>
        </w:tabs>
        <w:overflowPunct/>
        <w:autoSpaceDE/>
        <w:autoSpaceDN/>
        <w:adjustRightInd/>
        <w:spacing w:line="276" w:lineRule="auto"/>
        <w:textAlignment w:val="auto"/>
        <w:rPr>
          <w:rFonts w:ascii="Times New Roman" w:hAnsi="Times New Roman"/>
          <w:szCs w:val="24"/>
          <w:lang w:val="es-ES"/>
        </w:rPr>
      </w:pPr>
      <w:r w:rsidRPr="00761D94">
        <w:rPr>
          <w:rFonts w:ascii="Times New Roman" w:hAnsi="Times New Roman"/>
          <w:szCs w:val="24"/>
          <w:lang w:val="es-ES"/>
        </w:rPr>
        <w:t>3.12.2.2</w:t>
      </w:r>
      <w:r w:rsidR="00401DFA" w:rsidRPr="00761D94">
        <w:rPr>
          <w:rFonts w:ascii="Times New Roman" w:hAnsi="Times New Roman"/>
          <w:szCs w:val="24"/>
          <w:lang w:val="es-ES"/>
        </w:rPr>
        <w:t>UNIFORME DE EDUCACIÓN FÍSICA</w:t>
      </w:r>
    </w:p>
    <w:p w14:paraId="196025FC" w14:textId="066180E0" w:rsidR="00F850B0" w:rsidRPr="00761D94" w:rsidRDefault="00F850B0" w:rsidP="00723E87">
      <w:pPr>
        <w:spacing w:line="276" w:lineRule="auto"/>
      </w:pPr>
    </w:p>
    <w:p w14:paraId="189E0699" w14:textId="66E17166" w:rsidR="0025780F" w:rsidRPr="00761D94" w:rsidRDefault="005823A8" w:rsidP="0088723C">
      <w:pPr>
        <w:numPr>
          <w:ilvl w:val="0"/>
          <w:numId w:val="1"/>
        </w:numPr>
        <w:tabs>
          <w:tab w:val="left" w:pos="360"/>
          <w:tab w:val="left" w:pos="3544"/>
        </w:tabs>
        <w:spacing w:line="276" w:lineRule="auto"/>
        <w:ind w:left="360" w:hanging="360"/>
        <w:jc w:val="both"/>
      </w:pPr>
      <w:r w:rsidRPr="00761D94">
        <w:t xml:space="preserve">Sudadera </w:t>
      </w:r>
      <w:r w:rsidR="00D52FD4" w:rsidRPr="00761D94">
        <w:t xml:space="preserve">verde </w:t>
      </w:r>
      <w:r w:rsidRPr="00761D94">
        <w:t xml:space="preserve">con el logotipo de la institución </w:t>
      </w:r>
    </w:p>
    <w:p w14:paraId="016FCB17" w14:textId="06BF9646" w:rsidR="005823A8" w:rsidRPr="00761D94" w:rsidRDefault="005823A8" w:rsidP="0088723C">
      <w:pPr>
        <w:numPr>
          <w:ilvl w:val="0"/>
          <w:numId w:val="1"/>
        </w:numPr>
        <w:tabs>
          <w:tab w:val="left" w:pos="360"/>
          <w:tab w:val="left" w:pos="3544"/>
        </w:tabs>
        <w:spacing w:line="276" w:lineRule="auto"/>
        <w:ind w:left="360" w:hanging="360"/>
        <w:jc w:val="both"/>
      </w:pPr>
      <w:r w:rsidRPr="00761D94">
        <w:t xml:space="preserve">Camiseta blanca con el logotipo de la institución.  </w:t>
      </w:r>
    </w:p>
    <w:p w14:paraId="38CEEAFA" w14:textId="12F9ED6D" w:rsidR="005823A8" w:rsidRPr="00761D94" w:rsidRDefault="00D52FD4" w:rsidP="0088723C">
      <w:pPr>
        <w:numPr>
          <w:ilvl w:val="0"/>
          <w:numId w:val="1"/>
        </w:numPr>
        <w:tabs>
          <w:tab w:val="left" w:pos="360"/>
          <w:tab w:val="left" w:pos="3544"/>
        </w:tabs>
        <w:spacing w:line="276" w:lineRule="auto"/>
        <w:ind w:left="360" w:hanging="360"/>
        <w:jc w:val="both"/>
      </w:pPr>
      <w:r w:rsidRPr="00761D94">
        <w:t>Tenis blancos</w:t>
      </w:r>
    </w:p>
    <w:p w14:paraId="65B06F9C" w14:textId="32C3BC42" w:rsidR="005823A8" w:rsidRPr="00761D94" w:rsidRDefault="005823A8" w:rsidP="0088723C">
      <w:pPr>
        <w:numPr>
          <w:ilvl w:val="0"/>
          <w:numId w:val="1"/>
        </w:numPr>
        <w:tabs>
          <w:tab w:val="left" w:pos="360"/>
          <w:tab w:val="left" w:pos="3544"/>
        </w:tabs>
        <w:spacing w:line="276" w:lineRule="auto"/>
        <w:ind w:left="360" w:hanging="360"/>
        <w:jc w:val="both"/>
      </w:pPr>
      <w:r w:rsidRPr="00761D94">
        <w:t xml:space="preserve">Medias blancas </w:t>
      </w:r>
    </w:p>
    <w:p w14:paraId="3EE8FB98" w14:textId="401EB5EB" w:rsidR="00723E87" w:rsidRPr="00761D94" w:rsidRDefault="00723E87" w:rsidP="0028130C">
      <w:pPr>
        <w:tabs>
          <w:tab w:val="left" w:pos="360"/>
          <w:tab w:val="left" w:pos="3544"/>
        </w:tabs>
        <w:spacing w:line="276" w:lineRule="auto"/>
        <w:jc w:val="center"/>
      </w:pPr>
      <w:r w:rsidRPr="00761D94">
        <w:rPr>
          <w:noProof/>
        </w:rPr>
        <w:drawing>
          <wp:inline distT="0" distB="0" distL="0" distR="0" wp14:anchorId="0152C268" wp14:editId="070A2252">
            <wp:extent cx="1757238" cy="1757238"/>
            <wp:effectExtent l="0" t="0" r="0" b="0"/>
            <wp:docPr id="981655944"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5631" cy="1765631"/>
                    </a:xfrm>
                    <a:prstGeom prst="rect">
                      <a:avLst/>
                    </a:prstGeom>
                    <a:noFill/>
                  </pic:spPr>
                </pic:pic>
              </a:graphicData>
            </a:graphic>
          </wp:inline>
        </w:drawing>
      </w:r>
    </w:p>
    <w:p w14:paraId="6B288C5F" w14:textId="77777777" w:rsidR="00723E87" w:rsidRPr="00761D94" w:rsidRDefault="00723E87" w:rsidP="0088723C">
      <w:pPr>
        <w:tabs>
          <w:tab w:val="left" w:pos="360"/>
          <w:tab w:val="left" w:pos="3544"/>
        </w:tabs>
        <w:spacing w:line="276" w:lineRule="auto"/>
        <w:jc w:val="both"/>
      </w:pPr>
    </w:p>
    <w:p w14:paraId="4409191F" w14:textId="18C07AE1" w:rsidR="0044053A" w:rsidRPr="00761D94" w:rsidRDefault="00D52FD4" w:rsidP="0088723C">
      <w:pPr>
        <w:tabs>
          <w:tab w:val="left" w:pos="3544"/>
        </w:tabs>
        <w:spacing w:line="276" w:lineRule="auto"/>
        <w:jc w:val="both"/>
      </w:pPr>
      <w:r w:rsidRPr="00761D94">
        <w:t>Parágrafo: Se recomienda no hacer uso</w:t>
      </w:r>
      <w:r w:rsidR="00443879" w:rsidRPr="00761D94">
        <w:t xml:space="preserve"> </w:t>
      </w:r>
      <w:r w:rsidR="00401DFA" w:rsidRPr="00761D94">
        <w:t xml:space="preserve">de accesorios </w:t>
      </w:r>
      <w:r w:rsidR="007505E4" w:rsidRPr="00761D94">
        <w:t xml:space="preserve">diferentes a los </w:t>
      </w:r>
      <w:r w:rsidR="00443879" w:rsidRPr="00761D94">
        <w:t>estipulados para el uniforme</w:t>
      </w:r>
      <w:r w:rsidRPr="00761D94">
        <w:t xml:space="preserve">, con el fin de garantizar un porte adecuado del mismo; además se promueve </w:t>
      </w:r>
      <w:r w:rsidR="0044053A" w:rsidRPr="00761D94">
        <w:t xml:space="preserve">buena presentación </w:t>
      </w:r>
      <w:r w:rsidRPr="00761D94">
        <w:t>y aseo</w:t>
      </w:r>
      <w:r w:rsidR="0044053A" w:rsidRPr="00761D94">
        <w:t xml:space="preserve"> personal</w:t>
      </w:r>
      <w:r w:rsidR="002B7A9A" w:rsidRPr="00761D94">
        <w:t>.</w:t>
      </w:r>
    </w:p>
    <w:p w14:paraId="2C15978D" w14:textId="77777777" w:rsidR="00E20B3E" w:rsidRPr="00761D94" w:rsidRDefault="00E20B3E" w:rsidP="0088723C">
      <w:pPr>
        <w:tabs>
          <w:tab w:val="left" w:pos="3544"/>
        </w:tabs>
        <w:spacing w:line="276" w:lineRule="auto"/>
        <w:jc w:val="both"/>
      </w:pPr>
    </w:p>
    <w:p w14:paraId="5363B52B" w14:textId="08D15AEA" w:rsidR="00E20B3E" w:rsidRPr="00761D94" w:rsidRDefault="00E20B3E" w:rsidP="0088723C">
      <w:pPr>
        <w:tabs>
          <w:tab w:val="left" w:pos="3544"/>
        </w:tabs>
        <w:spacing w:line="276" w:lineRule="auto"/>
        <w:jc w:val="both"/>
      </w:pPr>
      <w:r w:rsidRPr="00761D94">
        <w:t xml:space="preserve">PARÁGRAFO 1.  Los uniformes solo pueden ser cambiados por </w:t>
      </w:r>
      <w:r w:rsidR="00773F8F" w:rsidRPr="00761D94">
        <w:t>acuerdos del</w:t>
      </w:r>
      <w:r w:rsidRPr="00761D94">
        <w:t xml:space="preserve"> consejo directivo en consenso con los padres de familia</w:t>
      </w:r>
    </w:p>
    <w:p w14:paraId="332A0E42" w14:textId="77777777" w:rsidR="00E20B3E" w:rsidRPr="00761D94" w:rsidRDefault="00E20B3E" w:rsidP="0088723C">
      <w:pPr>
        <w:tabs>
          <w:tab w:val="left" w:pos="3544"/>
        </w:tabs>
        <w:spacing w:line="276" w:lineRule="auto"/>
        <w:jc w:val="both"/>
      </w:pPr>
    </w:p>
    <w:p w14:paraId="6F71D96F" w14:textId="77777777" w:rsidR="00E20B3E" w:rsidRPr="00761D94" w:rsidRDefault="00E20B3E" w:rsidP="0088723C">
      <w:pPr>
        <w:tabs>
          <w:tab w:val="left" w:pos="3544"/>
        </w:tabs>
        <w:spacing w:line="276" w:lineRule="auto"/>
        <w:jc w:val="both"/>
      </w:pPr>
      <w:r w:rsidRPr="00761D94">
        <w:t xml:space="preserve">Los estudiantes deben permanecer con el uniforme bien presentado hasta llegar a su casa. </w:t>
      </w:r>
    </w:p>
    <w:p w14:paraId="7DAF60E5" w14:textId="77777777" w:rsidR="00E20B3E" w:rsidRPr="00761D94" w:rsidRDefault="00E20B3E" w:rsidP="0088723C">
      <w:pPr>
        <w:tabs>
          <w:tab w:val="left" w:pos="3544"/>
        </w:tabs>
        <w:spacing w:line="276" w:lineRule="auto"/>
        <w:jc w:val="both"/>
      </w:pPr>
    </w:p>
    <w:p w14:paraId="4C252ED9" w14:textId="1B8C6C10" w:rsidR="00E20B3E" w:rsidRPr="00761D94" w:rsidRDefault="00773F8F" w:rsidP="0088723C">
      <w:pPr>
        <w:tabs>
          <w:tab w:val="left" w:pos="3544"/>
        </w:tabs>
        <w:spacing w:line="276" w:lineRule="auto"/>
        <w:jc w:val="both"/>
      </w:pPr>
      <w:r w:rsidRPr="00761D94">
        <w:t>Los estudiantes</w:t>
      </w:r>
      <w:r w:rsidR="00E20B3E" w:rsidRPr="00761D94">
        <w:t xml:space="preserve"> de la jornada de la mañana deben portar su uniforme máximo hasta la 1:30 p.m. Los de la jornada de la tarde máximo hasta la 7:30 pm. Salvo en actividades programadas por la </w:t>
      </w:r>
      <w:r w:rsidRPr="00761D94">
        <w:t>institución y</w:t>
      </w:r>
      <w:r w:rsidR="00E20B3E" w:rsidRPr="00761D94">
        <w:t xml:space="preserve"> no utilizarlo en momentos y días que no sean de clase</w:t>
      </w:r>
      <w:r w:rsidRPr="00761D94">
        <w:t>.</w:t>
      </w:r>
    </w:p>
    <w:p w14:paraId="498305D6" w14:textId="77777777" w:rsidR="00E20B3E" w:rsidRPr="00761D94" w:rsidRDefault="00E20B3E" w:rsidP="0088723C">
      <w:pPr>
        <w:tabs>
          <w:tab w:val="left" w:pos="3544"/>
        </w:tabs>
        <w:spacing w:line="276" w:lineRule="auto"/>
        <w:jc w:val="both"/>
      </w:pPr>
    </w:p>
    <w:p w14:paraId="4283B5C3" w14:textId="088975DD" w:rsidR="00E20B3E" w:rsidRPr="00761D94" w:rsidRDefault="00E20B3E" w:rsidP="0088723C">
      <w:pPr>
        <w:spacing w:line="276" w:lineRule="auto"/>
        <w:jc w:val="both"/>
      </w:pPr>
      <w:r w:rsidRPr="00761D94">
        <w:t xml:space="preserve">Parágrafo 2.  Los permisos por uniforme deben ser solicitados a coordinación o </w:t>
      </w:r>
      <w:r w:rsidR="00773F8F" w:rsidRPr="00761D94">
        <w:t>rectoría en</w:t>
      </w:r>
      <w:r w:rsidRPr="00761D94">
        <w:t xml:space="preserve"> forma escrita o personal por parte </w:t>
      </w:r>
      <w:r w:rsidR="00773F8F" w:rsidRPr="00761D94">
        <w:t>del padre</w:t>
      </w:r>
      <w:r w:rsidRPr="00761D94">
        <w:t xml:space="preserve"> de familia o acudiente</w:t>
      </w:r>
    </w:p>
    <w:p w14:paraId="51E0DD92" w14:textId="77777777" w:rsidR="00575823" w:rsidRPr="00761D94" w:rsidRDefault="00575823" w:rsidP="0088723C">
      <w:pPr>
        <w:tabs>
          <w:tab w:val="left" w:pos="3544"/>
        </w:tabs>
        <w:spacing w:line="276" w:lineRule="auto"/>
        <w:jc w:val="both"/>
      </w:pPr>
    </w:p>
    <w:p w14:paraId="3AA0FAD0" w14:textId="77777777" w:rsidR="00401DFA" w:rsidRPr="00761D94" w:rsidRDefault="00BA43C1" w:rsidP="0088723C">
      <w:pPr>
        <w:tabs>
          <w:tab w:val="left" w:pos="3544"/>
        </w:tabs>
        <w:spacing w:line="276" w:lineRule="auto"/>
        <w:jc w:val="both"/>
      </w:pPr>
      <w:r w:rsidRPr="00761D94">
        <w:rPr>
          <w:b/>
          <w:bCs/>
        </w:rPr>
        <w:t xml:space="preserve">3.13    </w:t>
      </w:r>
      <w:r w:rsidR="00401DFA" w:rsidRPr="00761D94">
        <w:rPr>
          <w:b/>
          <w:bCs/>
        </w:rPr>
        <w:t>JORNADA ACAD</w:t>
      </w:r>
      <w:r w:rsidR="0044053A" w:rsidRPr="00761D94">
        <w:rPr>
          <w:b/>
          <w:bCs/>
        </w:rPr>
        <w:t>È</w:t>
      </w:r>
      <w:r w:rsidR="00401DFA" w:rsidRPr="00761D94">
        <w:rPr>
          <w:b/>
          <w:bCs/>
        </w:rPr>
        <w:t>MICA DE ESTUDIANTES</w:t>
      </w:r>
    </w:p>
    <w:p w14:paraId="4CC2D00F" w14:textId="77777777" w:rsidR="00401DFA" w:rsidRPr="00761D94" w:rsidRDefault="00401DFA" w:rsidP="0088723C">
      <w:pPr>
        <w:tabs>
          <w:tab w:val="left" w:pos="3544"/>
        </w:tabs>
        <w:spacing w:line="276" w:lineRule="auto"/>
        <w:jc w:val="both"/>
        <w:rPr>
          <w:b/>
          <w:bCs/>
        </w:rPr>
      </w:pPr>
    </w:p>
    <w:p w14:paraId="68B4A8C3" w14:textId="53299C65" w:rsidR="00CE4324" w:rsidRPr="00761D94" w:rsidRDefault="00773F8F" w:rsidP="00672D0A">
      <w:pPr>
        <w:pStyle w:val="Prrafodelista"/>
        <w:numPr>
          <w:ilvl w:val="1"/>
          <w:numId w:val="18"/>
        </w:numPr>
        <w:tabs>
          <w:tab w:val="left" w:pos="3544"/>
        </w:tabs>
        <w:spacing w:line="276" w:lineRule="auto"/>
        <w:jc w:val="both"/>
        <w:rPr>
          <w:b/>
          <w:bCs/>
        </w:rPr>
      </w:pPr>
      <w:r w:rsidRPr="00761D94">
        <w:rPr>
          <w:b/>
          <w:bCs/>
        </w:rPr>
        <w:t>Preescolar:</w:t>
      </w:r>
      <w:r w:rsidR="009774B7" w:rsidRPr="00761D94">
        <w:rPr>
          <w:b/>
          <w:bCs/>
        </w:rPr>
        <w:t xml:space="preserve"> 4 horas 30 minutos</w:t>
      </w:r>
    </w:p>
    <w:p w14:paraId="75BB2E75" w14:textId="77777777" w:rsidR="009774B7" w:rsidRPr="00761D94" w:rsidRDefault="009774B7" w:rsidP="00672D0A">
      <w:pPr>
        <w:pStyle w:val="Prrafodelista"/>
        <w:numPr>
          <w:ilvl w:val="1"/>
          <w:numId w:val="18"/>
        </w:numPr>
        <w:tabs>
          <w:tab w:val="left" w:pos="3544"/>
        </w:tabs>
        <w:spacing w:line="276" w:lineRule="auto"/>
        <w:jc w:val="both"/>
        <w:rPr>
          <w:b/>
          <w:bCs/>
        </w:rPr>
      </w:pPr>
      <w:r w:rsidRPr="00761D94">
        <w:rPr>
          <w:b/>
          <w:bCs/>
        </w:rPr>
        <w:t>Básica primaria: 5 horas 30 minutos</w:t>
      </w:r>
    </w:p>
    <w:p w14:paraId="28F234BE" w14:textId="77777777" w:rsidR="009774B7" w:rsidRPr="00761D94" w:rsidRDefault="009774B7" w:rsidP="00672D0A">
      <w:pPr>
        <w:pStyle w:val="Prrafodelista"/>
        <w:numPr>
          <w:ilvl w:val="1"/>
          <w:numId w:val="18"/>
        </w:numPr>
        <w:tabs>
          <w:tab w:val="left" w:pos="3544"/>
        </w:tabs>
        <w:spacing w:line="276" w:lineRule="auto"/>
        <w:jc w:val="both"/>
        <w:rPr>
          <w:b/>
          <w:bCs/>
        </w:rPr>
      </w:pPr>
      <w:r w:rsidRPr="00761D94">
        <w:rPr>
          <w:b/>
          <w:bCs/>
        </w:rPr>
        <w:t>Básica secundaria y media</w:t>
      </w:r>
      <w:r w:rsidR="004F2CBA" w:rsidRPr="00761D94">
        <w:rPr>
          <w:b/>
          <w:bCs/>
        </w:rPr>
        <w:t>:</w:t>
      </w:r>
      <w:r w:rsidRPr="00761D94">
        <w:rPr>
          <w:b/>
          <w:bCs/>
        </w:rPr>
        <w:t xml:space="preserve"> 6 horas</w:t>
      </w:r>
    </w:p>
    <w:p w14:paraId="6EDE28C6" w14:textId="77777777" w:rsidR="00C83526" w:rsidRPr="00761D94" w:rsidRDefault="00C83526" w:rsidP="0088723C">
      <w:pPr>
        <w:tabs>
          <w:tab w:val="left" w:pos="3544"/>
        </w:tabs>
        <w:spacing w:line="276" w:lineRule="auto"/>
        <w:jc w:val="both"/>
        <w:rPr>
          <w:b/>
        </w:rPr>
      </w:pPr>
    </w:p>
    <w:p w14:paraId="5BCF2645" w14:textId="6E94AC1C" w:rsidR="00F00FED" w:rsidRPr="00761D94" w:rsidRDefault="009774B7" w:rsidP="0088723C">
      <w:pPr>
        <w:tabs>
          <w:tab w:val="left" w:pos="3544"/>
        </w:tabs>
        <w:spacing w:line="276" w:lineRule="auto"/>
        <w:jc w:val="both"/>
      </w:pPr>
      <w:r w:rsidRPr="00761D94">
        <w:rPr>
          <w:b/>
        </w:rPr>
        <w:t>Parágrafo</w:t>
      </w:r>
      <w:r w:rsidRPr="00761D94">
        <w:t xml:space="preserve">: La jornada académica de </w:t>
      </w:r>
      <w:r w:rsidR="00220A43" w:rsidRPr="00761D94">
        <w:t>los estudiantes</w:t>
      </w:r>
      <w:r w:rsidRPr="00761D94">
        <w:t xml:space="preserve"> con Necesidades </w:t>
      </w:r>
      <w:r w:rsidR="00864169" w:rsidRPr="00761D94">
        <w:t xml:space="preserve">Educativas Especiales, </w:t>
      </w:r>
      <w:r w:rsidRPr="00761D94">
        <w:t xml:space="preserve">se </w:t>
      </w:r>
      <w:r w:rsidR="0088723C" w:rsidRPr="00761D94">
        <w:t>podrá adecuar</w:t>
      </w:r>
      <w:r w:rsidRPr="00761D94">
        <w:t xml:space="preserve"> de acuerdo con sus características individuales previo análisis del </w:t>
      </w:r>
      <w:r w:rsidR="0088723C" w:rsidRPr="00761D94">
        <w:t>docente de apoyo pedagógico, coordinación académica y padres de familia.</w:t>
      </w:r>
    </w:p>
    <w:p w14:paraId="34FC0619" w14:textId="77777777" w:rsidR="00947434" w:rsidRPr="00761D94" w:rsidRDefault="00947434" w:rsidP="0088723C">
      <w:pPr>
        <w:spacing w:line="276" w:lineRule="auto"/>
        <w:ind w:left="720"/>
        <w:jc w:val="both"/>
        <w:rPr>
          <w:lang w:val="es-ES_tradnl"/>
        </w:rPr>
      </w:pPr>
    </w:p>
    <w:p w14:paraId="4382CF8A" w14:textId="77777777" w:rsidR="00E840A0" w:rsidRPr="00761D94" w:rsidRDefault="00E840A0" w:rsidP="0088723C">
      <w:pPr>
        <w:pStyle w:val="Ttulo9"/>
        <w:spacing w:line="276" w:lineRule="auto"/>
        <w:jc w:val="left"/>
        <w:rPr>
          <w:rFonts w:ascii="Times New Roman" w:hAnsi="Times New Roman" w:cs="Times New Roman"/>
          <w:sz w:val="24"/>
          <w:lang w:val="es-CO"/>
        </w:rPr>
      </w:pPr>
      <w:r w:rsidRPr="00761D94">
        <w:rPr>
          <w:rFonts w:ascii="Times New Roman" w:hAnsi="Times New Roman" w:cs="Times New Roman"/>
          <w:sz w:val="24"/>
          <w:lang w:val="es-CO"/>
        </w:rPr>
        <w:t xml:space="preserve">3.14. </w:t>
      </w:r>
      <w:r w:rsidRPr="00761D94">
        <w:rPr>
          <w:rFonts w:ascii="Times New Roman" w:hAnsi="Times New Roman" w:cs="Times New Roman"/>
          <w:b/>
          <w:sz w:val="24"/>
          <w:lang w:val="es-CO"/>
        </w:rPr>
        <w:t xml:space="preserve">SERVICIO SOCIAL </w:t>
      </w:r>
      <w:r w:rsidR="001E38C9" w:rsidRPr="00761D94">
        <w:rPr>
          <w:rFonts w:ascii="Times New Roman" w:hAnsi="Times New Roman" w:cs="Times New Roman"/>
          <w:b/>
          <w:sz w:val="24"/>
          <w:lang w:val="es-CO"/>
        </w:rPr>
        <w:t>DEL ESTUDIANTE</w:t>
      </w:r>
    </w:p>
    <w:p w14:paraId="0C60AE8A" w14:textId="77777777" w:rsidR="001E38C9" w:rsidRPr="00761D94" w:rsidRDefault="001E38C9" w:rsidP="0088723C">
      <w:pPr>
        <w:spacing w:line="276" w:lineRule="auto"/>
        <w:rPr>
          <w:lang w:val="es-CO"/>
        </w:rPr>
      </w:pPr>
    </w:p>
    <w:p w14:paraId="74148998" w14:textId="13BE3AD4" w:rsidR="001E38C9" w:rsidRPr="00761D94" w:rsidRDefault="001E38C9" w:rsidP="0088723C">
      <w:pPr>
        <w:spacing w:line="276" w:lineRule="auto"/>
        <w:jc w:val="both"/>
      </w:pPr>
      <w:r w:rsidRPr="00761D94">
        <w:t>El servicio social lo realizan   los estudiantes de los grado</w:t>
      </w:r>
      <w:r w:rsidR="00773F8F" w:rsidRPr="00761D94">
        <w:t xml:space="preserve">s </w:t>
      </w:r>
      <w:r w:rsidRPr="00761D94">
        <w:t xml:space="preserve">10º y 11º haciendo  acompañamiento a los proyectos  y actividades  institucionales y de la comunidad en acciones  tendientes al desarrollo de valores,  conservación y mejoramiento del ambiente,  la dignidad,  sentido del trabajo y del tiempo libre,  mostrando así   un  ejemplo  de  perseverancia,  amor  al  trabajo,  sentido de pertenencia por su comunidad,  responsabilidad  por </w:t>
      </w:r>
      <w:r w:rsidR="00773F8F" w:rsidRPr="00761D94">
        <w:t>sí</w:t>
      </w:r>
      <w:r w:rsidRPr="00761D94">
        <w:t xml:space="preserve"> mismo, por el otro y por el medio ambiente</w:t>
      </w:r>
      <w:r w:rsidR="00864169" w:rsidRPr="00761D94">
        <w:t>.</w:t>
      </w:r>
    </w:p>
    <w:p w14:paraId="52EF8587" w14:textId="424AAF36" w:rsidR="00E840A0" w:rsidRPr="00761D94" w:rsidRDefault="00E840A0" w:rsidP="00672D0A">
      <w:pPr>
        <w:numPr>
          <w:ilvl w:val="0"/>
          <w:numId w:val="31"/>
        </w:numPr>
        <w:spacing w:before="100" w:beforeAutospacing="1" w:after="100" w:afterAutospacing="1" w:line="276" w:lineRule="auto"/>
        <w:jc w:val="both"/>
        <w:rPr>
          <w:color w:val="000000"/>
        </w:rPr>
      </w:pPr>
      <w:r w:rsidRPr="00761D94">
        <w:rPr>
          <w:color w:val="000000"/>
        </w:rPr>
        <w:t xml:space="preserve">El estudiante debe informarse con el docente encargado en la institución sobre las alternativas para prestar el servicio social, que no deben ser de archivo, </w:t>
      </w:r>
      <w:r w:rsidR="0046140A" w:rsidRPr="00761D94">
        <w:rPr>
          <w:color w:val="000000"/>
        </w:rPr>
        <w:t>mensajería</w:t>
      </w:r>
      <w:r w:rsidRPr="00761D94">
        <w:rPr>
          <w:color w:val="000000"/>
        </w:rPr>
        <w:t xml:space="preserve">, portería   o reemplazo </w:t>
      </w:r>
      <w:r w:rsidR="00773F8F" w:rsidRPr="00761D94">
        <w:rPr>
          <w:color w:val="000000"/>
        </w:rPr>
        <w:t xml:space="preserve">de </w:t>
      </w:r>
      <w:r w:rsidR="00773F8F" w:rsidRPr="00761D94">
        <w:rPr>
          <w:color w:val="000000"/>
          <w:lang w:val="es-CO"/>
        </w:rPr>
        <w:t>personal</w:t>
      </w:r>
      <w:r w:rsidRPr="00761D94">
        <w:rPr>
          <w:color w:val="000000"/>
          <w:lang w:val="es-CO"/>
        </w:rPr>
        <w:t xml:space="preserve"> en empresas privadas o estatales</w:t>
      </w:r>
      <w:r w:rsidR="00864169" w:rsidRPr="00761D94">
        <w:rPr>
          <w:color w:val="000000"/>
          <w:lang w:val="es-CO"/>
        </w:rPr>
        <w:t>.</w:t>
      </w:r>
    </w:p>
    <w:p w14:paraId="49E268E1" w14:textId="77777777" w:rsidR="00E840A0" w:rsidRPr="00761D94" w:rsidRDefault="00E840A0" w:rsidP="00672D0A">
      <w:pPr>
        <w:numPr>
          <w:ilvl w:val="0"/>
          <w:numId w:val="31"/>
        </w:numPr>
        <w:spacing w:before="100" w:beforeAutospacing="1" w:after="100" w:afterAutospacing="1" w:line="276" w:lineRule="auto"/>
        <w:jc w:val="both"/>
        <w:rPr>
          <w:color w:val="000000"/>
        </w:rPr>
      </w:pPr>
      <w:r w:rsidRPr="00761D94">
        <w:rPr>
          <w:color w:val="000000"/>
          <w:lang w:val="es-CO"/>
        </w:rPr>
        <w:lastRenderedPageBreak/>
        <w:t xml:space="preserve">Los estudiantes asistirán a la etapa de inducción programada para tener conocimiento de los programas que en el Municipio vinculan estudiantes para la prestación </w:t>
      </w:r>
      <w:r w:rsidR="002423E0" w:rsidRPr="00761D94">
        <w:rPr>
          <w:color w:val="000000"/>
          <w:lang w:val="es-CO"/>
        </w:rPr>
        <w:t>del servicio social</w:t>
      </w:r>
    </w:p>
    <w:p w14:paraId="0DDE5B9B" w14:textId="77777777" w:rsidR="00E840A0" w:rsidRPr="00761D94" w:rsidRDefault="00E840A0" w:rsidP="00672D0A">
      <w:pPr>
        <w:numPr>
          <w:ilvl w:val="0"/>
          <w:numId w:val="31"/>
        </w:numPr>
        <w:spacing w:before="100" w:beforeAutospacing="1" w:after="100" w:afterAutospacing="1" w:line="276" w:lineRule="auto"/>
        <w:jc w:val="both"/>
        <w:rPr>
          <w:color w:val="000000"/>
        </w:rPr>
      </w:pPr>
      <w:r w:rsidRPr="00761D94">
        <w:rPr>
          <w:color w:val="000000"/>
          <w:lang w:val="es-CO"/>
        </w:rPr>
        <w:t>A partir del grado décimo  el estudiante escogerá libremente el  programa que le permita el cumplimiento de las horas reglamentadas</w:t>
      </w:r>
    </w:p>
    <w:p w14:paraId="266CF0F3" w14:textId="77777777" w:rsidR="00E840A0" w:rsidRPr="00761D94" w:rsidRDefault="00E840A0" w:rsidP="00672D0A">
      <w:pPr>
        <w:numPr>
          <w:ilvl w:val="0"/>
          <w:numId w:val="31"/>
        </w:numPr>
        <w:spacing w:before="100" w:beforeAutospacing="1" w:after="100" w:afterAutospacing="1" w:line="276" w:lineRule="auto"/>
        <w:jc w:val="both"/>
        <w:rPr>
          <w:color w:val="000000"/>
        </w:rPr>
      </w:pPr>
      <w:r w:rsidRPr="00761D94">
        <w:rPr>
          <w:color w:val="000000"/>
          <w:lang w:val="es-CO"/>
        </w:rPr>
        <w:t>Los estudiantes deben realizar como mínimo 80 horas de servicio social.</w:t>
      </w:r>
    </w:p>
    <w:p w14:paraId="3C645120" w14:textId="77777777" w:rsidR="00E840A0" w:rsidRPr="00761D94" w:rsidRDefault="00E840A0" w:rsidP="00672D0A">
      <w:pPr>
        <w:numPr>
          <w:ilvl w:val="0"/>
          <w:numId w:val="31"/>
        </w:numPr>
        <w:spacing w:before="100" w:beforeAutospacing="1" w:after="100" w:afterAutospacing="1" w:line="276" w:lineRule="auto"/>
        <w:jc w:val="both"/>
        <w:rPr>
          <w:color w:val="000000"/>
        </w:rPr>
      </w:pPr>
      <w:r w:rsidRPr="00761D94">
        <w:rPr>
          <w:color w:val="000000"/>
          <w:lang w:val="es-CO"/>
        </w:rPr>
        <w:t>El estudiante debe estar inscrito en el proyecto y acordar horarios y sitios para la práctica.</w:t>
      </w:r>
    </w:p>
    <w:p w14:paraId="6F8910F6" w14:textId="77777777" w:rsidR="00E840A0" w:rsidRPr="00761D94" w:rsidRDefault="00E840A0" w:rsidP="00672D0A">
      <w:pPr>
        <w:numPr>
          <w:ilvl w:val="0"/>
          <w:numId w:val="31"/>
        </w:numPr>
        <w:spacing w:before="100" w:beforeAutospacing="1" w:after="100" w:afterAutospacing="1" w:line="276" w:lineRule="auto"/>
        <w:jc w:val="both"/>
        <w:rPr>
          <w:color w:val="000000"/>
        </w:rPr>
      </w:pPr>
      <w:r w:rsidRPr="00761D94">
        <w:rPr>
          <w:color w:val="000000"/>
          <w:lang w:val="es-CO"/>
        </w:rPr>
        <w:t>Asistirá puntualmente el día y la hora acordados para el servicio social.</w:t>
      </w:r>
    </w:p>
    <w:p w14:paraId="785CB37C" w14:textId="77777777" w:rsidR="00E840A0" w:rsidRPr="00761D94" w:rsidRDefault="00E840A0" w:rsidP="00672D0A">
      <w:pPr>
        <w:numPr>
          <w:ilvl w:val="0"/>
          <w:numId w:val="31"/>
        </w:numPr>
        <w:spacing w:before="100" w:beforeAutospacing="1" w:after="100" w:afterAutospacing="1" w:line="276" w:lineRule="auto"/>
        <w:jc w:val="both"/>
        <w:rPr>
          <w:color w:val="000000"/>
        </w:rPr>
      </w:pPr>
      <w:r w:rsidRPr="00761D94">
        <w:rPr>
          <w:color w:val="000000"/>
          <w:lang w:val="es-CO"/>
        </w:rPr>
        <w:t>Brindará un servicio oportuno y eficiente que proporcione bienestar a la comunidad.</w:t>
      </w:r>
    </w:p>
    <w:p w14:paraId="175EA1A6" w14:textId="77777777" w:rsidR="00E840A0" w:rsidRPr="00761D94" w:rsidRDefault="00E840A0" w:rsidP="00672D0A">
      <w:pPr>
        <w:numPr>
          <w:ilvl w:val="0"/>
          <w:numId w:val="31"/>
        </w:numPr>
        <w:spacing w:before="100" w:beforeAutospacing="1" w:after="100" w:afterAutospacing="1" w:line="276" w:lineRule="auto"/>
        <w:jc w:val="both"/>
        <w:rPr>
          <w:color w:val="000000"/>
        </w:rPr>
      </w:pPr>
      <w:r w:rsidRPr="00761D94">
        <w:rPr>
          <w:color w:val="000000"/>
          <w:lang w:val="es-CO"/>
        </w:rPr>
        <w:t>Diligenciar el formato del proyecto  y hacerlo firmar por el coordinador o asesor del programa. </w:t>
      </w:r>
    </w:p>
    <w:p w14:paraId="246C0BB0" w14:textId="77777777" w:rsidR="00E840A0" w:rsidRPr="00761D94" w:rsidRDefault="00E840A0" w:rsidP="00672D0A">
      <w:pPr>
        <w:numPr>
          <w:ilvl w:val="0"/>
          <w:numId w:val="31"/>
        </w:numPr>
        <w:spacing w:before="100" w:beforeAutospacing="1" w:after="100" w:afterAutospacing="1" w:line="276" w:lineRule="auto"/>
        <w:jc w:val="both"/>
        <w:rPr>
          <w:color w:val="000000"/>
        </w:rPr>
      </w:pPr>
      <w:r w:rsidRPr="00761D94">
        <w:rPr>
          <w:color w:val="000000"/>
          <w:lang w:val="es-CO"/>
        </w:rPr>
        <w:t>Observar normas de convivencia y respeto con asesores, profesores, compañeros, niños y personas de la comunidad  vinculadas a los programas.</w:t>
      </w:r>
    </w:p>
    <w:p w14:paraId="6009231F" w14:textId="77777777" w:rsidR="00E840A0" w:rsidRPr="00761D94" w:rsidRDefault="00E840A0" w:rsidP="00672D0A">
      <w:pPr>
        <w:numPr>
          <w:ilvl w:val="0"/>
          <w:numId w:val="31"/>
        </w:numPr>
        <w:spacing w:before="100" w:beforeAutospacing="1" w:after="100" w:afterAutospacing="1" w:line="276" w:lineRule="auto"/>
        <w:jc w:val="both"/>
        <w:rPr>
          <w:color w:val="000000"/>
        </w:rPr>
      </w:pPr>
      <w:r w:rsidRPr="00761D94">
        <w:rPr>
          <w:color w:val="000000"/>
          <w:lang w:val="es-CO"/>
        </w:rPr>
        <w:t xml:space="preserve">El tiempo escogido para la prestación del servicio </w:t>
      </w:r>
      <w:r w:rsidR="002423E0" w:rsidRPr="00761D94">
        <w:rPr>
          <w:color w:val="000000"/>
          <w:lang w:val="es-CO"/>
        </w:rPr>
        <w:t xml:space="preserve">social será realizado en </w:t>
      </w:r>
      <w:r w:rsidRPr="00761D94">
        <w:rPr>
          <w:color w:val="000000"/>
          <w:lang w:val="es-CO"/>
        </w:rPr>
        <w:t xml:space="preserve"> jornada escolar  </w:t>
      </w:r>
      <w:r w:rsidR="002423E0" w:rsidRPr="00761D94">
        <w:rPr>
          <w:color w:val="000000"/>
          <w:lang w:val="es-CO"/>
        </w:rPr>
        <w:t>complementaria</w:t>
      </w:r>
    </w:p>
    <w:p w14:paraId="59954157" w14:textId="77777777" w:rsidR="00E840A0" w:rsidRPr="00761D94" w:rsidRDefault="00E840A0" w:rsidP="00672D0A">
      <w:pPr>
        <w:numPr>
          <w:ilvl w:val="0"/>
          <w:numId w:val="31"/>
        </w:numPr>
        <w:spacing w:before="100" w:beforeAutospacing="1" w:after="100" w:afterAutospacing="1" w:line="276" w:lineRule="auto"/>
        <w:jc w:val="both"/>
        <w:rPr>
          <w:color w:val="000000"/>
        </w:rPr>
      </w:pPr>
      <w:r w:rsidRPr="00761D94">
        <w:rPr>
          <w:color w:val="000000"/>
          <w:lang w:val="es-CO"/>
        </w:rPr>
        <w:t xml:space="preserve">El estudiante debe informar sobre las irregularidades presentadas en la práctica al docente encargado del proyecto  </w:t>
      </w:r>
    </w:p>
    <w:p w14:paraId="4DF881B8" w14:textId="77777777" w:rsidR="00E840A0" w:rsidRPr="00761D94" w:rsidRDefault="00E840A0" w:rsidP="00672D0A">
      <w:pPr>
        <w:numPr>
          <w:ilvl w:val="0"/>
          <w:numId w:val="31"/>
        </w:numPr>
        <w:spacing w:before="100" w:beforeAutospacing="1" w:after="100" w:afterAutospacing="1" w:line="276" w:lineRule="auto"/>
        <w:jc w:val="both"/>
        <w:rPr>
          <w:color w:val="000000"/>
        </w:rPr>
      </w:pPr>
      <w:r w:rsidRPr="00761D94">
        <w:rPr>
          <w:color w:val="000000"/>
          <w:lang w:val="es-CO"/>
        </w:rPr>
        <w:t>Los estudiantes cuidarán su presentación personal y su vocabulario en el tiempo en que realicen su servicio.</w:t>
      </w:r>
    </w:p>
    <w:p w14:paraId="519544E3" w14:textId="77777777" w:rsidR="002423E0" w:rsidRPr="00761D94" w:rsidRDefault="002423E0" w:rsidP="00672D0A">
      <w:pPr>
        <w:numPr>
          <w:ilvl w:val="0"/>
          <w:numId w:val="31"/>
        </w:numPr>
        <w:spacing w:before="100" w:beforeAutospacing="1" w:after="100" w:afterAutospacing="1" w:line="276" w:lineRule="auto"/>
        <w:jc w:val="both"/>
        <w:rPr>
          <w:color w:val="000000"/>
        </w:rPr>
      </w:pPr>
      <w:r w:rsidRPr="00761D94">
        <w:rPr>
          <w:color w:val="000000"/>
          <w:lang w:val="es-CO"/>
        </w:rPr>
        <w:t xml:space="preserve">Cumplido el requisito de 80 horas presentaran en la institución la respectiva certificación </w:t>
      </w:r>
    </w:p>
    <w:p w14:paraId="4EF46710" w14:textId="77777777" w:rsidR="00773F8F" w:rsidRPr="00761D94" w:rsidRDefault="00773F8F" w:rsidP="00773F8F">
      <w:pPr>
        <w:spacing w:before="100" w:beforeAutospacing="1" w:after="100" w:afterAutospacing="1" w:line="276" w:lineRule="auto"/>
        <w:ind w:left="720"/>
        <w:jc w:val="both"/>
        <w:rPr>
          <w:color w:val="000000"/>
          <w:lang w:val="es-CO"/>
        </w:rPr>
      </w:pPr>
    </w:p>
    <w:p w14:paraId="03DB9030" w14:textId="77777777" w:rsidR="00773F8F" w:rsidRPr="00761D94" w:rsidRDefault="00773F8F" w:rsidP="00773F8F">
      <w:pPr>
        <w:spacing w:before="100" w:beforeAutospacing="1" w:after="100" w:afterAutospacing="1" w:line="276" w:lineRule="auto"/>
        <w:ind w:left="720"/>
        <w:jc w:val="both"/>
        <w:rPr>
          <w:color w:val="000000"/>
          <w:lang w:val="es-CO"/>
        </w:rPr>
      </w:pPr>
    </w:p>
    <w:p w14:paraId="738322DF" w14:textId="77777777" w:rsidR="00773F8F" w:rsidRPr="00761D94" w:rsidRDefault="00773F8F" w:rsidP="00773F8F">
      <w:pPr>
        <w:spacing w:before="100" w:beforeAutospacing="1" w:after="100" w:afterAutospacing="1" w:line="276" w:lineRule="auto"/>
        <w:ind w:left="720"/>
        <w:jc w:val="both"/>
        <w:rPr>
          <w:color w:val="000000"/>
          <w:lang w:val="es-CO"/>
        </w:rPr>
      </w:pPr>
    </w:p>
    <w:p w14:paraId="3B79C80B" w14:textId="77777777" w:rsidR="00773F8F" w:rsidRPr="00761D94" w:rsidRDefault="00773F8F" w:rsidP="00773F8F">
      <w:pPr>
        <w:spacing w:before="100" w:beforeAutospacing="1" w:after="100" w:afterAutospacing="1" w:line="276" w:lineRule="auto"/>
        <w:ind w:left="720"/>
        <w:jc w:val="both"/>
        <w:rPr>
          <w:color w:val="000000"/>
          <w:lang w:val="es-CO"/>
        </w:rPr>
      </w:pPr>
    </w:p>
    <w:p w14:paraId="689139EC" w14:textId="77777777" w:rsidR="00773F8F" w:rsidRPr="00761D94" w:rsidRDefault="00773F8F" w:rsidP="00773F8F">
      <w:pPr>
        <w:spacing w:before="100" w:beforeAutospacing="1" w:after="100" w:afterAutospacing="1" w:line="276" w:lineRule="auto"/>
        <w:ind w:left="720"/>
        <w:jc w:val="both"/>
        <w:rPr>
          <w:color w:val="000000"/>
          <w:lang w:val="es-CO"/>
        </w:rPr>
      </w:pPr>
    </w:p>
    <w:p w14:paraId="7F1350BB" w14:textId="77777777" w:rsidR="00773F8F" w:rsidRPr="00761D94" w:rsidRDefault="00773F8F" w:rsidP="00773F8F">
      <w:pPr>
        <w:spacing w:before="100" w:beforeAutospacing="1" w:after="100" w:afterAutospacing="1" w:line="276" w:lineRule="auto"/>
        <w:ind w:left="720"/>
        <w:jc w:val="both"/>
        <w:rPr>
          <w:color w:val="000000"/>
          <w:lang w:val="es-CO"/>
        </w:rPr>
      </w:pPr>
    </w:p>
    <w:p w14:paraId="66809885" w14:textId="31043196" w:rsidR="00C84DB7" w:rsidRPr="00761D94" w:rsidRDefault="00773F8F" w:rsidP="0088723C">
      <w:pPr>
        <w:pStyle w:val="Ttulo6"/>
        <w:overflowPunct/>
        <w:autoSpaceDE/>
        <w:autoSpaceDN/>
        <w:adjustRightInd/>
        <w:spacing w:line="276" w:lineRule="auto"/>
        <w:jc w:val="left"/>
        <w:textAlignment w:val="auto"/>
        <w:rPr>
          <w:szCs w:val="24"/>
          <w:u w:val="single"/>
          <w:lang w:val="es-ES"/>
        </w:rPr>
      </w:pPr>
      <w:r w:rsidRPr="00761D94">
        <w:rPr>
          <w:szCs w:val="24"/>
          <w:u w:val="single"/>
          <w:lang w:val="es-ES"/>
        </w:rPr>
        <w:lastRenderedPageBreak/>
        <w:t>C</w:t>
      </w:r>
      <w:r w:rsidR="004F2CBA" w:rsidRPr="00761D94">
        <w:rPr>
          <w:szCs w:val="24"/>
          <w:u w:val="single"/>
          <w:lang w:val="es-ES"/>
        </w:rPr>
        <w:t>APÍTULO CUATRO</w:t>
      </w:r>
    </w:p>
    <w:p w14:paraId="6E682145" w14:textId="77777777" w:rsidR="00575823" w:rsidRPr="00761D94" w:rsidRDefault="00575823" w:rsidP="0088723C">
      <w:pPr>
        <w:pStyle w:val="Ttulo6"/>
        <w:overflowPunct/>
        <w:autoSpaceDE/>
        <w:autoSpaceDN/>
        <w:adjustRightInd/>
        <w:spacing w:line="276" w:lineRule="auto"/>
        <w:textAlignment w:val="auto"/>
        <w:rPr>
          <w:szCs w:val="24"/>
          <w:u w:val="single"/>
          <w:lang w:val="es-ES"/>
        </w:rPr>
      </w:pPr>
    </w:p>
    <w:p w14:paraId="2BD1570B" w14:textId="77777777" w:rsidR="00401DFA" w:rsidRPr="00761D94" w:rsidRDefault="009774B7" w:rsidP="0088723C">
      <w:pPr>
        <w:pStyle w:val="Ttulo6"/>
        <w:overflowPunct/>
        <w:autoSpaceDE/>
        <w:autoSpaceDN/>
        <w:adjustRightInd/>
        <w:spacing w:line="276" w:lineRule="auto"/>
        <w:jc w:val="left"/>
        <w:textAlignment w:val="auto"/>
        <w:rPr>
          <w:szCs w:val="24"/>
          <w:lang w:val="es-ES"/>
        </w:rPr>
      </w:pPr>
      <w:r w:rsidRPr="00761D94">
        <w:rPr>
          <w:szCs w:val="24"/>
          <w:lang w:val="es-ES"/>
        </w:rPr>
        <w:t xml:space="preserve">DE LOS </w:t>
      </w:r>
      <w:r w:rsidR="00401DFA" w:rsidRPr="00761D94">
        <w:rPr>
          <w:szCs w:val="24"/>
          <w:lang w:val="es-ES"/>
        </w:rPr>
        <w:t>DOCENTES</w:t>
      </w:r>
      <w:r w:rsidR="00B11976" w:rsidRPr="00761D94">
        <w:rPr>
          <w:szCs w:val="24"/>
          <w:lang w:val="es-ES"/>
        </w:rPr>
        <w:t xml:space="preserve"> Y DIRECTIVOS DOCENTES </w:t>
      </w:r>
    </w:p>
    <w:p w14:paraId="190507F5" w14:textId="77777777" w:rsidR="00401DFA" w:rsidRPr="00761D94" w:rsidRDefault="00401DFA" w:rsidP="0088723C">
      <w:pPr>
        <w:spacing w:line="276" w:lineRule="auto"/>
        <w:jc w:val="center"/>
      </w:pPr>
    </w:p>
    <w:p w14:paraId="710EF600" w14:textId="77777777" w:rsidR="00B11976" w:rsidRPr="00761D94" w:rsidRDefault="00FC1AE2" w:rsidP="0088723C">
      <w:pPr>
        <w:pStyle w:val="Textoindependiente"/>
        <w:spacing w:line="276" w:lineRule="auto"/>
        <w:rPr>
          <w:rFonts w:ascii="Times New Roman" w:hAnsi="Times New Roman"/>
          <w:b/>
          <w:szCs w:val="24"/>
        </w:rPr>
      </w:pPr>
      <w:r w:rsidRPr="00761D94">
        <w:rPr>
          <w:rFonts w:ascii="Times New Roman" w:hAnsi="Times New Roman"/>
          <w:b/>
          <w:szCs w:val="24"/>
        </w:rPr>
        <w:t>4.1</w:t>
      </w:r>
      <w:r w:rsidR="00A524CF" w:rsidRPr="00761D94">
        <w:rPr>
          <w:rFonts w:ascii="Times New Roman" w:hAnsi="Times New Roman"/>
          <w:b/>
          <w:szCs w:val="24"/>
        </w:rPr>
        <w:t xml:space="preserve"> </w:t>
      </w:r>
      <w:r w:rsidR="00B11976" w:rsidRPr="00761D94">
        <w:rPr>
          <w:rFonts w:ascii="Times New Roman" w:hAnsi="Times New Roman"/>
          <w:b/>
          <w:szCs w:val="24"/>
        </w:rPr>
        <w:t>Perfil del Docente y del Directivo Docente</w:t>
      </w:r>
    </w:p>
    <w:p w14:paraId="66006073" w14:textId="77777777" w:rsidR="00B11976" w:rsidRPr="00761D94" w:rsidRDefault="00B11976" w:rsidP="00672D0A">
      <w:pPr>
        <w:pStyle w:val="Textoindependiente"/>
        <w:numPr>
          <w:ilvl w:val="0"/>
          <w:numId w:val="28"/>
        </w:numPr>
        <w:tabs>
          <w:tab w:val="clear" w:pos="3544"/>
        </w:tabs>
        <w:overflowPunct/>
        <w:autoSpaceDE/>
        <w:autoSpaceDN/>
        <w:adjustRightInd/>
        <w:spacing w:after="120" w:line="276" w:lineRule="auto"/>
        <w:jc w:val="left"/>
        <w:textAlignment w:val="auto"/>
        <w:rPr>
          <w:rFonts w:ascii="Times New Roman" w:hAnsi="Times New Roman"/>
          <w:szCs w:val="24"/>
        </w:rPr>
      </w:pPr>
      <w:r w:rsidRPr="00761D94">
        <w:rPr>
          <w:rFonts w:ascii="Times New Roman" w:hAnsi="Times New Roman"/>
          <w:szCs w:val="24"/>
        </w:rPr>
        <w:t>Investigativo, crítico y reflexivo que indague  y se preocupe  por descubrir  nuevos     métodos, nuevas alternativas y estrategias para llegar al conocimiento.</w:t>
      </w:r>
    </w:p>
    <w:p w14:paraId="3780FEC2" w14:textId="77777777" w:rsidR="00B11976" w:rsidRPr="00761D94" w:rsidRDefault="00B11976" w:rsidP="00672D0A">
      <w:pPr>
        <w:pStyle w:val="Textoindependiente"/>
        <w:numPr>
          <w:ilvl w:val="0"/>
          <w:numId w:val="28"/>
        </w:numPr>
        <w:tabs>
          <w:tab w:val="clear" w:pos="3544"/>
        </w:tabs>
        <w:overflowPunct/>
        <w:autoSpaceDE/>
        <w:autoSpaceDN/>
        <w:adjustRightInd/>
        <w:spacing w:after="120" w:line="276" w:lineRule="auto"/>
        <w:jc w:val="left"/>
        <w:textAlignment w:val="auto"/>
        <w:rPr>
          <w:rFonts w:ascii="Times New Roman" w:hAnsi="Times New Roman"/>
          <w:szCs w:val="24"/>
        </w:rPr>
      </w:pPr>
      <w:r w:rsidRPr="00761D94">
        <w:rPr>
          <w:rFonts w:ascii="Times New Roman" w:hAnsi="Times New Roman"/>
          <w:szCs w:val="24"/>
        </w:rPr>
        <w:t>Participar del trabajo en equipo como estrategia de crecimiento personal y profesional.</w:t>
      </w:r>
    </w:p>
    <w:p w14:paraId="6ABA304A" w14:textId="77777777" w:rsidR="00B11976" w:rsidRPr="00761D94" w:rsidRDefault="00B11976" w:rsidP="00672D0A">
      <w:pPr>
        <w:pStyle w:val="Textoindependiente"/>
        <w:numPr>
          <w:ilvl w:val="0"/>
          <w:numId w:val="28"/>
        </w:numPr>
        <w:tabs>
          <w:tab w:val="clear" w:pos="3544"/>
        </w:tabs>
        <w:overflowPunct/>
        <w:autoSpaceDE/>
        <w:autoSpaceDN/>
        <w:adjustRightInd/>
        <w:spacing w:after="120" w:line="276" w:lineRule="auto"/>
        <w:jc w:val="left"/>
        <w:textAlignment w:val="auto"/>
        <w:rPr>
          <w:rFonts w:ascii="Times New Roman" w:hAnsi="Times New Roman"/>
          <w:szCs w:val="24"/>
        </w:rPr>
      </w:pPr>
      <w:r w:rsidRPr="00761D94">
        <w:rPr>
          <w:rFonts w:ascii="Times New Roman" w:hAnsi="Times New Roman"/>
          <w:szCs w:val="24"/>
        </w:rPr>
        <w:t>Con sentido de pertenencia  por su labor docente y que se sienta motivado   para, aportar al  buen  funcionamiento institucional.</w:t>
      </w:r>
    </w:p>
    <w:p w14:paraId="03DB8298" w14:textId="77777777" w:rsidR="00B11976" w:rsidRPr="00761D94" w:rsidRDefault="00B11976" w:rsidP="00672D0A">
      <w:pPr>
        <w:pStyle w:val="Textoindependiente"/>
        <w:numPr>
          <w:ilvl w:val="0"/>
          <w:numId w:val="28"/>
        </w:numPr>
        <w:tabs>
          <w:tab w:val="clear" w:pos="3544"/>
        </w:tabs>
        <w:overflowPunct/>
        <w:autoSpaceDE/>
        <w:autoSpaceDN/>
        <w:adjustRightInd/>
        <w:spacing w:after="120" w:line="276" w:lineRule="auto"/>
        <w:jc w:val="left"/>
        <w:textAlignment w:val="auto"/>
        <w:rPr>
          <w:rFonts w:ascii="Times New Roman" w:hAnsi="Times New Roman"/>
          <w:szCs w:val="24"/>
        </w:rPr>
      </w:pPr>
      <w:r w:rsidRPr="00761D94">
        <w:rPr>
          <w:rFonts w:ascii="Times New Roman" w:hAnsi="Times New Roman"/>
          <w:szCs w:val="24"/>
        </w:rPr>
        <w:t>Preocupado por los procesos de actualización y cualificación docente.</w:t>
      </w:r>
    </w:p>
    <w:p w14:paraId="172DB06D" w14:textId="77777777" w:rsidR="00B11976" w:rsidRPr="00761D94" w:rsidRDefault="00B11976" w:rsidP="00672D0A">
      <w:pPr>
        <w:numPr>
          <w:ilvl w:val="0"/>
          <w:numId w:val="29"/>
        </w:numPr>
        <w:tabs>
          <w:tab w:val="left" w:pos="720"/>
        </w:tabs>
        <w:spacing w:line="276" w:lineRule="auto"/>
        <w:ind w:hanging="357"/>
        <w:jc w:val="both"/>
      </w:pPr>
      <w:r w:rsidRPr="00761D94">
        <w:t>Mediador que emplee el diálogo ante el conflicto como forma para solucionar los problemas.</w:t>
      </w:r>
    </w:p>
    <w:p w14:paraId="4ED609B5" w14:textId="77777777" w:rsidR="00B11976" w:rsidRPr="00761D94" w:rsidRDefault="00B11976" w:rsidP="00672D0A">
      <w:pPr>
        <w:numPr>
          <w:ilvl w:val="0"/>
          <w:numId w:val="29"/>
        </w:numPr>
        <w:tabs>
          <w:tab w:val="left" w:pos="720"/>
        </w:tabs>
        <w:spacing w:line="276" w:lineRule="auto"/>
        <w:ind w:hanging="357"/>
        <w:jc w:val="both"/>
      </w:pPr>
      <w:r w:rsidRPr="00761D94">
        <w:t>Orientador que  motive  al estudiante a pensar en forma crítica y construir su proyecto de vida.</w:t>
      </w:r>
    </w:p>
    <w:p w14:paraId="043F42DE" w14:textId="77777777" w:rsidR="00B11976" w:rsidRPr="00761D94" w:rsidRDefault="00B11976" w:rsidP="00672D0A">
      <w:pPr>
        <w:numPr>
          <w:ilvl w:val="0"/>
          <w:numId w:val="29"/>
        </w:numPr>
        <w:tabs>
          <w:tab w:val="left" w:pos="720"/>
        </w:tabs>
        <w:spacing w:line="276" w:lineRule="auto"/>
        <w:ind w:hanging="357"/>
        <w:jc w:val="both"/>
      </w:pPr>
      <w:r w:rsidRPr="00761D94">
        <w:t>Creativo al impartir el conocimiento utilizando todas las ayudas que el medio le proporcione.</w:t>
      </w:r>
    </w:p>
    <w:p w14:paraId="09F4F786" w14:textId="77777777" w:rsidR="00B11976" w:rsidRPr="00761D94" w:rsidRDefault="00B11976" w:rsidP="00672D0A">
      <w:pPr>
        <w:numPr>
          <w:ilvl w:val="0"/>
          <w:numId w:val="29"/>
        </w:numPr>
        <w:tabs>
          <w:tab w:val="left" w:pos="720"/>
        </w:tabs>
        <w:spacing w:line="276" w:lineRule="auto"/>
        <w:ind w:hanging="357"/>
        <w:jc w:val="both"/>
      </w:pPr>
      <w:r w:rsidRPr="00761D94">
        <w:t>Ser agente de proyección con las diferentes instituciones que prestan beneficio a la comunidad.</w:t>
      </w:r>
    </w:p>
    <w:p w14:paraId="15C87DFD" w14:textId="77777777" w:rsidR="00B11976" w:rsidRPr="00761D94" w:rsidRDefault="00B11976" w:rsidP="00672D0A">
      <w:pPr>
        <w:numPr>
          <w:ilvl w:val="0"/>
          <w:numId w:val="29"/>
        </w:numPr>
        <w:tabs>
          <w:tab w:val="left" w:pos="720"/>
        </w:tabs>
        <w:spacing w:line="276" w:lineRule="auto"/>
        <w:ind w:hanging="357"/>
        <w:jc w:val="both"/>
      </w:pPr>
      <w:r w:rsidRPr="00761D94">
        <w:t>Valorar la importancia que tiene la vida, identificando en ella el proyecto de realización humana de la vocación personal.</w:t>
      </w:r>
    </w:p>
    <w:p w14:paraId="47961020" w14:textId="77777777" w:rsidR="00B11976" w:rsidRPr="00761D94" w:rsidRDefault="00B11976" w:rsidP="00672D0A">
      <w:pPr>
        <w:numPr>
          <w:ilvl w:val="0"/>
          <w:numId w:val="29"/>
        </w:numPr>
        <w:tabs>
          <w:tab w:val="left" w:pos="720"/>
        </w:tabs>
        <w:spacing w:line="276" w:lineRule="auto"/>
        <w:ind w:hanging="357"/>
        <w:jc w:val="both"/>
      </w:pPr>
      <w:r w:rsidRPr="00761D94">
        <w:t>Aceptarse a sí mismo y a los demás con sus individualidades.</w:t>
      </w:r>
    </w:p>
    <w:p w14:paraId="62F584D3" w14:textId="77777777" w:rsidR="00066931" w:rsidRPr="00761D94" w:rsidRDefault="00066931" w:rsidP="0088723C">
      <w:pPr>
        <w:tabs>
          <w:tab w:val="left" w:pos="720"/>
        </w:tabs>
        <w:spacing w:line="276" w:lineRule="auto"/>
        <w:ind w:left="1080"/>
        <w:jc w:val="both"/>
      </w:pPr>
    </w:p>
    <w:tbl>
      <w:tblPr>
        <w:tblStyle w:val="Tablaconcuadrcula"/>
        <w:tblW w:w="0" w:type="auto"/>
        <w:tblLook w:val="04A0" w:firstRow="1" w:lastRow="0" w:firstColumn="1" w:lastColumn="0" w:noHBand="0" w:noVBand="1"/>
      </w:tblPr>
      <w:tblGrid>
        <w:gridCol w:w="4698"/>
        <w:gridCol w:w="4697"/>
      </w:tblGrid>
      <w:tr w:rsidR="003751AD" w:rsidRPr="00761D94" w14:paraId="11EEB8A5" w14:textId="77777777" w:rsidTr="00F02E5B">
        <w:tc>
          <w:tcPr>
            <w:tcW w:w="4801" w:type="dxa"/>
          </w:tcPr>
          <w:p w14:paraId="7FF56D63" w14:textId="13412471" w:rsidR="00F02E5B" w:rsidRPr="00761D94" w:rsidRDefault="00F374D0" w:rsidP="0088723C">
            <w:pPr>
              <w:spacing w:line="276" w:lineRule="auto"/>
              <w:jc w:val="center"/>
            </w:pPr>
            <w:r w:rsidRPr="00761D94">
              <w:rPr>
                <w:noProof/>
              </w:rPr>
              <w:drawing>
                <wp:inline distT="0" distB="0" distL="0" distR="0" wp14:anchorId="065632E1" wp14:editId="1245BBDE">
                  <wp:extent cx="2152153" cy="1614115"/>
                  <wp:effectExtent l="0" t="0" r="635" b="5715"/>
                  <wp:docPr id="87027357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6618" cy="1624964"/>
                          </a:xfrm>
                          <a:prstGeom prst="rect">
                            <a:avLst/>
                          </a:prstGeom>
                          <a:noFill/>
                        </pic:spPr>
                      </pic:pic>
                    </a:graphicData>
                  </a:graphic>
                </wp:inline>
              </w:drawing>
            </w:r>
          </w:p>
        </w:tc>
        <w:tc>
          <w:tcPr>
            <w:tcW w:w="4801" w:type="dxa"/>
          </w:tcPr>
          <w:p w14:paraId="05726DE6" w14:textId="49423B9F" w:rsidR="00F02E5B" w:rsidRPr="00761D94" w:rsidRDefault="003751AD" w:rsidP="0088723C">
            <w:pPr>
              <w:spacing w:line="276" w:lineRule="auto"/>
              <w:jc w:val="center"/>
            </w:pPr>
            <w:r w:rsidRPr="00761D94">
              <w:rPr>
                <w:noProof/>
              </w:rPr>
              <w:drawing>
                <wp:inline distT="0" distB="0" distL="0" distR="0" wp14:anchorId="69035DA8" wp14:editId="655AA993">
                  <wp:extent cx="2151380" cy="1613535"/>
                  <wp:effectExtent l="0" t="0" r="1270" b="5715"/>
                  <wp:docPr id="347202050"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0443" cy="1627832"/>
                          </a:xfrm>
                          <a:prstGeom prst="rect">
                            <a:avLst/>
                          </a:prstGeom>
                          <a:noFill/>
                        </pic:spPr>
                      </pic:pic>
                    </a:graphicData>
                  </a:graphic>
                </wp:inline>
              </w:drawing>
            </w:r>
          </w:p>
        </w:tc>
      </w:tr>
    </w:tbl>
    <w:p w14:paraId="0E2E4C3D" w14:textId="77777777" w:rsidR="00B11976" w:rsidRPr="00761D94" w:rsidRDefault="00B11976" w:rsidP="0088723C">
      <w:pPr>
        <w:spacing w:line="276" w:lineRule="auto"/>
        <w:jc w:val="center"/>
      </w:pPr>
    </w:p>
    <w:p w14:paraId="586E7098" w14:textId="77777777" w:rsidR="00773F8F" w:rsidRPr="00761D94" w:rsidRDefault="00773F8F" w:rsidP="0088723C">
      <w:pPr>
        <w:spacing w:line="276" w:lineRule="auto"/>
        <w:jc w:val="center"/>
      </w:pPr>
    </w:p>
    <w:p w14:paraId="212F7FC7" w14:textId="77777777" w:rsidR="00401DFA" w:rsidRPr="00761D94" w:rsidRDefault="00FC1AE2" w:rsidP="0088723C">
      <w:pPr>
        <w:spacing w:line="276" w:lineRule="auto"/>
        <w:jc w:val="both"/>
        <w:rPr>
          <w:bCs/>
        </w:rPr>
      </w:pPr>
      <w:r w:rsidRPr="00761D94">
        <w:rPr>
          <w:b/>
        </w:rPr>
        <w:lastRenderedPageBreak/>
        <w:t>4</w:t>
      </w:r>
      <w:r w:rsidR="00A524CF" w:rsidRPr="00761D94">
        <w:rPr>
          <w:b/>
        </w:rPr>
        <w:t xml:space="preserve">.2    </w:t>
      </w:r>
      <w:r w:rsidR="00401DFA" w:rsidRPr="00761D94">
        <w:rPr>
          <w:b/>
        </w:rPr>
        <w:t>DERECHOS DE LOS EDUCADORES</w:t>
      </w:r>
    </w:p>
    <w:p w14:paraId="3645B0F0" w14:textId="77777777" w:rsidR="00401DFA" w:rsidRPr="00761D94" w:rsidRDefault="00401DFA" w:rsidP="0088723C">
      <w:pPr>
        <w:spacing w:line="276" w:lineRule="auto"/>
        <w:ind w:left="283" w:hanging="283"/>
        <w:jc w:val="both"/>
      </w:pPr>
    </w:p>
    <w:p w14:paraId="2AA1B125" w14:textId="77777777" w:rsidR="00401DFA" w:rsidRPr="00761D94" w:rsidRDefault="00401DFA" w:rsidP="0088723C">
      <w:pPr>
        <w:numPr>
          <w:ilvl w:val="0"/>
          <w:numId w:val="1"/>
        </w:numPr>
        <w:tabs>
          <w:tab w:val="left" w:pos="360"/>
        </w:tabs>
        <w:spacing w:line="276" w:lineRule="auto"/>
        <w:ind w:left="360" w:hanging="360"/>
        <w:jc w:val="both"/>
      </w:pPr>
      <w:r w:rsidRPr="00761D94">
        <w:t>Ser tratado con respeto, dignidad y decoro por todos los miembros de la comunidad educativa</w:t>
      </w:r>
    </w:p>
    <w:p w14:paraId="181596A2" w14:textId="4952125A" w:rsidR="00401DFA" w:rsidRPr="00761D94" w:rsidRDefault="00401DFA" w:rsidP="0088723C">
      <w:pPr>
        <w:numPr>
          <w:ilvl w:val="0"/>
          <w:numId w:val="1"/>
        </w:numPr>
        <w:tabs>
          <w:tab w:val="left" w:pos="360"/>
        </w:tabs>
        <w:spacing w:line="276" w:lineRule="auto"/>
        <w:ind w:left="360" w:hanging="360"/>
        <w:jc w:val="both"/>
      </w:pPr>
      <w:r w:rsidRPr="00761D94">
        <w:t xml:space="preserve">Ser evaluado con </w:t>
      </w:r>
      <w:r w:rsidR="00773F8F" w:rsidRPr="00761D94">
        <w:t>objetividad e</w:t>
      </w:r>
      <w:r w:rsidRPr="00761D94">
        <w:t xml:space="preserve"> imparcialidad</w:t>
      </w:r>
    </w:p>
    <w:p w14:paraId="0F40958D" w14:textId="77777777" w:rsidR="00401DFA" w:rsidRPr="00761D94" w:rsidRDefault="00401DFA" w:rsidP="0088723C">
      <w:pPr>
        <w:numPr>
          <w:ilvl w:val="0"/>
          <w:numId w:val="1"/>
        </w:numPr>
        <w:tabs>
          <w:tab w:val="left" w:pos="360"/>
        </w:tabs>
        <w:spacing w:line="276" w:lineRule="auto"/>
        <w:ind w:left="360" w:hanging="360"/>
        <w:jc w:val="both"/>
      </w:pPr>
      <w:r w:rsidRPr="00761D94">
        <w:t>Conocer los resultados de su evaluación de desempeño</w:t>
      </w:r>
    </w:p>
    <w:p w14:paraId="3BB60DC0" w14:textId="77777777" w:rsidR="00401DFA" w:rsidRPr="00761D94" w:rsidRDefault="00401DFA" w:rsidP="0088723C">
      <w:pPr>
        <w:numPr>
          <w:ilvl w:val="0"/>
          <w:numId w:val="1"/>
        </w:numPr>
        <w:tabs>
          <w:tab w:val="left" w:pos="360"/>
        </w:tabs>
        <w:spacing w:line="276" w:lineRule="auto"/>
        <w:ind w:left="360" w:hanging="360"/>
        <w:jc w:val="both"/>
      </w:pPr>
      <w:r w:rsidRPr="00761D94">
        <w:t>Ser estimulado por su buen desempeño</w:t>
      </w:r>
    </w:p>
    <w:p w14:paraId="523A5C2F" w14:textId="77777777" w:rsidR="00401DFA" w:rsidRPr="00761D94" w:rsidRDefault="00401DFA" w:rsidP="0088723C">
      <w:pPr>
        <w:numPr>
          <w:ilvl w:val="0"/>
          <w:numId w:val="1"/>
        </w:numPr>
        <w:tabs>
          <w:tab w:val="left" w:pos="360"/>
        </w:tabs>
        <w:spacing w:line="276" w:lineRule="auto"/>
        <w:ind w:left="360" w:hanging="360"/>
        <w:jc w:val="both"/>
      </w:pPr>
      <w:r w:rsidRPr="00761D94">
        <w:t>Disfrutar de un ambiente agradable y de sana convivencia</w:t>
      </w:r>
    </w:p>
    <w:p w14:paraId="746A0B58" w14:textId="38F6AC53" w:rsidR="00773F8F" w:rsidRPr="00761D94" w:rsidRDefault="00401DFA" w:rsidP="0088723C">
      <w:pPr>
        <w:numPr>
          <w:ilvl w:val="0"/>
          <w:numId w:val="1"/>
        </w:numPr>
        <w:tabs>
          <w:tab w:val="left" w:pos="360"/>
        </w:tabs>
        <w:spacing w:line="276" w:lineRule="auto"/>
        <w:ind w:left="360" w:hanging="360"/>
        <w:jc w:val="both"/>
      </w:pPr>
      <w:r w:rsidRPr="00761D94">
        <w:t>Todos los demás contemplados en  la Ley General de educación y sus decretos reglamentarios, la constitución Nacional, la Ley  734 del 2002, Ley 715 del 2001 y el nuevo estatuto de profesionalización docente  y el presente manual de convivencia</w:t>
      </w:r>
      <w:r w:rsidR="00286BF6" w:rsidRPr="00761D94">
        <w:t xml:space="preserve">, Lineamientos para </w:t>
      </w:r>
      <w:r w:rsidR="006906A3" w:rsidRPr="00761D94">
        <w:t>la prestación del servicio</w:t>
      </w:r>
    </w:p>
    <w:p w14:paraId="23EF6452" w14:textId="6C96E8B3" w:rsidR="00401DFA" w:rsidRPr="00761D94" w:rsidRDefault="006906A3" w:rsidP="00773F8F">
      <w:pPr>
        <w:tabs>
          <w:tab w:val="left" w:pos="360"/>
        </w:tabs>
        <w:spacing w:line="276" w:lineRule="auto"/>
        <w:ind w:left="360"/>
        <w:jc w:val="both"/>
      </w:pPr>
      <w:r w:rsidRPr="00761D94">
        <w:rPr>
          <w:b/>
          <w:bCs/>
        </w:rPr>
        <w:t>Anexo 7:</w:t>
      </w:r>
      <w:r w:rsidRPr="00761D94">
        <w:t xml:space="preserve"> Orientaciones dirigidas a Directivos Docentes para el desarrollo de sus actividades en un ambiente de bienestar acompañado por las prácticas de bioseguridad.</w:t>
      </w:r>
    </w:p>
    <w:p w14:paraId="31E8712F" w14:textId="77777777" w:rsidR="00286BF6" w:rsidRPr="00761D94" w:rsidRDefault="00286BF6" w:rsidP="00286BF6">
      <w:pPr>
        <w:tabs>
          <w:tab w:val="left" w:pos="360"/>
        </w:tabs>
        <w:spacing w:line="276" w:lineRule="auto"/>
        <w:jc w:val="both"/>
      </w:pPr>
    </w:p>
    <w:p w14:paraId="3D4AF848" w14:textId="77777777" w:rsidR="00401DFA" w:rsidRPr="00761D94" w:rsidRDefault="00401DFA" w:rsidP="0088723C">
      <w:pPr>
        <w:tabs>
          <w:tab w:val="left" w:pos="360"/>
        </w:tabs>
        <w:spacing w:line="276" w:lineRule="auto"/>
        <w:ind w:left="360"/>
        <w:jc w:val="both"/>
      </w:pPr>
    </w:p>
    <w:p w14:paraId="0023C4B1" w14:textId="77777777" w:rsidR="00401DFA" w:rsidRPr="00761D94" w:rsidRDefault="00FC1AE2" w:rsidP="0088723C">
      <w:pPr>
        <w:spacing w:line="276" w:lineRule="auto"/>
        <w:jc w:val="both"/>
      </w:pPr>
      <w:r w:rsidRPr="00761D94">
        <w:rPr>
          <w:b/>
          <w:bCs/>
        </w:rPr>
        <w:t>4</w:t>
      </w:r>
      <w:r w:rsidR="007219BF" w:rsidRPr="00761D94">
        <w:rPr>
          <w:b/>
          <w:bCs/>
        </w:rPr>
        <w:t xml:space="preserve">.3   </w:t>
      </w:r>
      <w:r w:rsidR="00401DFA" w:rsidRPr="00761D94">
        <w:rPr>
          <w:b/>
          <w:bCs/>
        </w:rPr>
        <w:t>DEBERES DE LOS DOCENTES</w:t>
      </w:r>
    </w:p>
    <w:p w14:paraId="773D684E" w14:textId="77777777" w:rsidR="00401DFA" w:rsidRPr="00761D94" w:rsidRDefault="00401DFA" w:rsidP="0088723C">
      <w:pPr>
        <w:spacing w:line="276" w:lineRule="auto"/>
        <w:jc w:val="both"/>
      </w:pPr>
    </w:p>
    <w:p w14:paraId="09D76669" w14:textId="77777777" w:rsidR="00401DFA" w:rsidRPr="00761D94" w:rsidRDefault="00401DFA" w:rsidP="0088723C">
      <w:pPr>
        <w:spacing w:line="276" w:lineRule="auto"/>
        <w:jc w:val="both"/>
      </w:pPr>
      <w:r w:rsidRPr="00761D94">
        <w:t xml:space="preserve">Todos los derechos de los estudiantes y de los padres de familia se convierten en deberes de los docentes y directivos docentes además de los contemplados en el decreto nacional 734 -2002 </w:t>
      </w:r>
    </w:p>
    <w:p w14:paraId="27808591" w14:textId="77777777" w:rsidR="00401DFA" w:rsidRPr="00761D94" w:rsidRDefault="00401DFA" w:rsidP="0088723C">
      <w:pPr>
        <w:numPr>
          <w:ilvl w:val="0"/>
          <w:numId w:val="2"/>
        </w:numPr>
        <w:spacing w:line="276" w:lineRule="auto"/>
        <w:ind w:left="283" w:hanging="283"/>
        <w:jc w:val="both"/>
      </w:pPr>
      <w:r w:rsidRPr="00761D94">
        <w:t>Cumplir la constitución y las leyes de Colombia.</w:t>
      </w:r>
    </w:p>
    <w:p w14:paraId="0890C0BB" w14:textId="77777777" w:rsidR="00401DFA" w:rsidRPr="00761D94" w:rsidRDefault="00401DFA" w:rsidP="0088723C">
      <w:pPr>
        <w:numPr>
          <w:ilvl w:val="0"/>
          <w:numId w:val="2"/>
        </w:numPr>
        <w:spacing w:line="276" w:lineRule="auto"/>
        <w:ind w:left="283" w:hanging="283"/>
        <w:jc w:val="both"/>
      </w:pPr>
      <w:r w:rsidRPr="00761D94">
        <w:t>Promover valores de convivencia y conciliación en su entorno y contexto</w:t>
      </w:r>
    </w:p>
    <w:p w14:paraId="343E6A20" w14:textId="77777777" w:rsidR="00401DFA" w:rsidRPr="00761D94" w:rsidRDefault="00401DFA" w:rsidP="0088723C">
      <w:pPr>
        <w:numPr>
          <w:ilvl w:val="0"/>
          <w:numId w:val="2"/>
        </w:numPr>
        <w:spacing w:line="276" w:lineRule="auto"/>
        <w:ind w:left="283" w:hanging="283"/>
        <w:jc w:val="both"/>
      </w:pPr>
      <w:r w:rsidRPr="00761D94">
        <w:t xml:space="preserve">Buscar alternativas de solución a los conflictos mediante el dialogo y la conciliación, utilizando los mecanismos y herramientas propias de la institución </w:t>
      </w:r>
    </w:p>
    <w:p w14:paraId="3CBF039F" w14:textId="77777777" w:rsidR="00401DFA" w:rsidRPr="00761D94" w:rsidRDefault="00401DFA" w:rsidP="0088723C">
      <w:pPr>
        <w:numPr>
          <w:ilvl w:val="0"/>
          <w:numId w:val="2"/>
        </w:numPr>
        <w:spacing w:line="276" w:lineRule="auto"/>
        <w:ind w:left="283" w:hanging="283"/>
        <w:jc w:val="both"/>
      </w:pPr>
      <w:r w:rsidRPr="00761D94">
        <w:t>Inculcar en los educandos el amor a los valores históricos y culturales de la nación y el respeto a los símbolos patrios.</w:t>
      </w:r>
    </w:p>
    <w:p w14:paraId="5BA30D25" w14:textId="77777777" w:rsidR="00401DFA" w:rsidRPr="00761D94" w:rsidRDefault="00401DFA" w:rsidP="0088723C">
      <w:pPr>
        <w:numPr>
          <w:ilvl w:val="0"/>
          <w:numId w:val="2"/>
        </w:numPr>
        <w:spacing w:line="276" w:lineRule="auto"/>
        <w:ind w:left="283" w:hanging="283"/>
        <w:jc w:val="both"/>
      </w:pPr>
      <w:r w:rsidRPr="00761D94">
        <w:t>Desempeñar con solicitud y eficiencia las funciones de los cargo</w:t>
      </w:r>
      <w:r w:rsidR="00FC1AE2" w:rsidRPr="00761D94">
        <w:t>s</w:t>
      </w:r>
      <w:r w:rsidRPr="00761D94">
        <w:t>.</w:t>
      </w:r>
    </w:p>
    <w:p w14:paraId="339613FE" w14:textId="77777777" w:rsidR="00401DFA" w:rsidRPr="00761D94" w:rsidRDefault="00401DFA" w:rsidP="0088723C">
      <w:pPr>
        <w:numPr>
          <w:ilvl w:val="0"/>
          <w:numId w:val="2"/>
        </w:numPr>
        <w:spacing w:line="276" w:lineRule="auto"/>
        <w:ind w:left="283" w:hanging="283"/>
        <w:jc w:val="both"/>
      </w:pPr>
      <w:r w:rsidRPr="00761D94">
        <w:t>Cumplir las órdenes inherentes a sus cargos que les impartan sus superiores jerárquicos.</w:t>
      </w:r>
    </w:p>
    <w:p w14:paraId="023F98B5" w14:textId="77777777" w:rsidR="00401DFA" w:rsidRPr="00761D94" w:rsidRDefault="00401DFA" w:rsidP="0088723C">
      <w:pPr>
        <w:numPr>
          <w:ilvl w:val="0"/>
          <w:numId w:val="2"/>
        </w:numPr>
        <w:spacing w:line="276" w:lineRule="auto"/>
        <w:ind w:left="283" w:hanging="283"/>
        <w:jc w:val="both"/>
      </w:pPr>
      <w:r w:rsidRPr="00761D94">
        <w:t>Dar un trato cortés a sus compañeros y a sus subordinados y compartir sus tareas con espíritu de solidaridad y unidad de propósitos.</w:t>
      </w:r>
    </w:p>
    <w:p w14:paraId="7FEED4A6" w14:textId="77777777" w:rsidR="00401DFA" w:rsidRPr="00761D94" w:rsidRDefault="00401DFA" w:rsidP="0088723C">
      <w:pPr>
        <w:numPr>
          <w:ilvl w:val="0"/>
          <w:numId w:val="2"/>
        </w:numPr>
        <w:spacing w:line="276" w:lineRule="auto"/>
        <w:ind w:left="283" w:hanging="283"/>
        <w:jc w:val="both"/>
      </w:pPr>
      <w:r w:rsidRPr="00761D94">
        <w:t>Cumplir la jornada laboral y dedicar la totalidad del tiempo reglamentario a las funciones propias de su cargo.</w:t>
      </w:r>
    </w:p>
    <w:p w14:paraId="0836A076" w14:textId="77777777" w:rsidR="00401DFA" w:rsidRPr="00761D94" w:rsidRDefault="00401DFA" w:rsidP="0088723C">
      <w:pPr>
        <w:numPr>
          <w:ilvl w:val="0"/>
          <w:numId w:val="2"/>
        </w:numPr>
        <w:spacing w:line="276" w:lineRule="auto"/>
        <w:ind w:left="283" w:hanging="283"/>
        <w:jc w:val="both"/>
      </w:pPr>
      <w:r w:rsidRPr="00761D94">
        <w:t>Velar por la conservación de documentos, útiles, equipos, muebles y bienes que le sean confiados.</w:t>
      </w:r>
    </w:p>
    <w:p w14:paraId="32B67861" w14:textId="77777777" w:rsidR="00401DFA" w:rsidRPr="00761D94" w:rsidRDefault="00401DFA" w:rsidP="0088723C">
      <w:pPr>
        <w:spacing w:line="276" w:lineRule="auto"/>
        <w:ind w:left="283" w:hanging="283"/>
        <w:jc w:val="both"/>
      </w:pPr>
    </w:p>
    <w:p w14:paraId="1D34ECD8" w14:textId="77777777" w:rsidR="00401DFA" w:rsidRPr="00761D94" w:rsidRDefault="00401DFA" w:rsidP="0088723C">
      <w:pPr>
        <w:numPr>
          <w:ilvl w:val="0"/>
          <w:numId w:val="2"/>
        </w:numPr>
        <w:spacing w:line="276" w:lineRule="auto"/>
        <w:ind w:left="283" w:hanging="283"/>
        <w:jc w:val="both"/>
      </w:pPr>
      <w:r w:rsidRPr="00761D94">
        <w:lastRenderedPageBreak/>
        <w:t>Observar una conducta pública acorde con el decoro y la dignidad del cargo.</w:t>
      </w:r>
    </w:p>
    <w:p w14:paraId="65BB422C" w14:textId="77777777" w:rsidR="00773F8F" w:rsidRPr="00761D94" w:rsidRDefault="00401DFA" w:rsidP="0088723C">
      <w:pPr>
        <w:numPr>
          <w:ilvl w:val="0"/>
          <w:numId w:val="2"/>
        </w:numPr>
        <w:spacing w:line="276" w:lineRule="auto"/>
        <w:ind w:left="283" w:hanging="283"/>
        <w:jc w:val="both"/>
      </w:pPr>
      <w:r w:rsidRPr="00761D94">
        <w:t>Respetar sus alumnos a cargo, sin demostrar acti</w:t>
      </w:r>
      <w:r w:rsidR="008A6C28" w:rsidRPr="00761D94">
        <w:t>tudes confianzudas</w:t>
      </w:r>
    </w:p>
    <w:p w14:paraId="2ABA7DEB" w14:textId="71BC7401" w:rsidR="00401DFA" w:rsidRPr="00761D94" w:rsidRDefault="00401DFA" w:rsidP="0088723C">
      <w:pPr>
        <w:numPr>
          <w:ilvl w:val="0"/>
          <w:numId w:val="2"/>
        </w:numPr>
        <w:spacing w:line="276" w:lineRule="auto"/>
        <w:ind w:left="283" w:hanging="283"/>
        <w:jc w:val="both"/>
      </w:pPr>
      <w:r w:rsidRPr="00761D94">
        <w:t>Recibir al estudiante a la segunda hora de clase en caso de llegada tarde</w:t>
      </w:r>
    </w:p>
    <w:p w14:paraId="19FD2FDB" w14:textId="637D4B9C" w:rsidR="00401DFA" w:rsidRPr="00761D94" w:rsidRDefault="00401DFA" w:rsidP="0088723C">
      <w:pPr>
        <w:numPr>
          <w:ilvl w:val="0"/>
          <w:numId w:val="2"/>
        </w:numPr>
        <w:spacing w:line="276" w:lineRule="auto"/>
        <w:ind w:left="283" w:hanging="283"/>
        <w:jc w:val="both"/>
      </w:pPr>
      <w:r w:rsidRPr="00761D94">
        <w:t xml:space="preserve">Las demás </w:t>
      </w:r>
      <w:r w:rsidR="00773F8F" w:rsidRPr="00761D94">
        <w:t>que,</w:t>
      </w:r>
      <w:r w:rsidRPr="00761D94">
        <w:t xml:space="preserve"> para el personal docente, determinen las leyes y los reglamentos ejecutivos.</w:t>
      </w:r>
    </w:p>
    <w:p w14:paraId="2136FE6B" w14:textId="77777777" w:rsidR="00401DFA" w:rsidRPr="00761D94" w:rsidRDefault="00401DFA" w:rsidP="0088723C">
      <w:pPr>
        <w:numPr>
          <w:ilvl w:val="0"/>
          <w:numId w:val="2"/>
        </w:numPr>
        <w:spacing w:line="276" w:lineRule="auto"/>
        <w:ind w:left="283" w:hanging="283"/>
        <w:jc w:val="both"/>
      </w:pPr>
      <w:r w:rsidRPr="00761D94">
        <w:t>Para la entrada al colegio en días de no labores académicas solicitar permiso por escrito en la rectoría especificando el motivo</w:t>
      </w:r>
    </w:p>
    <w:p w14:paraId="6FF40B17" w14:textId="77777777" w:rsidR="00773F8F" w:rsidRPr="00761D94" w:rsidRDefault="00401DFA" w:rsidP="005A096F">
      <w:pPr>
        <w:numPr>
          <w:ilvl w:val="0"/>
          <w:numId w:val="1"/>
        </w:numPr>
        <w:tabs>
          <w:tab w:val="left" w:pos="360"/>
        </w:tabs>
        <w:spacing w:line="276" w:lineRule="auto"/>
        <w:ind w:left="360" w:hanging="360"/>
        <w:jc w:val="both"/>
      </w:pPr>
      <w:r w:rsidRPr="00761D94">
        <w:t>To</w:t>
      </w:r>
      <w:r w:rsidR="00C0154E" w:rsidRPr="00761D94">
        <w:t xml:space="preserve">dos los demás contemplados en, </w:t>
      </w:r>
      <w:r w:rsidRPr="00761D94">
        <w:t>la Ley General de educación y sus decretos reglamentarios, la constitución Nacional, la Ley 734 del 2002, Ley 715 del 2001 y el nuevo estatuto de profesionalización docente y el presente manual de convivencia</w:t>
      </w:r>
      <w:r w:rsidR="005A096F" w:rsidRPr="00761D94">
        <w:t xml:space="preserve"> </w:t>
      </w:r>
    </w:p>
    <w:p w14:paraId="697632DF" w14:textId="58CA9CF3" w:rsidR="005A096F" w:rsidRPr="00761D94" w:rsidRDefault="005A096F" w:rsidP="00773F8F">
      <w:pPr>
        <w:tabs>
          <w:tab w:val="left" w:pos="360"/>
        </w:tabs>
        <w:spacing w:line="276" w:lineRule="auto"/>
        <w:ind w:left="360"/>
        <w:jc w:val="both"/>
      </w:pPr>
      <w:r w:rsidRPr="00761D94">
        <w:rPr>
          <w:b/>
          <w:bCs/>
        </w:rPr>
        <w:t>Anexo 7:</w:t>
      </w:r>
      <w:r w:rsidRPr="00761D94">
        <w:t xml:space="preserve"> Orientaciones dirigidas a Directivos Docentes para el desarrollo de sus actividades en un ambiente de bienestar acompañado por las prácticas de bioseguridad.</w:t>
      </w:r>
    </w:p>
    <w:p w14:paraId="768A7EF5" w14:textId="77777777" w:rsidR="00C83526" w:rsidRPr="00761D94" w:rsidRDefault="00C83526" w:rsidP="00C83526">
      <w:pPr>
        <w:pStyle w:val="Prrafodelista"/>
      </w:pPr>
    </w:p>
    <w:p w14:paraId="3A357710" w14:textId="77777777" w:rsidR="00C83526" w:rsidRPr="00761D94" w:rsidRDefault="00C83526" w:rsidP="00C83526">
      <w:pPr>
        <w:spacing w:line="276" w:lineRule="auto"/>
        <w:jc w:val="both"/>
      </w:pPr>
    </w:p>
    <w:p w14:paraId="3025769B" w14:textId="350DB58B" w:rsidR="00401DFA" w:rsidRPr="00761D94" w:rsidRDefault="00401DFA" w:rsidP="00672D0A">
      <w:pPr>
        <w:pStyle w:val="Prrafodelista"/>
        <w:numPr>
          <w:ilvl w:val="1"/>
          <w:numId w:val="78"/>
        </w:numPr>
        <w:spacing w:line="276" w:lineRule="auto"/>
        <w:jc w:val="both"/>
        <w:rPr>
          <w:b/>
        </w:rPr>
      </w:pPr>
      <w:r w:rsidRPr="00761D94">
        <w:rPr>
          <w:b/>
        </w:rPr>
        <w:t xml:space="preserve">FUNCIONES DE LOS </w:t>
      </w:r>
      <w:r w:rsidR="00773F8F" w:rsidRPr="00761D94">
        <w:rPr>
          <w:b/>
        </w:rPr>
        <w:t>DOCENTES</w:t>
      </w:r>
    </w:p>
    <w:p w14:paraId="2843F153" w14:textId="77777777" w:rsidR="003C186C" w:rsidRPr="00761D94" w:rsidRDefault="003C186C" w:rsidP="0088723C">
      <w:pPr>
        <w:spacing w:line="276" w:lineRule="auto"/>
        <w:ind w:left="360"/>
        <w:jc w:val="both"/>
        <w:rPr>
          <w:bCs/>
        </w:rPr>
      </w:pPr>
    </w:p>
    <w:p w14:paraId="518DCEE6" w14:textId="77777777" w:rsidR="00401DFA" w:rsidRPr="00761D94" w:rsidRDefault="00401DFA">
      <w:pPr>
        <w:pStyle w:val="Prrafodelista"/>
        <w:numPr>
          <w:ilvl w:val="0"/>
          <w:numId w:val="100"/>
        </w:numPr>
        <w:spacing w:line="276" w:lineRule="auto"/>
        <w:jc w:val="both"/>
      </w:pPr>
      <w:r w:rsidRPr="00761D94">
        <w:t>Participar en la elaboración del planteamiento y programación de actividades del área respectiva.</w:t>
      </w:r>
    </w:p>
    <w:p w14:paraId="6DB9341C" w14:textId="77777777" w:rsidR="00401DFA" w:rsidRPr="00761D94" w:rsidRDefault="00401DFA">
      <w:pPr>
        <w:pStyle w:val="Prrafodelista"/>
        <w:numPr>
          <w:ilvl w:val="0"/>
          <w:numId w:val="100"/>
        </w:numPr>
        <w:spacing w:line="276" w:lineRule="auto"/>
        <w:jc w:val="both"/>
      </w:pPr>
      <w:r w:rsidRPr="00761D94">
        <w:t>Programar y organizar las actividades de enseñanza-aprendizaje de las asignaturas a su cargo, de acuerdo con los criterios establecidos en la programación a nivel del área.</w:t>
      </w:r>
    </w:p>
    <w:p w14:paraId="29862A37" w14:textId="77777777" w:rsidR="00401DFA" w:rsidRPr="00761D94" w:rsidRDefault="00401DFA">
      <w:pPr>
        <w:pStyle w:val="Sangra2detindependiente"/>
        <w:numPr>
          <w:ilvl w:val="0"/>
          <w:numId w:val="100"/>
        </w:numPr>
        <w:spacing w:line="276" w:lineRule="auto"/>
        <w:rPr>
          <w:rFonts w:ascii="Times New Roman" w:hAnsi="Times New Roman" w:cs="Times New Roman"/>
        </w:rPr>
      </w:pPr>
      <w:r w:rsidRPr="00761D94">
        <w:rPr>
          <w:rFonts w:ascii="Times New Roman" w:hAnsi="Times New Roman" w:cs="Times New Roman"/>
        </w:rPr>
        <w:t>Dirigir y orientar las actividades de los alumnos para lograr el desarrollo de su personalidad y darles tratamiento y ejemplo formativo.</w:t>
      </w:r>
    </w:p>
    <w:p w14:paraId="0E93363E" w14:textId="77777777" w:rsidR="00401DFA" w:rsidRPr="00761D94" w:rsidRDefault="00401DFA">
      <w:pPr>
        <w:pStyle w:val="Prrafodelista"/>
        <w:numPr>
          <w:ilvl w:val="0"/>
          <w:numId w:val="100"/>
        </w:numPr>
        <w:spacing w:line="276" w:lineRule="auto"/>
        <w:jc w:val="both"/>
      </w:pPr>
      <w:r w:rsidRPr="00761D94">
        <w:t>Participar en la realización de las actividades complementarias.</w:t>
      </w:r>
    </w:p>
    <w:p w14:paraId="220EA835" w14:textId="77777777" w:rsidR="00401DFA" w:rsidRPr="00761D94" w:rsidRDefault="00401DFA">
      <w:pPr>
        <w:pStyle w:val="Prrafodelista"/>
        <w:numPr>
          <w:ilvl w:val="0"/>
          <w:numId w:val="100"/>
        </w:numPr>
        <w:spacing w:line="276" w:lineRule="auto"/>
        <w:jc w:val="both"/>
      </w:pPr>
      <w:r w:rsidRPr="00761D94">
        <w:t>Controlar y evaluar la ejecución de las actividades del proceso de enseñanza-aprendizaje.</w:t>
      </w:r>
    </w:p>
    <w:p w14:paraId="6A704942" w14:textId="77777777" w:rsidR="00401DFA" w:rsidRPr="00761D94" w:rsidRDefault="00401DFA">
      <w:pPr>
        <w:pStyle w:val="Prrafodelista"/>
        <w:numPr>
          <w:ilvl w:val="0"/>
          <w:numId w:val="100"/>
        </w:numPr>
        <w:spacing w:line="276" w:lineRule="auto"/>
        <w:jc w:val="both"/>
      </w:pPr>
      <w:r w:rsidRPr="00761D94">
        <w:t>Aplicar oportunamente en unión  con el coordinador académico, las estrategias metodológicas a que de lugar el análisis de resultados de la evaluación.</w:t>
      </w:r>
    </w:p>
    <w:p w14:paraId="43CFC379" w14:textId="77777777" w:rsidR="00401DFA" w:rsidRPr="00761D94" w:rsidRDefault="00401DFA">
      <w:pPr>
        <w:pStyle w:val="Prrafodelista"/>
        <w:numPr>
          <w:ilvl w:val="0"/>
          <w:numId w:val="100"/>
        </w:numPr>
        <w:spacing w:line="276" w:lineRule="auto"/>
        <w:jc w:val="both"/>
      </w:pPr>
      <w:r w:rsidRPr="00761D94">
        <w:t>Presentar  al coordinador académico informe del rendimiento de los alumnos a su cargo, al término de cada uno de los períodos de evaluación, certificando las calificaciones con su firma.</w:t>
      </w:r>
    </w:p>
    <w:p w14:paraId="2E6F1AA4" w14:textId="77777777" w:rsidR="00401DFA" w:rsidRPr="00761D94" w:rsidRDefault="00401DFA">
      <w:pPr>
        <w:pStyle w:val="Prrafodelista"/>
        <w:numPr>
          <w:ilvl w:val="0"/>
          <w:numId w:val="100"/>
        </w:numPr>
        <w:spacing w:line="276" w:lineRule="auto"/>
        <w:jc w:val="both"/>
      </w:pPr>
      <w:r w:rsidRPr="00761D94">
        <w:t xml:space="preserve">Participar en la administración de alumnos conforme lo determine el manual de convivencia de </w:t>
      </w:r>
      <w:r w:rsidR="00A52AA4" w:rsidRPr="00761D94">
        <w:t>las instituciones</w:t>
      </w:r>
      <w:r w:rsidRPr="00761D94">
        <w:t xml:space="preserve"> y presentar los casos especiales al  coordinador, al director de grupo y/o a la consejería para su tratamiento.</w:t>
      </w:r>
    </w:p>
    <w:p w14:paraId="775DE2DC" w14:textId="77777777" w:rsidR="00401DFA" w:rsidRPr="00761D94" w:rsidRDefault="00401DFA" w:rsidP="00773F8F">
      <w:pPr>
        <w:spacing w:line="276" w:lineRule="auto"/>
        <w:ind w:left="283" w:hanging="283"/>
        <w:jc w:val="both"/>
      </w:pPr>
    </w:p>
    <w:p w14:paraId="67D51798" w14:textId="77777777" w:rsidR="00401DFA" w:rsidRPr="00761D94" w:rsidRDefault="00401DFA">
      <w:pPr>
        <w:pStyle w:val="Prrafodelista"/>
        <w:numPr>
          <w:ilvl w:val="0"/>
          <w:numId w:val="100"/>
        </w:numPr>
        <w:spacing w:line="276" w:lineRule="auto"/>
        <w:jc w:val="both"/>
      </w:pPr>
      <w:r w:rsidRPr="00761D94">
        <w:lastRenderedPageBreak/>
        <w:t>Presentar periódicamente informe  al coordinador académico, sobre el desarrollo de las actividades propias de su cargo.</w:t>
      </w:r>
    </w:p>
    <w:p w14:paraId="42759A04" w14:textId="77777777" w:rsidR="00401DFA" w:rsidRPr="00761D94" w:rsidRDefault="00401DFA">
      <w:pPr>
        <w:pStyle w:val="Prrafodelista"/>
        <w:numPr>
          <w:ilvl w:val="0"/>
          <w:numId w:val="100"/>
        </w:numPr>
        <w:spacing w:line="276" w:lineRule="auto"/>
        <w:jc w:val="both"/>
      </w:pPr>
      <w:r w:rsidRPr="00761D94">
        <w:t>Ejercer la dirección de grupo cuando le sea asignada.</w:t>
      </w:r>
    </w:p>
    <w:p w14:paraId="57762480" w14:textId="77777777" w:rsidR="00401DFA" w:rsidRPr="00761D94" w:rsidRDefault="00401DFA">
      <w:pPr>
        <w:pStyle w:val="Prrafodelista"/>
        <w:numPr>
          <w:ilvl w:val="0"/>
          <w:numId w:val="100"/>
        </w:numPr>
        <w:spacing w:line="276" w:lineRule="auto"/>
        <w:jc w:val="both"/>
      </w:pPr>
      <w:r w:rsidRPr="00761D94">
        <w:t>Participar en los comités en que sea requerido.</w:t>
      </w:r>
    </w:p>
    <w:p w14:paraId="787F390C" w14:textId="77777777" w:rsidR="00401DFA" w:rsidRPr="00761D94" w:rsidRDefault="00401DFA">
      <w:pPr>
        <w:pStyle w:val="Prrafodelista"/>
        <w:numPr>
          <w:ilvl w:val="0"/>
          <w:numId w:val="100"/>
        </w:numPr>
        <w:spacing w:line="276" w:lineRule="auto"/>
        <w:jc w:val="both"/>
      </w:pPr>
      <w:r w:rsidRPr="00761D94">
        <w:t>Cumplir la jornada laboral y la asignación académica de acuerdo con las normas vigentes.</w:t>
      </w:r>
      <w:r w:rsidR="00573387" w:rsidRPr="00761D94">
        <w:t xml:space="preserve"> Anexo7</w:t>
      </w:r>
    </w:p>
    <w:p w14:paraId="32C037AE" w14:textId="77777777" w:rsidR="00401DFA" w:rsidRPr="00761D94" w:rsidRDefault="00401DFA">
      <w:pPr>
        <w:pStyle w:val="Prrafodelista"/>
        <w:numPr>
          <w:ilvl w:val="0"/>
          <w:numId w:val="100"/>
        </w:numPr>
        <w:spacing w:line="276" w:lineRule="auto"/>
        <w:jc w:val="both"/>
      </w:pPr>
      <w:r w:rsidRPr="00761D94">
        <w:t xml:space="preserve">Cumplir los turnos de disciplina </w:t>
      </w:r>
      <w:r w:rsidR="00C2615A" w:rsidRPr="00761D94">
        <w:t xml:space="preserve">y de acompañamiento en los descansos pedagógicos </w:t>
      </w:r>
      <w:r w:rsidRPr="00761D94">
        <w:t>que le sean asig</w:t>
      </w:r>
      <w:r w:rsidR="00C2615A" w:rsidRPr="00761D94">
        <w:t xml:space="preserve">nados por la coordinación </w:t>
      </w:r>
    </w:p>
    <w:p w14:paraId="08463F27" w14:textId="77777777" w:rsidR="00401DFA" w:rsidRPr="00761D94" w:rsidRDefault="00401DFA">
      <w:pPr>
        <w:pStyle w:val="Prrafodelista"/>
        <w:numPr>
          <w:ilvl w:val="0"/>
          <w:numId w:val="100"/>
        </w:numPr>
        <w:spacing w:line="276" w:lineRule="auto"/>
        <w:jc w:val="both"/>
      </w:pPr>
      <w:r w:rsidRPr="00761D94">
        <w:t xml:space="preserve">Para un excelente manejo del aspecto ecológico, estético y orden de la institución, el profesor que le corresponde la </w:t>
      </w:r>
      <w:r w:rsidR="00A52AA4" w:rsidRPr="00761D94">
        <w:t>última</w:t>
      </w:r>
      <w:r w:rsidRPr="00761D94">
        <w:t xml:space="preserve"> hora de clase o actividad es responsable de vigilar, orientar  el aseo y uso de enseres del aula.</w:t>
      </w:r>
      <w:r w:rsidR="00573387" w:rsidRPr="00761D94">
        <w:t>, Anexo 4</w:t>
      </w:r>
    </w:p>
    <w:p w14:paraId="0BAD7E75" w14:textId="77777777" w:rsidR="00401DFA" w:rsidRPr="00761D94" w:rsidRDefault="00401DFA">
      <w:pPr>
        <w:pStyle w:val="Prrafodelista"/>
        <w:numPr>
          <w:ilvl w:val="0"/>
          <w:numId w:val="100"/>
        </w:numPr>
        <w:spacing w:line="276" w:lineRule="auto"/>
        <w:jc w:val="both"/>
      </w:pPr>
      <w:r w:rsidRPr="00761D94">
        <w:t>Participar en los actos de comunidad y asistir a las reuniones convocadas por las directivas del plantel.</w:t>
      </w:r>
    </w:p>
    <w:p w14:paraId="34DA6F9B" w14:textId="77777777" w:rsidR="00401DFA" w:rsidRPr="00761D94" w:rsidRDefault="00401DFA">
      <w:pPr>
        <w:pStyle w:val="Prrafodelista"/>
        <w:numPr>
          <w:ilvl w:val="0"/>
          <w:numId w:val="100"/>
        </w:numPr>
        <w:spacing w:line="276" w:lineRule="auto"/>
        <w:jc w:val="both"/>
      </w:pPr>
      <w:r w:rsidRPr="00761D94">
        <w:t>Atender a los padres de familia, de acuerdo con el horario establecido en el plantel.</w:t>
      </w:r>
    </w:p>
    <w:p w14:paraId="6732479F" w14:textId="77777777" w:rsidR="00573387" w:rsidRPr="00761D94" w:rsidRDefault="00401DFA">
      <w:pPr>
        <w:pStyle w:val="Prrafodelista"/>
        <w:numPr>
          <w:ilvl w:val="0"/>
          <w:numId w:val="100"/>
        </w:numPr>
        <w:spacing w:line="276" w:lineRule="auto"/>
        <w:jc w:val="both"/>
      </w:pPr>
      <w:r w:rsidRPr="00761D94">
        <w:t>Responder por el uso adecuado, mantenimiento y seguridad de los equipos y materiales confiados a su manejo.</w:t>
      </w:r>
      <w:r w:rsidR="00573387" w:rsidRPr="00761D94">
        <w:t xml:space="preserve"> Anexo 4</w:t>
      </w:r>
    </w:p>
    <w:p w14:paraId="08BB8A18" w14:textId="77777777" w:rsidR="00401DFA" w:rsidRPr="00761D94" w:rsidRDefault="00401DFA">
      <w:pPr>
        <w:pStyle w:val="Prrafodelista"/>
        <w:numPr>
          <w:ilvl w:val="0"/>
          <w:numId w:val="100"/>
        </w:numPr>
        <w:spacing w:line="276" w:lineRule="auto"/>
        <w:jc w:val="both"/>
      </w:pPr>
      <w:r w:rsidRPr="00761D94">
        <w:t>Cumplir las demás funciones que le sean asignadas de acuerdo a la naturaleza del cargo.</w:t>
      </w:r>
    </w:p>
    <w:p w14:paraId="2013353A" w14:textId="77777777" w:rsidR="00401DFA" w:rsidRPr="00761D94" w:rsidRDefault="00401DFA">
      <w:pPr>
        <w:pStyle w:val="Prrafodelista"/>
        <w:numPr>
          <w:ilvl w:val="0"/>
          <w:numId w:val="100"/>
        </w:numPr>
        <w:spacing w:line="276" w:lineRule="auto"/>
        <w:jc w:val="both"/>
      </w:pPr>
      <w:r w:rsidRPr="00761D94">
        <w:t>Devolver evaluaciones trabajos, cuadernos y otros en un plazo máximo de 8 días con las debidas recomendaciones sobre sus fortalezas y debilidades.</w:t>
      </w:r>
    </w:p>
    <w:p w14:paraId="244A976E" w14:textId="270D7332" w:rsidR="00401DFA" w:rsidRPr="00761D94" w:rsidRDefault="00401DFA">
      <w:pPr>
        <w:pStyle w:val="Prrafodelista"/>
        <w:numPr>
          <w:ilvl w:val="0"/>
          <w:numId w:val="100"/>
        </w:numPr>
        <w:spacing w:line="276" w:lineRule="auto"/>
        <w:jc w:val="both"/>
      </w:pPr>
      <w:r w:rsidRPr="00761D94">
        <w:t>El profesor encargado de la dirección de grupo, tendrá además las siguientes funciones:</w:t>
      </w:r>
    </w:p>
    <w:p w14:paraId="04E243A9" w14:textId="77777777" w:rsidR="00401DFA" w:rsidRPr="00761D94" w:rsidRDefault="00401DFA">
      <w:pPr>
        <w:pStyle w:val="Prrafodelista"/>
        <w:numPr>
          <w:ilvl w:val="0"/>
          <w:numId w:val="100"/>
        </w:numPr>
        <w:spacing w:line="276" w:lineRule="auto"/>
        <w:jc w:val="both"/>
      </w:pPr>
      <w:r w:rsidRPr="00761D94">
        <w:t>Participar en el planeamiento y programación de la administración de alumnos, teniendo en cuenta  sus condiciones socio-económicas y características personales.</w:t>
      </w:r>
    </w:p>
    <w:p w14:paraId="7DB4C683" w14:textId="77777777" w:rsidR="00401DFA" w:rsidRPr="00761D94" w:rsidRDefault="00401DFA">
      <w:pPr>
        <w:pStyle w:val="Prrafodelista"/>
        <w:numPr>
          <w:ilvl w:val="0"/>
          <w:numId w:val="100"/>
        </w:numPr>
        <w:spacing w:line="276" w:lineRule="auto"/>
        <w:jc w:val="both"/>
      </w:pPr>
      <w:r w:rsidRPr="00761D94">
        <w:t>Ejecutar el programa de inducción de los alumnos del grupo, confiados a su dirección.</w:t>
      </w:r>
    </w:p>
    <w:p w14:paraId="319EA9C5" w14:textId="77777777" w:rsidR="00401DFA" w:rsidRPr="00761D94" w:rsidRDefault="00401DFA">
      <w:pPr>
        <w:pStyle w:val="Prrafodelista"/>
        <w:numPr>
          <w:ilvl w:val="0"/>
          <w:numId w:val="100"/>
        </w:numPr>
        <w:spacing w:line="276" w:lineRule="auto"/>
        <w:jc w:val="both"/>
      </w:pPr>
      <w:r w:rsidRPr="00761D94">
        <w:t>Ejecutar acciones de carácter formativo y hacer seguimiento de sus efectos en los estudiantes.</w:t>
      </w:r>
    </w:p>
    <w:p w14:paraId="708E56FF" w14:textId="77777777" w:rsidR="00401DFA" w:rsidRPr="00761D94" w:rsidRDefault="00401DFA">
      <w:pPr>
        <w:pStyle w:val="Prrafodelista"/>
        <w:numPr>
          <w:ilvl w:val="0"/>
          <w:numId w:val="100"/>
        </w:numPr>
        <w:spacing w:line="276" w:lineRule="auto"/>
        <w:jc w:val="both"/>
      </w:pPr>
      <w:r w:rsidRPr="00761D94">
        <w:t>Orientar a los alumnos en la toma de decisiones sobre su comportamiento y aprovechamiento académico, en coordinación con los servicios de bienestar.</w:t>
      </w:r>
    </w:p>
    <w:p w14:paraId="354A9671" w14:textId="77777777" w:rsidR="00401DFA" w:rsidRPr="00761D94" w:rsidRDefault="00401DFA">
      <w:pPr>
        <w:pStyle w:val="Prrafodelista"/>
        <w:numPr>
          <w:ilvl w:val="0"/>
          <w:numId w:val="100"/>
        </w:numPr>
        <w:spacing w:line="276" w:lineRule="auto"/>
        <w:jc w:val="both"/>
      </w:pPr>
      <w:r w:rsidRPr="00761D94">
        <w:t>Promover el análisis de las situaciones conflictivas de los alumnos y lograr en coordinación  con los conciliadores escolares, las soluciones más adecuadas.</w:t>
      </w:r>
    </w:p>
    <w:p w14:paraId="097A4E03" w14:textId="77777777" w:rsidR="00401DFA" w:rsidRPr="00761D94" w:rsidRDefault="00401DFA" w:rsidP="00773F8F">
      <w:pPr>
        <w:spacing w:line="276" w:lineRule="auto"/>
        <w:ind w:left="283" w:hanging="283"/>
        <w:jc w:val="both"/>
      </w:pPr>
    </w:p>
    <w:p w14:paraId="340F7E37" w14:textId="77777777" w:rsidR="00401DFA" w:rsidRPr="00761D94" w:rsidRDefault="00401DFA">
      <w:pPr>
        <w:pStyle w:val="Prrafodelista"/>
        <w:numPr>
          <w:ilvl w:val="0"/>
          <w:numId w:val="100"/>
        </w:numPr>
        <w:spacing w:line="276" w:lineRule="auto"/>
        <w:jc w:val="both"/>
      </w:pPr>
      <w:r w:rsidRPr="00761D94">
        <w:lastRenderedPageBreak/>
        <w:t>Establecer comunicación permanente con los profesores y padres de familia o acudientes, para coordinar la acción educativa.</w:t>
      </w:r>
    </w:p>
    <w:p w14:paraId="64308150" w14:textId="77777777" w:rsidR="00401DFA" w:rsidRPr="00761D94" w:rsidRDefault="00401DFA">
      <w:pPr>
        <w:pStyle w:val="Prrafodelista"/>
        <w:numPr>
          <w:ilvl w:val="0"/>
          <w:numId w:val="100"/>
        </w:numPr>
        <w:spacing w:line="276" w:lineRule="auto"/>
        <w:jc w:val="both"/>
      </w:pPr>
      <w:r w:rsidRPr="00761D94">
        <w:t>Diligenciar las fichas de registro, control y seguimiento de los alumnos del grupo a su cargo, en coordinación con los servicios de bienestar.</w:t>
      </w:r>
    </w:p>
    <w:p w14:paraId="6089DA31" w14:textId="77777777" w:rsidR="00401DFA" w:rsidRPr="00761D94" w:rsidRDefault="00401DFA">
      <w:pPr>
        <w:pStyle w:val="Prrafodelista"/>
        <w:numPr>
          <w:ilvl w:val="0"/>
          <w:numId w:val="100"/>
        </w:numPr>
        <w:spacing w:line="276" w:lineRule="auto"/>
        <w:jc w:val="both"/>
      </w:pPr>
      <w:r w:rsidRPr="00761D94">
        <w:t>Participar en los programas de bienestar para los estudiantes del grupo a su cargo.</w:t>
      </w:r>
    </w:p>
    <w:p w14:paraId="2DA985CE" w14:textId="77777777" w:rsidR="00401DFA" w:rsidRPr="00761D94" w:rsidRDefault="00401DFA">
      <w:pPr>
        <w:pStyle w:val="Prrafodelista"/>
        <w:numPr>
          <w:ilvl w:val="0"/>
          <w:numId w:val="100"/>
        </w:numPr>
        <w:spacing w:line="276" w:lineRule="auto"/>
        <w:jc w:val="both"/>
      </w:pPr>
      <w:r w:rsidRPr="00761D94">
        <w:t>Rendir periódicamente informe de las actividades y programas realizados a los directivos de</w:t>
      </w:r>
      <w:r w:rsidR="003C186C" w:rsidRPr="00761D94">
        <w:t xml:space="preserve"> la institución educativa</w:t>
      </w:r>
      <w:r w:rsidRPr="00761D94">
        <w:t>.</w:t>
      </w:r>
    </w:p>
    <w:p w14:paraId="5B7F009B" w14:textId="77777777" w:rsidR="00401DFA" w:rsidRPr="00761D94" w:rsidRDefault="00401DFA" w:rsidP="00773F8F">
      <w:pPr>
        <w:spacing w:line="276" w:lineRule="auto"/>
        <w:jc w:val="both"/>
      </w:pPr>
    </w:p>
    <w:p w14:paraId="3247332B" w14:textId="77777777" w:rsidR="00573387" w:rsidRPr="00761D94" w:rsidRDefault="00573387" w:rsidP="00573387">
      <w:pPr>
        <w:numPr>
          <w:ilvl w:val="0"/>
          <w:numId w:val="1"/>
        </w:numPr>
        <w:tabs>
          <w:tab w:val="left" w:pos="360"/>
        </w:tabs>
        <w:spacing w:line="276" w:lineRule="auto"/>
        <w:ind w:left="360" w:hanging="360"/>
        <w:jc w:val="both"/>
      </w:pPr>
      <w:r w:rsidRPr="00761D94">
        <w:t>Anexo 7: Orientaciones dirigidas a Directivos Docentes para el desarrollo de sus actividades en un ambiente de bienestar acompañado por las prácticas de bioseguridad.</w:t>
      </w:r>
    </w:p>
    <w:p w14:paraId="7082D1EF" w14:textId="77777777" w:rsidR="00573387" w:rsidRPr="00761D94" w:rsidRDefault="00573387" w:rsidP="00573387">
      <w:pPr>
        <w:pStyle w:val="Prrafodelista"/>
      </w:pPr>
    </w:p>
    <w:p w14:paraId="65BCAB71" w14:textId="77777777" w:rsidR="003C186C" w:rsidRPr="00761D94" w:rsidRDefault="003C186C" w:rsidP="0088723C">
      <w:pPr>
        <w:spacing w:line="276" w:lineRule="auto"/>
        <w:jc w:val="both"/>
      </w:pPr>
    </w:p>
    <w:p w14:paraId="120A045E" w14:textId="1CBDAFDD" w:rsidR="00401DFA" w:rsidRPr="00761D94" w:rsidRDefault="00FC1AE2" w:rsidP="0088723C">
      <w:pPr>
        <w:pStyle w:val="Ttulo6"/>
        <w:spacing w:line="276" w:lineRule="auto"/>
        <w:jc w:val="both"/>
        <w:rPr>
          <w:b w:val="0"/>
          <w:bCs w:val="0"/>
          <w:szCs w:val="24"/>
        </w:rPr>
      </w:pPr>
      <w:r w:rsidRPr="00761D94">
        <w:rPr>
          <w:szCs w:val="24"/>
        </w:rPr>
        <w:t>4</w:t>
      </w:r>
      <w:r w:rsidR="007219BF" w:rsidRPr="00761D94">
        <w:rPr>
          <w:szCs w:val="24"/>
        </w:rPr>
        <w:t xml:space="preserve">.5   </w:t>
      </w:r>
      <w:r w:rsidR="00401DFA" w:rsidRPr="00761D94">
        <w:rPr>
          <w:szCs w:val="24"/>
        </w:rPr>
        <w:t xml:space="preserve">FUNCIONES DE LOS </w:t>
      </w:r>
      <w:r w:rsidR="000B4FA2" w:rsidRPr="00761D94">
        <w:rPr>
          <w:szCs w:val="24"/>
        </w:rPr>
        <w:t>DOCENTES</w:t>
      </w:r>
      <w:r w:rsidR="00401DFA" w:rsidRPr="00761D94">
        <w:rPr>
          <w:szCs w:val="24"/>
        </w:rPr>
        <w:t xml:space="preserve"> ENCARGADOS DE LA DISCIPLINA</w:t>
      </w:r>
    </w:p>
    <w:p w14:paraId="2556365C" w14:textId="77777777" w:rsidR="00401DFA" w:rsidRPr="00761D94" w:rsidRDefault="00401DFA" w:rsidP="0088723C">
      <w:pPr>
        <w:pStyle w:val="Piedepgina"/>
        <w:tabs>
          <w:tab w:val="clear" w:pos="4419"/>
          <w:tab w:val="clear" w:pos="8838"/>
          <w:tab w:val="left" w:pos="3544"/>
        </w:tabs>
        <w:spacing w:line="276" w:lineRule="auto"/>
        <w:jc w:val="both"/>
        <w:rPr>
          <w:lang w:val="es-ES_tradnl"/>
        </w:rPr>
      </w:pPr>
    </w:p>
    <w:p w14:paraId="77702157" w14:textId="77777777" w:rsidR="00401DFA" w:rsidRPr="00761D94" w:rsidRDefault="00401DFA" w:rsidP="0088723C">
      <w:pPr>
        <w:spacing w:line="276" w:lineRule="auto"/>
        <w:jc w:val="right"/>
      </w:pPr>
      <w:r w:rsidRPr="00761D94">
        <w:rPr>
          <w:b/>
        </w:rPr>
        <w:t>‘’La puntualidad es base de organización en el trabajo y elemento fundamental en la conducta del individuo’’</w:t>
      </w:r>
      <w:r w:rsidRPr="00761D94">
        <w:t>.</w:t>
      </w:r>
    </w:p>
    <w:p w14:paraId="23BBF01B" w14:textId="77777777" w:rsidR="00401DFA" w:rsidRPr="00761D94" w:rsidRDefault="00401DFA" w:rsidP="0088723C">
      <w:pPr>
        <w:spacing w:line="276" w:lineRule="auto"/>
        <w:jc w:val="both"/>
      </w:pPr>
    </w:p>
    <w:p w14:paraId="7BF70C0E" w14:textId="77777777" w:rsidR="003C186C" w:rsidRPr="00761D94" w:rsidRDefault="003C186C" w:rsidP="0088723C">
      <w:pPr>
        <w:spacing w:line="276" w:lineRule="auto"/>
        <w:jc w:val="both"/>
      </w:pPr>
    </w:p>
    <w:p w14:paraId="4F966388" w14:textId="77777777" w:rsidR="00401DFA" w:rsidRPr="00761D94" w:rsidRDefault="00401DFA">
      <w:pPr>
        <w:pStyle w:val="Prrafodelista"/>
        <w:numPr>
          <w:ilvl w:val="0"/>
          <w:numId w:val="102"/>
        </w:numPr>
        <w:tabs>
          <w:tab w:val="left" w:pos="360"/>
        </w:tabs>
        <w:spacing w:line="276" w:lineRule="auto"/>
        <w:jc w:val="both"/>
      </w:pPr>
      <w:r w:rsidRPr="00761D94">
        <w:t>Toca</w:t>
      </w:r>
      <w:r w:rsidR="00B14B61" w:rsidRPr="00761D94">
        <w:t xml:space="preserve">r el timbre para el inicio de la </w:t>
      </w:r>
      <w:r w:rsidRPr="00761D94">
        <w:t>jornada, cambios de clases, descansos y salida.</w:t>
      </w:r>
    </w:p>
    <w:p w14:paraId="4499FDA1" w14:textId="77777777" w:rsidR="00401DFA" w:rsidRPr="00761D94" w:rsidRDefault="00401DFA">
      <w:pPr>
        <w:pStyle w:val="Prrafodelista"/>
        <w:numPr>
          <w:ilvl w:val="0"/>
          <w:numId w:val="102"/>
        </w:numPr>
        <w:tabs>
          <w:tab w:val="left" w:pos="360"/>
        </w:tabs>
        <w:spacing w:line="276" w:lineRule="auto"/>
        <w:jc w:val="both"/>
      </w:pPr>
      <w:r w:rsidRPr="00761D94">
        <w:t xml:space="preserve">Vigilar   los sitios, donde </w:t>
      </w:r>
      <w:r w:rsidR="00B14B61" w:rsidRPr="00761D94">
        <w:t xml:space="preserve">permanezcan los estudiantes </w:t>
      </w:r>
      <w:r w:rsidRPr="00761D94">
        <w:t>en horas del descans</w:t>
      </w:r>
      <w:r w:rsidR="00B14B61" w:rsidRPr="00761D94">
        <w:t xml:space="preserve">o y pasar ronda </w:t>
      </w:r>
      <w:r w:rsidRPr="00761D94">
        <w:t xml:space="preserve"> por los baños.</w:t>
      </w:r>
    </w:p>
    <w:p w14:paraId="454C1411" w14:textId="77777777" w:rsidR="00401DFA" w:rsidRPr="00761D94" w:rsidRDefault="00401DFA">
      <w:pPr>
        <w:pStyle w:val="Prrafodelista"/>
        <w:numPr>
          <w:ilvl w:val="0"/>
          <w:numId w:val="102"/>
        </w:numPr>
        <w:tabs>
          <w:tab w:val="left" w:pos="360"/>
        </w:tabs>
        <w:spacing w:line="276" w:lineRule="auto"/>
        <w:jc w:val="both"/>
      </w:pPr>
      <w:r w:rsidRPr="00761D94">
        <w:t>Coordinar dos veces por semana la presentación personal de los alumnos; en acuerdo con los profesores de coordinación Masculina y Femenina.</w:t>
      </w:r>
    </w:p>
    <w:p w14:paraId="36D93DAE" w14:textId="77777777" w:rsidR="00401DFA" w:rsidRPr="00761D94" w:rsidRDefault="00401DFA">
      <w:pPr>
        <w:pStyle w:val="Prrafodelista"/>
        <w:numPr>
          <w:ilvl w:val="0"/>
          <w:numId w:val="102"/>
        </w:numPr>
        <w:tabs>
          <w:tab w:val="left" w:pos="360"/>
        </w:tabs>
        <w:spacing w:line="276" w:lineRule="auto"/>
        <w:jc w:val="both"/>
      </w:pPr>
      <w:r w:rsidRPr="00761D94">
        <w:t>Velar permanentemente por la disciplina del colegio; haciéndose responsable de su buena marcha e informar a rectoría  y coordinación  sobre cualquier irregularidad que se presente.</w:t>
      </w:r>
    </w:p>
    <w:p w14:paraId="337993BA" w14:textId="77777777" w:rsidR="00401DFA" w:rsidRPr="00761D94" w:rsidRDefault="00401DFA">
      <w:pPr>
        <w:pStyle w:val="Prrafodelista"/>
        <w:numPr>
          <w:ilvl w:val="0"/>
          <w:numId w:val="102"/>
        </w:numPr>
        <w:tabs>
          <w:tab w:val="left" w:pos="360"/>
        </w:tabs>
        <w:spacing w:line="276" w:lineRule="auto"/>
        <w:jc w:val="both"/>
      </w:pPr>
      <w:r w:rsidRPr="00761D94">
        <w:t>Colaborar con la organización de los grupos; en los actos cívicos, culturales, deportivos, religiosos que se hagan dentro y fuera de la institución conjuntamente con los directores de grupo.</w:t>
      </w:r>
    </w:p>
    <w:p w14:paraId="5A2508BB" w14:textId="77777777" w:rsidR="00401DFA" w:rsidRPr="00761D94" w:rsidRDefault="00401DFA" w:rsidP="0088723C">
      <w:pPr>
        <w:tabs>
          <w:tab w:val="left" w:pos="360"/>
        </w:tabs>
        <w:spacing w:line="276" w:lineRule="auto"/>
        <w:ind w:left="360" w:hanging="360"/>
        <w:jc w:val="both"/>
      </w:pPr>
    </w:p>
    <w:p w14:paraId="59CCD6AF" w14:textId="77777777" w:rsidR="00416EAA" w:rsidRPr="00761D94" w:rsidRDefault="00416EAA" w:rsidP="0088723C">
      <w:pPr>
        <w:spacing w:line="276" w:lineRule="auto"/>
        <w:jc w:val="both"/>
      </w:pPr>
    </w:p>
    <w:p w14:paraId="2254CEDE" w14:textId="4CAAE1E4" w:rsidR="00401DFA" w:rsidRPr="00761D94" w:rsidRDefault="00FC1AE2" w:rsidP="0088723C">
      <w:pPr>
        <w:pStyle w:val="Ttulo7"/>
        <w:overflowPunct/>
        <w:autoSpaceDE/>
        <w:autoSpaceDN/>
        <w:adjustRightInd/>
        <w:spacing w:line="276" w:lineRule="auto"/>
        <w:textAlignment w:val="auto"/>
        <w:rPr>
          <w:rFonts w:ascii="Times New Roman" w:hAnsi="Times New Roman"/>
          <w:szCs w:val="24"/>
          <w:lang w:val="es-ES"/>
        </w:rPr>
      </w:pPr>
      <w:r w:rsidRPr="00761D94">
        <w:rPr>
          <w:rFonts w:ascii="Times New Roman" w:hAnsi="Times New Roman"/>
          <w:szCs w:val="24"/>
          <w:lang w:val="es-ES"/>
        </w:rPr>
        <w:t>4</w:t>
      </w:r>
      <w:r w:rsidR="002659EF" w:rsidRPr="00761D94">
        <w:rPr>
          <w:rFonts w:ascii="Times New Roman" w:hAnsi="Times New Roman"/>
          <w:szCs w:val="24"/>
          <w:lang w:val="es-ES"/>
        </w:rPr>
        <w:t xml:space="preserve">.6  </w:t>
      </w:r>
      <w:r w:rsidR="00B14B61" w:rsidRPr="00761D94">
        <w:rPr>
          <w:rFonts w:ascii="Times New Roman" w:hAnsi="Times New Roman"/>
          <w:szCs w:val="24"/>
          <w:lang w:val="es-ES"/>
        </w:rPr>
        <w:t xml:space="preserve"> </w:t>
      </w:r>
      <w:r w:rsidR="000B4FA2" w:rsidRPr="00761D94">
        <w:rPr>
          <w:rFonts w:ascii="Times New Roman" w:hAnsi="Times New Roman"/>
          <w:szCs w:val="24"/>
          <w:lang w:val="es-ES"/>
        </w:rPr>
        <w:t>JORNADA DE</w:t>
      </w:r>
      <w:r w:rsidR="003C186C" w:rsidRPr="00761D94">
        <w:rPr>
          <w:rFonts w:ascii="Times New Roman" w:hAnsi="Times New Roman"/>
          <w:szCs w:val="24"/>
          <w:lang w:val="es-ES"/>
        </w:rPr>
        <w:t xml:space="preserve"> </w:t>
      </w:r>
      <w:r w:rsidR="00B14B61" w:rsidRPr="00761D94">
        <w:rPr>
          <w:rFonts w:ascii="Times New Roman" w:hAnsi="Times New Roman"/>
          <w:szCs w:val="24"/>
          <w:lang w:val="es-ES"/>
        </w:rPr>
        <w:t xml:space="preserve">PERMANENCIA  DE LOS DOCENTES </w:t>
      </w:r>
    </w:p>
    <w:p w14:paraId="2A90E594" w14:textId="77777777" w:rsidR="00B14B61" w:rsidRPr="00761D94" w:rsidRDefault="00B14B61" w:rsidP="0088723C">
      <w:pPr>
        <w:spacing w:line="276" w:lineRule="auto"/>
      </w:pPr>
    </w:p>
    <w:p w14:paraId="13C42AD2" w14:textId="77777777" w:rsidR="002D587C" w:rsidRPr="00761D94" w:rsidRDefault="000438F1" w:rsidP="0088723C">
      <w:pPr>
        <w:spacing w:line="276" w:lineRule="auto"/>
        <w:jc w:val="both"/>
      </w:pPr>
      <w:r w:rsidRPr="00761D94">
        <w:t>Además del cumplimiento de su jornada académica, dedicaran d</w:t>
      </w:r>
      <w:r w:rsidR="002D587C" w:rsidRPr="00761D94">
        <w:t>os días de permanencia</w:t>
      </w:r>
      <w:r w:rsidRPr="00761D94">
        <w:t xml:space="preserve"> en horarios previamente notificados </w:t>
      </w:r>
      <w:r w:rsidR="002D587C" w:rsidRPr="00761D94">
        <w:t xml:space="preserve"> en cumplimiento de la jornada laboral según Decreto 1850  de  2002 destinados preferiblemente </w:t>
      </w:r>
      <w:r w:rsidR="003C186C" w:rsidRPr="00761D94">
        <w:t>para la atención a los padres de familia.</w:t>
      </w:r>
      <w:r w:rsidR="00573387" w:rsidRPr="00761D94">
        <w:t xml:space="preserve"> Anexo 2 y Anexo 7</w:t>
      </w:r>
    </w:p>
    <w:p w14:paraId="67AB7BC6" w14:textId="77777777" w:rsidR="002D587C" w:rsidRPr="00761D94" w:rsidRDefault="002D587C" w:rsidP="0088723C">
      <w:pPr>
        <w:spacing w:line="276" w:lineRule="auto"/>
      </w:pPr>
    </w:p>
    <w:p w14:paraId="38B851B1" w14:textId="77777777" w:rsidR="00401DFA" w:rsidRPr="00761D94" w:rsidRDefault="003C186C" w:rsidP="0088723C">
      <w:pPr>
        <w:spacing w:line="276" w:lineRule="auto"/>
        <w:rPr>
          <w:b/>
          <w:bCs/>
          <w:u w:val="single"/>
        </w:rPr>
      </w:pPr>
      <w:r w:rsidRPr="00761D94">
        <w:rPr>
          <w:b/>
          <w:bCs/>
          <w:u w:val="single"/>
        </w:rPr>
        <w:t xml:space="preserve">CAPÍTULO </w:t>
      </w:r>
      <w:r w:rsidR="00FC1AE2" w:rsidRPr="00761D94">
        <w:rPr>
          <w:b/>
          <w:bCs/>
          <w:u w:val="single"/>
        </w:rPr>
        <w:t>CINCO</w:t>
      </w:r>
    </w:p>
    <w:p w14:paraId="1222C952" w14:textId="77777777" w:rsidR="00251496" w:rsidRPr="00761D94" w:rsidRDefault="00251496" w:rsidP="0088723C">
      <w:pPr>
        <w:spacing w:line="276" w:lineRule="auto"/>
        <w:jc w:val="both"/>
        <w:rPr>
          <w:b/>
          <w:bCs/>
          <w:u w:val="single"/>
        </w:rPr>
      </w:pPr>
    </w:p>
    <w:p w14:paraId="5B921658" w14:textId="77777777" w:rsidR="00401DFA" w:rsidRPr="00761D94" w:rsidRDefault="002659EF" w:rsidP="0088723C">
      <w:pPr>
        <w:spacing w:line="276" w:lineRule="auto"/>
        <w:jc w:val="both"/>
        <w:rPr>
          <w:b/>
        </w:rPr>
      </w:pPr>
      <w:r w:rsidRPr="00761D94">
        <w:rPr>
          <w:b/>
        </w:rPr>
        <w:t>DE LOS DIRECTIVOS DOCENTES</w:t>
      </w:r>
    </w:p>
    <w:p w14:paraId="0E7019B8" w14:textId="77777777" w:rsidR="00034022" w:rsidRPr="00761D94" w:rsidRDefault="00034022" w:rsidP="0088723C">
      <w:pPr>
        <w:spacing w:line="276" w:lineRule="auto"/>
        <w:jc w:val="center"/>
        <w:rPr>
          <w:b/>
        </w:rPr>
      </w:pPr>
    </w:p>
    <w:p w14:paraId="7D9762F5" w14:textId="77777777" w:rsidR="00401DFA" w:rsidRPr="00761D94" w:rsidRDefault="00E20B3E" w:rsidP="0088723C">
      <w:pPr>
        <w:spacing w:line="276" w:lineRule="auto"/>
        <w:jc w:val="both"/>
        <w:rPr>
          <w:b/>
          <w:bCs/>
        </w:rPr>
      </w:pPr>
      <w:r w:rsidRPr="00761D94">
        <w:rPr>
          <w:b/>
          <w:bCs/>
        </w:rPr>
        <w:t xml:space="preserve"> </w:t>
      </w:r>
      <w:r w:rsidR="00FC1AE2" w:rsidRPr="00761D94">
        <w:rPr>
          <w:b/>
          <w:bCs/>
        </w:rPr>
        <w:t>5</w:t>
      </w:r>
      <w:r w:rsidR="002659EF" w:rsidRPr="00761D94">
        <w:rPr>
          <w:b/>
          <w:bCs/>
        </w:rPr>
        <w:t xml:space="preserve">.1   </w:t>
      </w:r>
      <w:r w:rsidR="00401DFA" w:rsidRPr="00761D94">
        <w:rPr>
          <w:b/>
          <w:bCs/>
        </w:rPr>
        <w:t>FUNCIONES DE LA RECTORIA</w:t>
      </w:r>
    </w:p>
    <w:p w14:paraId="5C52FB1A" w14:textId="2EA4B419" w:rsidR="00401DFA" w:rsidRPr="00761D94" w:rsidRDefault="00401DFA" w:rsidP="0088723C">
      <w:pPr>
        <w:spacing w:line="276" w:lineRule="auto"/>
        <w:jc w:val="both"/>
      </w:pPr>
      <w:r w:rsidRPr="00761D94">
        <w:t xml:space="preserve">Le corresponde a </w:t>
      </w:r>
      <w:r w:rsidR="000B4FA2" w:rsidRPr="00761D94">
        <w:t>la rectoría</w:t>
      </w:r>
      <w:r w:rsidRPr="00761D94">
        <w:t xml:space="preserve"> del establecimiento educativo:</w:t>
      </w:r>
    </w:p>
    <w:p w14:paraId="767808E2" w14:textId="46ACFD05" w:rsidR="00401DFA" w:rsidRPr="00761D94" w:rsidRDefault="00401DFA">
      <w:pPr>
        <w:pStyle w:val="Prrafodelista"/>
        <w:numPr>
          <w:ilvl w:val="0"/>
          <w:numId w:val="103"/>
        </w:numPr>
        <w:tabs>
          <w:tab w:val="left" w:pos="0"/>
        </w:tabs>
        <w:spacing w:line="276" w:lineRule="auto"/>
        <w:jc w:val="both"/>
      </w:pPr>
      <w:r w:rsidRPr="00761D94">
        <w:t>Orientar la ejecución del proyecto educativo institucional y apli</w:t>
      </w:r>
      <w:r w:rsidR="001E38C9" w:rsidRPr="00761D94">
        <w:t xml:space="preserve">car las decisiones del </w:t>
      </w:r>
      <w:r w:rsidR="000B4FA2" w:rsidRPr="00761D94">
        <w:t>gobierno escolar</w:t>
      </w:r>
      <w:r w:rsidRPr="00761D94">
        <w:t>.</w:t>
      </w:r>
    </w:p>
    <w:p w14:paraId="75F9AA47" w14:textId="77777777" w:rsidR="00401DFA" w:rsidRPr="00761D94" w:rsidRDefault="00401DFA">
      <w:pPr>
        <w:pStyle w:val="Prrafodelista"/>
        <w:numPr>
          <w:ilvl w:val="0"/>
          <w:numId w:val="103"/>
        </w:numPr>
        <w:tabs>
          <w:tab w:val="left" w:pos="360"/>
        </w:tabs>
        <w:spacing w:line="276" w:lineRule="auto"/>
        <w:jc w:val="both"/>
      </w:pPr>
      <w:r w:rsidRPr="00761D94">
        <w:t>Velar por el cumplimiento  de las funciones docentes y el op</w:t>
      </w:r>
      <w:r w:rsidR="001E38C9" w:rsidRPr="00761D94">
        <w:t>ortuno aprovisionamiento de los</w:t>
      </w:r>
      <w:r w:rsidR="00E07AC3" w:rsidRPr="00761D94">
        <w:t xml:space="preserve"> </w:t>
      </w:r>
      <w:r w:rsidRPr="00761D94">
        <w:t>recursos necesarios para el efecto.</w:t>
      </w:r>
    </w:p>
    <w:p w14:paraId="7E11290C" w14:textId="77777777" w:rsidR="001E38C9" w:rsidRPr="00761D94" w:rsidRDefault="00401DFA">
      <w:pPr>
        <w:pStyle w:val="Prrafodelista"/>
        <w:numPr>
          <w:ilvl w:val="0"/>
          <w:numId w:val="103"/>
        </w:numPr>
        <w:tabs>
          <w:tab w:val="left" w:pos="360"/>
        </w:tabs>
        <w:spacing w:line="276" w:lineRule="auto"/>
        <w:jc w:val="both"/>
      </w:pPr>
      <w:r w:rsidRPr="00761D94">
        <w:t>Dirigir la evaluación del rendimiento académico y adelantar acc</w:t>
      </w:r>
      <w:r w:rsidR="001E38C9" w:rsidRPr="00761D94">
        <w:t>iones para mejorar la retención</w:t>
      </w:r>
    </w:p>
    <w:p w14:paraId="7360AC77" w14:textId="77777777" w:rsidR="00401DFA" w:rsidRPr="00761D94" w:rsidRDefault="00401DFA">
      <w:pPr>
        <w:pStyle w:val="Prrafodelista"/>
        <w:numPr>
          <w:ilvl w:val="0"/>
          <w:numId w:val="103"/>
        </w:numPr>
        <w:tabs>
          <w:tab w:val="left" w:pos="360"/>
        </w:tabs>
        <w:spacing w:line="276" w:lineRule="auto"/>
        <w:jc w:val="both"/>
      </w:pPr>
      <w:r w:rsidRPr="00761D94">
        <w:t>escolar.</w:t>
      </w:r>
    </w:p>
    <w:p w14:paraId="5EC53BDA" w14:textId="77777777" w:rsidR="00401DFA" w:rsidRPr="00761D94" w:rsidRDefault="00401DFA">
      <w:pPr>
        <w:pStyle w:val="Prrafodelista"/>
        <w:numPr>
          <w:ilvl w:val="0"/>
          <w:numId w:val="103"/>
        </w:numPr>
        <w:tabs>
          <w:tab w:val="left" w:pos="360"/>
        </w:tabs>
        <w:spacing w:line="276" w:lineRule="auto"/>
        <w:jc w:val="both"/>
      </w:pPr>
      <w:r w:rsidRPr="00761D94">
        <w:t>Promover el proceso continuo de mejoramiento de l</w:t>
      </w:r>
      <w:r w:rsidR="001E38C9" w:rsidRPr="00761D94">
        <w:t xml:space="preserve">a calidad de la educación en la institución </w:t>
      </w:r>
    </w:p>
    <w:p w14:paraId="4F960651" w14:textId="77777777" w:rsidR="001E38C9" w:rsidRPr="00761D94" w:rsidRDefault="00401DFA">
      <w:pPr>
        <w:pStyle w:val="Prrafodelista"/>
        <w:numPr>
          <w:ilvl w:val="0"/>
          <w:numId w:val="103"/>
        </w:numPr>
        <w:tabs>
          <w:tab w:val="left" w:pos="360"/>
        </w:tabs>
        <w:spacing w:line="276" w:lineRule="auto"/>
        <w:jc w:val="both"/>
      </w:pPr>
      <w:r w:rsidRPr="00761D94">
        <w:t>Mantener activas las relaciones con las autoridades educa</w:t>
      </w:r>
      <w:r w:rsidR="001E38C9" w:rsidRPr="00761D94">
        <w:t>tivas, con los patrocinadores o</w:t>
      </w:r>
    </w:p>
    <w:p w14:paraId="497D2F63" w14:textId="77777777" w:rsidR="001E38C9" w:rsidRPr="00761D94" w:rsidRDefault="003C186C">
      <w:pPr>
        <w:pStyle w:val="Prrafodelista"/>
        <w:numPr>
          <w:ilvl w:val="0"/>
          <w:numId w:val="103"/>
        </w:numPr>
        <w:tabs>
          <w:tab w:val="left" w:pos="360"/>
        </w:tabs>
        <w:spacing w:line="276" w:lineRule="auto"/>
        <w:jc w:val="both"/>
      </w:pPr>
      <w:r w:rsidRPr="00761D94">
        <w:t>auspiciador</w:t>
      </w:r>
      <w:r w:rsidR="00401DFA" w:rsidRPr="00761D94">
        <w:t>es de la institución y en la comunidad local, para el</w:t>
      </w:r>
      <w:r w:rsidR="001E38C9" w:rsidRPr="00761D94">
        <w:t xml:space="preserve"> continuo progreso académico de</w:t>
      </w:r>
    </w:p>
    <w:p w14:paraId="628FBA43" w14:textId="77777777" w:rsidR="00401DFA" w:rsidRPr="00761D94" w:rsidRDefault="00401DFA">
      <w:pPr>
        <w:pStyle w:val="Prrafodelista"/>
        <w:numPr>
          <w:ilvl w:val="0"/>
          <w:numId w:val="103"/>
        </w:numPr>
        <w:tabs>
          <w:tab w:val="left" w:pos="360"/>
        </w:tabs>
        <w:spacing w:line="276" w:lineRule="auto"/>
        <w:jc w:val="both"/>
      </w:pPr>
      <w:r w:rsidRPr="00761D94">
        <w:t>la institución y el mejoramiento de la vida comunitaria.</w:t>
      </w:r>
    </w:p>
    <w:p w14:paraId="3EE97940" w14:textId="77777777" w:rsidR="00401DFA" w:rsidRPr="00761D94" w:rsidRDefault="00401DFA">
      <w:pPr>
        <w:pStyle w:val="Prrafodelista"/>
        <w:numPr>
          <w:ilvl w:val="0"/>
          <w:numId w:val="103"/>
        </w:numPr>
        <w:tabs>
          <w:tab w:val="left" w:pos="360"/>
        </w:tabs>
        <w:spacing w:line="276" w:lineRule="auto"/>
        <w:jc w:val="both"/>
      </w:pPr>
      <w:r w:rsidRPr="00761D94">
        <w:t xml:space="preserve">Establecer canales de comunicación entre los diferentes estamentos de la comunidad </w:t>
      </w:r>
      <w:r w:rsidR="00E07AC3" w:rsidRPr="00761D94">
        <w:t xml:space="preserve"> e</w:t>
      </w:r>
      <w:r w:rsidRPr="00761D94">
        <w:t>ducativa.</w:t>
      </w:r>
    </w:p>
    <w:p w14:paraId="1DDD6F15" w14:textId="77777777" w:rsidR="00401DFA" w:rsidRPr="00761D94" w:rsidRDefault="00401DFA">
      <w:pPr>
        <w:pStyle w:val="Prrafodelista"/>
        <w:numPr>
          <w:ilvl w:val="0"/>
          <w:numId w:val="103"/>
        </w:numPr>
        <w:tabs>
          <w:tab w:val="left" w:pos="360"/>
        </w:tabs>
        <w:spacing w:line="276" w:lineRule="auto"/>
        <w:jc w:val="both"/>
      </w:pPr>
      <w:r w:rsidRPr="00761D94">
        <w:t>Orientar el proceso educativo con la asistencia del consejo académico.</w:t>
      </w:r>
    </w:p>
    <w:p w14:paraId="52FB4282" w14:textId="77777777" w:rsidR="00401DFA" w:rsidRPr="00761D94" w:rsidRDefault="00401DFA">
      <w:pPr>
        <w:pStyle w:val="Prrafodelista"/>
        <w:numPr>
          <w:ilvl w:val="0"/>
          <w:numId w:val="103"/>
        </w:numPr>
        <w:tabs>
          <w:tab w:val="left" w:pos="360"/>
        </w:tabs>
        <w:spacing w:line="276" w:lineRule="auto"/>
        <w:jc w:val="both"/>
      </w:pPr>
      <w:r w:rsidRPr="00761D94">
        <w:t>Administrar el personal a su cargo de acuerdo con las normas vigentes.</w:t>
      </w:r>
    </w:p>
    <w:p w14:paraId="0C3352D1" w14:textId="77777777" w:rsidR="001E38C9" w:rsidRPr="00761D94" w:rsidRDefault="00401DFA">
      <w:pPr>
        <w:pStyle w:val="Prrafodelista"/>
        <w:numPr>
          <w:ilvl w:val="0"/>
          <w:numId w:val="103"/>
        </w:numPr>
        <w:tabs>
          <w:tab w:val="left" w:pos="360"/>
        </w:tabs>
        <w:spacing w:line="276" w:lineRule="auto"/>
        <w:jc w:val="both"/>
      </w:pPr>
      <w:r w:rsidRPr="00761D94">
        <w:t>Ejercer las funciones disciplinarias que le atribuyan la ley,</w:t>
      </w:r>
      <w:r w:rsidR="001E38C9" w:rsidRPr="00761D94">
        <w:t xml:space="preserve"> los reglamentos y el manual de</w:t>
      </w:r>
    </w:p>
    <w:p w14:paraId="27FCCA62" w14:textId="77777777" w:rsidR="00401DFA" w:rsidRPr="00761D94" w:rsidRDefault="00401DFA">
      <w:pPr>
        <w:pStyle w:val="Prrafodelista"/>
        <w:numPr>
          <w:ilvl w:val="0"/>
          <w:numId w:val="103"/>
        </w:numPr>
        <w:tabs>
          <w:tab w:val="left" w:pos="360"/>
        </w:tabs>
        <w:spacing w:line="276" w:lineRule="auto"/>
        <w:jc w:val="both"/>
      </w:pPr>
      <w:r w:rsidRPr="00761D94">
        <w:t>convivencia.</w:t>
      </w:r>
    </w:p>
    <w:p w14:paraId="27ECDCC2" w14:textId="77777777" w:rsidR="001E38C9" w:rsidRPr="00761D94" w:rsidRDefault="00401DFA">
      <w:pPr>
        <w:pStyle w:val="Prrafodelista"/>
        <w:numPr>
          <w:ilvl w:val="0"/>
          <w:numId w:val="103"/>
        </w:numPr>
        <w:tabs>
          <w:tab w:val="left" w:pos="360"/>
        </w:tabs>
        <w:spacing w:line="276" w:lineRule="auto"/>
        <w:jc w:val="both"/>
      </w:pPr>
      <w:r w:rsidRPr="00761D94">
        <w:t>Identificar las nuevas tendencias, aspiraciones e influencia</w:t>
      </w:r>
      <w:r w:rsidR="001E38C9" w:rsidRPr="00761D94">
        <w:t>s para canalizarlos a favor del</w:t>
      </w:r>
    </w:p>
    <w:p w14:paraId="44DDB912" w14:textId="77777777" w:rsidR="00401DFA" w:rsidRPr="00761D94" w:rsidRDefault="00401DFA">
      <w:pPr>
        <w:pStyle w:val="Prrafodelista"/>
        <w:numPr>
          <w:ilvl w:val="0"/>
          <w:numId w:val="103"/>
        </w:numPr>
        <w:tabs>
          <w:tab w:val="left" w:pos="360"/>
        </w:tabs>
        <w:spacing w:line="276" w:lineRule="auto"/>
        <w:jc w:val="both"/>
      </w:pPr>
      <w:r w:rsidRPr="00761D94">
        <w:t>mejoramiento del proyecto educativo institucional.</w:t>
      </w:r>
    </w:p>
    <w:p w14:paraId="0911C308" w14:textId="77777777" w:rsidR="00401DFA" w:rsidRPr="00761D94" w:rsidRDefault="00401DFA">
      <w:pPr>
        <w:pStyle w:val="Prrafodelista"/>
        <w:numPr>
          <w:ilvl w:val="0"/>
          <w:numId w:val="103"/>
        </w:numPr>
        <w:tabs>
          <w:tab w:val="left" w:pos="360"/>
        </w:tabs>
        <w:spacing w:line="276" w:lineRule="auto"/>
        <w:jc w:val="both"/>
      </w:pPr>
      <w:r w:rsidRPr="00761D94">
        <w:t>Promover actividades del servicio social que vinculen al establecimiento con la comunidad local.</w:t>
      </w:r>
    </w:p>
    <w:p w14:paraId="0973B512" w14:textId="77777777" w:rsidR="001E38C9" w:rsidRPr="00761D94" w:rsidRDefault="00401DFA">
      <w:pPr>
        <w:pStyle w:val="Prrafodelista"/>
        <w:numPr>
          <w:ilvl w:val="0"/>
          <w:numId w:val="103"/>
        </w:numPr>
        <w:tabs>
          <w:tab w:val="left" w:pos="360"/>
        </w:tabs>
        <w:spacing w:line="276" w:lineRule="auto"/>
        <w:jc w:val="both"/>
      </w:pPr>
      <w:r w:rsidRPr="00761D94">
        <w:t>Aplicar las disposiciones que se expidan por parte del estado</w:t>
      </w:r>
      <w:r w:rsidR="001E38C9" w:rsidRPr="00761D94">
        <w:t>, atinentes a la prestación del</w:t>
      </w:r>
    </w:p>
    <w:p w14:paraId="36F618A1" w14:textId="77777777" w:rsidR="00401DFA" w:rsidRPr="00761D94" w:rsidRDefault="00401DFA">
      <w:pPr>
        <w:pStyle w:val="Prrafodelista"/>
        <w:numPr>
          <w:ilvl w:val="0"/>
          <w:numId w:val="103"/>
        </w:numPr>
        <w:tabs>
          <w:tab w:val="left" w:pos="360"/>
        </w:tabs>
        <w:spacing w:line="276" w:lineRule="auto"/>
        <w:jc w:val="both"/>
      </w:pPr>
      <w:r w:rsidRPr="00761D94">
        <w:t>servicio público educativo.</w:t>
      </w:r>
    </w:p>
    <w:p w14:paraId="1A1BAEF5" w14:textId="77777777" w:rsidR="00401DFA" w:rsidRPr="00761D94" w:rsidRDefault="00401DFA">
      <w:pPr>
        <w:pStyle w:val="Prrafodelista"/>
        <w:numPr>
          <w:ilvl w:val="0"/>
          <w:numId w:val="103"/>
        </w:numPr>
        <w:tabs>
          <w:tab w:val="left" w:pos="0"/>
        </w:tabs>
        <w:spacing w:line="276" w:lineRule="auto"/>
        <w:jc w:val="both"/>
      </w:pPr>
      <w:r w:rsidRPr="00761D94">
        <w:t>Las demás funciones afines o complementarios con las anteriores</w:t>
      </w:r>
      <w:r w:rsidR="001E38C9" w:rsidRPr="00761D94">
        <w:t xml:space="preserve"> que le contribuyan </w:t>
      </w:r>
      <w:r w:rsidR="0025780F" w:rsidRPr="00761D94">
        <w:t xml:space="preserve">al </w:t>
      </w:r>
      <w:r w:rsidR="001E38C9" w:rsidRPr="00761D94">
        <w:t xml:space="preserve">proyecto </w:t>
      </w:r>
      <w:r w:rsidRPr="00761D94">
        <w:t>educativo institucional.</w:t>
      </w:r>
    </w:p>
    <w:p w14:paraId="3313B802" w14:textId="77777777" w:rsidR="001E38C9" w:rsidRPr="00761D94" w:rsidRDefault="00401DFA">
      <w:pPr>
        <w:pStyle w:val="Prrafodelista"/>
        <w:numPr>
          <w:ilvl w:val="0"/>
          <w:numId w:val="103"/>
        </w:numPr>
        <w:tabs>
          <w:tab w:val="left" w:pos="360"/>
        </w:tabs>
        <w:spacing w:line="276" w:lineRule="auto"/>
        <w:jc w:val="both"/>
      </w:pPr>
      <w:r w:rsidRPr="00761D94">
        <w:lastRenderedPageBreak/>
        <w:t>T</w:t>
      </w:r>
      <w:r w:rsidR="003C186C" w:rsidRPr="00761D94">
        <w:t xml:space="preserve">odos los demás contemplados en </w:t>
      </w:r>
      <w:r w:rsidRPr="00761D94">
        <w:t xml:space="preserve"> la Ley General de educación</w:t>
      </w:r>
      <w:r w:rsidR="001E38C9" w:rsidRPr="00761D94">
        <w:t xml:space="preserve"> y sus decretos reglamentarios,</w:t>
      </w:r>
    </w:p>
    <w:p w14:paraId="1686F7C0" w14:textId="77777777" w:rsidR="001E38C9" w:rsidRPr="00761D94" w:rsidRDefault="00401DFA">
      <w:pPr>
        <w:pStyle w:val="Prrafodelista"/>
        <w:numPr>
          <w:ilvl w:val="0"/>
          <w:numId w:val="103"/>
        </w:numPr>
        <w:tabs>
          <w:tab w:val="left" w:pos="360"/>
        </w:tabs>
        <w:spacing w:line="276" w:lineRule="auto"/>
        <w:jc w:val="both"/>
      </w:pPr>
      <w:r w:rsidRPr="00761D94">
        <w:t xml:space="preserve">la constitución Nacional, la Ley  734 del 2002, Ley 715 </w:t>
      </w:r>
      <w:r w:rsidR="001E38C9" w:rsidRPr="00761D94">
        <w:t>del 2001 y el nuevo estatuto de</w:t>
      </w:r>
    </w:p>
    <w:p w14:paraId="52DB3E1E" w14:textId="77777777" w:rsidR="00401DFA" w:rsidRPr="00761D94" w:rsidRDefault="00401DFA">
      <w:pPr>
        <w:pStyle w:val="Prrafodelista"/>
        <w:numPr>
          <w:ilvl w:val="0"/>
          <w:numId w:val="103"/>
        </w:numPr>
        <w:tabs>
          <w:tab w:val="left" w:pos="360"/>
        </w:tabs>
        <w:spacing w:line="276" w:lineRule="auto"/>
        <w:jc w:val="both"/>
      </w:pPr>
      <w:r w:rsidRPr="00761D94">
        <w:t>profesionalización docente  y el presente manual de convivencia</w:t>
      </w:r>
    </w:p>
    <w:p w14:paraId="3FEAD5AC" w14:textId="77777777" w:rsidR="00401DFA" w:rsidRPr="00761D94" w:rsidRDefault="00401DFA" w:rsidP="0088723C">
      <w:pPr>
        <w:spacing w:line="276" w:lineRule="auto"/>
        <w:jc w:val="both"/>
      </w:pPr>
    </w:p>
    <w:p w14:paraId="2F13F9FB" w14:textId="77777777" w:rsidR="00401DFA" w:rsidRPr="00761D94" w:rsidRDefault="00FC1AE2" w:rsidP="0088723C">
      <w:pPr>
        <w:spacing w:line="276" w:lineRule="auto"/>
        <w:jc w:val="both"/>
        <w:rPr>
          <w:b/>
          <w:bCs/>
        </w:rPr>
      </w:pPr>
      <w:r w:rsidRPr="00761D94">
        <w:rPr>
          <w:b/>
          <w:bCs/>
        </w:rPr>
        <w:t>5</w:t>
      </w:r>
      <w:r w:rsidR="002659EF" w:rsidRPr="00761D94">
        <w:rPr>
          <w:b/>
          <w:bCs/>
        </w:rPr>
        <w:t xml:space="preserve">.2    </w:t>
      </w:r>
      <w:r w:rsidR="00401DFA" w:rsidRPr="00761D94">
        <w:rPr>
          <w:b/>
          <w:bCs/>
        </w:rPr>
        <w:t xml:space="preserve">FUNCIONES DE LA COORDINACIÓN  </w:t>
      </w:r>
    </w:p>
    <w:p w14:paraId="2C69EB80" w14:textId="77777777" w:rsidR="00DA17B8" w:rsidRPr="00761D94" w:rsidRDefault="00DA17B8" w:rsidP="0088723C">
      <w:pPr>
        <w:spacing w:line="276" w:lineRule="auto"/>
        <w:jc w:val="center"/>
      </w:pPr>
    </w:p>
    <w:p w14:paraId="767C54C1" w14:textId="7EC28BC1" w:rsidR="00DA17B8" w:rsidRPr="00761D94" w:rsidRDefault="000B4FA2" w:rsidP="0088723C">
      <w:pPr>
        <w:spacing w:line="276" w:lineRule="auto"/>
        <w:rPr>
          <w:b/>
        </w:rPr>
      </w:pPr>
      <w:r w:rsidRPr="00761D94">
        <w:rPr>
          <w:b/>
        </w:rPr>
        <w:t xml:space="preserve">5.2.1 COORDINADOR(A) </w:t>
      </w:r>
      <w:r w:rsidR="00DA17B8" w:rsidRPr="00761D94">
        <w:rPr>
          <w:b/>
        </w:rPr>
        <w:t>ACADÈMICO</w:t>
      </w:r>
    </w:p>
    <w:p w14:paraId="1ACC665A" w14:textId="77777777" w:rsidR="00B14B61" w:rsidRPr="00761D94" w:rsidRDefault="00DA17B8" w:rsidP="0088723C">
      <w:pPr>
        <w:spacing w:line="276" w:lineRule="auto"/>
        <w:rPr>
          <w:b/>
        </w:rPr>
      </w:pPr>
      <w:r w:rsidRPr="00761D94">
        <w:rPr>
          <w:b/>
        </w:rPr>
        <w:t>DEPENDE DEL RECTOR.</w:t>
      </w:r>
    </w:p>
    <w:p w14:paraId="2E7F5673" w14:textId="77777777" w:rsidR="00B14B61" w:rsidRPr="00761D94" w:rsidRDefault="00B14B61" w:rsidP="0088723C">
      <w:pPr>
        <w:spacing w:line="276" w:lineRule="auto"/>
      </w:pPr>
    </w:p>
    <w:p w14:paraId="662445C1" w14:textId="77777777" w:rsidR="00B14B61" w:rsidRPr="00761D94" w:rsidRDefault="00B14B61" w:rsidP="00672D0A">
      <w:pPr>
        <w:pStyle w:val="Prrafodelista1"/>
        <w:numPr>
          <w:ilvl w:val="0"/>
          <w:numId w:val="23"/>
        </w:numPr>
        <w:spacing w:after="0"/>
        <w:rPr>
          <w:rFonts w:ascii="Times New Roman" w:hAnsi="Times New Roman" w:cs="Times New Roman"/>
          <w:sz w:val="24"/>
          <w:szCs w:val="24"/>
        </w:rPr>
      </w:pPr>
      <w:r w:rsidRPr="00761D94">
        <w:rPr>
          <w:rFonts w:ascii="Times New Roman" w:hAnsi="Times New Roman" w:cs="Times New Roman"/>
          <w:sz w:val="24"/>
          <w:szCs w:val="24"/>
        </w:rPr>
        <w:t>Dirigir el consejo académico y las comisiones</w:t>
      </w:r>
      <w:r w:rsidR="00D276C6" w:rsidRPr="00761D94">
        <w:rPr>
          <w:rFonts w:ascii="Times New Roman" w:hAnsi="Times New Roman" w:cs="Times New Roman"/>
          <w:sz w:val="24"/>
          <w:szCs w:val="24"/>
        </w:rPr>
        <w:t xml:space="preserve"> de evaluación y promoción </w:t>
      </w:r>
    </w:p>
    <w:p w14:paraId="1894DE00" w14:textId="77777777" w:rsidR="00DA17B8" w:rsidRPr="00761D94" w:rsidRDefault="00DA17B8" w:rsidP="00672D0A">
      <w:pPr>
        <w:pStyle w:val="Prrafodelista1"/>
        <w:numPr>
          <w:ilvl w:val="0"/>
          <w:numId w:val="23"/>
        </w:numPr>
        <w:spacing w:after="0"/>
        <w:rPr>
          <w:rFonts w:ascii="Times New Roman" w:hAnsi="Times New Roman" w:cs="Times New Roman"/>
          <w:sz w:val="24"/>
          <w:szCs w:val="24"/>
        </w:rPr>
      </w:pPr>
      <w:r w:rsidRPr="00761D94">
        <w:rPr>
          <w:rFonts w:ascii="Times New Roman" w:hAnsi="Times New Roman" w:cs="Times New Roman"/>
          <w:sz w:val="24"/>
          <w:szCs w:val="24"/>
        </w:rPr>
        <w:t>Pa</w:t>
      </w:r>
      <w:r w:rsidR="00B14B61" w:rsidRPr="00761D94">
        <w:rPr>
          <w:rFonts w:ascii="Times New Roman" w:hAnsi="Times New Roman" w:cs="Times New Roman"/>
          <w:sz w:val="24"/>
          <w:szCs w:val="24"/>
        </w:rPr>
        <w:t xml:space="preserve">rticipar </w:t>
      </w:r>
      <w:r w:rsidRPr="00761D94">
        <w:rPr>
          <w:rFonts w:ascii="Times New Roman" w:hAnsi="Times New Roman" w:cs="Times New Roman"/>
          <w:sz w:val="24"/>
          <w:szCs w:val="24"/>
        </w:rPr>
        <w:t xml:space="preserve"> en el Consejo Directivo cuando </w:t>
      </w:r>
      <w:r w:rsidR="00B14B61" w:rsidRPr="00761D94">
        <w:rPr>
          <w:rFonts w:ascii="Times New Roman" w:hAnsi="Times New Roman" w:cs="Times New Roman"/>
          <w:sz w:val="24"/>
          <w:szCs w:val="24"/>
        </w:rPr>
        <w:t>sea requerido ( con voz, pero sin voto</w:t>
      </w:r>
      <w:r w:rsidRPr="00761D94">
        <w:rPr>
          <w:rFonts w:ascii="Times New Roman" w:hAnsi="Times New Roman" w:cs="Times New Roman"/>
          <w:sz w:val="24"/>
          <w:szCs w:val="24"/>
        </w:rPr>
        <w:t>)</w:t>
      </w:r>
    </w:p>
    <w:p w14:paraId="22155428" w14:textId="77777777" w:rsidR="00DA17B8" w:rsidRPr="00761D94" w:rsidRDefault="00DA17B8" w:rsidP="00672D0A">
      <w:pPr>
        <w:pStyle w:val="Prrafodelista1"/>
        <w:numPr>
          <w:ilvl w:val="0"/>
          <w:numId w:val="23"/>
        </w:numPr>
        <w:spacing w:after="0"/>
        <w:rPr>
          <w:rFonts w:ascii="Times New Roman" w:hAnsi="Times New Roman" w:cs="Times New Roman"/>
          <w:sz w:val="24"/>
          <w:szCs w:val="24"/>
        </w:rPr>
      </w:pPr>
      <w:r w:rsidRPr="00761D94">
        <w:rPr>
          <w:rFonts w:ascii="Times New Roman" w:hAnsi="Times New Roman" w:cs="Times New Roman"/>
          <w:sz w:val="24"/>
          <w:szCs w:val="24"/>
        </w:rPr>
        <w:t>Colaborar con el Rector y el Consejo Directivo en la Planeación y evaluación institucional.</w:t>
      </w:r>
    </w:p>
    <w:p w14:paraId="274A582D" w14:textId="77777777" w:rsidR="00DA17B8" w:rsidRPr="00761D94" w:rsidRDefault="00DA17B8" w:rsidP="00672D0A">
      <w:pPr>
        <w:pStyle w:val="Prrafodelista1"/>
        <w:numPr>
          <w:ilvl w:val="0"/>
          <w:numId w:val="23"/>
        </w:numPr>
        <w:spacing w:after="0"/>
        <w:rPr>
          <w:rFonts w:ascii="Times New Roman" w:hAnsi="Times New Roman" w:cs="Times New Roman"/>
          <w:sz w:val="24"/>
          <w:szCs w:val="24"/>
        </w:rPr>
      </w:pPr>
      <w:r w:rsidRPr="00761D94">
        <w:rPr>
          <w:rFonts w:ascii="Times New Roman" w:hAnsi="Times New Roman" w:cs="Times New Roman"/>
          <w:sz w:val="24"/>
          <w:szCs w:val="24"/>
        </w:rPr>
        <w:t>Coordinar con el Consejo Aca</w:t>
      </w:r>
      <w:r w:rsidR="00D276C6" w:rsidRPr="00761D94">
        <w:rPr>
          <w:rFonts w:ascii="Times New Roman" w:hAnsi="Times New Roman" w:cs="Times New Roman"/>
          <w:sz w:val="24"/>
          <w:szCs w:val="24"/>
        </w:rPr>
        <w:t xml:space="preserve">démico la Planeación  </w:t>
      </w:r>
      <w:r w:rsidRPr="00761D94">
        <w:rPr>
          <w:rFonts w:ascii="Times New Roman" w:hAnsi="Times New Roman" w:cs="Times New Roman"/>
          <w:sz w:val="24"/>
          <w:szCs w:val="24"/>
        </w:rPr>
        <w:t xml:space="preserve"> curricular del establecimiento educativo.</w:t>
      </w:r>
    </w:p>
    <w:p w14:paraId="6A25816C" w14:textId="77777777" w:rsidR="00DA17B8" w:rsidRPr="00761D94" w:rsidRDefault="00D276C6" w:rsidP="00672D0A">
      <w:pPr>
        <w:pStyle w:val="Prrafodelista1"/>
        <w:numPr>
          <w:ilvl w:val="0"/>
          <w:numId w:val="23"/>
        </w:numPr>
        <w:spacing w:after="0"/>
        <w:rPr>
          <w:rFonts w:ascii="Times New Roman" w:hAnsi="Times New Roman" w:cs="Times New Roman"/>
          <w:sz w:val="24"/>
          <w:szCs w:val="24"/>
        </w:rPr>
      </w:pPr>
      <w:r w:rsidRPr="00761D94">
        <w:rPr>
          <w:rFonts w:ascii="Times New Roman" w:hAnsi="Times New Roman" w:cs="Times New Roman"/>
          <w:sz w:val="24"/>
          <w:szCs w:val="24"/>
        </w:rPr>
        <w:t>Apoyar el fortalecimiento d</w:t>
      </w:r>
      <w:r w:rsidR="00DA17B8" w:rsidRPr="00761D94">
        <w:rPr>
          <w:rFonts w:ascii="Times New Roman" w:hAnsi="Times New Roman" w:cs="Times New Roman"/>
          <w:sz w:val="24"/>
          <w:szCs w:val="24"/>
        </w:rPr>
        <w:t>el trabajo académico por áreas, asignaturas y proyectos educativos, de acuerdo con las normas vigentes y coordinar sus acciones para el logro de los objetivos.</w:t>
      </w:r>
    </w:p>
    <w:p w14:paraId="3BE30C96" w14:textId="77777777" w:rsidR="00DA17B8" w:rsidRPr="00761D94" w:rsidRDefault="00DA17B8" w:rsidP="00672D0A">
      <w:pPr>
        <w:pStyle w:val="Prrafodelista1"/>
        <w:numPr>
          <w:ilvl w:val="0"/>
          <w:numId w:val="23"/>
        </w:numPr>
        <w:spacing w:after="0"/>
        <w:rPr>
          <w:rFonts w:ascii="Times New Roman" w:hAnsi="Times New Roman" w:cs="Times New Roman"/>
          <w:sz w:val="24"/>
          <w:szCs w:val="24"/>
        </w:rPr>
      </w:pPr>
      <w:r w:rsidRPr="00761D94">
        <w:rPr>
          <w:rFonts w:ascii="Times New Roman" w:hAnsi="Times New Roman" w:cs="Times New Roman"/>
          <w:sz w:val="24"/>
          <w:szCs w:val="24"/>
        </w:rPr>
        <w:t>Establecer canales y mecanismos de comunicación con</w:t>
      </w:r>
      <w:r w:rsidR="00D276C6" w:rsidRPr="00761D94">
        <w:rPr>
          <w:rFonts w:ascii="Times New Roman" w:hAnsi="Times New Roman" w:cs="Times New Roman"/>
          <w:sz w:val="24"/>
          <w:szCs w:val="24"/>
        </w:rPr>
        <w:t xml:space="preserve"> los</w:t>
      </w:r>
      <w:r w:rsidRPr="00761D94">
        <w:rPr>
          <w:rFonts w:ascii="Times New Roman" w:hAnsi="Times New Roman" w:cs="Times New Roman"/>
          <w:sz w:val="24"/>
          <w:szCs w:val="24"/>
        </w:rPr>
        <w:t xml:space="preserve"> demás estamentos de la comunidad educativa.</w:t>
      </w:r>
    </w:p>
    <w:p w14:paraId="1066B61B" w14:textId="77777777" w:rsidR="00DA17B8" w:rsidRPr="00761D94" w:rsidRDefault="00DA17B8" w:rsidP="00672D0A">
      <w:pPr>
        <w:pStyle w:val="Prrafodelista1"/>
        <w:numPr>
          <w:ilvl w:val="0"/>
          <w:numId w:val="23"/>
        </w:numPr>
        <w:spacing w:after="0"/>
        <w:rPr>
          <w:rFonts w:ascii="Times New Roman" w:hAnsi="Times New Roman" w:cs="Times New Roman"/>
          <w:sz w:val="24"/>
          <w:szCs w:val="24"/>
        </w:rPr>
      </w:pPr>
      <w:r w:rsidRPr="00761D94">
        <w:rPr>
          <w:rFonts w:ascii="Times New Roman" w:hAnsi="Times New Roman" w:cs="Times New Roman"/>
          <w:sz w:val="24"/>
          <w:szCs w:val="24"/>
        </w:rPr>
        <w:t>Dirigir y supervisar la ejecución y evaluación de las actividades académicas.</w:t>
      </w:r>
    </w:p>
    <w:p w14:paraId="4F64D498" w14:textId="77777777" w:rsidR="00DA17B8" w:rsidRPr="00761D94" w:rsidRDefault="00DA17B8" w:rsidP="00672D0A">
      <w:pPr>
        <w:pStyle w:val="Prrafodelista1"/>
        <w:numPr>
          <w:ilvl w:val="0"/>
          <w:numId w:val="23"/>
        </w:numPr>
        <w:spacing w:after="0"/>
        <w:rPr>
          <w:rFonts w:ascii="Times New Roman" w:hAnsi="Times New Roman" w:cs="Times New Roman"/>
          <w:sz w:val="24"/>
          <w:szCs w:val="24"/>
        </w:rPr>
      </w:pPr>
      <w:r w:rsidRPr="00761D94">
        <w:rPr>
          <w:rFonts w:ascii="Times New Roman" w:hAnsi="Times New Roman" w:cs="Times New Roman"/>
          <w:sz w:val="24"/>
          <w:szCs w:val="24"/>
        </w:rPr>
        <w:t>Dirigir la valoración de los alcances y obtención de logros, competencias y conocimientos por parte de los educandos y adelantar  acciones  para mejorar la retención</w:t>
      </w:r>
      <w:r w:rsidR="00D276C6" w:rsidRPr="00761D94">
        <w:rPr>
          <w:rFonts w:ascii="Times New Roman" w:hAnsi="Times New Roman" w:cs="Times New Roman"/>
          <w:sz w:val="24"/>
          <w:szCs w:val="24"/>
        </w:rPr>
        <w:t xml:space="preserve"> y promoción </w:t>
      </w:r>
      <w:r w:rsidRPr="00761D94">
        <w:rPr>
          <w:rFonts w:ascii="Times New Roman" w:hAnsi="Times New Roman" w:cs="Times New Roman"/>
          <w:sz w:val="24"/>
          <w:szCs w:val="24"/>
        </w:rPr>
        <w:t xml:space="preserve"> escolar.</w:t>
      </w:r>
    </w:p>
    <w:p w14:paraId="6A3C9A31" w14:textId="77777777" w:rsidR="00DA17B8" w:rsidRPr="00761D94" w:rsidRDefault="00DA17B8" w:rsidP="00672D0A">
      <w:pPr>
        <w:pStyle w:val="Prrafodelista1"/>
        <w:numPr>
          <w:ilvl w:val="0"/>
          <w:numId w:val="23"/>
        </w:numPr>
        <w:spacing w:after="0"/>
        <w:rPr>
          <w:rFonts w:ascii="Times New Roman" w:hAnsi="Times New Roman" w:cs="Times New Roman"/>
          <w:sz w:val="24"/>
          <w:szCs w:val="24"/>
        </w:rPr>
      </w:pPr>
      <w:r w:rsidRPr="00761D94">
        <w:rPr>
          <w:rFonts w:ascii="Times New Roman" w:hAnsi="Times New Roman" w:cs="Times New Roman"/>
          <w:sz w:val="24"/>
          <w:szCs w:val="24"/>
        </w:rPr>
        <w:t xml:space="preserve">Realizar la asignación académica de los docentes y elaborar el </w:t>
      </w:r>
      <w:r w:rsidR="00D276C6" w:rsidRPr="00761D94">
        <w:rPr>
          <w:rFonts w:ascii="Times New Roman" w:hAnsi="Times New Roman" w:cs="Times New Roman"/>
          <w:sz w:val="24"/>
          <w:szCs w:val="24"/>
        </w:rPr>
        <w:t xml:space="preserve">horario general de clases de la institución   </w:t>
      </w:r>
      <w:r w:rsidRPr="00761D94">
        <w:rPr>
          <w:rFonts w:ascii="Times New Roman" w:hAnsi="Times New Roman" w:cs="Times New Roman"/>
          <w:sz w:val="24"/>
          <w:szCs w:val="24"/>
        </w:rPr>
        <w:t xml:space="preserve"> y presentarlos al rector para su aprobación.</w:t>
      </w:r>
    </w:p>
    <w:p w14:paraId="31F434E0" w14:textId="77777777" w:rsidR="00DA17B8" w:rsidRPr="00761D94" w:rsidRDefault="00DA17B8" w:rsidP="00672D0A">
      <w:pPr>
        <w:pStyle w:val="Prrafodelista1"/>
        <w:numPr>
          <w:ilvl w:val="0"/>
          <w:numId w:val="23"/>
        </w:numPr>
        <w:spacing w:after="0"/>
        <w:rPr>
          <w:rFonts w:ascii="Times New Roman" w:hAnsi="Times New Roman" w:cs="Times New Roman"/>
          <w:sz w:val="24"/>
          <w:szCs w:val="24"/>
        </w:rPr>
      </w:pPr>
      <w:r w:rsidRPr="00761D94">
        <w:rPr>
          <w:rFonts w:ascii="Times New Roman" w:hAnsi="Times New Roman" w:cs="Times New Roman"/>
          <w:sz w:val="24"/>
          <w:szCs w:val="24"/>
        </w:rPr>
        <w:t>Rendir periódicamente informe al Rector del plantel sobre el resultado de las actividades académicas.</w:t>
      </w:r>
    </w:p>
    <w:p w14:paraId="009D3E82" w14:textId="77777777" w:rsidR="00DA17B8" w:rsidRPr="00761D94" w:rsidRDefault="00DA17B8" w:rsidP="00672D0A">
      <w:pPr>
        <w:pStyle w:val="Prrafodelista1"/>
        <w:numPr>
          <w:ilvl w:val="0"/>
          <w:numId w:val="23"/>
        </w:numPr>
        <w:spacing w:after="0"/>
        <w:rPr>
          <w:rFonts w:ascii="Times New Roman" w:hAnsi="Times New Roman" w:cs="Times New Roman"/>
          <w:sz w:val="24"/>
          <w:szCs w:val="24"/>
        </w:rPr>
      </w:pPr>
      <w:r w:rsidRPr="00761D94">
        <w:rPr>
          <w:rFonts w:ascii="Times New Roman" w:hAnsi="Times New Roman" w:cs="Times New Roman"/>
          <w:sz w:val="24"/>
          <w:szCs w:val="24"/>
        </w:rPr>
        <w:t>Responder por el uso adecuado, mantenimiento y seguridad de los equipos y materiales confiados a su manejo.</w:t>
      </w:r>
    </w:p>
    <w:p w14:paraId="2B73BF7E" w14:textId="77777777" w:rsidR="00DA17B8" w:rsidRPr="00761D94" w:rsidRDefault="00DA17B8" w:rsidP="00672D0A">
      <w:pPr>
        <w:pStyle w:val="Prrafodelista1"/>
        <w:numPr>
          <w:ilvl w:val="0"/>
          <w:numId w:val="23"/>
        </w:numPr>
        <w:spacing w:after="0"/>
        <w:rPr>
          <w:rFonts w:ascii="Times New Roman" w:hAnsi="Times New Roman" w:cs="Times New Roman"/>
          <w:sz w:val="24"/>
          <w:szCs w:val="24"/>
        </w:rPr>
      </w:pPr>
      <w:r w:rsidRPr="00761D94">
        <w:rPr>
          <w:rFonts w:ascii="Times New Roman" w:hAnsi="Times New Roman" w:cs="Times New Roman"/>
          <w:sz w:val="24"/>
          <w:szCs w:val="24"/>
        </w:rPr>
        <w:t>Cumplir las demás funciones que le sean asignadas de acuerdo con la naturaleza del cargo.</w:t>
      </w:r>
    </w:p>
    <w:p w14:paraId="12861C72" w14:textId="77777777" w:rsidR="00DA17B8" w:rsidRPr="00761D94" w:rsidRDefault="00DA17B8" w:rsidP="0088723C">
      <w:pPr>
        <w:spacing w:line="276" w:lineRule="auto"/>
      </w:pPr>
    </w:p>
    <w:p w14:paraId="3DFDEDF6" w14:textId="58B2C6EB" w:rsidR="00DA17B8" w:rsidRPr="00761D94" w:rsidRDefault="00E20B3E" w:rsidP="0088723C">
      <w:pPr>
        <w:spacing w:line="276" w:lineRule="auto"/>
      </w:pPr>
      <w:r w:rsidRPr="00761D94">
        <w:rPr>
          <w:b/>
        </w:rPr>
        <w:lastRenderedPageBreak/>
        <w:t xml:space="preserve"> </w:t>
      </w:r>
      <w:r w:rsidR="00FC1AE2" w:rsidRPr="00761D94">
        <w:rPr>
          <w:b/>
        </w:rPr>
        <w:t>5</w:t>
      </w:r>
      <w:r w:rsidR="00E50481" w:rsidRPr="00761D94">
        <w:rPr>
          <w:b/>
        </w:rPr>
        <w:t>.2.2</w:t>
      </w:r>
      <w:r w:rsidR="00E07AC3" w:rsidRPr="00761D94">
        <w:t xml:space="preserve"> </w:t>
      </w:r>
      <w:r w:rsidR="00DA17B8" w:rsidRPr="00761D94">
        <w:rPr>
          <w:b/>
        </w:rPr>
        <w:t xml:space="preserve">COORDINADOR </w:t>
      </w:r>
      <w:r w:rsidR="000B4FA2" w:rsidRPr="00761D94">
        <w:rPr>
          <w:b/>
        </w:rPr>
        <w:t xml:space="preserve">(A) </w:t>
      </w:r>
      <w:r w:rsidR="00DA17B8" w:rsidRPr="00761D94">
        <w:rPr>
          <w:b/>
        </w:rPr>
        <w:t>DE DISCIPLINA O DE CONVIVENCIA</w:t>
      </w:r>
    </w:p>
    <w:p w14:paraId="519EBC76" w14:textId="77777777" w:rsidR="00DA17B8" w:rsidRPr="00761D94" w:rsidRDefault="00DA17B8" w:rsidP="0088723C">
      <w:pPr>
        <w:spacing w:line="276" w:lineRule="auto"/>
      </w:pPr>
      <w:r w:rsidRPr="00761D94">
        <w:t>Depende del Rector de la Institución Educativa.</w:t>
      </w:r>
    </w:p>
    <w:p w14:paraId="51B0E4F7" w14:textId="77777777" w:rsidR="00DA17B8" w:rsidRPr="00761D94" w:rsidRDefault="00DA17B8" w:rsidP="0088723C">
      <w:pPr>
        <w:spacing w:line="276" w:lineRule="auto"/>
      </w:pPr>
      <w:r w:rsidRPr="00761D94">
        <w:t>Sus p</w:t>
      </w:r>
      <w:r w:rsidR="00D276C6" w:rsidRPr="00761D94">
        <w:t xml:space="preserve">rincipales funciones son </w:t>
      </w:r>
    </w:p>
    <w:p w14:paraId="0A4CB95E" w14:textId="77777777" w:rsidR="00600774" w:rsidRPr="00761D94" w:rsidRDefault="00600774" w:rsidP="00672D0A">
      <w:pPr>
        <w:pStyle w:val="Prrafodelista1"/>
        <w:numPr>
          <w:ilvl w:val="0"/>
          <w:numId w:val="24"/>
        </w:numPr>
        <w:spacing w:after="0"/>
        <w:rPr>
          <w:rFonts w:ascii="Times New Roman" w:hAnsi="Times New Roman" w:cs="Times New Roman"/>
          <w:sz w:val="24"/>
          <w:szCs w:val="24"/>
        </w:rPr>
      </w:pPr>
      <w:r w:rsidRPr="00761D94">
        <w:rPr>
          <w:rFonts w:ascii="Times New Roman" w:hAnsi="Times New Roman" w:cs="Times New Roman"/>
          <w:sz w:val="24"/>
          <w:szCs w:val="24"/>
          <w:lang w:val="es-ES"/>
        </w:rPr>
        <w:t xml:space="preserve">Apoyar el fortalecimiento de las relaciones interpersonales entre  miembros de la comunidad educativa con miras a la construcción de un  clima institucional armónico </w:t>
      </w:r>
    </w:p>
    <w:p w14:paraId="3C6FF243" w14:textId="77777777" w:rsidR="00DA17B8" w:rsidRPr="00761D94" w:rsidRDefault="00DA17B8" w:rsidP="00672D0A">
      <w:pPr>
        <w:pStyle w:val="Prrafodelista1"/>
        <w:numPr>
          <w:ilvl w:val="0"/>
          <w:numId w:val="24"/>
        </w:numPr>
        <w:spacing w:after="0"/>
        <w:rPr>
          <w:rFonts w:ascii="Times New Roman" w:hAnsi="Times New Roman" w:cs="Times New Roman"/>
          <w:sz w:val="24"/>
          <w:szCs w:val="24"/>
        </w:rPr>
      </w:pPr>
      <w:r w:rsidRPr="00761D94">
        <w:rPr>
          <w:rFonts w:ascii="Times New Roman" w:hAnsi="Times New Roman" w:cs="Times New Roman"/>
          <w:sz w:val="24"/>
          <w:szCs w:val="24"/>
        </w:rPr>
        <w:t>Participar en el Consejo Académico y en el Consejo Directivo si es requerido (con voz pero sin voto)</w:t>
      </w:r>
    </w:p>
    <w:p w14:paraId="2DADC723" w14:textId="77777777" w:rsidR="00DA17B8" w:rsidRPr="00761D94" w:rsidRDefault="00DA17B8" w:rsidP="00672D0A">
      <w:pPr>
        <w:pStyle w:val="Prrafodelista1"/>
        <w:numPr>
          <w:ilvl w:val="0"/>
          <w:numId w:val="24"/>
        </w:numPr>
        <w:spacing w:after="0"/>
        <w:rPr>
          <w:rFonts w:ascii="Times New Roman" w:hAnsi="Times New Roman" w:cs="Times New Roman"/>
          <w:sz w:val="24"/>
          <w:szCs w:val="24"/>
        </w:rPr>
      </w:pPr>
      <w:r w:rsidRPr="00761D94">
        <w:rPr>
          <w:rFonts w:ascii="Times New Roman" w:hAnsi="Times New Roman" w:cs="Times New Roman"/>
          <w:sz w:val="24"/>
          <w:szCs w:val="24"/>
        </w:rPr>
        <w:t>Le corresponde la ad</w:t>
      </w:r>
      <w:r w:rsidR="00D276C6" w:rsidRPr="00761D94">
        <w:rPr>
          <w:rFonts w:ascii="Times New Roman" w:hAnsi="Times New Roman" w:cs="Times New Roman"/>
          <w:sz w:val="24"/>
          <w:szCs w:val="24"/>
        </w:rPr>
        <w:t xml:space="preserve">ministración de los estudiantes y de los docentes a su cargo  </w:t>
      </w:r>
    </w:p>
    <w:p w14:paraId="7EBD5889" w14:textId="77777777" w:rsidR="00DA17B8" w:rsidRPr="00761D94" w:rsidRDefault="00DA17B8" w:rsidP="00672D0A">
      <w:pPr>
        <w:pStyle w:val="Prrafodelista1"/>
        <w:numPr>
          <w:ilvl w:val="0"/>
          <w:numId w:val="24"/>
        </w:numPr>
        <w:spacing w:after="0"/>
        <w:rPr>
          <w:rFonts w:ascii="Times New Roman" w:hAnsi="Times New Roman" w:cs="Times New Roman"/>
          <w:sz w:val="24"/>
          <w:szCs w:val="24"/>
        </w:rPr>
      </w:pPr>
      <w:r w:rsidRPr="00761D94">
        <w:rPr>
          <w:rFonts w:ascii="Times New Roman" w:hAnsi="Times New Roman" w:cs="Times New Roman"/>
          <w:sz w:val="24"/>
          <w:szCs w:val="24"/>
        </w:rPr>
        <w:t>Colaborar  con el Consejo Directivo en la  planeación y la evaluación institucional.</w:t>
      </w:r>
    </w:p>
    <w:p w14:paraId="40FA8345" w14:textId="77777777" w:rsidR="00DA17B8" w:rsidRPr="00761D94" w:rsidRDefault="00DA17B8" w:rsidP="00672D0A">
      <w:pPr>
        <w:pStyle w:val="Prrafodelista1"/>
        <w:numPr>
          <w:ilvl w:val="0"/>
          <w:numId w:val="24"/>
        </w:numPr>
        <w:spacing w:after="0"/>
        <w:rPr>
          <w:rFonts w:ascii="Times New Roman" w:hAnsi="Times New Roman" w:cs="Times New Roman"/>
          <w:sz w:val="24"/>
          <w:szCs w:val="24"/>
        </w:rPr>
      </w:pPr>
      <w:r w:rsidRPr="00761D94">
        <w:rPr>
          <w:rFonts w:ascii="Times New Roman" w:hAnsi="Times New Roman" w:cs="Times New Roman"/>
          <w:sz w:val="24"/>
          <w:szCs w:val="24"/>
        </w:rPr>
        <w:t>Organizar las direcciones de grupo para que sean las ejecutoras inmediatas de la administración de educandos.</w:t>
      </w:r>
    </w:p>
    <w:p w14:paraId="658ABF83" w14:textId="77777777" w:rsidR="00DA17B8" w:rsidRPr="00761D94" w:rsidRDefault="00DA17B8" w:rsidP="00672D0A">
      <w:pPr>
        <w:pStyle w:val="Prrafodelista1"/>
        <w:numPr>
          <w:ilvl w:val="0"/>
          <w:numId w:val="24"/>
        </w:numPr>
        <w:spacing w:after="0"/>
        <w:rPr>
          <w:rFonts w:ascii="Times New Roman" w:hAnsi="Times New Roman" w:cs="Times New Roman"/>
          <w:sz w:val="24"/>
          <w:szCs w:val="24"/>
        </w:rPr>
      </w:pPr>
      <w:r w:rsidRPr="00761D94">
        <w:rPr>
          <w:rFonts w:ascii="Times New Roman" w:hAnsi="Times New Roman" w:cs="Times New Roman"/>
          <w:sz w:val="24"/>
          <w:szCs w:val="24"/>
        </w:rPr>
        <w:t>Coordinar las acciones a su cargo con las demás instancias de la comunidad educativa.</w:t>
      </w:r>
    </w:p>
    <w:p w14:paraId="16E1EF71" w14:textId="77777777" w:rsidR="00DA17B8" w:rsidRPr="00761D94" w:rsidRDefault="00DA17B8" w:rsidP="00672D0A">
      <w:pPr>
        <w:pStyle w:val="Prrafodelista1"/>
        <w:numPr>
          <w:ilvl w:val="0"/>
          <w:numId w:val="24"/>
        </w:numPr>
        <w:spacing w:after="0"/>
        <w:rPr>
          <w:rFonts w:ascii="Times New Roman" w:hAnsi="Times New Roman" w:cs="Times New Roman"/>
          <w:sz w:val="24"/>
          <w:szCs w:val="24"/>
        </w:rPr>
      </w:pPr>
      <w:r w:rsidRPr="00761D94">
        <w:rPr>
          <w:rFonts w:ascii="Times New Roman" w:hAnsi="Times New Roman" w:cs="Times New Roman"/>
          <w:sz w:val="24"/>
          <w:szCs w:val="24"/>
        </w:rPr>
        <w:t xml:space="preserve">Establecer canales y mecanismos de comunicación </w:t>
      </w:r>
    </w:p>
    <w:p w14:paraId="74AB7646" w14:textId="77777777" w:rsidR="00DA17B8" w:rsidRPr="00761D94" w:rsidRDefault="00DA17B8" w:rsidP="00672D0A">
      <w:pPr>
        <w:pStyle w:val="Prrafodelista1"/>
        <w:numPr>
          <w:ilvl w:val="0"/>
          <w:numId w:val="24"/>
        </w:numPr>
        <w:spacing w:after="0"/>
        <w:rPr>
          <w:rFonts w:ascii="Times New Roman" w:hAnsi="Times New Roman" w:cs="Times New Roman"/>
          <w:sz w:val="24"/>
          <w:szCs w:val="24"/>
        </w:rPr>
      </w:pPr>
      <w:r w:rsidRPr="00761D94">
        <w:rPr>
          <w:rFonts w:ascii="Times New Roman" w:hAnsi="Times New Roman" w:cs="Times New Roman"/>
          <w:sz w:val="24"/>
          <w:szCs w:val="24"/>
        </w:rPr>
        <w:t>Dirigir la ejecución de las actividades de su dependencia</w:t>
      </w:r>
    </w:p>
    <w:p w14:paraId="70E54C6B" w14:textId="77777777" w:rsidR="00DA17B8" w:rsidRPr="00761D94" w:rsidRDefault="00DA17B8" w:rsidP="00672D0A">
      <w:pPr>
        <w:pStyle w:val="Prrafodelista1"/>
        <w:numPr>
          <w:ilvl w:val="0"/>
          <w:numId w:val="24"/>
        </w:numPr>
        <w:spacing w:after="0"/>
        <w:rPr>
          <w:rFonts w:ascii="Times New Roman" w:hAnsi="Times New Roman" w:cs="Times New Roman"/>
          <w:sz w:val="24"/>
          <w:szCs w:val="24"/>
        </w:rPr>
      </w:pPr>
      <w:r w:rsidRPr="00761D94">
        <w:rPr>
          <w:rFonts w:ascii="Times New Roman" w:hAnsi="Times New Roman" w:cs="Times New Roman"/>
          <w:sz w:val="24"/>
          <w:szCs w:val="24"/>
        </w:rPr>
        <w:t>Colaborar con el Coordinador Académico en la distribución de las asignaturas y en la elaboración del horar</w:t>
      </w:r>
      <w:r w:rsidR="00D276C6" w:rsidRPr="00761D94">
        <w:rPr>
          <w:rFonts w:ascii="Times New Roman" w:hAnsi="Times New Roman" w:cs="Times New Roman"/>
          <w:sz w:val="24"/>
          <w:szCs w:val="24"/>
        </w:rPr>
        <w:t>io general de clases de la institución.</w:t>
      </w:r>
    </w:p>
    <w:p w14:paraId="27B1A1C7" w14:textId="77777777" w:rsidR="00DA17B8" w:rsidRPr="00761D94" w:rsidRDefault="00DA17B8" w:rsidP="00672D0A">
      <w:pPr>
        <w:pStyle w:val="Prrafodelista1"/>
        <w:numPr>
          <w:ilvl w:val="0"/>
          <w:numId w:val="24"/>
        </w:numPr>
        <w:spacing w:after="0"/>
        <w:rPr>
          <w:rFonts w:ascii="Times New Roman" w:hAnsi="Times New Roman" w:cs="Times New Roman"/>
          <w:sz w:val="24"/>
          <w:szCs w:val="24"/>
        </w:rPr>
      </w:pPr>
      <w:r w:rsidRPr="00761D94">
        <w:rPr>
          <w:rFonts w:ascii="Times New Roman" w:hAnsi="Times New Roman" w:cs="Times New Roman"/>
          <w:sz w:val="24"/>
          <w:szCs w:val="24"/>
        </w:rPr>
        <w:t>Llevar los registros y controles necesarios para la administración de profesores y alumnos.</w:t>
      </w:r>
    </w:p>
    <w:p w14:paraId="64982156" w14:textId="77777777" w:rsidR="00D276C6" w:rsidRPr="00761D94" w:rsidRDefault="00D276C6" w:rsidP="00672D0A">
      <w:pPr>
        <w:pStyle w:val="Prrafodelista1"/>
        <w:numPr>
          <w:ilvl w:val="0"/>
          <w:numId w:val="24"/>
        </w:numPr>
        <w:spacing w:after="0"/>
        <w:rPr>
          <w:rFonts w:ascii="Times New Roman" w:hAnsi="Times New Roman" w:cs="Times New Roman"/>
          <w:sz w:val="24"/>
          <w:szCs w:val="24"/>
        </w:rPr>
      </w:pPr>
      <w:r w:rsidRPr="00761D94">
        <w:rPr>
          <w:rFonts w:ascii="Times New Roman" w:hAnsi="Times New Roman" w:cs="Times New Roman"/>
          <w:sz w:val="24"/>
          <w:szCs w:val="24"/>
        </w:rPr>
        <w:t xml:space="preserve">Apoyar el desarrollo  de la gestión comunitaria </w:t>
      </w:r>
    </w:p>
    <w:p w14:paraId="3B43DC79" w14:textId="77777777" w:rsidR="00DA17B8" w:rsidRPr="00761D94" w:rsidRDefault="00DA17B8" w:rsidP="00672D0A">
      <w:pPr>
        <w:pStyle w:val="Prrafodelista1"/>
        <w:numPr>
          <w:ilvl w:val="0"/>
          <w:numId w:val="24"/>
        </w:numPr>
        <w:spacing w:after="0"/>
        <w:rPr>
          <w:rFonts w:ascii="Times New Roman" w:hAnsi="Times New Roman" w:cs="Times New Roman"/>
          <w:sz w:val="24"/>
          <w:szCs w:val="24"/>
        </w:rPr>
      </w:pPr>
      <w:r w:rsidRPr="00761D94">
        <w:rPr>
          <w:rFonts w:ascii="Times New Roman" w:hAnsi="Times New Roman" w:cs="Times New Roman"/>
          <w:sz w:val="24"/>
          <w:szCs w:val="24"/>
        </w:rPr>
        <w:t>Rendir periódicamente informes al Rector del plantel sobre las actividades de su dependencia.</w:t>
      </w:r>
    </w:p>
    <w:p w14:paraId="356DEDF1" w14:textId="77777777" w:rsidR="00DA17B8" w:rsidRPr="00761D94" w:rsidRDefault="00DA17B8" w:rsidP="00672D0A">
      <w:pPr>
        <w:pStyle w:val="Prrafodelista1"/>
        <w:numPr>
          <w:ilvl w:val="0"/>
          <w:numId w:val="24"/>
        </w:numPr>
        <w:spacing w:after="0"/>
        <w:rPr>
          <w:rFonts w:ascii="Times New Roman" w:hAnsi="Times New Roman" w:cs="Times New Roman"/>
          <w:sz w:val="24"/>
          <w:szCs w:val="24"/>
        </w:rPr>
      </w:pPr>
      <w:r w:rsidRPr="00761D94">
        <w:rPr>
          <w:rFonts w:ascii="Times New Roman" w:hAnsi="Times New Roman" w:cs="Times New Roman"/>
          <w:sz w:val="24"/>
          <w:szCs w:val="24"/>
        </w:rPr>
        <w:t>Responder por el uso adecuado, mantenimiento y seguridad de los equipos y materiales confiados a su manejo.</w:t>
      </w:r>
    </w:p>
    <w:p w14:paraId="554E042D" w14:textId="77777777" w:rsidR="00DA17B8" w:rsidRPr="00761D94" w:rsidRDefault="00DA17B8" w:rsidP="00672D0A">
      <w:pPr>
        <w:pStyle w:val="Prrafodelista1"/>
        <w:numPr>
          <w:ilvl w:val="0"/>
          <w:numId w:val="24"/>
        </w:numPr>
        <w:spacing w:after="0"/>
        <w:rPr>
          <w:rFonts w:ascii="Times New Roman" w:hAnsi="Times New Roman" w:cs="Times New Roman"/>
          <w:sz w:val="24"/>
          <w:szCs w:val="24"/>
        </w:rPr>
      </w:pPr>
      <w:r w:rsidRPr="00761D94">
        <w:rPr>
          <w:rFonts w:ascii="Times New Roman" w:hAnsi="Times New Roman" w:cs="Times New Roman"/>
          <w:sz w:val="24"/>
          <w:szCs w:val="24"/>
        </w:rPr>
        <w:t>Cumplir las demás funciones que le sean asignadas de acuerdo con la naturaleza del cargo</w:t>
      </w:r>
    </w:p>
    <w:p w14:paraId="2D031315" w14:textId="77777777" w:rsidR="00D7558F" w:rsidRPr="00761D94" w:rsidRDefault="00D7558F" w:rsidP="0088723C">
      <w:pPr>
        <w:pStyle w:val="Prrafodelista1"/>
        <w:spacing w:after="0"/>
        <w:rPr>
          <w:rFonts w:ascii="Times New Roman" w:hAnsi="Times New Roman" w:cs="Times New Roman"/>
          <w:sz w:val="24"/>
          <w:szCs w:val="24"/>
        </w:rPr>
      </w:pPr>
    </w:p>
    <w:p w14:paraId="69FFD336" w14:textId="77777777" w:rsidR="00D7558F" w:rsidRPr="00761D94" w:rsidRDefault="00FC1AE2" w:rsidP="0088723C">
      <w:pPr>
        <w:pStyle w:val="Prrafodelista1"/>
        <w:spacing w:after="0"/>
        <w:rPr>
          <w:rFonts w:ascii="Times New Roman" w:hAnsi="Times New Roman" w:cs="Times New Roman"/>
          <w:b/>
          <w:sz w:val="24"/>
          <w:szCs w:val="24"/>
        </w:rPr>
      </w:pPr>
      <w:r w:rsidRPr="00761D94">
        <w:rPr>
          <w:rFonts w:ascii="Times New Roman" w:hAnsi="Times New Roman" w:cs="Times New Roman"/>
          <w:b/>
          <w:sz w:val="24"/>
          <w:szCs w:val="24"/>
        </w:rPr>
        <w:t>5</w:t>
      </w:r>
      <w:r w:rsidR="00D7558F" w:rsidRPr="00761D94">
        <w:rPr>
          <w:rFonts w:ascii="Times New Roman" w:hAnsi="Times New Roman" w:cs="Times New Roman"/>
          <w:b/>
          <w:sz w:val="24"/>
          <w:szCs w:val="24"/>
        </w:rPr>
        <w:t>.3  FUNCIONES DEL DOCENTE ORIENTADOR</w:t>
      </w:r>
    </w:p>
    <w:p w14:paraId="16569C81" w14:textId="77777777" w:rsidR="00D7558F" w:rsidRPr="00761D94" w:rsidRDefault="00D7558F" w:rsidP="0088723C">
      <w:pPr>
        <w:pStyle w:val="Prrafodelista1"/>
        <w:spacing w:after="0"/>
        <w:rPr>
          <w:rFonts w:ascii="Times New Roman" w:hAnsi="Times New Roman" w:cs="Times New Roman"/>
          <w:b/>
          <w:sz w:val="24"/>
          <w:szCs w:val="24"/>
        </w:rPr>
      </w:pPr>
    </w:p>
    <w:p w14:paraId="13BECB32" w14:textId="77777777" w:rsidR="00D7558F" w:rsidRPr="00761D94" w:rsidRDefault="00D7558F" w:rsidP="00672D0A">
      <w:pPr>
        <w:pStyle w:val="Prrafodelista1"/>
        <w:numPr>
          <w:ilvl w:val="0"/>
          <w:numId w:val="53"/>
        </w:numPr>
        <w:spacing w:after="0"/>
        <w:rPr>
          <w:rFonts w:ascii="Times New Roman" w:hAnsi="Times New Roman" w:cs="Times New Roman"/>
          <w:sz w:val="24"/>
          <w:szCs w:val="24"/>
        </w:rPr>
      </w:pPr>
      <w:r w:rsidRPr="00761D94">
        <w:rPr>
          <w:rFonts w:ascii="Times New Roman" w:hAnsi="Times New Roman" w:cs="Times New Roman"/>
          <w:sz w:val="24"/>
          <w:szCs w:val="24"/>
        </w:rPr>
        <w:t>Participa en la formulación, revisión y actualización del Proyecto Educativo Institucional y  el Plan Operativo Anual.</w:t>
      </w:r>
    </w:p>
    <w:p w14:paraId="1985F7D6" w14:textId="77777777" w:rsidR="00D7558F" w:rsidRPr="00761D94" w:rsidRDefault="00D7558F" w:rsidP="00672D0A">
      <w:pPr>
        <w:pStyle w:val="Prrafodelista1"/>
        <w:numPr>
          <w:ilvl w:val="0"/>
          <w:numId w:val="53"/>
        </w:numPr>
        <w:spacing w:after="0"/>
        <w:rPr>
          <w:rFonts w:ascii="Times New Roman" w:hAnsi="Times New Roman" w:cs="Times New Roman"/>
          <w:sz w:val="24"/>
          <w:szCs w:val="24"/>
        </w:rPr>
      </w:pPr>
      <w:r w:rsidRPr="00761D94">
        <w:rPr>
          <w:rFonts w:ascii="Times New Roman" w:hAnsi="Times New Roman" w:cs="Times New Roman"/>
          <w:sz w:val="24"/>
          <w:szCs w:val="24"/>
        </w:rPr>
        <w:t>Contribuye en el proceso de evaluación de los resultados de la gestión y definición de los planes de mejoramiento institucional continuo.</w:t>
      </w:r>
    </w:p>
    <w:p w14:paraId="438188D6" w14:textId="77777777" w:rsidR="00D7558F" w:rsidRPr="00761D94" w:rsidRDefault="00D7558F" w:rsidP="00672D0A">
      <w:pPr>
        <w:pStyle w:val="Prrafodelista1"/>
        <w:numPr>
          <w:ilvl w:val="0"/>
          <w:numId w:val="53"/>
        </w:numPr>
        <w:spacing w:after="0"/>
        <w:rPr>
          <w:rFonts w:ascii="Times New Roman" w:hAnsi="Times New Roman" w:cs="Times New Roman"/>
          <w:sz w:val="24"/>
          <w:szCs w:val="24"/>
        </w:rPr>
      </w:pPr>
      <w:r w:rsidRPr="00761D94">
        <w:rPr>
          <w:rFonts w:ascii="Times New Roman" w:hAnsi="Times New Roman" w:cs="Times New Roman"/>
          <w:sz w:val="24"/>
          <w:szCs w:val="24"/>
        </w:rPr>
        <w:t>Colabora en la definición de formas y canales de participación de la comunidad educativa para el cumplimiento de los objetivos institucionales</w:t>
      </w:r>
      <w:r w:rsidR="00D4559D" w:rsidRPr="00761D94">
        <w:rPr>
          <w:rFonts w:ascii="Times New Roman" w:hAnsi="Times New Roman" w:cs="Times New Roman"/>
          <w:sz w:val="24"/>
          <w:szCs w:val="24"/>
        </w:rPr>
        <w:t>.</w:t>
      </w:r>
    </w:p>
    <w:p w14:paraId="5B6B4724" w14:textId="77777777" w:rsidR="00D7558F" w:rsidRPr="00761D94" w:rsidRDefault="00EF437A" w:rsidP="00672D0A">
      <w:pPr>
        <w:pStyle w:val="Prrafodelista1"/>
        <w:numPr>
          <w:ilvl w:val="0"/>
          <w:numId w:val="53"/>
        </w:numPr>
        <w:spacing w:after="0"/>
        <w:rPr>
          <w:rFonts w:ascii="Times New Roman" w:hAnsi="Times New Roman" w:cs="Times New Roman"/>
          <w:sz w:val="24"/>
          <w:szCs w:val="24"/>
        </w:rPr>
      </w:pPr>
      <w:r w:rsidRPr="00761D94">
        <w:rPr>
          <w:rFonts w:ascii="Times New Roman" w:hAnsi="Times New Roman" w:cs="Times New Roman"/>
          <w:sz w:val="24"/>
          <w:szCs w:val="24"/>
        </w:rPr>
        <w:lastRenderedPageBreak/>
        <w:t>Colabora con la dirección de la institución para crear un adecuado clima organizacional que contribuya a la formación de los estudiantes y al desempeño docente y administrativo.</w:t>
      </w:r>
    </w:p>
    <w:p w14:paraId="3D952245" w14:textId="77777777" w:rsidR="00EF437A" w:rsidRPr="00761D94" w:rsidRDefault="00EF437A" w:rsidP="00672D0A">
      <w:pPr>
        <w:pStyle w:val="Prrafodelista1"/>
        <w:numPr>
          <w:ilvl w:val="0"/>
          <w:numId w:val="53"/>
        </w:numPr>
        <w:spacing w:after="0"/>
        <w:rPr>
          <w:rFonts w:ascii="Times New Roman" w:hAnsi="Times New Roman" w:cs="Times New Roman"/>
          <w:sz w:val="24"/>
          <w:szCs w:val="24"/>
        </w:rPr>
      </w:pPr>
      <w:r w:rsidRPr="00761D94">
        <w:rPr>
          <w:rFonts w:ascii="Times New Roman" w:hAnsi="Times New Roman" w:cs="Times New Roman"/>
          <w:sz w:val="24"/>
          <w:szCs w:val="24"/>
        </w:rPr>
        <w:t>Desarrolla estrategias e instrumentos destinados a promover y evaluar la convivencia institucional.</w:t>
      </w:r>
    </w:p>
    <w:p w14:paraId="1D508404" w14:textId="77777777" w:rsidR="00EF437A" w:rsidRPr="00761D94" w:rsidRDefault="00EF437A" w:rsidP="00672D0A">
      <w:pPr>
        <w:pStyle w:val="Prrafodelista1"/>
        <w:numPr>
          <w:ilvl w:val="0"/>
          <w:numId w:val="53"/>
        </w:numPr>
        <w:spacing w:after="0"/>
        <w:rPr>
          <w:rFonts w:ascii="Times New Roman" w:hAnsi="Times New Roman" w:cs="Times New Roman"/>
          <w:sz w:val="24"/>
          <w:szCs w:val="24"/>
        </w:rPr>
      </w:pPr>
      <w:r w:rsidRPr="00761D94">
        <w:rPr>
          <w:rFonts w:ascii="Times New Roman" w:hAnsi="Times New Roman" w:cs="Times New Roman"/>
          <w:sz w:val="24"/>
          <w:szCs w:val="24"/>
        </w:rPr>
        <w:t>Participa en la definición de programas orientados al desarrollo de la cultura organizacional de la institución educativa.</w:t>
      </w:r>
    </w:p>
    <w:p w14:paraId="34E543DA" w14:textId="77777777" w:rsidR="00EF437A" w:rsidRPr="00761D94" w:rsidRDefault="00EF437A" w:rsidP="00672D0A">
      <w:pPr>
        <w:pStyle w:val="Prrafodelista1"/>
        <w:numPr>
          <w:ilvl w:val="0"/>
          <w:numId w:val="53"/>
        </w:numPr>
        <w:spacing w:after="0"/>
        <w:rPr>
          <w:rFonts w:ascii="Times New Roman" w:hAnsi="Times New Roman" w:cs="Times New Roman"/>
          <w:sz w:val="24"/>
          <w:szCs w:val="24"/>
        </w:rPr>
      </w:pPr>
      <w:r w:rsidRPr="00761D94">
        <w:rPr>
          <w:rFonts w:ascii="Times New Roman" w:hAnsi="Times New Roman" w:cs="Times New Roman"/>
          <w:sz w:val="24"/>
          <w:szCs w:val="24"/>
        </w:rPr>
        <w:t>Atiende la consulta personal sobre aspectos psicológicos y sociales demandados por estudiantes y padres de familia.</w:t>
      </w:r>
    </w:p>
    <w:p w14:paraId="5A68D716" w14:textId="77777777" w:rsidR="00EF437A" w:rsidRPr="00761D94" w:rsidRDefault="00EF437A" w:rsidP="00672D0A">
      <w:pPr>
        <w:pStyle w:val="Prrafodelista1"/>
        <w:numPr>
          <w:ilvl w:val="0"/>
          <w:numId w:val="53"/>
        </w:numPr>
        <w:spacing w:after="0"/>
        <w:rPr>
          <w:rFonts w:ascii="Times New Roman" w:hAnsi="Times New Roman" w:cs="Times New Roman"/>
          <w:sz w:val="24"/>
          <w:szCs w:val="24"/>
        </w:rPr>
      </w:pPr>
      <w:r w:rsidRPr="00761D94">
        <w:rPr>
          <w:rFonts w:ascii="Times New Roman" w:hAnsi="Times New Roman" w:cs="Times New Roman"/>
          <w:sz w:val="24"/>
          <w:szCs w:val="24"/>
        </w:rPr>
        <w:t xml:space="preserve">Asesora en la </w:t>
      </w:r>
      <w:r w:rsidR="00D4559D" w:rsidRPr="00761D94">
        <w:rPr>
          <w:rFonts w:ascii="Times New Roman" w:hAnsi="Times New Roman" w:cs="Times New Roman"/>
          <w:sz w:val="24"/>
          <w:szCs w:val="24"/>
        </w:rPr>
        <w:t>elaboración</w:t>
      </w:r>
      <w:r w:rsidRPr="00761D94">
        <w:rPr>
          <w:rFonts w:ascii="Times New Roman" w:hAnsi="Times New Roman" w:cs="Times New Roman"/>
          <w:sz w:val="24"/>
          <w:szCs w:val="24"/>
        </w:rPr>
        <w:t xml:space="preserve"> de instrumentos de </w:t>
      </w:r>
      <w:r w:rsidR="00D4559D" w:rsidRPr="00761D94">
        <w:rPr>
          <w:rFonts w:ascii="Times New Roman" w:hAnsi="Times New Roman" w:cs="Times New Roman"/>
          <w:sz w:val="24"/>
          <w:szCs w:val="24"/>
        </w:rPr>
        <w:t>evaluación</w:t>
      </w:r>
      <w:r w:rsidRPr="00761D94">
        <w:rPr>
          <w:rFonts w:ascii="Times New Roman" w:hAnsi="Times New Roman" w:cs="Times New Roman"/>
          <w:sz w:val="24"/>
          <w:szCs w:val="24"/>
        </w:rPr>
        <w:t xml:space="preserve"> del aprendizaje, teniendo en cuenta el desarrollo psicosocial de los estudiantes y nivel de </w:t>
      </w:r>
      <w:r w:rsidR="00D4559D" w:rsidRPr="00761D94">
        <w:rPr>
          <w:rFonts w:ascii="Times New Roman" w:hAnsi="Times New Roman" w:cs="Times New Roman"/>
          <w:sz w:val="24"/>
          <w:szCs w:val="24"/>
        </w:rPr>
        <w:t>formación en los que estos s</w:t>
      </w:r>
      <w:r w:rsidRPr="00761D94">
        <w:rPr>
          <w:rFonts w:ascii="Times New Roman" w:hAnsi="Times New Roman" w:cs="Times New Roman"/>
          <w:sz w:val="24"/>
          <w:szCs w:val="24"/>
        </w:rPr>
        <w:t>e encuentran</w:t>
      </w:r>
      <w:r w:rsidR="00D4559D" w:rsidRPr="00761D94">
        <w:rPr>
          <w:rFonts w:ascii="Times New Roman" w:hAnsi="Times New Roman" w:cs="Times New Roman"/>
          <w:sz w:val="24"/>
          <w:szCs w:val="24"/>
        </w:rPr>
        <w:t>.</w:t>
      </w:r>
    </w:p>
    <w:p w14:paraId="03105F7B" w14:textId="77777777" w:rsidR="00EF437A" w:rsidRPr="00761D94" w:rsidRDefault="00EF437A" w:rsidP="00672D0A">
      <w:pPr>
        <w:pStyle w:val="Prrafodelista1"/>
        <w:numPr>
          <w:ilvl w:val="0"/>
          <w:numId w:val="53"/>
        </w:numPr>
        <w:spacing w:after="0"/>
        <w:rPr>
          <w:rFonts w:ascii="Times New Roman" w:hAnsi="Times New Roman" w:cs="Times New Roman"/>
          <w:sz w:val="24"/>
          <w:szCs w:val="24"/>
        </w:rPr>
      </w:pPr>
      <w:r w:rsidRPr="00761D94">
        <w:rPr>
          <w:rFonts w:ascii="Times New Roman" w:hAnsi="Times New Roman" w:cs="Times New Roman"/>
          <w:sz w:val="24"/>
          <w:szCs w:val="24"/>
        </w:rPr>
        <w:t>Anima a los estudiantes sobresalientes para que ayuden a los compañeros a mejorar sus aprendizajes</w:t>
      </w:r>
      <w:r w:rsidR="00D4559D" w:rsidRPr="00761D94">
        <w:rPr>
          <w:rFonts w:ascii="Times New Roman" w:hAnsi="Times New Roman" w:cs="Times New Roman"/>
          <w:sz w:val="24"/>
          <w:szCs w:val="24"/>
        </w:rPr>
        <w:t>.</w:t>
      </w:r>
    </w:p>
    <w:p w14:paraId="262BA829" w14:textId="77777777" w:rsidR="00EF437A" w:rsidRPr="00761D94" w:rsidRDefault="00EF437A" w:rsidP="00672D0A">
      <w:pPr>
        <w:pStyle w:val="Prrafodelista1"/>
        <w:numPr>
          <w:ilvl w:val="0"/>
          <w:numId w:val="53"/>
        </w:numPr>
        <w:spacing w:after="0"/>
        <w:rPr>
          <w:rFonts w:ascii="Times New Roman" w:hAnsi="Times New Roman" w:cs="Times New Roman"/>
          <w:sz w:val="24"/>
          <w:szCs w:val="24"/>
        </w:rPr>
      </w:pPr>
      <w:r w:rsidRPr="00761D94">
        <w:rPr>
          <w:rFonts w:ascii="Times New Roman" w:hAnsi="Times New Roman" w:cs="Times New Roman"/>
          <w:sz w:val="24"/>
          <w:szCs w:val="24"/>
        </w:rPr>
        <w:t>Identifica los factores de riesgo psicosocial que pueden influir en la vida escolar  de los estudiantes</w:t>
      </w:r>
      <w:r w:rsidR="00D4559D" w:rsidRPr="00761D94">
        <w:rPr>
          <w:rFonts w:ascii="Times New Roman" w:hAnsi="Times New Roman" w:cs="Times New Roman"/>
          <w:sz w:val="24"/>
          <w:szCs w:val="24"/>
        </w:rPr>
        <w:t>.</w:t>
      </w:r>
    </w:p>
    <w:p w14:paraId="73DEE265" w14:textId="77777777" w:rsidR="00EF437A" w:rsidRPr="00761D94" w:rsidRDefault="00EF437A" w:rsidP="00672D0A">
      <w:pPr>
        <w:pStyle w:val="Prrafodelista1"/>
        <w:numPr>
          <w:ilvl w:val="0"/>
          <w:numId w:val="53"/>
        </w:numPr>
        <w:spacing w:after="0"/>
        <w:rPr>
          <w:rFonts w:ascii="Times New Roman" w:hAnsi="Times New Roman" w:cs="Times New Roman"/>
          <w:sz w:val="24"/>
          <w:szCs w:val="24"/>
        </w:rPr>
      </w:pPr>
      <w:r w:rsidRPr="00761D94">
        <w:rPr>
          <w:rFonts w:ascii="Times New Roman" w:hAnsi="Times New Roman" w:cs="Times New Roman"/>
          <w:sz w:val="24"/>
          <w:szCs w:val="24"/>
        </w:rPr>
        <w:t xml:space="preserve">Diseña e implementa estrategias de </w:t>
      </w:r>
      <w:r w:rsidR="00D4559D" w:rsidRPr="00761D94">
        <w:rPr>
          <w:rFonts w:ascii="Times New Roman" w:hAnsi="Times New Roman" w:cs="Times New Roman"/>
          <w:sz w:val="24"/>
          <w:szCs w:val="24"/>
        </w:rPr>
        <w:t>orientación</w:t>
      </w:r>
      <w:r w:rsidRPr="00761D94">
        <w:rPr>
          <w:rFonts w:ascii="Times New Roman" w:hAnsi="Times New Roman" w:cs="Times New Roman"/>
          <w:sz w:val="24"/>
          <w:szCs w:val="24"/>
        </w:rPr>
        <w:t xml:space="preserve"> vocacional</w:t>
      </w:r>
    </w:p>
    <w:p w14:paraId="48A021B2" w14:textId="77777777" w:rsidR="00EF437A" w:rsidRPr="00761D94" w:rsidRDefault="00EF437A" w:rsidP="00672D0A">
      <w:pPr>
        <w:pStyle w:val="Prrafodelista1"/>
        <w:numPr>
          <w:ilvl w:val="0"/>
          <w:numId w:val="53"/>
        </w:numPr>
        <w:spacing w:after="0"/>
        <w:rPr>
          <w:rFonts w:ascii="Times New Roman" w:hAnsi="Times New Roman" w:cs="Times New Roman"/>
          <w:sz w:val="24"/>
          <w:szCs w:val="24"/>
        </w:rPr>
      </w:pPr>
      <w:r w:rsidRPr="00761D94">
        <w:rPr>
          <w:rFonts w:ascii="Times New Roman" w:hAnsi="Times New Roman" w:cs="Times New Roman"/>
          <w:sz w:val="24"/>
          <w:szCs w:val="24"/>
        </w:rPr>
        <w:t xml:space="preserve">Presenta informes generales sobre casos particulares en las instancias colegiadas que definen </w:t>
      </w:r>
      <w:r w:rsidR="00D4559D" w:rsidRPr="00761D94">
        <w:rPr>
          <w:rFonts w:ascii="Times New Roman" w:hAnsi="Times New Roman" w:cs="Times New Roman"/>
          <w:sz w:val="24"/>
          <w:szCs w:val="24"/>
        </w:rPr>
        <w:t>políticas</w:t>
      </w:r>
      <w:r w:rsidRPr="00761D94">
        <w:rPr>
          <w:rFonts w:ascii="Times New Roman" w:hAnsi="Times New Roman" w:cs="Times New Roman"/>
          <w:sz w:val="24"/>
          <w:szCs w:val="24"/>
        </w:rPr>
        <w:t xml:space="preserve"> de </w:t>
      </w:r>
      <w:r w:rsidR="00D4559D" w:rsidRPr="00761D94">
        <w:rPr>
          <w:rFonts w:ascii="Times New Roman" w:hAnsi="Times New Roman" w:cs="Times New Roman"/>
          <w:sz w:val="24"/>
          <w:szCs w:val="24"/>
        </w:rPr>
        <w:t>evaluación</w:t>
      </w:r>
      <w:r w:rsidRPr="00761D94">
        <w:rPr>
          <w:rFonts w:ascii="Times New Roman" w:hAnsi="Times New Roman" w:cs="Times New Roman"/>
          <w:sz w:val="24"/>
          <w:szCs w:val="24"/>
        </w:rPr>
        <w:t xml:space="preserve"> y analiza el desempeño escolar de los estudiantes</w:t>
      </w:r>
      <w:r w:rsidR="00D4559D" w:rsidRPr="00761D94">
        <w:rPr>
          <w:rFonts w:ascii="Times New Roman" w:hAnsi="Times New Roman" w:cs="Times New Roman"/>
          <w:sz w:val="24"/>
          <w:szCs w:val="24"/>
        </w:rPr>
        <w:t>.</w:t>
      </w:r>
    </w:p>
    <w:p w14:paraId="42397DCF" w14:textId="77777777" w:rsidR="00EF437A" w:rsidRPr="00761D94" w:rsidRDefault="00EF437A" w:rsidP="00672D0A">
      <w:pPr>
        <w:pStyle w:val="Prrafodelista1"/>
        <w:numPr>
          <w:ilvl w:val="0"/>
          <w:numId w:val="53"/>
        </w:numPr>
        <w:spacing w:after="0"/>
        <w:rPr>
          <w:rFonts w:ascii="Times New Roman" w:hAnsi="Times New Roman" w:cs="Times New Roman"/>
          <w:sz w:val="24"/>
          <w:szCs w:val="24"/>
        </w:rPr>
      </w:pPr>
      <w:r w:rsidRPr="00761D94">
        <w:rPr>
          <w:rFonts w:ascii="Times New Roman" w:hAnsi="Times New Roman" w:cs="Times New Roman"/>
          <w:sz w:val="24"/>
          <w:szCs w:val="24"/>
        </w:rPr>
        <w:t>Diseña y pone en marcha la escuela para padres y madres, con el fin de brindar a las familias mecanismos que permitan una mejor orientación psicológica, social y académica de los estudiantes</w:t>
      </w:r>
      <w:r w:rsidR="00D4559D" w:rsidRPr="00761D94">
        <w:rPr>
          <w:rFonts w:ascii="Times New Roman" w:hAnsi="Times New Roman" w:cs="Times New Roman"/>
          <w:sz w:val="24"/>
          <w:szCs w:val="24"/>
        </w:rPr>
        <w:t>.</w:t>
      </w:r>
    </w:p>
    <w:p w14:paraId="329C475D" w14:textId="77777777" w:rsidR="00EF437A" w:rsidRPr="00761D94" w:rsidRDefault="00EF437A" w:rsidP="00672D0A">
      <w:pPr>
        <w:pStyle w:val="Prrafodelista1"/>
        <w:numPr>
          <w:ilvl w:val="0"/>
          <w:numId w:val="53"/>
        </w:numPr>
        <w:spacing w:after="0"/>
        <w:rPr>
          <w:rFonts w:ascii="Times New Roman" w:hAnsi="Times New Roman" w:cs="Times New Roman"/>
          <w:sz w:val="24"/>
          <w:szCs w:val="24"/>
        </w:rPr>
      </w:pPr>
      <w:r w:rsidRPr="00761D94">
        <w:rPr>
          <w:rFonts w:ascii="Times New Roman" w:hAnsi="Times New Roman" w:cs="Times New Roman"/>
          <w:sz w:val="24"/>
          <w:szCs w:val="24"/>
        </w:rPr>
        <w:t>Promueve la convivencia y la resolución pacífica de conflictos, suscitados en la vida escolar.</w:t>
      </w:r>
    </w:p>
    <w:p w14:paraId="306A9A78" w14:textId="77777777" w:rsidR="00EF437A" w:rsidRPr="00761D94" w:rsidRDefault="00EF437A" w:rsidP="00672D0A">
      <w:pPr>
        <w:pStyle w:val="Prrafodelista1"/>
        <w:numPr>
          <w:ilvl w:val="0"/>
          <w:numId w:val="53"/>
        </w:numPr>
        <w:spacing w:after="0"/>
        <w:rPr>
          <w:rFonts w:ascii="Times New Roman" w:hAnsi="Times New Roman" w:cs="Times New Roman"/>
          <w:sz w:val="24"/>
          <w:szCs w:val="24"/>
        </w:rPr>
      </w:pPr>
      <w:r w:rsidRPr="00761D94">
        <w:rPr>
          <w:rFonts w:ascii="Times New Roman" w:hAnsi="Times New Roman" w:cs="Times New Roman"/>
          <w:sz w:val="24"/>
          <w:szCs w:val="24"/>
        </w:rPr>
        <w:t>Participa en la promoción del buen trato y las relaciones armónicas entre los miembros del cuerpo docente, directivo y administrativo y promueve la colaboración amistosa y el liderazgo entre los estudiantes con fundamento en valores democráticos.</w:t>
      </w:r>
    </w:p>
    <w:p w14:paraId="04B4C5B7" w14:textId="77777777" w:rsidR="00EF437A" w:rsidRPr="00761D94" w:rsidRDefault="00EF437A" w:rsidP="00672D0A">
      <w:pPr>
        <w:pStyle w:val="Prrafodelista1"/>
        <w:numPr>
          <w:ilvl w:val="0"/>
          <w:numId w:val="53"/>
        </w:numPr>
        <w:spacing w:after="0"/>
        <w:rPr>
          <w:rFonts w:ascii="Times New Roman" w:hAnsi="Times New Roman" w:cs="Times New Roman"/>
          <w:sz w:val="24"/>
          <w:szCs w:val="24"/>
        </w:rPr>
      </w:pPr>
      <w:r w:rsidRPr="00761D94">
        <w:rPr>
          <w:rFonts w:ascii="Times New Roman" w:hAnsi="Times New Roman" w:cs="Times New Roman"/>
          <w:sz w:val="24"/>
          <w:szCs w:val="24"/>
        </w:rPr>
        <w:t>Establece relaciones con las diferentes entidades e instituciones en el área de  influencia de la institución educativa con el fin de intercambiar experiencias y recibir apoyo en el campo de la orientación escolar.</w:t>
      </w:r>
    </w:p>
    <w:p w14:paraId="2611A1F9" w14:textId="77777777" w:rsidR="003C186C" w:rsidRPr="00761D94" w:rsidRDefault="003C186C" w:rsidP="0088723C">
      <w:pPr>
        <w:spacing w:line="276" w:lineRule="auto"/>
        <w:jc w:val="both"/>
      </w:pPr>
    </w:p>
    <w:p w14:paraId="0D7F928B" w14:textId="77777777" w:rsidR="00600774" w:rsidRPr="00761D94" w:rsidRDefault="003C186C" w:rsidP="0088723C">
      <w:pPr>
        <w:pStyle w:val="Ttulo6"/>
        <w:overflowPunct/>
        <w:autoSpaceDE/>
        <w:autoSpaceDN/>
        <w:adjustRightInd/>
        <w:spacing w:line="276" w:lineRule="auto"/>
        <w:jc w:val="left"/>
        <w:textAlignment w:val="auto"/>
        <w:rPr>
          <w:szCs w:val="24"/>
          <w:u w:val="single"/>
          <w:lang w:val="es-ES"/>
        </w:rPr>
      </w:pPr>
      <w:r w:rsidRPr="00761D94">
        <w:rPr>
          <w:szCs w:val="24"/>
          <w:u w:val="single"/>
          <w:lang w:val="es-ES"/>
        </w:rPr>
        <w:lastRenderedPageBreak/>
        <w:t>CAPÍTULO S</w:t>
      </w:r>
      <w:r w:rsidR="00FC1AE2" w:rsidRPr="00761D94">
        <w:rPr>
          <w:szCs w:val="24"/>
          <w:u w:val="single"/>
          <w:lang w:val="es-ES"/>
        </w:rPr>
        <w:t>EIS</w:t>
      </w:r>
    </w:p>
    <w:p w14:paraId="7225A41A" w14:textId="77777777" w:rsidR="00401DFA" w:rsidRPr="00761D94" w:rsidRDefault="00401DFA" w:rsidP="0088723C">
      <w:pPr>
        <w:pStyle w:val="Ttulo6"/>
        <w:overflowPunct/>
        <w:autoSpaceDE/>
        <w:autoSpaceDN/>
        <w:adjustRightInd/>
        <w:spacing w:line="276" w:lineRule="auto"/>
        <w:jc w:val="both"/>
        <w:textAlignment w:val="auto"/>
        <w:rPr>
          <w:szCs w:val="24"/>
          <w:lang w:val="es-ES"/>
        </w:rPr>
      </w:pPr>
      <w:r w:rsidRPr="00761D94">
        <w:rPr>
          <w:szCs w:val="24"/>
          <w:lang w:val="es-ES"/>
        </w:rPr>
        <w:t>PERSONAL AUXILIAR DE APOYO Y SERVICIOS</w:t>
      </w:r>
    </w:p>
    <w:p w14:paraId="29156FD5" w14:textId="77777777" w:rsidR="00BE4DAC" w:rsidRPr="00761D94" w:rsidRDefault="00AB635C" w:rsidP="0088723C">
      <w:pPr>
        <w:spacing w:line="276" w:lineRule="auto"/>
        <w:jc w:val="center"/>
      </w:pPr>
      <w:r w:rsidRPr="00761D94">
        <w:rPr>
          <w:noProof/>
          <w:color w:val="D52A33"/>
          <w:lang w:val="es-CO" w:eastAsia="es-CO"/>
        </w:rPr>
        <w:drawing>
          <wp:inline distT="0" distB="0" distL="0" distR="0" wp14:anchorId="48483BF7" wp14:editId="16313E30">
            <wp:extent cx="3892950" cy="3057525"/>
            <wp:effectExtent l="19050" t="0" r="0" b="0"/>
            <wp:docPr id="8" name="Imagen 4" descr="Descripción: http://4.bp.blogspot.com/-AqzcCIUlnfE/TfeIgPGvt1I/AAAAAAAAACI/KUEPgoyaM7k/s320/DSC00544.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4.bp.blogspot.com/-AqzcCIUlnfE/TfeIgPGvt1I/AAAAAAAAACI/KUEPgoyaM7k/s320/DSC00544.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98094" cy="3061565"/>
                    </a:xfrm>
                    <a:prstGeom prst="rect">
                      <a:avLst/>
                    </a:prstGeom>
                    <a:noFill/>
                    <a:ln>
                      <a:noFill/>
                    </a:ln>
                  </pic:spPr>
                </pic:pic>
              </a:graphicData>
            </a:graphic>
          </wp:inline>
        </w:drawing>
      </w:r>
    </w:p>
    <w:p w14:paraId="367017EB" w14:textId="77777777" w:rsidR="00E07AC3" w:rsidRPr="00761D94" w:rsidRDefault="00E07AC3" w:rsidP="0088723C">
      <w:pPr>
        <w:pStyle w:val="Ttulo7"/>
        <w:overflowPunct/>
        <w:autoSpaceDE/>
        <w:autoSpaceDN/>
        <w:adjustRightInd/>
        <w:spacing w:line="276" w:lineRule="auto"/>
        <w:textAlignment w:val="auto"/>
        <w:rPr>
          <w:rFonts w:ascii="Times New Roman" w:hAnsi="Times New Roman"/>
          <w:bCs w:val="0"/>
          <w:szCs w:val="24"/>
          <w:lang w:val="es-ES"/>
        </w:rPr>
      </w:pPr>
    </w:p>
    <w:p w14:paraId="05526E89" w14:textId="77777777" w:rsidR="00401DFA" w:rsidRPr="00761D94" w:rsidRDefault="00FC1AE2" w:rsidP="0088723C">
      <w:pPr>
        <w:pStyle w:val="Ttulo7"/>
        <w:overflowPunct/>
        <w:autoSpaceDE/>
        <w:autoSpaceDN/>
        <w:adjustRightInd/>
        <w:spacing w:line="276" w:lineRule="auto"/>
        <w:textAlignment w:val="auto"/>
        <w:rPr>
          <w:rFonts w:ascii="Times New Roman" w:hAnsi="Times New Roman"/>
          <w:szCs w:val="24"/>
          <w:lang w:val="es-ES"/>
        </w:rPr>
      </w:pPr>
      <w:r w:rsidRPr="00761D94">
        <w:rPr>
          <w:rFonts w:ascii="Times New Roman" w:hAnsi="Times New Roman"/>
          <w:bCs w:val="0"/>
          <w:szCs w:val="24"/>
          <w:lang w:val="es-ES"/>
        </w:rPr>
        <w:t>6</w:t>
      </w:r>
      <w:r w:rsidR="00217BD4" w:rsidRPr="00761D94">
        <w:rPr>
          <w:rFonts w:ascii="Times New Roman" w:hAnsi="Times New Roman"/>
          <w:bCs w:val="0"/>
          <w:szCs w:val="24"/>
          <w:lang w:val="es-ES"/>
        </w:rPr>
        <w:t xml:space="preserve">.1  </w:t>
      </w:r>
      <w:r w:rsidR="00401DFA" w:rsidRPr="00761D94">
        <w:rPr>
          <w:rFonts w:ascii="Times New Roman" w:hAnsi="Times New Roman"/>
          <w:szCs w:val="24"/>
          <w:lang w:val="es-ES"/>
        </w:rPr>
        <w:t>PERFIL</w:t>
      </w:r>
    </w:p>
    <w:p w14:paraId="46674148" w14:textId="54FF9437" w:rsidR="00401DFA" w:rsidRPr="00761D94" w:rsidRDefault="00401DFA" w:rsidP="0088723C">
      <w:pPr>
        <w:spacing w:line="276" w:lineRule="auto"/>
        <w:jc w:val="both"/>
      </w:pPr>
      <w:r w:rsidRPr="00761D94">
        <w:t xml:space="preserve">Este </w:t>
      </w:r>
      <w:r w:rsidR="00DD138B" w:rsidRPr="00761D94">
        <w:t>personal de</w:t>
      </w:r>
      <w:r w:rsidR="003F784F" w:rsidRPr="00761D94">
        <w:t xml:space="preserve"> la </w:t>
      </w:r>
      <w:r w:rsidR="00E07AC3" w:rsidRPr="00761D94">
        <w:t>institución</w:t>
      </w:r>
      <w:r w:rsidRPr="00761D94">
        <w:t xml:space="preserve"> como gestor de convivencia, debe emplear el diálogo ante el conflicto como forma para solucionar los problemas; descubriendo las necesidades e intereses en las relaciones con las demás, para poder conciliar los diferentes intereses. Por consiguiente debe dar un trato </w:t>
      </w:r>
      <w:r w:rsidR="00DD138B" w:rsidRPr="00761D94">
        <w:t>cordial, amable</w:t>
      </w:r>
      <w:r w:rsidRPr="00761D94">
        <w:t xml:space="preserve">  y oportuno a toda la comunidad de tal manera que se sientan satisfechos con la atención brindada</w:t>
      </w:r>
      <w:r w:rsidR="00DD138B" w:rsidRPr="00761D94">
        <w:t>.</w:t>
      </w:r>
    </w:p>
    <w:p w14:paraId="6DDB25B0" w14:textId="77777777" w:rsidR="00DD138B" w:rsidRPr="00761D94" w:rsidRDefault="00DD138B" w:rsidP="0088723C">
      <w:pPr>
        <w:spacing w:line="276" w:lineRule="auto"/>
        <w:jc w:val="both"/>
      </w:pPr>
    </w:p>
    <w:p w14:paraId="76EA24DB" w14:textId="77777777" w:rsidR="00DD138B" w:rsidRPr="00761D94" w:rsidRDefault="00DD138B" w:rsidP="0088723C">
      <w:pPr>
        <w:spacing w:line="276" w:lineRule="auto"/>
        <w:jc w:val="both"/>
      </w:pPr>
    </w:p>
    <w:p w14:paraId="5E6A59B8" w14:textId="77777777" w:rsidR="00DD138B" w:rsidRPr="00761D94" w:rsidRDefault="00DD138B" w:rsidP="0088723C">
      <w:pPr>
        <w:spacing w:line="276" w:lineRule="auto"/>
        <w:jc w:val="both"/>
      </w:pPr>
    </w:p>
    <w:p w14:paraId="0954973C" w14:textId="77777777" w:rsidR="00DD138B" w:rsidRPr="00761D94" w:rsidRDefault="00DD138B" w:rsidP="0088723C">
      <w:pPr>
        <w:spacing w:line="276" w:lineRule="auto"/>
        <w:jc w:val="both"/>
      </w:pPr>
    </w:p>
    <w:p w14:paraId="1BB978DE" w14:textId="77777777" w:rsidR="00DD138B" w:rsidRPr="00761D94" w:rsidRDefault="00DD138B" w:rsidP="0088723C">
      <w:pPr>
        <w:spacing w:line="276" w:lineRule="auto"/>
        <w:jc w:val="both"/>
      </w:pPr>
    </w:p>
    <w:p w14:paraId="0CA2D590" w14:textId="77777777" w:rsidR="00DD138B" w:rsidRPr="00761D94" w:rsidRDefault="00DD138B" w:rsidP="0088723C">
      <w:pPr>
        <w:spacing w:line="276" w:lineRule="auto"/>
        <w:jc w:val="both"/>
      </w:pPr>
    </w:p>
    <w:p w14:paraId="197A139F" w14:textId="77777777" w:rsidR="00DD138B" w:rsidRPr="00761D94" w:rsidRDefault="00DD138B" w:rsidP="0088723C">
      <w:pPr>
        <w:spacing w:line="276" w:lineRule="auto"/>
        <w:jc w:val="both"/>
      </w:pPr>
    </w:p>
    <w:p w14:paraId="31A9874F" w14:textId="77777777" w:rsidR="00DD138B" w:rsidRPr="00761D94" w:rsidRDefault="00DD138B" w:rsidP="0088723C">
      <w:pPr>
        <w:spacing w:line="276" w:lineRule="auto"/>
        <w:jc w:val="both"/>
      </w:pPr>
    </w:p>
    <w:p w14:paraId="7892E1C2" w14:textId="77777777" w:rsidR="00DD138B" w:rsidRPr="00761D94" w:rsidRDefault="00DD138B" w:rsidP="0088723C">
      <w:pPr>
        <w:spacing w:line="276" w:lineRule="auto"/>
        <w:jc w:val="both"/>
      </w:pPr>
    </w:p>
    <w:p w14:paraId="024033E3" w14:textId="77777777" w:rsidR="00E07AC3" w:rsidRPr="00761D94" w:rsidRDefault="00E07AC3" w:rsidP="0088723C">
      <w:pPr>
        <w:spacing w:line="276" w:lineRule="auto"/>
        <w:jc w:val="center"/>
        <w:rPr>
          <w:b/>
          <w:u w:val="single"/>
        </w:rPr>
      </w:pPr>
    </w:p>
    <w:p w14:paraId="74133EF0" w14:textId="77777777" w:rsidR="00E07AC3" w:rsidRPr="00761D94" w:rsidRDefault="00E07AC3" w:rsidP="0088723C">
      <w:pPr>
        <w:spacing w:line="276" w:lineRule="auto"/>
        <w:jc w:val="center"/>
        <w:rPr>
          <w:b/>
          <w:u w:val="single"/>
        </w:rPr>
      </w:pPr>
    </w:p>
    <w:p w14:paraId="2162753A" w14:textId="77777777" w:rsidR="00600774" w:rsidRPr="00761D94" w:rsidRDefault="003C186C" w:rsidP="0088723C">
      <w:pPr>
        <w:spacing w:line="276" w:lineRule="auto"/>
        <w:jc w:val="center"/>
        <w:rPr>
          <w:b/>
          <w:u w:val="single"/>
        </w:rPr>
      </w:pPr>
      <w:r w:rsidRPr="00761D94">
        <w:rPr>
          <w:b/>
          <w:u w:val="single"/>
        </w:rPr>
        <w:lastRenderedPageBreak/>
        <w:t xml:space="preserve">CAPÍTULO </w:t>
      </w:r>
      <w:r w:rsidR="00FC1AE2" w:rsidRPr="00761D94">
        <w:rPr>
          <w:b/>
          <w:u w:val="single"/>
        </w:rPr>
        <w:t>SIETE</w:t>
      </w:r>
    </w:p>
    <w:p w14:paraId="5937FC2C" w14:textId="77777777" w:rsidR="00600774" w:rsidRPr="00761D94" w:rsidRDefault="00600774" w:rsidP="0088723C">
      <w:pPr>
        <w:spacing w:line="276" w:lineRule="auto"/>
      </w:pPr>
    </w:p>
    <w:p w14:paraId="53D21679" w14:textId="77777777" w:rsidR="00401DFA" w:rsidRPr="00761D94" w:rsidRDefault="005E7F6F" w:rsidP="0088723C">
      <w:pPr>
        <w:pStyle w:val="Ttulo6"/>
        <w:tabs>
          <w:tab w:val="left" w:pos="3544"/>
        </w:tabs>
        <w:overflowPunct/>
        <w:autoSpaceDE/>
        <w:autoSpaceDN/>
        <w:adjustRightInd/>
        <w:spacing w:line="276" w:lineRule="auto"/>
        <w:jc w:val="both"/>
        <w:textAlignment w:val="auto"/>
        <w:rPr>
          <w:szCs w:val="24"/>
          <w:lang w:val="es-ES"/>
        </w:rPr>
      </w:pPr>
      <w:r w:rsidRPr="00761D94">
        <w:rPr>
          <w:szCs w:val="24"/>
          <w:lang w:val="es-ES"/>
        </w:rPr>
        <w:t xml:space="preserve">                                                      </w:t>
      </w:r>
      <w:r w:rsidR="00401DFA" w:rsidRPr="00761D94">
        <w:rPr>
          <w:szCs w:val="24"/>
          <w:lang w:val="es-ES"/>
        </w:rPr>
        <w:t>DE LOS PADRES DE FAMILIA</w:t>
      </w:r>
    </w:p>
    <w:p w14:paraId="3DB50EC7" w14:textId="77777777" w:rsidR="003F784F" w:rsidRPr="00761D94" w:rsidRDefault="003F784F" w:rsidP="005E7F6F">
      <w:pPr>
        <w:spacing w:line="276" w:lineRule="auto"/>
        <w:jc w:val="center"/>
        <w:rPr>
          <w:b/>
        </w:rPr>
      </w:pPr>
      <w:r w:rsidRPr="00761D94">
        <w:rPr>
          <w:b/>
          <w:color w:val="222222"/>
        </w:rPr>
        <w:t>“Un buen padre vale por cien maestros”. Juan Jacobo Rousseau.</w:t>
      </w:r>
    </w:p>
    <w:p w14:paraId="6604B491" w14:textId="77777777" w:rsidR="00494CEC" w:rsidRPr="00761D94" w:rsidRDefault="00494CEC" w:rsidP="0088723C">
      <w:pPr>
        <w:spacing w:line="276" w:lineRule="auto"/>
      </w:pPr>
    </w:p>
    <w:p w14:paraId="5D901B6E" w14:textId="1865154D" w:rsidR="00494CEC" w:rsidRPr="00761D94" w:rsidRDefault="00812FE1" w:rsidP="0088723C">
      <w:pPr>
        <w:spacing w:line="276" w:lineRule="auto"/>
        <w:jc w:val="center"/>
      </w:pPr>
      <w:r w:rsidRPr="00761D94">
        <w:rPr>
          <w:noProof/>
        </w:rPr>
        <w:drawing>
          <wp:inline distT="0" distB="0" distL="0" distR="0" wp14:anchorId="6797B687" wp14:editId="29308F4A">
            <wp:extent cx="3220279" cy="1813012"/>
            <wp:effectExtent l="0" t="0" r="0" b="0"/>
            <wp:docPr id="306416121" name="Imagen 96"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o hay ninguna descripción de la foto disponibl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2824" cy="1820075"/>
                    </a:xfrm>
                    <a:prstGeom prst="rect">
                      <a:avLst/>
                    </a:prstGeom>
                    <a:noFill/>
                    <a:ln>
                      <a:noFill/>
                    </a:ln>
                  </pic:spPr>
                </pic:pic>
              </a:graphicData>
            </a:graphic>
          </wp:inline>
        </w:drawing>
      </w:r>
    </w:p>
    <w:p w14:paraId="7C79355B" w14:textId="69462961" w:rsidR="007C6C58" w:rsidRPr="00761D94" w:rsidRDefault="00D61C92" w:rsidP="00D61C92">
      <w:pPr>
        <w:spacing w:line="276" w:lineRule="auto"/>
        <w:jc w:val="center"/>
      </w:pPr>
      <w:r w:rsidRPr="00761D94">
        <w:rPr>
          <w:noProof/>
        </w:rPr>
        <w:drawing>
          <wp:inline distT="0" distB="0" distL="0" distR="0" wp14:anchorId="63017D76" wp14:editId="10E474F0">
            <wp:extent cx="2560320" cy="1441456"/>
            <wp:effectExtent l="0" t="0" r="0" b="6350"/>
            <wp:docPr id="287522577" name="Imagen 95" descr="No hay ninguna descripción de la fot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o hay ninguna descripción de la foto disponibl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72013" cy="1448039"/>
                    </a:xfrm>
                    <a:prstGeom prst="rect">
                      <a:avLst/>
                    </a:prstGeom>
                    <a:noFill/>
                    <a:ln>
                      <a:noFill/>
                    </a:ln>
                  </pic:spPr>
                </pic:pic>
              </a:graphicData>
            </a:graphic>
          </wp:inline>
        </w:drawing>
      </w:r>
    </w:p>
    <w:p w14:paraId="5100E190" w14:textId="545F88FA" w:rsidR="00401DFA" w:rsidRPr="00761D94" w:rsidRDefault="00401DFA" w:rsidP="0088723C">
      <w:pPr>
        <w:tabs>
          <w:tab w:val="left" w:pos="3544"/>
        </w:tabs>
        <w:spacing w:line="276" w:lineRule="auto"/>
        <w:jc w:val="both"/>
      </w:pPr>
      <w:r w:rsidRPr="00761D94">
        <w:t xml:space="preserve">Por ser los padres los primeros educadores de sus hijos, incluimos dentro del manual de convivencia de los alumnos los derechos y deberes que tienen con </w:t>
      </w:r>
      <w:r w:rsidR="003F784F" w:rsidRPr="00761D94">
        <w:t xml:space="preserve">la </w:t>
      </w:r>
      <w:r w:rsidR="00F701DA" w:rsidRPr="00761D94">
        <w:t>institución</w:t>
      </w:r>
      <w:r w:rsidRPr="00761D94">
        <w:t>; pues en la medida en que participan de esta propuesta formativa se va a lograr un mejor nivel de compromiso de sus hijos y a la vez más armonía familiar e individual.</w:t>
      </w:r>
    </w:p>
    <w:p w14:paraId="29DA34BE" w14:textId="77777777" w:rsidR="00401DFA" w:rsidRPr="00761D94" w:rsidRDefault="00401DFA" w:rsidP="0088723C">
      <w:pPr>
        <w:pStyle w:val="Ttulo5"/>
        <w:tabs>
          <w:tab w:val="clear" w:pos="3544"/>
        </w:tabs>
        <w:spacing w:line="276" w:lineRule="auto"/>
        <w:rPr>
          <w:rFonts w:ascii="Times New Roman" w:hAnsi="Times New Roman" w:cs="Times New Roman"/>
          <w:sz w:val="24"/>
          <w:szCs w:val="24"/>
        </w:rPr>
      </w:pPr>
    </w:p>
    <w:p w14:paraId="3326384A" w14:textId="77777777" w:rsidR="00401DFA" w:rsidRPr="00761D94" w:rsidRDefault="00FC1AE2" w:rsidP="0088723C">
      <w:pPr>
        <w:pStyle w:val="Ttulo5"/>
        <w:tabs>
          <w:tab w:val="clear" w:pos="3544"/>
        </w:tabs>
        <w:spacing w:line="276" w:lineRule="auto"/>
        <w:rPr>
          <w:rFonts w:ascii="Times New Roman" w:hAnsi="Times New Roman" w:cs="Times New Roman"/>
          <w:b/>
          <w:bCs/>
          <w:sz w:val="24"/>
          <w:szCs w:val="24"/>
        </w:rPr>
      </w:pPr>
      <w:r w:rsidRPr="00761D94">
        <w:rPr>
          <w:rFonts w:ascii="Times New Roman" w:hAnsi="Times New Roman" w:cs="Times New Roman"/>
          <w:sz w:val="24"/>
          <w:szCs w:val="24"/>
        </w:rPr>
        <w:t>7</w:t>
      </w:r>
      <w:r w:rsidR="007C6C58" w:rsidRPr="00761D94">
        <w:rPr>
          <w:rFonts w:ascii="Times New Roman" w:hAnsi="Times New Roman" w:cs="Times New Roman"/>
          <w:sz w:val="24"/>
          <w:szCs w:val="24"/>
        </w:rPr>
        <w:t>.1</w:t>
      </w:r>
      <w:r w:rsidR="00401DFA" w:rsidRPr="00761D94">
        <w:rPr>
          <w:rFonts w:ascii="Times New Roman" w:hAnsi="Times New Roman" w:cs="Times New Roman"/>
          <w:b/>
          <w:bCs/>
          <w:sz w:val="24"/>
          <w:szCs w:val="24"/>
        </w:rPr>
        <w:t>PERFIL DEL PADRE DE FAMILIA</w:t>
      </w:r>
    </w:p>
    <w:p w14:paraId="5C4A2B80" w14:textId="77777777" w:rsidR="00401DFA" w:rsidRPr="00761D94" w:rsidRDefault="00401DFA" w:rsidP="0088723C">
      <w:pPr>
        <w:tabs>
          <w:tab w:val="left" w:pos="720"/>
        </w:tabs>
        <w:spacing w:line="276" w:lineRule="auto"/>
        <w:ind w:left="720" w:hanging="360"/>
        <w:jc w:val="both"/>
        <w:rPr>
          <w:lang w:val="es-ES_tradnl"/>
        </w:rPr>
      </w:pPr>
    </w:p>
    <w:p w14:paraId="2473A551" w14:textId="5D9F3499" w:rsidR="00401DFA" w:rsidRPr="00761D94" w:rsidRDefault="00610EF0">
      <w:pPr>
        <w:pStyle w:val="Prrafodelista"/>
        <w:numPr>
          <w:ilvl w:val="0"/>
          <w:numId w:val="104"/>
        </w:numPr>
        <w:tabs>
          <w:tab w:val="left" w:pos="720"/>
        </w:tabs>
        <w:spacing w:line="276" w:lineRule="auto"/>
        <w:jc w:val="both"/>
      </w:pPr>
      <w:r w:rsidRPr="00761D94">
        <w:t>Promotor</w:t>
      </w:r>
      <w:r w:rsidR="00401DFA" w:rsidRPr="00761D94">
        <w:t xml:space="preserve"> de procesos de participación y convivencia en su entorno.</w:t>
      </w:r>
    </w:p>
    <w:p w14:paraId="0399E9C6" w14:textId="54F97ECE" w:rsidR="00401DFA" w:rsidRPr="00761D94" w:rsidRDefault="00401DFA">
      <w:pPr>
        <w:pStyle w:val="Prrafodelista"/>
        <w:numPr>
          <w:ilvl w:val="0"/>
          <w:numId w:val="104"/>
        </w:numPr>
        <w:tabs>
          <w:tab w:val="left" w:pos="720"/>
        </w:tabs>
        <w:spacing w:line="276" w:lineRule="auto"/>
        <w:jc w:val="both"/>
      </w:pPr>
      <w:r w:rsidRPr="00761D94">
        <w:t>Comprometido con el proceso pedagógico y formativo de su hijo.</w:t>
      </w:r>
    </w:p>
    <w:p w14:paraId="42AA0022" w14:textId="7A799255" w:rsidR="00401DFA" w:rsidRPr="00761D94" w:rsidRDefault="00401DFA">
      <w:pPr>
        <w:pStyle w:val="Prrafodelista"/>
        <w:numPr>
          <w:ilvl w:val="0"/>
          <w:numId w:val="104"/>
        </w:numPr>
        <w:tabs>
          <w:tab w:val="left" w:pos="720"/>
        </w:tabs>
        <w:spacing w:line="276" w:lineRule="auto"/>
        <w:jc w:val="both"/>
      </w:pPr>
      <w:r w:rsidRPr="00761D94">
        <w:t>Con sentido de pertenencia hacia la institución en su entorno.</w:t>
      </w:r>
    </w:p>
    <w:p w14:paraId="0ED402D4" w14:textId="317C5839" w:rsidR="00401DFA" w:rsidRPr="00761D94" w:rsidRDefault="00401DFA">
      <w:pPr>
        <w:pStyle w:val="Prrafodelista"/>
        <w:numPr>
          <w:ilvl w:val="0"/>
          <w:numId w:val="104"/>
        </w:numPr>
        <w:tabs>
          <w:tab w:val="left" w:pos="720"/>
        </w:tabs>
        <w:spacing w:line="276" w:lineRule="auto"/>
        <w:jc w:val="both"/>
      </w:pPr>
      <w:r w:rsidRPr="00761D94">
        <w:t>Motivado por su superación personal.</w:t>
      </w:r>
    </w:p>
    <w:p w14:paraId="767D36C2" w14:textId="21F8988C" w:rsidR="00401DFA" w:rsidRPr="00761D94" w:rsidRDefault="00401DFA">
      <w:pPr>
        <w:pStyle w:val="Prrafodelista"/>
        <w:numPr>
          <w:ilvl w:val="0"/>
          <w:numId w:val="104"/>
        </w:numPr>
        <w:tabs>
          <w:tab w:val="left" w:pos="720"/>
        </w:tabs>
        <w:spacing w:line="276" w:lineRule="auto"/>
        <w:jc w:val="both"/>
      </w:pPr>
      <w:r w:rsidRPr="00761D94">
        <w:t>Participativos en los procesos de desarrollo y crecimiento institucional.</w:t>
      </w:r>
    </w:p>
    <w:p w14:paraId="3CAAB613" w14:textId="62C6B4D6" w:rsidR="00401DFA" w:rsidRPr="00761D94" w:rsidRDefault="00401DFA">
      <w:pPr>
        <w:pStyle w:val="Prrafodelista"/>
        <w:numPr>
          <w:ilvl w:val="0"/>
          <w:numId w:val="104"/>
        </w:numPr>
        <w:tabs>
          <w:tab w:val="left" w:pos="720"/>
        </w:tabs>
        <w:spacing w:line="276" w:lineRule="auto"/>
        <w:jc w:val="both"/>
      </w:pPr>
      <w:r w:rsidRPr="00761D94">
        <w:t>Con capacidad para proponer proyectos y ejecutarlos.</w:t>
      </w:r>
    </w:p>
    <w:p w14:paraId="7C17CBA5" w14:textId="49F99082" w:rsidR="00401DFA" w:rsidRPr="00761D94" w:rsidRDefault="00401DFA">
      <w:pPr>
        <w:pStyle w:val="Prrafodelista"/>
        <w:numPr>
          <w:ilvl w:val="0"/>
          <w:numId w:val="104"/>
        </w:numPr>
        <w:tabs>
          <w:tab w:val="left" w:pos="720"/>
        </w:tabs>
        <w:spacing w:line="276" w:lineRule="auto"/>
        <w:jc w:val="both"/>
      </w:pPr>
      <w:r w:rsidRPr="00761D94">
        <w:lastRenderedPageBreak/>
        <w:t xml:space="preserve">Que fomente en su hijo valores éticos, sociales, religiosos y culturales. </w:t>
      </w:r>
    </w:p>
    <w:p w14:paraId="37EC637E" w14:textId="3EA90171" w:rsidR="00401DFA" w:rsidRPr="00761D94" w:rsidRDefault="00401DFA">
      <w:pPr>
        <w:pStyle w:val="Prrafodelista"/>
        <w:numPr>
          <w:ilvl w:val="0"/>
          <w:numId w:val="104"/>
        </w:numPr>
        <w:tabs>
          <w:tab w:val="left" w:pos="720"/>
        </w:tabs>
        <w:spacing w:line="276" w:lineRule="auto"/>
        <w:jc w:val="both"/>
      </w:pPr>
      <w:r w:rsidRPr="00761D94">
        <w:t>Que acuda al diálogo y a la conciliación en la solución de conflictos.</w:t>
      </w:r>
    </w:p>
    <w:p w14:paraId="02B197A4" w14:textId="7415F64E" w:rsidR="00401DFA" w:rsidRPr="00761D94" w:rsidRDefault="00401DFA">
      <w:pPr>
        <w:pStyle w:val="Prrafodelista"/>
        <w:numPr>
          <w:ilvl w:val="0"/>
          <w:numId w:val="104"/>
        </w:numPr>
        <w:tabs>
          <w:tab w:val="left" w:pos="720"/>
        </w:tabs>
        <w:spacing w:line="276" w:lineRule="auto"/>
        <w:jc w:val="both"/>
      </w:pPr>
      <w:r w:rsidRPr="00761D94">
        <w:t>Sea cumplidor de sus deberes y obligaciones con su hijo y la institución.</w:t>
      </w:r>
    </w:p>
    <w:p w14:paraId="72133143" w14:textId="77777777" w:rsidR="00401DFA" w:rsidRPr="00761D94" w:rsidRDefault="00401DFA" w:rsidP="0088723C">
      <w:pPr>
        <w:tabs>
          <w:tab w:val="left" w:pos="3544"/>
        </w:tabs>
        <w:spacing w:line="276" w:lineRule="auto"/>
        <w:jc w:val="both"/>
      </w:pPr>
    </w:p>
    <w:p w14:paraId="6555CA81" w14:textId="77777777" w:rsidR="00401DFA" w:rsidRPr="00761D94" w:rsidRDefault="00FC1AE2" w:rsidP="0088723C">
      <w:pPr>
        <w:tabs>
          <w:tab w:val="left" w:pos="3544"/>
        </w:tabs>
        <w:spacing w:line="276" w:lineRule="auto"/>
        <w:jc w:val="both"/>
        <w:rPr>
          <w:b/>
          <w:bCs/>
        </w:rPr>
      </w:pPr>
      <w:r w:rsidRPr="00761D94">
        <w:rPr>
          <w:b/>
          <w:bCs/>
        </w:rPr>
        <w:t>7</w:t>
      </w:r>
      <w:r w:rsidR="007C6C58" w:rsidRPr="00761D94">
        <w:rPr>
          <w:b/>
          <w:bCs/>
        </w:rPr>
        <w:t xml:space="preserve">.2   </w:t>
      </w:r>
      <w:r w:rsidR="00401DFA" w:rsidRPr="00761D94">
        <w:rPr>
          <w:b/>
          <w:bCs/>
        </w:rPr>
        <w:t xml:space="preserve"> DERECHOS</w:t>
      </w:r>
    </w:p>
    <w:p w14:paraId="2746AEAD" w14:textId="77777777" w:rsidR="00401DFA" w:rsidRPr="00761D94" w:rsidRDefault="00401DFA" w:rsidP="0088723C">
      <w:pPr>
        <w:numPr>
          <w:ilvl w:val="0"/>
          <w:numId w:val="1"/>
        </w:numPr>
        <w:tabs>
          <w:tab w:val="left" w:pos="360"/>
          <w:tab w:val="left" w:pos="3544"/>
        </w:tabs>
        <w:spacing w:line="276" w:lineRule="auto"/>
        <w:ind w:left="360" w:hanging="360"/>
        <w:jc w:val="both"/>
      </w:pPr>
      <w:r w:rsidRPr="00761D94">
        <w:t>Participar activamente en la Asociación de Padres de Familia y/o en los comités necesarios para lograr una sana convivencia (Ley 115 del 3 de agosto de 1994)</w:t>
      </w:r>
      <w:r w:rsidR="009C42C8" w:rsidRPr="00761D94">
        <w:t xml:space="preserve"> Anexo 8</w:t>
      </w:r>
    </w:p>
    <w:p w14:paraId="5DA7E755" w14:textId="77777777" w:rsidR="00401DFA" w:rsidRPr="00761D94" w:rsidRDefault="00401DFA" w:rsidP="0088723C">
      <w:pPr>
        <w:numPr>
          <w:ilvl w:val="0"/>
          <w:numId w:val="1"/>
        </w:numPr>
        <w:tabs>
          <w:tab w:val="left" w:pos="360"/>
          <w:tab w:val="left" w:pos="3544"/>
        </w:tabs>
        <w:spacing w:line="276" w:lineRule="auto"/>
        <w:ind w:left="360" w:hanging="360"/>
        <w:jc w:val="both"/>
      </w:pPr>
      <w:r w:rsidRPr="00761D94">
        <w:t>Pertenecer al Consejo de Padres de Familia</w:t>
      </w:r>
    </w:p>
    <w:p w14:paraId="0D628278" w14:textId="77777777" w:rsidR="00401DFA" w:rsidRPr="00761D94" w:rsidRDefault="00401DFA" w:rsidP="0088723C">
      <w:pPr>
        <w:numPr>
          <w:ilvl w:val="0"/>
          <w:numId w:val="1"/>
        </w:numPr>
        <w:tabs>
          <w:tab w:val="left" w:pos="360"/>
          <w:tab w:val="left" w:pos="3544"/>
        </w:tabs>
        <w:spacing w:line="276" w:lineRule="auto"/>
        <w:ind w:left="360" w:hanging="360"/>
        <w:jc w:val="both"/>
      </w:pPr>
      <w:r w:rsidRPr="00761D94">
        <w:t>Elegir y ser elegido como miembro de la Junta Directiva de la Asociación de Padres de Familia.</w:t>
      </w:r>
    </w:p>
    <w:p w14:paraId="1734003A" w14:textId="77777777" w:rsidR="00401DFA" w:rsidRPr="00761D94" w:rsidRDefault="00401DFA" w:rsidP="0088723C">
      <w:pPr>
        <w:numPr>
          <w:ilvl w:val="0"/>
          <w:numId w:val="1"/>
        </w:numPr>
        <w:tabs>
          <w:tab w:val="left" w:pos="360"/>
          <w:tab w:val="left" w:pos="3544"/>
        </w:tabs>
        <w:spacing w:line="276" w:lineRule="auto"/>
        <w:ind w:left="360" w:hanging="360"/>
        <w:jc w:val="both"/>
      </w:pPr>
      <w:r w:rsidRPr="00761D94">
        <w:t>Ser atendidos en forma oportuna y cortés por los diferentes funcionarios al servicio del establecimiento; con el fin de lograr una orientación adecuada a sus requerimientos.</w:t>
      </w:r>
    </w:p>
    <w:p w14:paraId="40F96140" w14:textId="77777777" w:rsidR="00401DFA" w:rsidRPr="00761D94" w:rsidRDefault="00401DFA" w:rsidP="0088723C">
      <w:pPr>
        <w:numPr>
          <w:ilvl w:val="0"/>
          <w:numId w:val="1"/>
        </w:numPr>
        <w:tabs>
          <w:tab w:val="left" w:pos="360"/>
          <w:tab w:val="left" w:pos="3544"/>
        </w:tabs>
        <w:spacing w:line="276" w:lineRule="auto"/>
        <w:ind w:left="360" w:hanging="360"/>
        <w:jc w:val="both"/>
      </w:pPr>
      <w:r w:rsidRPr="00761D94">
        <w:t>Obtener información oportuna sobre el proceso formativo de sus hijos o acudidos.</w:t>
      </w:r>
    </w:p>
    <w:p w14:paraId="3A14A639" w14:textId="77777777" w:rsidR="00A14ED9" w:rsidRPr="00761D94" w:rsidRDefault="00A14ED9" w:rsidP="0088723C">
      <w:pPr>
        <w:tabs>
          <w:tab w:val="left" w:pos="360"/>
          <w:tab w:val="left" w:pos="3544"/>
        </w:tabs>
        <w:spacing w:line="276" w:lineRule="auto"/>
        <w:jc w:val="both"/>
      </w:pPr>
    </w:p>
    <w:p w14:paraId="4539A79B" w14:textId="77777777" w:rsidR="00401DFA" w:rsidRPr="00761D94" w:rsidRDefault="00FC1AE2" w:rsidP="0088723C">
      <w:pPr>
        <w:tabs>
          <w:tab w:val="left" w:pos="3544"/>
        </w:tabs>
        <w:spacing w:line="276" w:lineRule="auto"/>
        <w:jc w:val="both"/>
      </w:pPr>
      <w:r w:rsidRPr="00761D94">
        <w:rPr>
          <w:b/>
        </w:rPr>
        <w:t>7.</w:t>
      </w:r>
      <w:r w:rsidR="007C6C58" w:rsidRPr="00761D94">
        <w:rPr>
          <w:b/>
        </w:rPr>
        <w:t>3</w:t>
      </w:r>
      <w:r w:rsidRPr="00761D94">
        <w:rPr>
          <w:b/>
        </w:rPr>
        <w:t xml:space="preserve"> </w:t>
      </w:r>
      <w:r w:rsidR="00401DFA" w:rsidRPr="00761D94">
        <w:rPr>
          <w:b/>
          <w:bCs/>
        </w:rPr>
        <w:t>DEBERES</w:t>
      </w:r>
    </w:p>
    <w:p w14:paraId="4FDFC96A" w14:textId="77777777" w:rsidR="00644825" w:rsidRPr="00761D94" w:rsidRDefault="00C27233" w:rsidP="0088723C">
      <w:pPr>
        <w:pStyle w:val="Textoindependiente"/>
        <w:overflowPunct/>
        <w:autoSpaceDE/>
        <w:autoSpaceDN/>
        <w:adjustRightInd/>
        <w:spacing w:line="276" w:lineRule="auto"/>
        <w:textAlignment w:val="auto"/>
        <w:rPr>
          <w:rFonts w:ascii="Times New Roman" w:hAnsi="Times New Roman"/>
          <w:szCs w:val="24"/>
          <w:lang w:val="es-ES"/>
        </w:rPr>
      </w:pPr>
      <w:r w:rsidRPr="00761D94">
        <w:rPr>
          <w:rFonts w:ascii="Times New Roman" w:hAnsi="Times New Roman"/>
          <w:szCs w:val="24"/>
          <w:lang w:val="es-ES"/>
        </w:rPr>
        <w:t>Cumplir con lo estipulado en la ley 1098 de 2006 Ley de infancia y adolescencia referente a los deberes de la familia</w:t>
      </w:r>
      <w:r w:rsidR="009C42C8" w:rsidRPr="00761D94">
        <w:rPr>
          <w:rFonts w:ascii="Times New Roman" w:hAnsi="Times New Roman"/>
          <w:szCs w:val="24"/>
          <w:lang w:val="es-ES"/>
        </w:rPr>
        <w:t>, ajustar de acuerdo al Anexo 8</w:t>
      </w:r>
    </w:p>
    <w:p w14:paraId="573EB4C2" w14:textId="77777777" w:rsidR="00C27233" w:rsidRPr="00761D94" w:rsidRDefault="00C27233" w:rsidP="0088723C">
      <w:pPr>
        <w:pStyle w:val="Textoindependiente"/>
        <w:overflowPunct/>
        <w:autoSpaceDE/>
        <w:autoSpaceDN/>
        <w:adjustRightInd/>
        <w:spacing w:line="276" w:lineRule="auto"/>
        <w:textAlignment w:val="auto"/>
        <w:rPr>
          <w:rFonts w:ascii="Times New Roman" w:hAnsi="Times New Roman"/>
          <w:szCs w:val="24"/>
          <w:lang w:val="es-ES"/>
        </w:rPr>
      </w:pPr>
    </w:p>
    <w:p w14:paraId="1BA95ABC" w14:textId="77777777" w:rsidR="00401DFA" w:rsidRPr="00761D94" w:rsidRDefault="00401DFA" w:rsidP="0088723C">
      <w:pPr>
        <w:numPr>
          <w:ilvl w:val="0"/>
          <w:numId w:val="1"/>
        </w:numPr>
        <w:tabs>
          <w:tab w:val="left" w:pos="360"/>
          <w:tab w:val="left" w:pos="3544"/>
        </w:tabs>
        <w:spacing w:line="276" w:lineRule="auto"/>
        <w:ind w:left="360" w:hanging="360"/>
        <w:jc w:val="both"/>
      </w:pPr>
      <w:r w:rsidRPr="00761D94">
        <w:t>Proporcionar a sus hijos los uniformes, útiles</w:t>
      </w:r>
      <w:r w:rsidR="00A14ED9" w:rsidRPr="00761D94">
        <w:t>, alimentos</w:t>
      </w:r>
      <w:r w:rsidRPr="00761D94">
        <w:t xml:space="preserve"> e implementos necesar</w:t>
      </w:r>
      <w:r w:rsidR="00A14ED9" w:rsidRPr="00761D94">
        <w:t>ios para su estudio</w:t>
      </w:r>
      <w:r w:rsidR="00C40433" w:rsidRPr="00761D94">
        <w:t>, revisar el material de trabajo (cuadernos, tareas)</w:t>
      </w:r>
      <w:r w:rsidR="003F784F" w:rsidRPr="00761D94">
        <w:t>.</w:t>
      </w:r>
    </w:p>
    <w:p w14:paraId="4B0A931F" w14:textId="77777777" w:rsidR="00C27233" w:rsidRPr="00761D94" w:rsidRDefault="00401DFA" w:rsidP="0088723C">
      <w:pPr>
        <w:numPr>
          <w:ilvl w:val="0"/>
          <w:numId w:val="1"/>
        </w:numPr>
        <w:tabs>
          <w:tab w:val="left" w:pos="360"/>
          <w:tab w:val="left" w:pos="3544"/>
        </w:tabs>
        <w:spacing w:line="276" w:lineRule="auto"/>
        <w:ind w:left="360" w:hanging="360"/>
        <w:jc w:val="both"/>
      </w:pPr>
      <w:r w:rsidRPr="00761D94">
        <w:t xml:space="preserve">Responder por los daños que el alumno ocasione en la </w:t>
      </w:r>
      <w:r w:rsidR="00C27233" w:rsidRPr="00761D94">
        <w:t>institución.</w:t>
      </w:r>
    </w:p>
    <w:p w14:paraId="6FBAE845" w14:textId="77777777" w:rsidR="00401DFA" w:rsidRPr="00761D94" w:rsidRDefault="00401DFA" w:rsidP="0088723C">
      <w:pPr>
        <w:numPr>
          <w:ilvl w:val="0"/>
          <w:numId w:val="1"/>
        </w:numPr>
        <w:tabs>
          <w:tab w:val="left" w:pos="360"/>
          <w:tab w:val="left" w:pos="3544"/>
        </w:tabs>
        <w:spacing w:line="276" w:lineRule="auto"/>
        <w:ind w:left="360" w:hanging="360"/>
        <w:jc w:val="both"/>
      </w:pPr>
      <w:r w:rsidRPr="00761D94">
        <w:t>Acudir a</w:t>
      </w:r>
      <w:r w:rsidR="00A14ED9" w:rsidRPr="00761D94">
        <w:t xml:space="preserve"> las actividades que la institución </w:t>
      </w:r>
      <w:r w:rsidRPr="00761D94">
        <w:t xml:space="preserve"> programe en busca del bienestar del educando</w:t>
      </w:r>
    </w:p>
    <w:p w14:paraId="706DA15D" w14:textId="77777777" w:rsidR="00401DFA" w:rsidRPr="00761D94" w:rsidRDefault="00401DFA" w:rsidP="0088723C">
      <w:pPr>
        <w:numPr>
          <w:ilvl w:val="0"/>
          <w:numId w:val="1"/>
        </w:numPr>
        <w:tabs>
          <w:tab w:val="left" w:pos="360"/>
          <w:tab w:val="left" w:pos="3544"/>
        </w:tabs>
        <w:spacing w:line="276" w:lineRule="auto"/>
        <w:ind w:left="360" w:hanging="360"/>
        <w:jc w:val="both"/>
      </w:pPr>
      <w:r w:rsidRPr="00761D94">
        <w:t>Informarse sobre el comportamiento de su hijo o acudido y participar activamente en las acciones que se propenden para su mejoramiento</w:t>
      </w:r>
      <w:r w:rsidR="00C27233" w:rsidRPr="00761D94">
        <w:t xml:space="preserve">. </w:t>
      </w:r>
    </w:p>
    <w:p w14:paraId="38D46831" w14:textId="77777777" w:rsidR="00401DFA" w:rsidRPr="00761D94" w:rsidRDefault="00401DFA" w:rsidP="0088723C">
      <w:pPr>
        <w:numPr>
          <w:ilvl w:val="0"/>
          <w:numId w:val="1"/>
        </w:numPr>
        <w:tabs>
          <w:tab w:val="left" w:pos="360"/>
          <w:tab w:val="left" w:pos="3544"/>
        </w:tabs>
        <w:spacing w:line="276" w:lineRule="auto"/>
        <w:ind w:left="360" w:hanging="360"/>
        <w:jc w:val="both"/>
      </w:pPr>
      <w:r w:rsidRPr="00761D94">
        <w:t xml:space="preserve">Solicitar informes sobre el proceso formativo de su hijo o acudido al final de cada período; </w:t>
      </w:r>
      <w:r w:rsidR="003F784F" w:rsidRPr="00761D94">
        <w:t xml:space="preserve">si pasados tres días calendario después de la entrega de boletines no ha reclamado los boletines (en horario de atención a padres) </w:t>
      </w:r>
      <w:r w:rsidRPr="00761D94">
        <w:t xml:space="preserve">el </w:t>
      </w:r>
      <w:r w:rsidR="003F784F" w:rsidRPr="00761D94">
        <w:t>estudiante</w:t>
      </w:r>
      <w:r w:rsidRPr="00761D94">
        <w:t xml:space="preserve"> será devuelto a su casa hasta que se presente </w:t>
      </w:r>
      <w:r w:rsidR="003B2907" w:rsidRPr="00761D94">
        <w:t>el padre o acudiente</w:t>
      </w:r>
      <w:r w:rsidRPr="00761D94">
        <w:t>.</w:t>
      </w:r>
    </w:p>
    <w:p w14:paraId="47ADFFEF" w14:textId="77777777" w:rsidR="002861A1" w:rsidRPr="00761D94" w:rsidRDefault="00401DFA" w:rsidP="0088723C">
      <w:pPr>
        <w:numPr>
          <w:ilvl w:val="0"/>
          <w:numId w:val="1"/>
        </w:numPr>
        <w:tabs>
          <w:tab w:val="left" w:pos="360"/>
          <w:tab w:val="left" w:pos="3544"/>
        </w:tabs>
        <w:spacing w:line="276" w:lineRule="auto"/>
        <w:ind w:left="360" w:hanging="360"/>
        <w:jc w:val="both"/>
      </w:pPr>
      <w:r w:rsidRPr="00761D94">
        <w:t>Hacerse cargo y controlar el cumplimiento de los de</w:t>
      </w:r>
      <w:r w:rsidR="00C27233" w:rsidRPr="00761D94">
        <w:t xml:space="preserve">beres de su hijo o hija </w:t>
      </w:r>
      <w:r w:rsidR="00A14ED9" w:rsidRPr="00761D94">
        <w:t xml:space="preserve"> fuera de la </w:t>
      </w:r>
      <w:r w:rsidR="00C27233" w:rsidRPr="00761D94">
        <w:t>institución.</w:t>
      </w:r>
    </w:p>
    <w:p w14:paraId="79404F62" w14:textId="77777777" w:rsidR="003B2907" w:rsidRPr="00761D94" w:rsidRDefault="00401DFA" w:rsidP="0088723C">
      <w:pPr>
        <w:numPr>
          <w:ilvl w:val="0"/>
          <w:numId w:val="1"/>
        </w:numPr>
        <w:tabs>
          <w:tab w:val="left" w:pos="360"/>
          <w:tab w:val="left" w:pos="3544"/>
        </w:tabs>
        <w:spacing w:line="276" w:lineRule="auto"/>
        <w:ind w:left="360" w:hanging="360"/>
        <w:jc w:val="both"/>
      </w:pPr>
      <w:r w:rsidRPr="00761D94">
        <w:t xml:space="preserve">Acudir a las llamadas del director de grupo o coordinador </w:t>
      </w:r>
      <w:r w:rsidR="003B2907" w:rsidRPr="00761D94">
        <w:t>de la institución oportunamente</w:t>
      </w:r>
      <w:r w:rsidR="002861A1" w:rsidRPr="00761D94">
        <w:t>, de lo contrario, los docentes no están autorizados para recibirlos estudiantes en sus clases, hasta que el padre de familia y/o acudiente  haga presencia en coordinación o rectoría.</w:t>
      </w:r>
    </w:p>
    <w:p w14:paraId="33326175" w14:textId="77777777" w:rsidR="00401DFA" w:rsidRPr="00761D94" w:rsidRDefault="003B2907" w:rsidP="0088723C">
      <w:pPr>
        <w:numPr>
          <w:ilvl w:val="0"/>
          <w:numId w:val="1"/>
        </w:numPr>
        <w:tabs>
          <w:tab w:val="left" w:pos="360"/>
          <w:tab w:val="left" w:pos="3544"/>
        </w:tabs>
        <w:spacing w:line="276" w:lineRule="auto"/>
        <w:ind w:left="360" w:hanging="360"/>
        <w:jc w:val="both"/>
      </w:pPr>
      <w:r w:rsidRPr="00761D94">
        <w:t>L</w:t>
      </w:r>
      <w:r w:rsidR="00C40433" w:rsidRPr="00761D94">
        <w:t>eer cuidadosam</w:t>
      </w:r>
      <w:r w:rsidRPr="00761D94">
        <w:t xml:space="preserve">ente toda la información que la institución </w:t>
      </w:r>
      <w:r w:rsidR="00C40433" w:rsidRPr="00761D94">
        <w:t xml:space="preserve">le entregue personalmente o se  </w:t>
      </w:r>
      <w:r w:rsidRPr="00761D94">
        <w:t xml:space="preserve">le </w:t>
      </w:r>
      <w:r w:rsidR="00C40433" w:rsidRPr="00761D94">
        <w:t>envíe con sus su hijos.</w:t>
      </w:r>
    </w:p>
    <w:p w14:paraId="2ED18CE9" w14:textId="77777777" w:rsidR="003B2907" w:rsidRPr="00761D94" w:rsidRDefault="003B2907" w:rsidP="0088723C">
      <w:pPr>
        <w:numPr>
          <w:ilvl w:val="0"/>
          <w:numId w:val="1"/>
        </w:numPr>
        <w:tabs>
          <w:tab w:val="left" w:pos="360"/>
          <w:tab w:val="left" w:pos="3544"/>
        </w:tabs>
        <w:spacing w:line="276" w:lineRule="auto"/>
        <w:ind w:left="360" w:hanging="360"/>
        <w:jc w:val="both"/>
      </w:pPr>
      <w:r w:rsidRPr="00761D94">
        <w:lastRenderedPageBreak/>
        <w:t>Resolver directamente en la institución las inquietudes o inconformidades referentes a los procesos institucionales.</w:t>
      </w:r>
    </w:p>
    <w:p w14:paraId="3817A475" w14:textId="77777777" w:rsidR="00401DFA" w:rsidRPr="00761D94" w:rsidRDefault="00C27233" w:rsidP="0088723C">
      <w:pPr>
        <w:numPr>
          <w:ilvl w:val="0"/>
          <w:numId w:val="1"/>
        </w:numPr>
        <w:tabs>
          <w:tab w:val="left" w:pos="360"/>
          <w:tab w:val="left" w:pos="3544"/>
        </w:tabs>
        <w:spacing w:line="276" w:lineRule="auto"/>
        <w:ind w:left="360" w:hanging="360"/>
        <w:jc w:val="both"/>
      </w:pPr>
      <w:r w:rsidRPr="00761D94">
        <w:t xml:space="preserve">Apropiarse del acompañamiento </w:t>
      </w:r>
      <w:r w:rsidR="00401DFA" w:rsidRPr="00761D94">
        <w:t xml:space="preserve"> dentro del proceso de aprendizaje de su hijo(s).</w:t>
      </w:r>
    </w:p>
    <w:p w14:paraId="7E0CDFDC" w14:textId="77777777" w:rsidR="00401DFA" w:rsidRPr="00761D94" w:rsidRDefault="00401DFA" w:rsidP="0088723C">
      <w:pPr>
        <w:numPr>
          <w:ilvl w:val="0"/>
          <w:numId w:val="1"/>
        </w:numPr>
        <w:tabs>
          <w:tab w:val="left" w:pos="360"/>
          <w:tab w:val="left" w:pos="3544"/>
        </w:tabs>
        <w:spacing w:line="276" w:lineRule="auto"/>
        <w:ind w:left="360" w:hanging="360"/>
        <w:jc w:val="both"/>
      </w:pPr>
      <w:r w:rsidRPr="00761D94">
        <w:t>Considerar a los docentes como orientadores en el proceso formativo y colaborar al máximo con dicho proceso.</w:t>
      </w:r>
    </w:p>
    <w:p w14:paraId="4EF50670" w14:textId="77777777" w:rsidR="00401DFA" w:rsidRPr="00761D94" w:rsidRDefault="00401DFA" w:rsidP="0088723C">
      <w:pPr>
        <w:numPr>
          <w:ilvl w:val="0"/>
          <w:numId w:val="1"/>
        </w:numPr>
        <w:tabs>
          <w:tab w:val="left" w:pos="360"/>
          <w:tab w:val="left" w:pos="3544"/>
        </w:tabs>
        <w:spacing w:line="276" w:lineRule="auto"/>
        <w:ind w:left="360" w:hanging="360"/>
        <w:jc w:val="both"/>
      </w:pPr>
      <w:r w:rsidRPr="00761D94">
        <w:t>Educar a sus hijos o acudidos en u</w:t>
      </w:r>
      <w:r w:rsidR="00C27233" w:rsidRPr="00761D94">
        <w:t xml:space="preserve">n ambiente adecuado y sano, para  </w:t>
      </w:r>
      <w:r w:rsidRPr="00761D94">
        <w:t xml:space="preserve"> proporcionarle al niño (a) un buen desarrollo integral.</w:t>
      </w:r>
    </w:p>
    <w:p w14:paraId="2904D8EC" w14:textId="77777777" w:rsidR="00A14ED9" w:rsidRPr="00761D94" w:rsidRDefault="00A14ED9" w:rsidP="0088723C">
      <w:pPr>
        <w:numPr>
          <w:ilvl w:val="0"/>
          <w:numId w:val="1"/>
        </w:numPr>
        <w:tabs>
          <w:tab w:val="left" w:pos="360"/>
          <w:tab w:val="left" w:pos="3544"/>
        </w:tabs>
        <w:spacing w:line="276" w:lineRule="auto"/>
        <w:ind w:left="360" w:hanging="360"/>
        <w:jc w:val="both"/>
      </w:pPr>
      <w:r w:rsidRPr="00761D94">
        <w:t xml:space="preserve">Tratar con respeto y cordura a los miembros de la comunidad evitando las agresiones verbales, </w:t>
      </w:r>
      <w:r w:rsidR="00644825" w:rsidRPr="00761D94">
        <w:t>físicas</w:t>
      </w:r>
      <w:r w:rsidRPr="00761D94">
        <w:t xml:space="preserve"> o </w:t>
      </w:r>
      <w:r w:rsidR="00644825" w:rsidRPr="00761D94">
        <w:t>sicológicas</w:t>
      </w:r>
      <w:r w:rsidR="003B2907" w:rsidRPr="00761D94">
        <w:t>.</w:t>
      </w:r>
    </w:p>
    <w:p w14:paraId="3A028E3B" w14:textId="77777777" w:rsidR="00C40433" w:rsidRPr="00761D94" w:rsidRDefault="00C40433" w:rsidP="0088723C">
      <w:pPr>
        <w:numPr>
          <w:ilvl w:val="0"/>
          <w:numId w:val="1"/>
        </w:numPr>
        <w:tabs>
          <w:tab w:val="left" w:pos="360"/>
          <w:tab w:val="left" w:pos="3544"/>
        </w:tabs>
        <w:spacing w:line="276" w:lineRule="auto"/>
        <w:ind w:left="360" w:hanging="360"/>
        <w:jc w:val="both"/>
      </w:pPr>
      <w:r w:rsidRPr="00761D94">
        <w:t>Elaborar las excusas y permiso</w:t>
      </w:r>
      <w:r w:rsidR="003B2907" w:rsidRPr="00761D94">
        <w:t>s</w:t>
      </w:r>
      <w:r w:rsidRPr="00761D94">
        <w:t xml:space="preserve"> en el formato establecido por la </w:t>
      </w:r>
      <w:r w:rsidR="003B2907" w:rsidRPr="00761D94">
        <w:t>Institución o en sus defectos bien presentados.</w:t>
      </w:r>
    </w:p>
    <w:p w14:paraId="0F1745A1" w14:textId="77777777" w:rsidR="00EC4814" w:rsidRPr="00761D94" w:rsidRDefault="00EC4814" w:rsidP="0088723C">
      <w:pPr>
        <w:numPr>
          <w:ilvl w:val="0"/>
          <w:numId w:val="1"/>
        </w:numPr>
        <w:tabs>
          <w:tab w:val="left" w:pos="360"/>
          <w:tab w:val="left" w:pos="3544"/>
        </w:tabs>
        <w:spacing w:line="276" w:lineRule="auto"/>
        <w:ind w:left="360" w:hanging="360"/>
        <w:jc w:val="both"/>
      </w:pPr>
      <w:r w:rsidRPr="00761D94">
        <w:t xml:space="preserve">Diligenciar personalmente el proceso de matrícula en las fechas </w:t>
      </w:r>
      <w:r w:rsidR="003B2907" w:rsidRPr="00761D94">
        <w:t>estipuladas</w:t>
      </w:r>
      <w:r w:rsidRPr="00761D94">
        <w:t>, presentando la documentación completa. En caso de retiro de su hijo (a) quien retira la papelería es quien firma la matricula. En caso extremo, autorización escrita autenticada.</w:t>
      </w:r>
    </w:p>
    <w:p w14:paraId="0AD6DCF3" w14:textId="77777777" w:rsidR="00EC4814" w:rsidRPr="00761D94" w:rsidRDefault="00EC4814" w:rsidP="0088723C">
      <w:pPr>
        <w:numPr>
          <w:ilvl w:val="0"/>
          <w:numId w:val="1"/>
        </w:numPr>
        <w:tabs>
          <w:tab w:val="left" w:pos="360"/>
          <w:tab w:val="left" w:pos="3544"/>
        </w:tabs>
        <w:spacing w:line="276" w:lineRule="auto"/>
        <w:ind w:left="360" w:hanging="360"/>
        <w:jc w:val="both"/>
      </w:pPr>
      <w:r w:rsidRPr="00761D94">
        <w:t xml:space="preserve">Presentar paz y salvo de la </w:t>
      </w:r>
      <w:r w:rsidR="003B2907" w:rsidRPr="00761D94">
        <w:t>Institución</w:t>
      </w:r>
      <w:r w:rsidRPr="00761D94">
        <w:t xml:space="preserve"> antes de retirar la documentación y de cancelación de matricula (cafetería, biblioteca, tesorería y dependencias relacionadas con la formación del estudiante).</w:t>
      </w:r>
    </w:p>
    <w:p w14:paraId="6FE7173D" w14:textId="77777777" w:rsidR="00EC4814" w:rsidRPr="00761D94" w:rsidRDefault="00EC4814" w:rsidP="0088723C">
      <w:pPr>
        <w:numPr>
          <w:ilvl w:val="0"/>
          <w:numId w:val="1"/>
        </w:numPr>
        <w:tabs>
          <w:tab w:val="left" w:pos="360"/>
          <w:tab w:val="left" w:pos="3544"/>
        </w:tabs>
        <w:spacing w:line="276" w:lineRule="auto"/>
        <w:ind w:left="360" w:hanging="360"/>
        <w:jc w:val="both"/>
      </w:pPr>
      <w:r w:rsidRPr="00761D94">
        <w:t>Proteger la salud de sus hijos a través de la afiliación a cualquier EPS- IPS; de igual manera, gestionarle el seguro de accidente escolar.</w:t>
      </w:r>
      <w:r w:rsidR="009C42C8" w:rsidRPr="00761D94">
        <w:t xml:space="preserve"> Anexo 9</w:t>
      </w:r>
    </w:p>
    <w:p w14:paraId="0F736B83" w14:textId="388BFAA5" w:rsidR="00EC4814" w:rsidRPr="00761D94" w:rsidRDefault="00EC4814" w:rsidP="0088723C">
      <w:pPr>
        <w:numPr>
          <w:ilvl w:val="0"/>
          <w:numId w:val="1"/>
        </w:numPr>
        <w:tabs>
          <w:tab w:val="left" w:pos="360"/>
          <w:tab w:val="left" w:pos="3544"/>
        </w:tabs>
        <w:spacing w:line="276" w:lineRule="auto"/>
        <w:ind w:left="360" w:hanging="360"/>
        <w:jc w:val="both"/>
      </w:pPr>
      <w:r w:rsidRPr="00761D94">
        <w:t xml:space="preserve">Orientar </w:t>
      </w:r>
      <w:r w:rsidR="003F784F" w:rsidRPr="00761D94">
        <w:t xml:space="preserve">a </w:t>
      </w:r>
      <w:r w:rsidRPr="00761D94">
        <w:t>sus</w:t>
      </w:r>
      <w:r w:rsidR="003B2907" w:rsidRPr="00761D94">
        <w:t xml:space="preserve"> hijos (as) en el buen uso de los medios de comunicación (TV, </w:t>
      </w:r>
      <w:r w:rsidRPr="00761D94">
        <w:t xml:space="preserve">internet, </w:t>
      </w:r>
      <w:r w:rsidR="002847D9" w:rsidRPr="00761D94">
        <w:t>Facebook</w:t>
      </w:r>
      <w:r w:rsidRPr="00761D94">
        <w:t xml:space="preserve">, el muro </w:t>
      </w:r>
      <w:r w:rsidR="002847D9" w:rsidRPr="00761D94">
        <w:t>etc.</w:t>
      </w:r>
      <w:r w:rsidRPr="00761D94">
        <w:t>)</w:t>
      </w:r>
      <w:r w:rsidR="002861A1" w:rsidRPr="00761D94">
        <w:t xml:space="preserve">, celulares, </w:t>
      </w:r>
      <w:r w:rsidR="002847D9" w:rsidRPr="00761D94">
        <w:t>PlayStation</w:t>
      </w:r>
      <w:r w:rsidR="002861A1" w:rsidRPr="00761D94">
        <w:t xml:space="preserve">, </w:t>
      </w:r>
      <w:r w:rsidR="002847D9" w:rsidRPr="00761D94">
        <w:t>iPod</w:t>
      </w:r>
      <w:r w:rsidR="002861A1" w:rsidRPr="00761D94">
        <w:t xml:space="preserve">, etc. La institución no se hace responsable de los daños o </w:t>
      </w:r>
      <w:r w:rsidR="002847D9" w:rsidRPr="00761D94">
        <w:t>pérdidas</w:t>
      </w:r>
      <w:r w:rsidR="002861A1" w:rsidRPr="00761D94">
        <w:t xml:space="preserve"> de estos elementos tecnológicos.</w:t>
      </w:r>
    </w:p>
    <w:p w14:paraId="59F026E0" w14:textId="4DE6094B" w:rsidR="00EC4814" w:rsidRPr="00761D94" w:rsidRDefault="00EC4814" w:rsidP="0088723C">
      <w:pPr>
        <w:numPr>
          <w:ilvl w:val="0"/>
          <w:numId w:val="1"/>
        </w:numPr>
        <w:tabs>
          <w:tab w:val="left" w:pos="360"/>
          <w:tab w:val="left" w:pos="3544"/>
        </w:tabs>
        <w:spacing w:line="276" w:lineRule="auto"/>
        <w:ind w:left="360" w:hanging="360"/>
        <w:jc w:val="both"/>
      </w:pPr>
      <w:r w:rsidRPr="00761D94">
        <w:t xml:space="preserve">Manejar adecuadamente </w:t>
      </w:r>
      <w:r w:rsidR="002847D9" w:rsidRPr="00761D94">
        <w:t>el conducto</w:t>
      </w:r>
      <w:r w:rsidRPr="00761D94">
        <w:t xml:space="preserve"> regular (siempre conservando el trato cortés, respetuoso y de consideración) la formación integral es una responsabilidad compartida.</w:t>
      </w:r>
    </w:p>
    <w:p w14:paraId="6D10589B" w14:textId="77777777" w:rsidR="003B2907" w:rsidRPr="00761D94" w:rsidRDefault="003B2907" w:rsidP="0088723C">
      <w:pPr>
        <w:tabs>
          <w:tab w:val="left" w:pos="360"/>
          <w:tab w:val="left" w:pos="3544"/>
        </w:tabs>
        <w:spacing w:line="276" w:lineRule="auto"/>
        <w:ind w:left="360"/>
        <w:jc w:val="both"/>
      </w:pPr>
    </w:p>
    <w:p w14:paraId="32176452" w14:textId="3DBB8FB0" w:rsidR="00C40433" w:rsidRPr="00761D94" w:rsidRDefault="002861A1" w:rsidP="0088723C">
      <w:pPr>
        <w:tabs>
          <w:tab w:val="left" w:pos="360"/>
          <w:tab w:val="left" w:pos="3544"/>
        </w:tabs>
        <w:spacing w:line="276" w:lineRule="auto"/>
        <w:jc w:val="both"/>
      </w:pPr>
      <w:r w:rsidRPr="00761D94">
        <w:rPr>
          <w:b/>
          <w:u w:val="single"/>
        </w:rPr>
        <w:t>PARÁGRAFO</w:t>
      </w:r>
      <w:r w:rsidR="002847D9" w:rsidRPr="00761D94">
        <w:rPr>
          <w:b/>
          <w:u w:val="single"/>
        </w:rPr>
        <w:t xml:space="preserve"> 1: </w:t>
      </w:r>
      <w:r w:rsidR="00AD2917" w:rsidRPr="00761D94">
        <w:t xml:space="preserve">Padre, madre o </w:t>
      </w:r>
      <w:r w:rsidR="002847D9" w:rsidRPr="00761D94">
        <w:t>acudiente que</w:t>
      </w:r>
      <w:r w:rsidR="00AD2917" w:rsidRPr="00761D94">
        <w:t xml:space="preserve"> maltrate </w:t>
      </w:r>
      <w:r w:rsidR="00644825" w:rsidRPr="00761D94">
        <w:t xml:space="preserve"> de hecho o de palabra a un directivo, doce</w:t>
      </w:r>
      <w:r w:rsidR="00AD2917" w:rsidRPr="00761D94">
        <w:t xml:space="preserve">nte, alumno o a otro miembro de </w:t>
      </w:r>
      <w:r w:rsidR="00644825" w:rsidRPr="00761D94">
        <w:t>la c</w:t>
      </w:r>
      <w:r w:rsidR="00AD2917" w:rsidRPr="00761D94">
        <w:t xml:space="preserve">omunidad educativa será demandado </w:t>
      </w:r>
      <w:r w:rsidR="00644825" w:rsidRPr="00761D94">
        <w:t xml:space="preserve"> a</w:t>
      </w:r>
      <w:r w:rsidR="00AD2917" w:rsidRPr="00761D94">
        <w:t xml:space="preserve">nte  la </w:t>
      </w:r>
      <w:r w:rsidR="002847D9" w:rsidRPr="00761D94">
        <w:t>autoridad competente</w:t>
      </w:r>
      <w:r w:rsidRPr="00761D94">
        <w:t>.</w:t>
      </w:r>
    </w:p>
    <w:p w14:paraId="46707681" w14:textId="77777777" w:rsidR="00034022" w:rsidRPr="00761D94" w:rsidRDefault="00034022" w:rsidP="0088723C">
      <w:pPr>
        <w:pStyle w:val="Prrafodelista"/>
        <w:spacing w:line="276" w:lineRule="auto"/>
      </w:pPr>
    </w:p>
    <w:p w14:paraId="637F0F19" w14:textId="5AD80BFB" w:rsidR="002861A1" w:rsidRPr="00761D94" w:rsidRDefault="003F784F" w:rsidP="0088723C">
      <w:pPr>
        <w:spacing w:after="200" w:line="276" w:lineRule="auto"/>
        <w:contextualSpacing/>
        <w:jc w:val="both"/>
      </w:pPr>
      <w:r w:rsidRPr="00761D94">
        <w:rPr>
          <w:b/>
          <w:u w:val="single"/>
        </w:rPr>
        <w:t>PARÁGRAFO</w:t>
      </w:r>
      <w:r w:rsidR="002847D9" w:rsidRPr="00761D94">
        <w:rPr>
          <w:b/>
          <w:u w:val="single"/>
        </w:rPr>
        <w:t xml:space="preserve"> 2</w:t>
      </w:r>
      <w:r w:rsidR="00C40433" w:rsidRPr="00761D94">
        <w:t xml:space="preserve">: El incumplimiento de los deberes u obligaciones como acudiente, acarreará la </w:t>
      </w:r>
      <w:r w:rsidR="00E07AC3" w:rsidRPr="00761D94">
        <w:t>pérdida</w:t>
      </w:r>
      <w:r w:rsidR="002861A1" w:rsidRPr="00761D94">
        <w:t xml:space="preserve"> del derecho de ser admitido en la I.E; </w:t>
      </w:r>
      <w:r w:rsidR="006D3898" w:rsidRPr="00761D94">
        <w:t>dejando</w:t>
      </w:r>
      <w:r w:rsidR="002861A1" w:rsidRPr="00761D94">
        <w:t xml:space="preserve"> constancia esc</w:t>
      </w:r>
      <w:r w:rsidR="006D3898" w:rsidRPr="00761D94">
        <w:t>rita de todo el proceso llevado,</w:t>
      </w:r>
      <w:r w:rsidR="002861A1" w:rsidRPr="00761D94">
        <w:t xml:space="preserve"> en </w:t>
      </w:r>
      <w:r w:rsidR="002D46FB" w:rsidRPr="00761D94">
        <w:t>el diario biográfico</w:t>
      </w:r>
      <w:r w:rsidR="006D3898" w:rsidRPr="00761D94">
        <w:t xml:space="preserve"> del estudiante.</w:t>
      </w:r>
    </w:p>
    <w:p w14:paraId="04DD7E0F" w14:textId="77777777" w:rsidR="002D46FB" w:rsidRPr="00761D94" w:rsidRDefault="002D46FB" w:rsidP="0088723C">
      <w:pPr>
        <w:spacing w:after="200" w:line="276" w:lineRule="auto"/>
        <w:contextualSpacing/>
        <w:jc w:val="both"/>
      </w:pPr>
    </w:p>
    <w:p w14:paraId="02BFDF08" w14:textId="77777777" w:rsidR="002D46FB" w:rsidRPr="00761D94" w:rsidRDefault="002D46FB" w:rsidP="0088723C">
      <w:pPr>
        <w:spacing w:after="200" w:line="276" w:lineRule="auto"/>
        <w:contextualSpacing/>
        <w:jc w:val="both"/>
      </w:pPr>
    </w:p>
    <w:p w14:paraId="1C7322ED" w14:textId="77777777" w:rsidR="00C40433" w:rsidRPr="00761D94" w:rsidRDefault="00C40433" w:rsidP="0088723C">
      <w:pPr>
        <w:spacing w:line="276" w:lineRule="auto"/>
        <w:jc w:val="both"/>
      </w:pPr>
    </w:p>
    <w:p w14:paraId="080FA6B5" w14:textId="77777777" w:rsidR="00401DFA" w:rsidRPr="00761D94" w:rsidRDefault="00FC1AE2" w:rsidP="0088723C">
      <w:pPr>
        <w:spacing w:line="276" w:lineRule="auto"/>
        <w:jc w:val="both"/>
      </w:pPr>
      <w:r w:rsidRPr="00761D94">
        <w:lastRenderedPageBreak/>
        <w:t>7</w:t>
      </w:r>
      <w:r w:rsidR="007C6C58" w:rsidRPr="00761D94">
        <w:t>.</w:t>
      </w:r>
      <w:r w:rsidR="002D7F56" w:rsidRPr="00761D94">
        <w:t xml:space="preserve">4  </w:t>
      </w:r>
      <w:r w:rsidR="002D7F56" w:rsidRPr="00761D94">
        <w:rPr>
          <w:b/>
        </w:rPr>
        <w:t xml:space="preserve"> ESTÍMULOS </w:t>
      </w:r>
      <w:r w:rsidR="00401DFA" w:rsidRPr="00761D94">
        <w:rPr>
          <w:b/>
        </w:rPr>
        <w:t>PARA EL PADRE DE FAMILIA</w:t>
      </w:r>
    </w:p>
    <w:p w14:paraId="5B7B219A" w14:textId="77777777" w:rsidR="00401DFA" w:rsidRPr="00761D94" w:rsidRDefault="00401DFA" w:rsidP="0088723C">
      <w:pPr>
        <w:numPr>
          <w:ilvl w:val="0"/>
          <w:numId w:val="1"/>
        </w:numPr>
        <w:tabs>
          <w:tab w:val="left" w:pos="360"/>
        </w:tabs>
        <w:spacing w:line="276" w:lineRule="auto"/>
        <w:ind w:left="360" w:hanging="360"/>
        <w:jc w:val="both"/>
      </w:pPr>
      <w:r w:rsidRPr="00761D94">
        <w:t>Participar en las convivencias de integración y formación</w:t>
      </w:r>
    </w:p>
    <w:p w14:paraId="1DC50576" w14:textId="77777777" w:rsidR="002D7F56" w:rsidRPr="00761D94" w:rsidRDefault="002D7F56" w:rsidP="0088723C">
      <w:pPr>
        <w:numPr>
          <w:ilvl w:val="0"/>
          <w:numId w:val="1"/>
        </w:numPr>
        <w:tabs>
          <w:tab w:val="left" w:pos="360"/>
        </w:tabs>
        <w:spacing w:line="276" w:lineRule="auto"/>
        <w:ind w:left="360" w:hanging="360"/>
        <w:jc w:val="both"/>
      </w:pPr>
      <w:r w:rsidRPr="00761D94">
        <w:t xml:space="preserve">Entrega de reconocimientos </w:t>
      </w:r>
    </w:p>
    <w:p w14:paraId="2A6F44A7" w14:textId="77777777" w:rsidR="00401DFA" w:rsidRPr="00761D94" w:rsidRDefault="00401DFA" w:rsidP="0088723C">
      <w:pPr>
        <w:numPr>
          <w:ilvl w:val="0"/>
          <w:numId w:val="1"/>
        </w:numPr>
        <w:tabs>
          <w:tab w:val="left" w:pos="360"/>
        </w:tabs>
        <w:spacing w:line="276" w:lineRule="auto"/>
        <w:ind w:left="360" w:hanging="360"/>
        <w:jc w:val="both"/>
      </w:pPr>
      <w:r w:rsidRPr="00761D94">
        <w:t>Recibir capacitaciones para el crecimiento personal y familiar</w:t>
      </w:r>
    </w:p>
    <w:p w14:paraId="09A98AC5" w14:textId="77777777" w:rsidR="00401DFA" w:rsidRPr="00761D94" w:rsidRDefault="00401DFA" w:rsidP="0088723C">
      <w:pPr>
        <w:numPr>
          <w:ilvl w:val="0"/>
          <w:numId w:val="1"/>
        </w:numPr>
        <w:tabs>
          <w:tab w:val="left" w:pos="360"/>
        </w:tabs>
        <w:spacing w:line="276" w:lineRule="auto"/>
        <w:ind w:left="360" w:hanging="360"/>
        <w:jc w:val="both"/>
      </w:pPr>
      <w:r w:rsidRPr="00761D94">
        <w:t>Tenerle en cuenta para trabajos remunerados acordes a las necesidades de la institución</w:t>
      </w:r>
    </w:p>
    <w:p w14:paraId="483D61B6" w14:textId="089BA242" w:rsidR="00401DFA" w:rsidRPr="00761D94" w:rsidRDefault="00C27233" w:rsidP="0088723C">
      <w:pPr>
        <w:numPr>
          <w:ilvl w:val="0"/>
          <w:numId w:val="1"/>
        </w:numPr>
        <w:tabs>
          <w:tab w:val="left" w:pos="360"/>
        </w:tabs>
        <w:spacing w:line="276" w:lineRule="auto"/>
        <w:ind w:left="360" w:hanging="360"/>
        <w:jc w:val="both"/>
      </w:pPr>
      <w:r w:rsidRPr="00761D94">
        <w:t>P</w:t>
      </w:r>
      <w:r w:rsidR="00401DFA" w:rsidRPr="00761D94">
        <w:t>articipar e</w:t>
      </w:r>
      <w:r w:rsidRPr="00761D94">
        <w:t>n</w:t>
      </w:r>
      <w:r w:rsidR="00401DFA" w:rsidRPr="00761D94">
        <w:t xml:space="preserve"> eventos</w:t>
      </w:r>
      <w:r w:rsidRPr="00761D94">
        <w:t xml:space="preserve"> culturales, recreativos y </w:t>
      </w:r>
      <w:r w:rsidR="002D46FB" w:rsidRPr="00761D94">
        <w:t>deportivos programados</w:t>
      </w:r>
      <w:r w:rsidR="00401DFA" w:rsidRPr="00761D94">
        <w:t xml:space="preserve"> por la institución.</w:t>
      </w:r>
    </w:p>
    <w:p w14:paraId="75DA5B28" w14:textId="77777777" w:rsidR="00FC1AE2" w:rsidRPr="00761D94" w:rsidRDefault="00FC1AE2" w:rsidP="0088723C">
      <w:pPr>
        <w:tabs>
          <w:tab w:val="left" w:pos="360"/>
        </w:tabs>
        <w:spacing w:line="276" w:lineRule="auto"/>
        <w:rPr>
          <w:b/>
          <w:u w:val="single"/>
        </w:rPr>
      </w:pPr>
    </w:p>
    <w:p w14:paraId="54E7F7C7" w14:textId="77777777" w:rsidR="00401DFA" w:rsidRPr="00761D94" w:rsidRDefault="006D3898" w:rsidP="0088723C">
      <w:pPr>
        <w:tabs>
          <w:tab w:val="left" w:pos="360"/>
        </w:tabs>
        <w:spacing w:line="276" w:lineRule="auto"/>
        <w:rPr>
          <w:b/>
          <w:u w:val="single"/>
        </w:rPr>
      </w:pPr>
      <w:r w:rsidRPr="00761D94">
        <w:rPr>
          <w:b/>
          <w:u w:val="single"/>
        </w:rPr>
        <w:t xml:space="preserve">CAPÍTULO </w:t>
      </w:r>
      <w:r w:rsidR="00FC1AE2" w:rsidRPr="00761D94">
        <w:rPr>
          <w:b/>
          <w:u w:val="single"/>
        </w:rPr>
        <w:t>OCHO</w:t>
      </w:r>
    </w:p>
    <w:p w14:paraId="62197D02" w14:textId="77777777" w:rsidR="00FC1AE2" w:rsidRPr="00761D94" w:rsidRDefault="00FC1AE2" w:rsidP="0088723C">
      <w:pPr>
        <w:tabs>
          <w:tab w:val="left" w:pos="360"/>
        </w:tabs>
        <w:spacing w:line="276" w:lineRule="auto"/>
        <w:rPr>
          <w:b/>
          <w:u w:val="single"/>
        </w:rPr>
      </w:pPr>
    </w:p>
    <w:p w14:paraId="06DDAF44" w14:textId="5486356E" w:rsidR="00401DFA" w:rsidRPr="00761D94" w:rsidRDefault="00401DFA" w:rsidP="0088723C">
      <w:pPr>
        <w:pStyle w:val="Ttulo6"/>
        <w:tabs>
          <w:tab w:val="left" w:pos="3544"/>
        </w:tabs>
        <w:overflowPunct/>
        <w:autoSpaceDE/>
        <w:autoSpaceDN/>
        <w:adjustRightInd/>
        <w:spacing w:line="276" w:lineRule="auto"/>
        <w:jc w:val="both"/>
        <w:textAlignment w:val="auto"/>
        <w:rPr>
          <w:szCs w:val="24"/>
          <w:lang w:val="es-ES"/>
        </w:rPr>
      </w:pPr>
      <w:r w:rsidRPr="00761D94">
        <w:rPr>
          <w:szCs w:val="24"/>
          <w:lang w:val="es-ES"/>
        </w:rPr>
        <w:t xml:space="preserve">EL GOBIERNO ESCOLAR </w:t>
      </w:r>
      <w:r w:rsidR="002D46FB" w:rsidRPr="00761D94">
        <w:rPr>
          <w:szCs w:val="24"/>
          <w:lang w:val="es-ES"/>
        </w:rPr>
        <w:t>Y ORGANIZACIÓN</w:t>
      </w:r>
      <w:r w:rsidRPr="00761D94">
        <w:rPr>
          <w:szCs w:val="24"/>
          <w:lang w:val="es-ES"/>
        </w:rPr>
        <w:t xml:space="preserve"> INSTITUCIONAL</w:t>
      </w:r>
    </w:p>
    <w:p w14:paraId="019968A6" w14:textId="77777777" w:rsidR="00401DFA" w:rsidRPr="00761D94" w:rsidRDefault="00401DFA" w:rsidP="0088723C">
      <w:pPr>
        <w:tabs>
          <w:tab w:val="left" w:pos="3544"/>
        </w:tabs>
        <w:spacing w:line="276" w:lineRule="auto"/>
        <w:jc w:val="both"/>
      </w:pPr>
    </w:p>
    <w:p w14:paraId="75504A78" w14:textId="77777777" w:rsidR="00875E35" w:rsidRPr="00761D94" w:rsidRDefault="00875E35" w:rsidP="0088723C">
      <w:pPr>
        <w:tabs>
          <w:tab w:val="left" w:pos="3544"/>
        </w:tabs>
        <w:spacing w:line="276" w:lineRule="auto"/>
        <w:jc w:val="center"/>
      </w:pPr>
      <w:r w:rsidRPr="00761D94">
        <w:rPr>
          <w:noProof/>
          <w:color w:val="000000"/>
          <w:lang w:val="es-CO" w:eastAsia="es-CO"/>
        </w:rPr>
        <w:drawing>
          <wp:inline distT="0" distB="0" distL="0" distR="0" wp14:anchorId="440FA398" wp14:editId="2703E8FE">
            <wp:extent cx="3042657" cy="2182483"/>
            <wp:effectExtent l="0" t="0" r="5715" b="8890"/>
            <wp:docPr id="11" name="Imagen 11" descr="P325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250189.JPG"/>
                    <pic:cNvPicPr>
                      <a:picLocks noChangeAspect="1" noChangeArrowheads="1"/>
                    </pic:cNvPicPr>
                  </pic:nvPicPr>
                  <pic:blipFill>
                    <a:blip r:embed="rId33" cstate="print"/>
                    <a:srcRect/>
                    <a:stretch>
                      <a:fillRect/>
                    </a:stretch>
                  </pic:blipFill>
                  <pic:spPr bwMode="auto">
                    <a:xfrm>
                      <a:off x="0" y="0"/>
                      <a:ext cx="3050424" cy="2188054"/>
                    </a:xfrm>
                    <a:prstGeom prst="rect">
                      <a:avLst/>
                    </a:prstGeom>
                    <a:ln>
                      <a:noFill/>
                    </a:ln>
                    <a:effectLst>
                      <a:softEdge rad="112500"/>
                    </a:effectLst>
                  </pic:spPr>
                </pic:pic>
              </a:graphicData>
            </a:graphic>
          </wp:inline>
        </w:drawing>
      </w:r>
    </w:p>
    <w:p w14:paraId="2445D735" w14:textId="77777777" w:rsidR="00034022" w:rsidRPr="00761D94" w:rsidRDefault="00034022" w:rsidP="0088723C">
      <w:pPr>
        <w:tabs>
          <w:tab w:val="left" w:pos="3544"/>
        </w:tabs>
        <w:spacing w:line="276" w:lineRule="auto"/>
        <w:jc w:val="center"/>
      </w:pPr>
    </w:p>
    <w:p w14:paraId="265DC3C7" w14:textId="77777777" w:rsidR="00401DFA" w:rsidRPr="00761D94" w:rsidRDefault="00401DFA" w:rsidP="0088723C">
      <w:pPr>
        <w:tabs>
          <w:tab w:val="left" w:pos="3544"/>
        </w:tabs>
        <w:spacing w:line="276" w:lineRule="auto"/>
        <w:jc w:val="both"/>
      </w:pPr>
      <w:r w:rsidRPr="00761D94">
        <w:t>Según lo dispuesto en el art. 6 de la Ley 115 de 1994, la comunidad educativa está constituida por las personas que tienen responsabilidades directas en la organización, desarrollo y evaluación del proyecto educativo institucional.</w:t>
      </w:r>
    </w:p>
    <w:p w14:paraId="762C739E" w14:textId="77777777" w:rsidR="00401DFA" w:rsidRPr="00761D94" w:rsidRDefault="00401DFA" w:rsidP="0088723C">
      <w:pPr>
        <w:tabs>
          <w:tab w:val="left" w:pos="3544"/>
        </w:tabs>
        <w:spacing w:line="276" w:lineRule="auto"/>
        <w:jc w:val="both"/>
      </w:pPr>
      <w:r w:rsidRPr="00761D94">
        <w:t>Se compone de los siguientes estamentos:</w:t>
      </w:r>
    </w:p>
    <w:p w14:paraId="225C7BCC" w14:textId="77777777" w:rsidR="00401DFA" w:rsidRPr="00761D94" w:rsidRDefault="00401DFA" w:rsidP="0088723C">
      <w:pPr>
        <w:tabs>
          <w:tab w:val="left" w:pos="720"/>
          <w:tab w:val="left" w:pos="3544"/>
        </w:tabs>
        <w:spacing w:line="276" w:lineRule="auto"/>
        <w:ind w:left="720" w:hanging="360"/>
        <w:jc w:val="both"/>
      </w:pPr>
      <w:r w:rsidRPr="00761D94">
        <w:t>1.</w:t>
      </w:r>
      <w:r w:rsidRPr="00761D94">
        <w:tab/>
        <w:t>los estudiantes que se han matriculado</w:t>
      </w:r>
    </w:p>
    <w:p w14:paraId="5105FD47" w14:textId="77777777" w:rsidR="00401DFA" w:rsidRPr="00761D94" w:rsidRDefault="00401DFA" w:rsidP="0088723C">
      <w:pPr>
        <w:tabs>
          <w:tab w:val="left" w:pos="720"/>
          <w:tab w:val="left" w:pos="3544"/>
        </w:tabs>
        <w:spacing w:line="276" w:lineRule="auto"/>
        <w:ind w:left="720" w:hanging="360"/>
        <w:jc w:val="both"/>
      </w:pPr>
      <w:r w:rsidRPr="00761D94">
        <w:t>2.</w:t>
      </w:r>
      <w:r w:rsidRPr="00761D94">
        <w:tab/>
        <w:t>los padres y madres, acudientes o en su derecho los responsables de la educación de los alumnos matriculados</w:t>
      </w:r>
    </w:p>
    <w:p w14:paraId="6DD26129" w14:textId="77777777" w:rsidR="00401DFA" w:rsidRPr="00761D94" w:rsidRDefault="00401DFA" w:rsidP="0088723C">
      <w:pPr>
        <w:tabs>
          <w:tab w:val="left" w:pos="720"/>
          <w:tab w:val="left" w:pos="3544"/>
        </w:tabs>
        <w:spacing w:line="276" w:lineRule="auto"/>
        <w:ind w:left="720" w:hanging="360"/>
        <w:jc w:val="both"/>
      </w:pPr>
      <w:r w:rsidRPr="00761D94">
        <w:t>3.</w:t>
      </w:r>
      <w:r w:rsidRPr="00761D94">
        <w:tab/>
        <w:t>los docentes vinculados que laboren en la institución</w:t>
      </w:r>
    </w:p>
    <w:p w14:paraId="3AE64FF7" w14:textId="77777777" w:rsidR="00401DFA" w:rsidRPr="00761D94" w:rsidRDefault="00401DFA" w:rsidP="0088723C">
      <w:pPr>
        <w:tabs>
          <w:tab w:val="left" w:pos="720"/>
          <w:tab w:val="left" w:pos="3544"/>
        </w:tabs>
        <w:spacing w:line="276" w:lineRule="auto"/>
        <w:ind w:left="720" w:hanging="360"/>
        <w:jc w:val="both"/>
      </w:pPr>
      <w:r w:rsidRPr="00761D94">
        <w:t>4.</w:t>
      </w:r>
      <w:r w:rsidRPr="00761D94">
        <w:tab/>
        <w:t>los directivos docentes</w:t>
      </w:r>
    </w:p>
    <w:p w14:paraId="30968A20" w14:textId="77777777" w:rsidR="00401DFA" w:rsidRPr="00761D94" w:rsidRDefault="00401DFA" w:rsidP="0088723C">
      <w:pPr>
        <w:tabs>
          <w:tab w:val="left" w:pos="720"/>
          <w:tab w:val="left" w:pos="3544"/>
        </w:tabs>
        <w:spacing w:line="276" w:lineRule="auto"/>
        <w:ind w:left="720" w:hanging="360"/>
        <w:jc w:val="both"/>
      </w:pPr>
      <w:r w:rsidRPr="00761D94">
        <w:t>5.</w:t>
      </w:r>
      <w:r w:rsidRPr="00761D94">
        <w:tab/>
        <w:t>los egresados organizados para participar.</w:t>
      </w:r>
    </w:p>
    <w:p w14:paraId="1A3DCDD6" w14:textId="77777777" w:rsidR="009C42C8" w:rsidRPr="00761D94" w:rsidRDefault="009C42C8" w:rsidP="0088723C">
      <w:pPr>
        <w:tabs>
          <w:tab w:val="left" w:pos="720"/>
          <w:tab w:val="left" w:pos="3544"/>
        </w:tabs>
        <w:spacing w:line="276" w:lineRule="auto"/>
        <w:ind w:left="720" w:hanging="360"/>
        <w:jc w:val="both"/>
      </w:pPr>
    </w:p>
    <w:p w14:paraId="500E46E9" w14:textId="77777777" w:rsidR="00401DFA" w:rsidRPr="00761D94" w:rsidRDefault="00401DFA" w:rsidP="0088723C">
      <w:pPr>
        <w:tabs>
          <w:tab w:val="left" w:pos="3544"/>
        </w:tabs>
        <w:spacing w:line="276" w:lineRule="auto"/>
        <w:jc w:val="both"/>
      </w:pPr>
    </w:p>
    <w:p w14:paraId="4EC32D03" w14:textId="45512D29" w:rsidR="00401DFA" w:rsidRPr="00761D94" w:rsidRDefault="002D46FB" w:rsidP="0088723C">
      <w:pPr>
        <w:tabs>
          <w:tab w:val="left" w:pos="3544"/>
        </w:tabs>
        <w:spacing w:line="276" w:lineRule="auto"/>
        <w:jc w:val="both"/>
      </w:pPr>
      <w:r w:rsidRPr="00761D94">
        <w:lastRenderedPageBreak/>
        <w:t xml:space="preserve">8.1 </w:t>
      </w:r>
      <w:r w:rsidRPr="00761D94">
        <w:rPr>
          <w:b/>
          <w:bCs/>
        </w:rPr>
        <w:t>ÓRGANOS</w:t>
      </w:r>
      <w:r w:rsidR="00401DFA" w:rsidRPr="00761D94">
        <w:rPr>
          <w:b/>
          <w:bCs/>
        </w:rPr>
        <w:t xml:space="preserve"> DEL GOBIERNO ESCOLAR</w:t>
      </w:r>
    </w:p>
    <w:p w14:paraId="30A2BA29" w14:textId="77777777" w:rsidR="00401DFA" w:rsidRPr="00761D94" w:rsidRDefault="00401DFA" w:rsidP="0088723C">
      <w:pPr>
        <w:tabs>
          <w:tab w:val="left" w:pos="720"/>
          <w:tab w:val="left" w:pos="3544"/>
        </w:tabs>
        <w:spacing w:line="276" w:lineRule="auto"/>
        <w:ind w:left="720" w:hanging="360"/>
        <w:jc w:val="both"/>
      </w:pPr>
      <w:r w:rsidRPr="00761D94">
        <w:t>1.</w:t>
      </w:r>
      <w:r w:rsidRPr="00761D94">
        <w:tab/>
      </w:r>
      <w:r w:rsidRPr="00761D94">
        <w:rPr>
          <w:b/>
          <w:bCs/>
        </w:rPr>
        <w:t>Consejo directivo</w:t>
      </w:r>
      <w:r w:rsidRPr="00761D94">
        <w:t xml:space="preserve">, como instancia directiva de participación de la comunidad educativa y de orientación académica y administrativa del colegio. </w:t>
      </w:r>
    </w:p>
    <w:p w14:paraId="6DCC8A36" w14:textId="77777777" w:rsidR="00401DFA" w:rsidRPr="00761D94" w:rsidRDefault="00401DFA" w:rsidP="0088723C">
      <w:pPr>
        <w:tabs>
          <w:tab w:val="left" w:pos="720"/>
          <w:tab w:val="left" w:pos="3544"/>
        </w:tabs>
        <w:spacing w:line="276" w:lineRule="auto"/>
        <w:ind w:left="720" w:hanging="360"/>
        <w:jc w:val="both"/>
      </w:pPr>
      <w:r w:rsidRPr="00761D94">
        <w:t>2.</w:t>
      </w:r>
      <w:r w:rsidRPr="00761D94">
        <w:rPr>
          <w:b/>
          <w:bCs/>
        </w:rPr>
        <w:tab/>
        <w:t>Consejo académico</w:t>
      </w:r>
      <w:r w:rsidRPr="00761D94">
        <w:t>, como instancia superior para participar en la orientación pedagógica del colegio</w:t>
      </w:r>
    </w:p>
    <w:p w14:paraId="5ADF3938" w14:textId="77777777" w:rsidR="00401DFA" w:rsidRPr="00761D94" w:rsidRDefault="00401DFA" w:rsidP="0088723C">
      <w:pPr>
        <w:tabs>
          <w:tab w:val="left" w:pos="720"/>
          <w:tab w:val="left" w:pos="3544"/>
        </w:tabs>
        <w:spacing w:line="276" w:lineRule="auto"/>
        <w:ind w:left="720" w:hanging="360"/>
        <w:jc w:val="both"/>
      </w:pPr>
      <w:r w:rsidRPr="00761D94">
        <w:t>3.</w:t>
      </w:r>
      <w:r w:rsidRPr="00761D94">
        <w:tab/>
      </w:r>
      <w:r w:rsidRPr="00761D94">
        <w:rPr>
          <w:b/>
          <w:bCs/>
        </w:rPr>
        <w:t>El rector</w:t>
      </w:r>
      <w:r w:rsidRPr="00761D94">
        <w:t>, como representante del colegio ante las autoridades educativas y ejecutor de las decisiones del gobierno escolar.</w:t>
      </w:r>
    </w:p>
    <w:p w14:paraId="40A30012" w14:textId="77777777" w:rsidR="00401DFA" w:rsidRPr="00761D94" w:rsidRDefault="00401DFA" w:rsidP="0088723C">
      <w:pPr>
        <w:tabs>
          <w:tab w:val="left" w:pos="3544"/>
        </w:tabs>
        <w:spacing w:line="276" w:lineRule="auto"/>
        <w:jc w:val="both"/>
      </w:pPr>
    </w:p>
    <w:p w14:paraId="48468D80" w14:textId="337BB928" w:rsidR="00401DFA" w:rsidRPr="00761D94" w:rsidRDefault="00401DFA" w:rsidP="0088723C">
      <w:pPr>
        <w:pStyle w:val="Textoindependiente"/>
        <w:overflowPunct/>
        <w:autoSpaceDE/>
        <w:autoSpaceDN/>
        <w:adjustRightInd/>
        <w:spacing w:line="276" w:lineRule="auto"/>
        <w:textAlignment w:val="auto"/>
        <w:rPr>
          <w:rFonts w:ascii="Times New Roman" w:hAnsi="Times New Roman"/>
          <w:szCs w:val="24"/>
          <w:lang w:val="es-ES"/>
        </w:rPr>
      </w:pPr>
      <w:r w:rsidRPr="00761D94">
        <w:rPr>
          <w:rFonts w:ascii="Times New Roman" w:hAnsi="Times New Roman"/>
          <w:szCs w:val="24"/>
          <w:lang w:val="es-ES"/>
        </w:rPr>
        <w:t xml:space="preserve">Los representantes en los órganos colegiados serán elegidos para periodos anuales, pero </w:t>
      </w:r>
      <w:r w:rsidR="002D46FB" w:rsidRPr="00761D94">
        <w:rPr>
          <w:rFonts w:ascii="Times New Roman" w:hAnsi="Times New Roman"/>
          <w:szCs w:val="24"/>
          <w:lang w:val="es-ES"/>
        </w:rPr>
        <w:t>continuarán</w:t>
      </w:r>
      <w:r w:rsidRPr="00761D94">
        <w:rPr>
          <w:rFonts w:ascii="Times New Roman" w:hAnsi="Times New Roman"/>
          <w:szCs w:val="24"/>
          <w:lang w:val="es-ES"/>
        </w:rPr>
        <w:t xml:space="preserve"> ejerciendo sus funciones hasta cuando sean reemplazados para el resto del periodo.</w:t>
      </w:r>
    </w:p>
    <w:p w14:paraId="55AF54F8" w14:textId="77777777" w:rsidR="00EA6F6F" w:rsidRPr="00761D94" w:rsidRDefault="00EA6F6F" w:rsidP="0088723C">
      <w:pPr>
        <w:pStyle w:val="Textoindependiente"/>
        <w:overflowPunct/>
        <w:autoSpaceDE/>
        <w:autoSpaceDN/>
        <w:adjustRightInd/>
        <w:spacing w:line="276" w:lineRule="auto"/>
        <w:textAlignment w:val="auto"/>
        <w:rPr>
          <w:rFonts w:ascii="Times New Roman" w:hAnsi="Times New Roman"/>
          <w:szCs w:val="24"/>
          <w:lang w:val="es-ES"/>
        </w:rPr>
      </w:pPr>
    </w:p>
    <w:p w14:paraId="425B9665" w14:textId="77777777" w:rsidR="00401DFA" w:rsidRPr="00761D94" w:rsidRDefault="00FC1AE2" w:rsidP="0088723C">
      <w:pPr>
        <w:tabs>
          <w:tab w:val="left" w:pos="3544"/>
        </w:tabs>
        <w:spacing w:line="276" w:lineRule="auto"/>
        <w:jc w:val="both"/>
        <w:rPr>
          <w:b/>
          <w:bCs/>
        </w:rPr>
      </w:pPr>
      <w:r w:rsidRPr="00761D94">
        <w:rPr>
          <w:b/>
          <w:bCs/>
        </w:rPr>
        <w:t>8</w:t>
      </w:r>
      <w:r w:rsidR="007C6C58" w:rsidRPr="00761D94">
        <w:rPr>
          <w:b/>
          <w:bCs/>
        </w:rPr>
        <w:t xml:space="preserve">.1.1 </w:t>
      </w:r>
      <w:r w:rsidR="00401DFA" w:rsidRPr="00761D94">
        <w:rPr>
          <w:b/>
          <w:bCs/>
        </w:rPr>
        <w:t xml:space="preserve">  CONSEJO DIRECTIVO</w:t>
      </w:r>
    </w:p>
    <w:p w14:paraId="4EA57489" w14:textId="77777777" w:rsidR="00401DFA" w:rsidRPr="00761D94" w:rsidRDefault="00401DFA" w:rsidP="0088723C">
      <w:pPr>
        <w:tabs>
          <w:tab w:val="left" w:pos="3544"/>
        </w:tabs>
        <w:spacing w:line="276" w:lineRule="auto"/>
        <w:jc w:val="both"/>
      </w:pPr>
      <w:r w:rsidRPr="00761D94">
        <w:t>El consejo directivo estará integrado por:</w:t>
      </w:r>
    </w:p>
    <w:p w14:paraId="3C748F6D" w14:textId="77777777" w:rsidR="00401DFA" w:rsidRPr="00761D94" w:rsidRDefault="00401DFA" w:rsidP="0088723C">
      <w:pPr>
        <w:tabs>
          <w:tab w:val="left" w:pos="720"/>
          <w:tab w:val="left" w:pos="3544"/>
        </w:tabs>
        <w:spacing w:line="276" w:lineRule="auto"/>
        <w:ind w:left="720" w:hanging="360"/>
        <w:jc w:val="both"/>
      </w:pPr>
      <w:r w:rsidRPr="00761D94">
        <w:t>1.</w:t>
      </w:r>
      <w:r w:rsidRPr="00761D94">
        <w:tab/>
        <w:t>el rector. Quien le presidirá y convocará ordinariamente una vez por mes y extraordinariamente cuando lo considere conveniente</w:t>
      </w:r>
    </w:p>
    <w:p w14:paraId="5EAF1267" w14:textId="77777777" w:rsidR="00401DFA" w:rsidRPr="00761D94" w:rsidRDefault="00401DFA" w:rsidP="0088723C">
      <w:pPr>
        <w:tabs>
          <w:tab w:val="left" w:pos="720"/>
          <w:tab w:val="left" w:pos="3544"/>
        </w:tabs>
        <w:spacing w:line="276" w:lineRule="auto"/>
        <w:ind w:left="720" w:hanging="360"/>
        <w:jc w:val="both"/>
      </w:pPr>
      <w:r w:rsidRPr="00761D94">
        <w:t>2.</w:t>
      </w:r>
      <w:r w:rsidRPr="00761D94">
        <w:tab/>
        <w:t>dos representantes del personal docente, elegido por los profesores</w:t>
      </w:r>
    </w:p>
    <w:p w14:paraId="7D61D008" w14:textId="77777777" w:rsidR="0007259D" w:rsidRPr="00761D94" w:rsidRDefault="00401DFA" w:rsidP="0088723C">
      <w:pPr>
        <w:tabs>
          <w:tab w:val="left" w:pos="720"/>
          <w:tab w:val="left" w:pos="3544"/>
        </w:tabs>
        <w:spacing w:line="276" w:lineRule="auto"/>
        <w:ind w:left="720" w:hanging="360"/>
        <w:jc w:val="both"/>
      </w:pPr>
      <w:r w:rsidRPr="00761D94">
        <w:t>3.</w:t>
      </w:r>
      <w:r w:rsidRPr="00761D94">
        <w:tab/>
        <w:t xml:space="preserve">dos representantes de los padres de familia elegidos por </w:t>
      </w:r>
      <w:r w:rsidR="0007259D" w:rsidRPr="00761D94">
        <w:t>el consejo de padres</w:t>
      </w:r>
    </w:p>
    <w:p w14:paraId="2C76C236" w14:textId="77777777" w:rsidR="00401DFA" w:rsidRPr="00761D94" w:rsidRDefault="00401DFA" w:rsidP="0088723C">
      <w:pPr>
        <w:tabs>
          <w:tab w:val="left" w:pos="720"/>
          <w:tab w:val="left" w:pos="3544"/>
        </w:tabs>
        <w:spacing w:line="276" w:lineRule="auto"/>
        <w:ind w:left="720" w:hanging="360"/>
        <w:jc w:val="both"/>
      </w:pPr>
      <w:r w:rsidRPr="00761D94">
        <w:t>4.</w:t>
      </w:r>
      <w:r w:rsidRPr="00761D94">
        <w:tab/>
        <w:t xml:space="preserve">un representante de los estudiantes. </w:t>
      </w:r>
    </w:p>
    <w:p w14:paraId="63055C78" w14:textId="77777777" w:rsidR="00401DFA" w:rsidRPr="00761D94" w:rsidRDefault="00401DFA" w:rsidP="0088723C">
      <w:pPr>
        <w:tabs>
          <w:tab w:val="left" w:pos="720"/>
          <w:tab w:val="left" w:pos="3544"/>
        </w:tabs>
        <w:spacing w:line="276" w:lineRule="auto"/>
        <w:ind w:left="720" w:hanging="360"/>
        <w:jc w:val="both"/>
      </w:pPr>
      <w:r w:rsidRPr="00761D94">
        <w:t>5.</w:t>
      </w:r>
      <w:r w:rsidRPr="00761D94">
        <w:tab/>
        <w:t>un representante de los exalumnos elegido por el consejo directivo,</w:t>
      </w:r>
    </w:p>
    <w:p w14:paraId="5FB9530A" w14:textId="77777777" w:rsidR="00401DFA" w:rsidRPr="00761D94" w:rsidRDefault="00401DFA" w:rsidP="0088723C">
      <w:pPr>
        <w:tabs>
          <w:tab w:val="left" w:pos="720"/>
          <w:tab w:val="left" w:pos="3544"/>
        </w:tabs>
        <w:spacing w:line="276" w:lineRule="auto"/>
        <w:ind w:left="720" w:hanging="360"/>
        <w:jc w:val="both"/>
      </w:pPr>
      <w:r w:rsidRPr="00761D94">
        <w:t>6.</w:t>
      </w:r>
      <w:r w:rsidRPr="00761D94">
        <w:tab/>
        <w:t>un representante de los sectores productivos.</w:t>
      </w:r>
    </w:p>
    <w:p w14:paraId="63B3929A" w14:textId="77777777" w:rsidR="00401DFA" w:rsidRPr="00761D94" w:rsidRDefault="00401DFA" w:rsidP="0088723C">
      <w:pPr>
        <w:tabs>
          <w:tab w:val="left" w:pos="720"/>
          <w:tab w:val="left" w:pos="3544"/>
        </w:tabs>
        <w:spacing w:line="276" w:lineRule="auto"/>
        <w:ind w:left="720" w:hanging="360"/>
        <w:jc w:val="both"/>
      </w:pPr>
    </w:p>
    <w:p w14:paraId="7B0C1454" w14:textId="77777777" w:rsidR="00401DFA" w:rsidRPr="00761D94" w:rsidRDefault="00FC1AE2" w:rsidP="0088723C">
      <w:pPr>
        <w:tabs>
          <w:tab w:val="left" w:pos="3544"/>
        </w:tabs>
        <w:spacing w:line="276" w:lineRule="auto"/>
        <w:jc w:val="both"/>
      </w:pPr>
      <w:r w:rsidRPr="00761D94">
        <w:rPr>
          <w:b/>
          <w:bCs/>
        </w:rPr>
        <w:t>8</w:t>
      </w:r>
      <w:r w:rsidR="007C6C58" w:rsidRPr="00761D94">
        <w:rPr>
          <w:b/>
          <w:bCs/>
        </w:rPr>
        <w:t xml:space="preserve">.1.1.1   </w:t>
      </w:r>
      <w:r w:rsidR="00401DFA" w:rsidRPr="00761D94">
        <w:rPr>
          <w:b/>
          <w:bCs/>
        </w:rPr>
        <w:t>FUNCIONES DEL CONSEJO DIRECTIVO</w:t>
      </w:r>
    </w:p>
    <w:p w14:paraId="1974DA6C" w14:textId="77777777" w:rsidR="00401DFA" w:rsidRPr="00761D94" w:rsidRDefault="00401DFA" w:rsidP="0088723C">
      <w:pPr>
        <w:tabs>
          <w:tab w:val="left" w:pos="1440"/>
          <w:tab w:val="left" w:pos="3544"/>
        </w:tabs>
        <w:spacing w:line="276" w:lineRule="auto"/>
        <w:ind w:left="1440" w:hanging="360"/>
        <w:jc w:val="both"/>
      </w:pPr>
      <w:r w:rsidRPr="00761D94">
        <w:t>a)</w:t>
      </w:r>
      <w:r w:rsidRPr="00761D94">
        <w:tab/>
        <w:t>Tomar las decisiones que afecten el funcionamiento del colegio</w:t>
      </w:r>
    </w:p>
    <w:p w14:paraId="32EC171C" w14:textId="77777777" w:rsidR="00401DFA" w:rsidRPr="00761D94" w:rsidRDefault="00401DFA" w:rsidP="0088723C">
      <w:pPr>
        <w:tabs>
          <w:tab w:val="left" w:pos="1440"/>
          <w:tab w:val="left" w:pos="3544"/>
        </w:tabs>
        <w:spacing w:line="276" w:lineRule="auto"/>
        <w:ind w:left="1440" w:hanging="360"/>
        <w:jc w:val="both"/>
      </w:pPr>
      <w:r w:rsidRPr="00761D94">
        <w:t>b)</w:t>
      </w:r>
      <w:r w:rsidRPr="00761D94">
        <w:tab/>
        <w:t>Servir de instancia para resolver los conflictos que se presenten entre docentes y administrativos con los alumnos del colegio y después de haber agotado los procedimientos previstos en el manual de convivencia y el reglamento del colegio</w:t>
      </w:r>
    </w:p>
    <w:p w14:paraId="263F57A7" w14:textId="77777777" w:rsidR="00401DFA" w:rsidRPr="00761D94" w:rsidRDefault="00401DFA" w:rsidP="0088723C">
      <w:pPr>
        <w:tabs>
          <w:tab w:val="left" w:pos="1440"/>
          <w:tab w:val="left" w:pos="3544"/>
        </w:tabs>
        <w:spacing w:line="276" w:lineRule="auto"/>
        <w:ind w:left="1440" w:hanging="360"/>
        <w:jc w:val="both"/>
      </w:pPr>
      <w:r w:rsidRPr="00761D94">
        <w:t>c)</w:t>
      </w:r>
      <w:r w:rsidRPr="00761D94">
        <w:tab/>
        <w:t>Adoptar el manual de convivencia y el reglamento de la institución</w:t>
      </w:r>
    </w:p>
    <w:p w14:paraId="67126A45" w14:textId="77777777" w:rsidR="00401DFA" w:rsidRPr="00761D94" w:rsidRDefault="00401DFA" w:rsidP="0088723C">
      <w:pPr>
        <w:tabs>
          <w:tab w:val="left" w:pos="1440"/>
          <w:tab w:val="left" w:pos="3544"/>
        </w:tabs>
        <w:spacing w:line="276" w:lineRule="auto"/>
        <w:ind w:left="1440" w:hanging="360"/>
        <w:jc w:val="both"/>
      </w:pPr>
      <w:r w:rsidRPr="00761D94">
        <w:rPr>
          <w:b/>
        </w:rPr>
        <w:t>d</w:t>
      </w:r>
      <w:r w:rsidRPr="00761D94">
        <w:t>)</w:t>
      </w:r>
      <w:r w:rsidRPr="00761D94">
        <w:tab/>
        <w:t>Fijar los criterios para la asignación de cupos disponibles para la admisión de alumnos nuevos</w:t>
      </w:r>
    </w:p>
    <w:p w14:paraId="4883D9A5" w14:textId="77777777" w:rsidR="00401DFA" w:rsidRPr="00761D94" w:rsidRDefault="00401DFA" w:rsidP="0088723C">
      <w:pPr>
        <w:tabs>
          <w:tab w:val="left" w:pos="1440"/>
          <w:tab w:val="left" w:pos="3544"/>
        </w:tabs>
        <w:spacing w:line="276" w:lineRule="auto"/>
        <w:ind w:left="1440" w:hanging="360"/>
        <w:jc w:val="both"/>
      </w:pPr>
      <w:r w:rsidRPr="00761D94">
        <w:t>e)</w:t>
      </w:r>
      <w:r w:rsidRPr="00761D94">
        <w:tab/>
        <w:t>Asumir la defensa y garantía de los derechos de toda la comunidad educativa cuando alguno de sus miembros se sienta lesionado</w:t>
      </w:r>
    </w:p>
    <w:p w14:paraId="05415D18" w14:textId="77777777" w:rsidR="00401DFA" w:rsidRPr="00761D94" w:rsidRDefault="00401DFA" w:rsidP="0088723C">
      <w:pPr>
        <w:tabs>
          <w:tab w:val="left" w:pos="1440"/>
          <w:tab w:val="left" w:pos="3544"/>
        </w:tabs>
        <w:spacing w:line="276" w:lineRule="auto"/>
        <w:ind w:left="1440" w:hanging="360"/>
        <w:jc w:val="both"/>
      </w:pPr>
      <w:r w:rsidRPr="00761D94">
        <w:t>f)</w:t>
      </w:r>
      <w:r w:rsidRPr="00761D94">
        <w:tab/>
        <w:t>Aprobar el plan de actualización académica del personal docente presentado por el rector</w:t>
      </w:r>
    </w:p>
    <w:p w14:paraId="379D2681" w14:textId="77777777" w:rsidR="00401DFA" w:rsidRPr="00761D94" w:rsidRDefault="00401DFA" w:rsidP="0088723C">
      <w:pPr>
        <w:tabs>
          <w:tab w:val="left" w:pos="1440"/>
          <w:tab w:val="left" w:pos="3544"/>
        </w:tabs>
        <w:spacing w:line="276" w:lineRule="auto"/>
        <w:ind w:left="1440" w:hanging="360"/>
        <w:jc w:val="both"/>
      </w:pPr>
      <w:r w:rsidRPr="00761D94">
        <w:t>g)</w:t>
      </w:r>
      <w:r w:rsidRPr="00761D94">
        <w:tab/>
        <w:t xml:space="preserve">Participar en la planeación y evaluación del PEI, del currículo, del plan de estudios </w:t>
      </w:r>
    </w:p>
    <w:p w14:paraId="22DAF2F7" w14:textId="77777777" w:rsidR="00401DFA" w:rsidRPr="00761D94" w:rsidRDefault="00401DFA" w:rsidP="0088723C">
      <w:pPr>
        <w:tabs>
          <w:tab w:val="left" w:pos="1440"/>
          <w:tab w:val="left" w:pos="3544"/>
        </w:tabs>
        <w:spacing w:line="276" w:lineRule="auto"/>
        <w:ind w:left="1440" w:hanging="360"/>
        <w:jc w:val="both"/>
      </w:pPr>
      <w:r w:rsidRPr="00761D94">
        <w:t>h)</w:t>
      </w:r>
      <w:r w:rsidRPr="00761D94">
        <w:tab/>
        <w:t>Estimular y controlar el buen funcionamiento del colegio</w:t>
      </w:r>
    </w:p>
    <w:p w14:paraId="44A7A7E0" w14:textId="77777777" w:rsidR="00401DFA" w:rsidRPr="00761D94" w:rsidRDefault="00401DFA" w:rsidP="0088723C">
      <w:pPr>
        <w:tabs>
          <w:tab w:val="left" w:pos="1440"/>
          <w:tab w:val="left" w:pos="3544"/>
        </w:tabs>
        <w:spacing w:line="276" w:lineRule="auto"/>
        <w:ind w:left="1440" w:hanging="360"/>
        <w:jc w:val="both"/>
      </w:pPr>
      <w:r w:rsidRPr="00761D94">
        <w:lastRenderedPageBreak/>
        <w:t>i)</w:t>
      </w:r>
      <w:r w:rsidRPr="00761D94">
        <w:tab/>
        <w:t>Establecer estímulos y sanciones para el buen desempeño académico y social del alumno que han de incorporarse al manual de convivencia</w:t>
      </w:r>
    </w:p>
    <w:p w14:paraId="6EE0146A" w14:textId="77777777" w:rsidR="00401DFA" w:rsidRPr="00761D94" w:rsidRDefault="00401DFA" w:rsidP="0088723C">
      <w:pPr>
        <w:tabs>
          <w:tab w:val="left" w:pos="1440"/>
          <w:tab w:val="left" w:pos="3544"/>
        </w:tabs>
        <w:spacing w:line="276" w:lineRule="auto"/>
        <w:ind w:left="1440" w:hanging="360"/>
        <w:jc w:val="both"/>
      </w:pPr>
      <w:r w:rsidRPr="00761D94">
        <w:t>j)</w:t>
      </w:r>
      <w:r w:rsidRPr="00761D94">
        <w:tab/>
        <w:t>Participar en la evaluación de los docentes, directivos docentes y personal administrativo del colegio</w:t>
      </w:r>
    </w:p>
    <w:p w14:paraId="257C10C2" w14:textId="77777777" w:rsidR="00401DFA" w:rsidRPr="00761D94" w:rsidRDefault="00401DFA" w:rsidP="0088723C">
      <w:pPr>
        <w:tabs>
          <w:tab w:val="left" w:pos="1440"/>
          <w:tab w:val="left" w:pos="3544"/>
        </w:tabs>
        <w:spacing w:line="276" w:lineRule="auto"/>
        <w:ind w:left="1440" w:hanging="360"/>
        <w:jc w:val="both"/>
      </w:pPr>
      <w:r w:rsidRPr="00761D94">
        <w:t>k)</w:t>
      </w:r>
      <w:r w:rsidRPr="00761D94">
        <w:tab/>
        <w:t>Recomendar criterios de participación de la institución en actividades comunitarias, culturales, deportivas y recreativas</w:t>
      </w:r>
    </w:p>
    <w:p w14:paraId="239BABD5" w14:textId="77777777" w:rsidR="00401DFA" w:rsidRPr="00761D94" w:rsidRDefault="00401DFA" w:rsidP="0088723C">
      <w:pPr>
        <w:tabs>
          <w:tab w:val="left" w:pos="1440"/>
          <w:tab w:val="left" w:pos="3544"/>
        </w:tabs>
        <w:spacing w:line="276" w:lineRule="auto"/>
        <w:ind w:left="1440" w:hanging="360"/>
        <w:jc w:val="both"/>
      </w:pPr>
      <w:r w:rsidRPr="00761D94">
        <w:t>l)</w:t>
      </w:r>
      <w:r w:rsidRPr="00761D94">
        <w:tab/>
        <w:t>Establecer el procedimiento para permitir el uso de las instalaciones en la realización de actividades educativas, culturales, recreativas, deportivas y sociales de la respectiva comunidad educativa</w:t>
      </w:r>
    </w:p>
    <w:p w14:paraId="261BDD8D" w14:textId="77777777" w:rsidR="00401DFA" w:rsidRPr="00761D94" w:rsidRDefault="00401DFA" w:rsidP="0088723C">
      <w:pPr>
        <w:tabs>
          <w:tab w:val="left" w:pos="1440"/>
          <w:tab w:val="left" w:pos="3544"/>
        </w:tabs>
        <w:spacing w:line="276" w:lineRule="auto"/>
        <w:ind w:left="1440" w:hanging="360"/>
        <w:jc w:val="both"/>
      </w:pPr>
      <w:r w:rsidRPr="00761D94">
        <w:t>m)</w:t>
      </w:r>
      <w:r w:rsidRPr="00761D94">
        <w:tab/>
        <w:t>Promover las relaciones de tipo académico, deportivo y cultural con otras instituciones educativas y la conformidad de organizaciones juveniles</w:t>
      </w:r>
    </w:p>
    <w:p w14:paraId="160F3587" w14:textId="77777777" w:rsidR="00401DFA" w:rsidRPr="00761D94" w:rsidRDefault="00401DFA" w:rsidP="0088723C">
      <w:pPr>
        <w:tabs>
          <w:tab w:val="left" w:pos="1440"/>
          <w:tab w:val="left" w:pos="3544"/>
        </w:tabs>
        <w:spacing w:line="276" w:lineRule="auto"/>
        <w:ind w:left="1440" w:hanging="360"/>
        <w:jc w:val="both"/>
      </w:pPr>
      <w:r w:rsidRPr="00761D94">
        <w:t>n)</w:t>
      </w:r>
      <w:r w:rsidRPr="00761D94">
        <w:tab/>
        <w:t>Fomentar la conformación de asociaciones de padres de familia y de estudiantes</w:t>
      </w:r>
    </w:p>
    <w:p w14:paraId="60854492" w14:textId="77777777" w:rsidR="00401DFA" w:rsidRPr="00761D94" w:rsidRDefault="00401DFA" w:rsidP="0088723C">
      <w:pPr>
        <w:tabs>
          <w:tab w:val="left" w:pos="1440"/>
          <w:tab w:val="left" w:pos="3544"/>
        </w:tabs>
        <w:spacing w:line="276" w:lineRule="auto"/>
        <w:ind w:left="1440" w:hanging="360"/>
        <w:jc w:val="both"/>
      </w:pPr>
      <w:r w:rsidRPr="00761D94">
        <w:t>o)</w:t>
      </w:r>
      <w:r w:rsidRPr="00761D94">
        <w:tab/>
        <w:t>Reglamentar los procesos electorales previstos en el decreto 1860</w:t>
      </w:r>
    </w:p>
    <w:p w14:paraId="73A48EA5" w14:textId="77777777" w:rsidR="00401DFA" w:rsidRPr="00761D94" w:rsidRDefault="00401DFA" w:rsidP="0088723C">
      <w:pPr>
        <w:tabs>
          <w:tab w:val="left" w:pos="1440"/>
          <w:tab w:val="left" w:pos="3544"/>
        </w:tabs>
        <w:spacing w:line="276" w:lineRule="auto"/>
        <w:ind w:left="1440" w:hanging="360"/>
        <w:jc w:val="both"/>
      </w:pPr>
      <w:r w:rsidRPr="00761D94">
        <w:t>p)</w:t>
      </w:r>
      <w:r w:rsidRPr="00761D94">
        <w:tab/>
        <w:t>Aprobar el presupuesto de ingresos y gastos de los recursos propios y los provenientes de pagos legalmente autorizados, efectuados por los padres y responsables de la educación de los alumnos, tales como derechos académicos, uso de libros de textos y similares</w:t>
      </w:r>
    </w:p>
    <w:p w14:paraId="0B014894" w14:textId="77777777" w:rsidR="00401DFA" w:rsidRPr="00761D94" w:rsidRDefault="00401DFA" w:rsidP="0088723C">
      <w:pPr>
        <w:tabs>
          <w:tab w:val="left" w:pos="1440"/>
          <w:tab w:val="left" w:pos="3544"/>
        </w:tabs>
        <w:spacing w:line="276" w:lineRule="auto"/>
        <w:ind w:left="1440" w:hanging="360"/>
        <w:jc w:val="both"/>
      </w:pPr>
      <w:r w:rsidRPr="00761D94">
        <w:t>q)</w:t>
      </w:r>
      <w:r w:rsidRPr="00761D94">
        <w:tab/>
        <w:t>Darse su propio reglamento</w:t>
      </w:r>
    </w:p>
    <w:p w14:paraId="4B4A1A53" w14:textId="77777777" w:rsidR="00401DFA" w:rsidRPr="00761D94" w:rsidRDefault="00401DFA" w:rsidP="0088723C">
      <w:pPr>
        <w:tabs>
          <w:tab w:val="left" w:pos="3544"/>
        </w:tabs>
        <w:spacing w:line="276" w:lineRule="auto"/>
        <w:jc w:val="both"/>
      </w:pPr>
    </w:p>
    <w:p w14:paraId="74E0C3B5" w14:textId="77777777" w:rsidR="00401DFA" w:rsidRPr="00761D94" w:rsidRDefault="00FC1AE2" w:rsidP="0088723C">
      <w:pPr>
        <w:tabs>
          <w:tab w:val="left" w:pos="3544"/>
        </w:tabs>
        <w:spacing w:line="276" w:lineRule="auto"/>
        <w:jc w:val="both"/>
        <w:rPr>
          <w:b/>
          <w:bCs/>
        </w:rPr>
      </w:pPr>
      <w:r w:rsidRPr="00761D94">
        <w:rPr>
          <w:b/>
          <w:bCs/>
        </w:rPr>
        <w:t>8</w:t>
      </w:r>
      <w:r w:rsidR="007C6C58" w:rsidRPr="00761D94">
        <w:rPr>
          <w:b/>
          <w:bCs/>
        </w:rPr>
        <w:t xml:space="preserve">.1.2     </w:t>
      </w:r>
      <w:r w:rsidR="00401DFA" w:rsidRPr="00761D94">
        <w:rPr>
          <w:b/>
          <w:bCs/>
        </w:rPr>
        <w:t>CONSEJO ACADÉMICO</w:t>
      </w:r>
    </w:p>
    <w:p w14:paraId="6DC0E39F" w14:textId="77777777" w:rsidR="00EA6F6F" w:rsidRPr="00761D94" w:rsidRDefault="00EA6F6F" w:rsidP="0088723C">
      <w:pPr>
        <w:tabs>
          <w:tab w:val="left" w:pos="3544"/>
        </w:tabs>
        <w:spacing w:line="276" w:lineRule="auto"/>
        <w:jc w:val="both"/>
      </w:pPr>
    </w:p>
    <w:p w14:paraId="1BE9481F" w14:textId="77777777" w:rsidR="00401DFA" w:rsidRPr="00761D94" w:rsidRDefault="00401DFA" w:rsidP="0088723C">
      <w:pPr>
        <w:pStyle w:val="Textoindependiente"/>
        <w:overflowPunct/>
        <w:autoSpaceDE/>
        <w:autoSpaceDN/>
        <w:adjustRightInd/>
        <w:spacing w:line="276" w:lineRule="auto"/>
        <w:textAlignment w:val="auto"/>
        <w:rPr>
          <w:rFonts w:ascii="Times New Roman" w:hAnsi="Times New Roman"/>
          <w:szCs w:val="24"/>
          <w:lang w:val="es-ES"/>
        </w:rPr>
      </w:pPr>
      <w:r w:rsidRPr="00761D94">
        <w:rPr>
          <w:rFonts w:ascii="Times New Roman" w:hAnsi="Times New Roman"/>
          <w:szCs w:val="24"/>
          <w:lang w:val="es-ES"/>
        </w:rPr>
        <w:t>Está integrado por el rector quien lo preside, el coordinador y un docente por cada área definida en el plan de estudios</w:t>
      </w:r>
      <w:r w:rsidR="009C42C8" w:rsidRPr="00761D94">
        <w:rPr>
          <w:rFonts w:ascii="Times New Roman" w:hAnsi="Times New Roman"/>
          <w:szCs w:val="24"/>
          <w:lang w:val="es-ES"/>
        </w:rPr>
        <w:t>, hacer los ajustes necesarios de acuerdo a los lineamientos para la prestación del servicio bajo el modelo de alternancia.</w:t>
      </w:r>
    </w:p>
    <w:p w14:paraId="5F807C64" w14:textId="77777777" w:rsidR="00DA17B8" w:rsidRPr="00761D94" w:rsidRDefault="00DA17B8" w:rsidP="0088723C">
      <w:pPr>
        <w:pStyle w:val="Textoindependiente"/>
        <w:overflowPunct/>
        <w:autoSpaceDE/>
        <w:autoSpaceDN/>
        <w:adjustRightInd/>
        <w:spacing w:line="276" w:lineRule="auto"/>
        <w:textAlignment w:val="auto"/>
        <w:rPr>
          <w:rFonts w:ascii="Times New Roman" w:hAnsi="Times New Roman"/>
          <w:szCs w:val="24"/>
          <w:lang w:val="es-ES"/>
        </w:rPr>
      </w:pPr>
    </w:p>
    <w:p w14:paraId="5F30EBD5" w14:textId="77777777" w:rsidR="00401DFA" w:rsidRPr="00761D94" w:rsidRDefault="00FC1AE2" w:rsidP="0088723C">
      <w:pPr>
        <w:tabs>
          <w:tab w:val="left" w:pos="3544"/>
        </w:tabs>
        <w:spacing w:line="276" w:lineRule="auto"/>
        <w:jc w:val="both"/>
      </w:pPr>
      <w:r w:rsidRPr="00761D94">
        <w:rPr>
          <w:b/>
          <w:bCs/>
        </w:rPr>
        <w:t>8</w:t>
      </w:r>
      <w:r w:rsidR="007C6C58" w:rsidRPr="00761D94">
        <w:rPr>
          <w:b/>
          <w:bCs/>
        </w:rPr>
        <w:t xml:space="preserve">.1.2.1     </w:t>
      </w:r>
      <w:r w:rsidR="00401DFA" w:rsidRPr="00761D94">
        <w:rPr>
          <w:b/>
          <w:bCs/>
        </w:rPr>
        <w:t>FUNCIONES DEL CONSEJO ACADÉMICO</w:t>
      </w:r>
    </w:p>
    <w:p w14:paraId="72D42C9B" w14:textId="77777777" w:rsidR="00401DFA" w:rsidRPr="00761D94" w:rsidRDefault="00401DFA" w:rsidP="0088723C">
      <w:pPr>
        <w:tabs>
          <w:tab w:val="left" w:pos="1440"/>
          <w:tab w:val="left" w:pos="3544"/>
        </w:tabs>
        <w:spacing w:line="276" w:lineRule="auto"/>
        <w:ind w:left="1440" w:hanging="360"/>
        <w:jc w:val="both"/>
      </w:pPr>
      <w:r w:rsidRPr="00761D94">
        <w:t>a)</w:t>
      </w:r>
      <w:r w:rsidRPr="00761D94">
        <w:tab/>
        <w:t>Servir de órgano consultor del Consejo Directivo en la revisión de la propuesta del PEI</w:t>
      </w:r>
    </w:p>
    <w:p w14:paraId="50C03B88" w14:textId="77777777" w:rsidR="00401DFA" w:rsidRPr="00761D94" w:rsidRDefault="00401DFA" w:rsidP="0088723C">
      <w:pPr>
        <w:tabs>
          <w:tab w:val="left" w:pos="1440"/>
          <w:tab w:val="left" w:pos="3544"/>
        </w:tabs>
        <w:spacing w:line="276" w:lineRule="auto"/>
        <w:ind w:left="1440" w:hanging="360"/>
        <w:jc w:val="both"/>
      </w:pPr>
      <w:r w:rsidRPr="00761D94">
        <w:t>b)</w:t>
      </w:r>
      <w:r w:rsidRPr="00761D94">
        <w:tab/>
        <w:t>Estudiar el currículo y propiciar su continuo mejoramiento, introduciendo las modificaciones y ajustes</w:t>
      </w:r>
    </w:p>
    <w:p w14:paraId="79B8A8BE" w14:textId="77777777" w:rsidR="00401DFA" w:rsidRPr="00761D94" w:rsidRDefault="00401DFA" w:rsidP="0088723C">
      <w:pPr>
        <w:tabs>
          <w:tab w:val="left" w:pos="1440"/>
          <w:tab w:val="left" w:pos="3544"/>
        </w:tabs>
        <w:spacing w:line="276" w:lineRule="auto"/>
        <w:ind w:left="1440" w:hanging="360"/>
        <w:jc w:val="both"/>
      </w:pPr>
      <w:r w:rsidRPr="00761D94">
        <w:t>c)</w:t>
      </w:r>
      <w:r w:rsidRPr="00761D94">
        <w:tab/>
        <w:t>Organizar el plan de estudios y orientar su ejecución</w:t>
      </w:r>
    </w:p>
    <w:p w14:paraId="3C2E8725" w14:textId="77777777" w:rsidR="00401DFA" w:rsidRPr="00761D94" w:rsidRDefault="00401DFA" w:rsidP="0088723C">
      <w:pPr>
        <w:tabs>
          <w:tab w:val="left" w:pos="1440"/>
          <w:tab w:val="left" w:pos="3544"/>
        </w:tabs>
        <w:spacing w:line="276" w:lineRule="auto"/>
        <w:ind w:left="1440" w:hanging="360"/>
        <w:jc w:val="both"/>
      </w:pPr>
      <w:r w:rsidRPr="00761D94">
        <w:t>d)</w:t>
      </w:r>
      <w:r w:rsidRPr="00761D94">
        <w:tab/>
        <w:t>Participar en la evaluación institucional anual</w:t>
      </w:r>
    </w:p>
    <w:p w14:paraId="600375AC" w14:textId="77777777" w:rsidR="00401DFA" w:rsidRPr="00761D94" w:rsidRDefault="00401DFA" w:rsidP="0088723C">
      <w:pPr>
        <w:tabs>
          <w:tab w:val="left" w:pos="1440"/>
          <w:tab w:val="left" w:pos="3544"/>
        </w:tabs>
        <w:spacing w:line="276" w:lineRule="auto"/>
        <w:ind w:left="1440" w:hanging="360"/>
        <w:jc w:val="both"/>
      </w:pPr>
      <w:r w:rsidRPr="00761D94">
        <w:t>e)</w:t>
      </w:r>
      <w:r w:rsidRPr="00761D94">
        <w:tab/>
        <w:t>Integrar los consejos de docentes para la evaluación periódica del rendimiento de los educandos y para la promoción, asignarles sus funciones y supervisar el proceso general de la evaluación</w:t>
      </w:r>
    </w:p>
    <w:p w14:paraId="7FC64283" w14:textId="77777777" w:rsidR="00401DFA" w:rsidRPr="00761D94" w:rsidRDefault="00401DFA" w:rsidP="0088723C">
      <w:pPr>
        <w:tabs>
          <w:tab w:val="left" w:pos="1440"/>
          <w:tab w:val="left" w:pos="3544"/>
        </w:tabs>
        <w:spacing w:line="276" w:lineRule="auto"/>
        <w:ind w:left="1440" w:hanging="360"/>
        <w:jc w:val="both"/>
      </w:pPr>
      <w:r w:rsidRPr="00761D94">
        <w:lastRenderedPageBreak/>
        <w:t>f)</w:t>
      </w:r>
      <w:r w:rsidRPr="00761D94">
        <w:tab/>
        <w:t>Recibir y decidir los reclamos de los alumnos sobre la evaluación educativa</w:t>
      </w:r>
    </w:p>
    <w:p w14:paraId="73F2A588" w14:textId="77777777" w:rsidR="00401DFA" w:rsidRPr="00761D94" w:rsidRDefault="00401DFA" w:rsidP="0088723C">
      <w:pPr>
        <w:tabs>
          <w:tab w:val="left" w:pos="1440"/>
          <w:tab w:val="left" w:pos="3544"/>
        </w:tabs>
        <w:spacing w:line="276" w:lineRule="auto"/>
        <w:ind w:left="1440" w:hanging="360"/>
        <w:jc w:val="both"/>
      </w:pPr>
      <w:r w:rsidRPr="00761D94">
        <w:t>g)</w:t>
      </w:r>
      <w:r w:rsidRPr="00761D94">
        <w:tab/>
        <w:t>Las demás funciones afines o complementarias con las anteriores que le atribuya el proyecto educativo institucional</w:t>
      </w:r>
    </w:p>
    <w:p w14:paraId="3EC53BAE" w14:textId="77777777" w:rsidR="005E7F6F" w:rsidRPr="00761D94" w:rsidRDefault="005E7F6F" w:rsidP="0088723C">
      <w:pPr>
        <w:tabs>
          <w:tab w:val="left" w:pos="1440"/>
          <w:tab w:val="left" w:pos="3544"/>
        </w:tabs>
        <w:spacing w:line="276" w:lineRule="auto"/>
        <w:ind w:left="1440" w:hanging="360"/>
        <w:jc w:val="both"/>
      </w:pPr>
    </w:p>
    <w:p w14:paraId="2F8F63FE" w14:textId="77777777" w:rsidR="00DA17B8" w:rsidRPr="00761D94" w:rsidRDefault="00FC1AE2" w:rsidP="0088723C">
      <w:pPr>
        <w:tabs>
          <w:tab w:val="left" w:pos="3544"/>
        </w:tabs>
        <w:spacing w:line="276" w:lineRule="auto"/>
        <w:jc w:val="both"/>
        <w:rPr>
          <w:b/>
          <w:bCs/>
        </w:rPr>
      </w:pPr>
      <w:r w:rsidRPr="00761D94">
        <w:rPr>
          <w:b/>
          <w:bCs/>
        </w:rPr>
        <w:t>8</w:t>
      </w:r>
      <w:r w:rsidR="008D24F9" w:rsidRPr="00761D94">
        <w:rPr>
          <w:b/>
          <w:bCs/>
        </w:rPr>
        <w:t xml:space="preserve">.2  </w:t>
      </w:r>
      <w:r w:rsidR="00401DFA" w:rsidRPr="00761D94">
        <w:rPr>
          <w:b/>
          <w:bCs/>
        </w:rPr>
        <w:t>OTRAS INSTANCIAS EN LA ORGANIZACIÓN ESCOLAR</w:t>
      </w:r>
    </w:p>
    <w:p w14:paraId="2AFBE2B0" w14:textId="77777777" w:rsidR="00401DFA" w:rsidRPr="00761D94" w:rsidRDefault="00401DFA" w:rsidP="0088723C">
      <w:pPr>
        <w:tabs>
          <w:tab w:val="left" w:pos="3544"/>
        </w:tabs>
        <w:spacing w:line="276" w:lineRule="auto"/>
        <w:jc w:val="both"/>
        <w:rPr>
          <w:b/>
          <w:bCs/>
        </w:rPr>
      </w:pPr>
    </w:p>
    <w:p w14:paraId="1C34447E" w14:textId="77777777" w:rsidR="00E52C0F" w:rsidRPr="00761D94" w:rsidRDefault="00FC1AE2" w:rsidP="00E52C0F">
      <w:pPr>
        <w:jc w:val="both"/>
        <w:rPr>
          <w:b/>
          <w:bCs/>
        </w:rPr>
      </w:pPr>
      <w:r w:rsidRPr="00761D94">
        <w:rPr>
          <w:b/>
          <w:bCs/>
        </w:rPr>
        <w:t>8</w:t>
      </w:r>
      <w:r w:rsidR="008D24F9" w:rsidRPr="00761D94">
        <w:rPr>
          <w:b/>
          <w:bCs/>
        </w:rPr>
        <w:t xml:space="preserve">.2.1    </w:t>
      </w:r>
      <w:r w:rsidR="00086E9D" w:rsidRPr="00761D94">
        <w:rPr>
          <w:b/>
          <w:bCs/>
        </w:rPr>
        <w:t xml:space="preserve">El Comité de </w:t>
      </w:r>
      <w:r w:rsidR="00F14911" w:rsidRPr="00761D94">
        <w:rPr>
          <w:b/>
          <w:bCs/>
        </w:rPr>
        <w:t>Convivencia.</w:t>
      </w:r>
      <w:r w:rsidR="00E52C0F" w:rsidRPr="00761D94">
        <w:rPr>
          <w:b/>
          <w:bCs/>
        </w:rPr>
        <w:t xml:space="preserve"> </w:t>
      </w:r>
    </w:p>
    <w:p w14:paraId="1C34655A" w14:textId="77777777" w:rsidR="00C02A31" w:rsidRPr="00761D94" w:rsidRDefault="00E52C0F" w:rsidP="00E52C0F">
      <w:pPr>
        <w:jc w:val="both"/>
        <w:rPr>
          <w:b/>
          <w:bCs/>
        </w:rPr>
      </w:pPr>
      <w:r w:rsidRPr="00761D94">
        <w:rPr>
          <w:b/>
          <w:bCs/>
          <w:color w:val="000000"/>
          <w:sz w:val="22"/>
          <w:szCs w:val="22"/>
        </w:rPr>
        <w:t xml:space="preserve">Artículo 22. </w:t>
      </w:r>
      <w:r w:rsidRPr="00761D94">
        <w:rPr>
          <w:color w:val="000000"/>
          <w:sz w:val="22"/>
          <w:szCs w:val="22"/>
        </w:rPr>
        <w:t xml:space="preserve"> Conformación de los Comités Escolares de Convivencia</w:t>
      </w:r>
    </w:p>
    <w:p w14:paraId="2120DD6D" w14:textId="77777777" w:rsidR="00C02A31" w:rsidRPr="00761D94" w:rsidRDefault="00C02A31" w:rsidP="0088723C">
      <w:pPr>
        <w:autoSpaceDE w:val="0"/>
        <w:autoSpaceDN w:val="0"/>
        <w:adjustRightInd w:val="0"/>
        <w:spacing w:line="276" w:lineRule="auto"/>
        <w:jc w:val="both"/>
        <w:rPr>
          <w:b/>
          <w:bCs/>
        </w:rPr>
      </w:pPr>
    </w:p>
    <w:p w14:paraId="04DB6D20" w14:textId="77777777" w:rsidR="00086E9D" w:rsidRPr="00761D94" w:rsidRDefault="00EA6F6F" w:rsidP="0088723C">
      <w:pPr>
        <w:autoSpaceDE w:val="0"/>
        <w:autoSpaceDN w:val="0"/>
        <w:adjustRightInd w:val="0"/>
        <w:spacing w:line="276" w:lineRule="auto"/>
        <w:jc w:val="both"/>
      </w:pPr>
      <w:r w:rsidRPr="00761D94">
        <w:t>E</w:t>
      </w:r>
      <w:r w:rsidR="00086E9D" w:rsidRPr="00761D94">
        <w:t>s un órgano consultor del consejo directivo y del rector, encargado de asesorar a estas instancias en la resolución de situaciones relacionadas con la convivencia y la disciplina. Está conformado por representantes de todos los estamentos de la comunidad educativa.</w:t>
      </w:r>
    </w:p>
    <w:p w14:paraId="70F625E3" w14:textId="77777777" w:rsidR="00086E9D" w:rsidRPr="00761D94" w:rsidRDefault="00086E9D" w:rsidP="0088723C">
      <w:pPr>
        <w:autoSpaceDE w:val="0"/>
        <w:autoSpaceDN w:val="0"/>
        <w:adjustRightInd w:val="0"/>
        <w:spacing w:line="276" w:lineRule="auto"/>
        <w:jc w:val="both"/>
      </w:pPr>
      <w:r w:rsidRPr="00761D94">
        <w:t>Entre las atribuciones de este comité están: realizar actividades y talleres para fomentar la convivencia y los valores; divulgar los derechos fundamentales, así como los de los niños, niñas y adolescentes; instalar mesas de conciliación para la resolución pacífica de conflictos; y hacer seguimiento al cumplimiento de lo establecido en el manual de convivencia.</w:t>
      </w:r>
    </w:p>
    <w:p w14:paraId="2E185753" w14:textId="77777777" w:rsidR="00086E9D" w:rsidRPr="00761D94" w:rsidRDefault="00086E9D" w:rsidP="0088723C">
      <w:pPr>
        <w:tabs>
          <w:tab w:val="left" w:pos="360"/>
        </w:tabs>
        <w:spacing w:line="276" w:lineRule="auto"/>
        <w:ind w:left="360"/>
        <w:jc w:val="both"/>
      </w:pPr>
    </w:p>
    <w:p w14:paraId="76DAC751" w14:textId="6D8D8909" w:rsidR="00086E9D" w:rsidRPr="00761D94" w:rsidRDefault="00086E9D" w:rsidP="0088723C">
      <w:pPr>
        <w:tabs>
          <w:tab w:val="left" w:pos="360"/>
        </w:tabs>
        <w:spacing w:line="276" w:lineRule="auto"/>
        <w:ind w:left="360"/>
        <w:jc w:val="both"/>
      </w:pPr>
      <w:r w:rsidRPr="00761D94">
        <w:t xml:space="preserve">El Comité de convivencia se reunirá 1 vez al </w:t>
      </w:r>
      <w:r w:rsidR="002D46FB" w:rsidRPr="00761D94">
        <w:t>mes, conformado</w:t>
      </w:r>
      <w:r w:rsidRPr="00761D94">
        <w:t xml:space="preserve"> por  </w:t>
      </w:r>
      <w:r w:rsidR="00FC1AE2" w:rsidRPr="00761D94">
        <w:t>el rector, un coordinador por jornada, un orientador escolar, el presidente del consejo de padres, el personero estudiantil y el representante de los estudiantes</w:t>
      </w:r>
      <w:r w:rsidRPr="00761D94">
        <w:t xml:space="preserve">, quienes analizarán cada situación presentada, establecerán  seguimiento para desarrollar actividades formativas y pedagógicas que conlleven a un cambio de actitud positivo; haciendo reparación  moral y social de la falta  ante  la comunidad educativa.  Todo el proceso con el acompañamiento del padre de familia o acudiente responsable, dejando constancia en el diario biográfico y firmando contrato pedagógico si la situación lo amerita  </w:t>
      </w:r>
    </w:p>
    <w:tbl>
      <w:tblPr>
        <w:tblW w:w="9579" w:type="dxa"/>
        <w:tblCellMar>
          <w:left w:w="70" w:type="dxa"/>
          <w:right w:w="70" w:type="dxa"/>
        </w:tblCellMar>
        <w:tblLook w:val="04A0" w:firstRow="1" w:lastRow="0" w:firstColumn="1" w:lastColumn="0" w:noHBand="0" w:noVBand="1"/>
      </w:tblPr>
      <w:tblGrid>
        <w:gridCol w:w="9579"/>
      </w:tblGrid>
      <w:tr w:rsidR="00E52C0F" w:rsidRPr="00761D94" w14:paraId="7D5811BF" w14:textId="77777777" w:rsidTr="002D46FB">
        <w:trPr>
          <w:trHeight w:val="1048"/>
        </w:trPr>
        <w:tc>
          <w:tcPr>
            <w:tcW w:w="9579" w:type="dxa"/>
            <w:tcBorders>
              <w:top w:val="nil"/>
              <w:left w:val="nil"/>
              <w:bottom w:val="nil"/>
              <w:right w:val="nil"/>
            </w:tcBorders>
            <w:shd w:val="clear" w:color="auto" w:fill="auto"/>
            <w:vAlign w:val="center"/>
            <w:hideMark/>
          </w:tcPr>
          <w:p w14:paraId="421D6929" w14:textId="77777777" w:rsidR="00E52C0F" w:rsidRPr="00761D94" w:rsidRDefault="00E52C0F" w:rsidP="00E52C0F">
            <w:pPr>
              <w:jc w:val="center"/>
              <w:rPr>
                <w:color w:val="000000"/>
                <w:sz w:val="22"/>
                <w:szCs w:val="22"/>
              </w:rPr>
            </w:pPr>
            <w:r w:rsidRPr="00761D94">
              <w:rPr>
                <w:color w:val="000000"/>
                <w:sz w:val="22"/>
                <w:szCs w:val="22"/>
              </w:rPr>
              <w:t>La IE tiene conformado el CEC, encargado de apoyar la labor de promoción y seguimiento a la convivencia escolar, a la educación para el ejercicio de los derechos humanos, sexuales y reproductivos.</w:t>
            </w:r>
          </w:p>
        </w:tc>
      </w:tr>
    </w:tbl>
    <w:p w14:paraId="36ADD402" w14:textId="77777777" w:rsidR="00DA17B8" w:rsidRPr="00761D94" w:rsidRDefault="00DA17B8" w:rsidP="0088723C">
      <w:pPr>
        <w:tabs>
          <w:tab w:val="left" w:pos="360"/>
        </w:tabs>
        <w:spacing w:line="276" w:lineRule="auto"/>
        <w:ind w:left="360"/>
        <w:jc w:val="both"/>
      </w:pPr>
    </w:p>
    <w:p w14:paraId="45AB21E0" w14:textId="40FBC85F" w:rsidR="00401DFA" w:rsidRPr="00761D94" w:rsidRDefault="002D46FB" w:rsidP="0088723C">
      <w:pPr>
        <w:spacing w:line="276" w:lineRule="auto"/>
        <w:jc w:val="both"/>
      </w:pPr>
      <w:r w:rsidRPr="00761D94">
        <w:rPr>
          <w:b/>
          <w:bCs/>
        </w:rPr>
        <w:t>8.2.2 PERSONERO (A)</w:t>
      </w:r>
    </w:p>
    <w:p w14:paraId="513F5D59" w14:textId="77777777" w:rsidR="00401DFA" w:rsidRPr="00761D94" w:rsidRDefault="00401DFA" w:rsidP="0088723C">
      <w:pPr>
        <w:pStyle w:val="Textoindependiente"/>
        <w:tabs>
          <w:tab w:val="clear" w:pos="3544"/>
        </w:tabs>
        <w:overflowPunct/>
        <w:autoSpaceDE/>
        <w:autoSpaceDN/>
        <w:adjustRightInd/>
        <w:spacing w:line="276" w:lineRule="auto"/>
        <w:textAlignment w:val="auto"/>
        <w:rPr>
          <w:rFonts w:ascii="Times New Roman" w:hAnsi="Times New Roman"/>
          <w:szCs w:val="24"/>
          <w:lang w:val="es-ES"/>
        </w:rPr>
      </w:pPr>
      <w:r w:rsidRPr="00761D94">
        <w:rPr>
          <w:rFonts w:ascii="Times New Roman" w:hAnsi="Times New Roman"/>
          <w:szCs w:val="24"/>
          <w:lang w:val="es-ES"/>
        </w:rPr>
        <w:t xml:space="preserve">Se postulan estudiantes del grado 11ª, elegido por votación democrática, esta elección se hará por el sistema de mayoría simple, haciendo uso del tarjetón, cubículos,  planillas, veedores, jurados integrados por profesores, padres de familia y estudiantes, registradores estudiantes quienes contarán con la asesoría del Registrador </w:t>
      </w:r>
      <w:r w:rsidR="00265022" w:rsidRPr="00761D94">
        <w:rPr>
          <w:rFonts w:ascii="Times New Roman" w:hAnsi="Times New Roman"/>
          <w:szCs w:val="24"/>
          <w:lang w:val="es-ES"/>
        </w:rPr>
        <w:t>Municipal.</w:t>
      </w:r>
    </w:p>
    <w:p w14:paraId="06ED0A69" w14:textId="77777777" w:rsidR="00401DFA" w:rsidRPr="00761D94" w:rsidRDefault="00401DFA" w:rsidP="0088723C">
      <w:pPr>
        <w:spacing w:line="276" w:lineRule="auto"/>
        <w:jc w:val="both"/>
      </w:pPr>
    </w:p>
    <w:p w14:paraId="4EB500E9" w14:textId="77777777" w:rsidR="00401DFA" w:rsidRPr="00761D94" w:rsidRDefault="00FC1AE2" w:rsidP="0088723C">
      <w:pPr>
        <w:pStyle w:val="Ttulo7"/>
        <w:overflowPunct/>
        <w:autoSpaceDE/>
        <w:autoSpaceDN/>
        <w:adjustRightInd/>
        <w:spacing w:line="276" w:lineRule="auto"/>
        <w:textAlignment w:val="auto"/>
        <w:rPr>
          <w:rFonts w:ascii="Times New Roman" w:hAnsi="Times New Roman"/>
          <w:szCs w:val="24"/>
          <w:lang w:val="es-ES"/>
        </w:rPr>
      </w:pPr>
      <w:r w:rsidRPr="00761D94">
        <w:rPr>
          <w:rFonts w:ascii="Times New Roman" w:hAnsi="Times New Roman"/>
          <w:szCs w:val="24"/>
          <w:lang w:val="es-ES"/>
        </w:rPr>
        <w:lastRenderedPageBreak/>
        <w:t>8</w:t>
      </w:r>
      <w:r w:rsidR="00612D36" w:rsidRPr="00761D94">
        <w:rPr>
          <w:rFonts w:ascii="Times New Roman" w:hAnsi="Times New Roman"/>
          <w:szCs w:val="24"/>
          <w:lang w:val="es-ES"/>
        </w:rPr>
        <w:t>.2.2.1</w:t>
      </w:r>
      <w:r w:rsidR="00401DFA" w:rsidRPr="00761D94">
        <w:rPr>
          <w:rFonts w:ascii="Times New Roman" w:hAnsi="Times New Roman"/>
          <w:szCs w:val="24"/>
          <w:lang w:val="es-ES"/>
        </w:rPr>
        <w:t xml:space="preserve"> Funciones</w:t>
      </w:r>
    </w:p>
    <w:p w14:paraId="10F0CF47" w14:textId="77777777" w:rsidR="00401DFA" w:rsidRPr="00761D94" w:rsidRDefault="00401DFA" w:rsidP="0088723C">
      <w:pPr>
        <w:tabs>
          <w:tab w:val="left" w:pos="732"/>
        </w:tabs>
        <w:spacing w:line="276" w:lineRule="auto"/>
        <w:ind w:left="732" w:hanging="372"/>
        <w:jc w:val="both"/>
      </w:pPr>
      <w:r w:rsidRPr="00761D94">
        <w:t>1.</w:t>
      </w:r>
      <w:r w:rsidRPr="00761D94">
        <w:tab/>
        <w:t xml:space="preserve">Promover el ejercicio de los deberes y derechos de los estudiantes consagrados en la constitución política de Colombia, las leyes, el código del menor, el manual de convivencia, </w:t>
      </w:r>
    </w:p>
    <w:p w14:paraId="014C881A" w14:textId="77777777" w:rsidR="00401DFA" w:rsidRPr="00761D94" w:rsidRDefault="00401DFA" w:rsidP="0088723C">
      <w:pPr>
        <w:tabs>
          <w:tab w:val="left" w:pos="732"/>
        </w:tabs>
        <w:spacing w:line="276" w:lineRule="auto"/>
        <w:ind w:left="732" w:hanging="372"/>
        <w:jc w:val="both"/>
      </w:pPr>
      <w:r w:rsidRPr="00761D94">
        <w:t>2.</w:t>
      </w:r>
      <w:r w:rsidRPr="00761D94">
        <w:tab/>
        <w:t>Mejorar la convivencia en la comunidad educativa</w:t>
      </w:r>
    </w:p>
    <w:p w14:paraId="700DEE7C" w14:textId="77777777" w:rsidR="00401DFA" w:rsidRPr="00761D94" w:rsidRDefault="00401DFA" w:rsidP="0088723C">
      <w:pPr>
        <w:tabs>
          <w:tab w:val="left" w:pos="732"/>
        </w:tabs>
        <w:spacing w:line="276" w:lineRule="auto"/>
        <w:ind w:left="732" w:hanging="372"/>
        <w:jc w:val="both"/>
      </w:pPr>
      <w:r w:rsidRPr="00761D94">
        <w:t>3.</w:t>
      </w:r>
      <w:r w:rsidRPr="00761D94">
        <w:tab/>
        <w:t>Participar activa y responsablemente en la red de Personerías</w:t>
      </w:r>
    </w:p>
    <w:p w14:paraId="61830F38" w14:textId="77777777" w:rsidR="00401DFA" w:rsidRPr="00761D94" w:rsidRDefault="00401DFA" w:rsidP="0088723C">
      <w:pPr>
        <w:tabs>
          <w:tab w:val="left" w:pos="732"/>
        </w:tabs>
        <w:spacing w:line="276" w:lineRule="auto"/>
        <w:ind w:left="732" w:hanging="372"/>
        <w:jc w:val="both"/>
      </w:pPr>
      <w:r w:rsidRPr="00761D94">
        <w:t>4.</w:t>
      </w:r>
      <w:r w:rsidRPr="00761D94">
        <w:tab/>
        <w:t>Representar dignamente la institución en los diferentes eventos donde se requiera su presencia</w:t>
      </w:r>
    </w:p>
    <w:p w14:paraId="7BEBCC9A" w14:textId="77777777" w:rsidR="00401DFA" w:rsidRPr="00761D94" w:rsidRDefault="00401DFA" w:rsidP="0088723C">
      <w:pPr>
        <w:numPr>
          <w:ilvl w:val="0"/>
          <w:numId w:val="3"/>
        </w:numPr>
        <w:spacing w:line="276" w:lineRule="auto"/>
        <w:jc w:val="both"/>
      </w:pPr>
      <w:r w:rsidRPr="00761D94">
        <w:t>Demás funciones contempladas en el artículo 94 de la ley General de Educación</w:t>
      </w:r>
    </w:p>
    <w:p w14:paraId="20153A6A" w14:textId="77777777" w:rsidR="009C42C8" w:rsidRPr="00761D94" w:rsidRDefault="009C42C8" w:rsidP="0088723C">
      <w:pPr>
        <w:spacing w:line="276" w:lineRule="auto"/>
        <w:jc w:val="both"/>
      </w:pPr>
    </w:p>
    <w:p w14:paraId="696EC1C2" w14:textId="67415C00" w:rsidR="00DA17B8" w:rsidRPr="00761D94" w:rsidRDefault="002D46FB" w:rsidP="0088723C">
      <w:pPr>
        <w:spacing w:line="276" w:lineRule="auto"/>
        <w:jc w:val="both"/>
        <w:rPr>
          <w:b/>
        </w:rPr>
      </w:pPr>
      <w:r w:rsidRPr="00761D94">
        <w:t xml:space="preserve">8.2.3 </w:t>
      </w:r>
      <w:r w:rsidR="00DA17B8" w:rsidRPr="00761D94">
        <w:rPr>
          <w:b/>
        </w:rPr>
        <w:t xml:space="preserve">CONTRALOR </w:t>
      </w:r>
      <w:r w:rsidRPr="00761D94">
        <w:rPr>
          <w:b/>
        </w:rPr>
        <w:t xml:space="preserve">(A) </w:t>
      </w:r>
      <w:r w:rsidR="00DA17B8" w:rsidRPr="00761D94">
        <w:rPr>
          <w:b/>
        </w:rPr>
        <w:t>ESTUDIANTIL</w:t>
      </w:r>
    </w:p>
    <w:p w14:paraId="590C13BB" w14:textId="4D9CBBFB" w:rsidR="00DA17B8" w:rsidRPr="00761D94" w:rsidRDefault="00DA17B8" w:rsidP="0088723C">
      <w:pPr>
        <w:spacing w:line="276" w:lineRule="auto"/>
        <w:jc w:val="both"/>
      </w:pPr>
      <w:r w:rsidRPr="00761D94">
        <w:rPr>
          <w:color w:val="000000"/>
          <w:lang w:eastAsia="es-CO"/>
        </w:rPr>
        <w:t>El Contralor Estudiantil será elegido democráticamente  por los estudiantes en cada institución educativa; podrán aspirar a ser contralores escolares, los alumnos y alumnas de educación media básica del grado  10°</w:t>
      </w:r>
      <w:r w:rsidR="009F660A" w:rsidRPr="00761D94">
        <w:rPr>
          <w:color w:val="000000"/>
          <w:lang w:eastAsia="es-CO"/>
        </w:rPr>
        <w:t>.</w:t>
      </w:r>
    </w:p>
    <w:p w14:paraId="3F5DC81F" w14:textId="77777777" w:rsidR="00DA17B8" w:rsidRPr="00761D94" w:rsidRDefault="00DA17B8" w:rsidP="0088723C">
      <w:pPr>
        <w:spacing w:line="276" w:lineRule="auto"/>
        <w:jc w:val="both"/>
      </w:pPr>
    </w:p>
    <w:p w14:paraId="0BD32947" w14:textId="77777777" w:rsidR="00DA17B8" w:rsidRPr="00761D94" w:rsidRDefault="00FC1AE2" w:rsidP="0088723C">
      <w:pPr>
        <w:autoSpaceDE w:val="0"/>
        <w:autoSpaceDN w:val="0"/>
        <w:adjustRightInd w:val="0"/>
        <w:spacing w:line="276" w:lineRule="auto"/>
        <w:jc w:val="both"/>
        <w:rPr>
          <w:b/>
          <w:color w:val="000000"/>
          <w:lang w:eastAsia="es-CO"/>
        </w:rPr>
      </w:pPr>
      <w:r w:rsidRPr="00761D94">
        <w:rPr>
          <w:color w:val="000000"/>
          <w:lang w:eastAsia="es-CO"/>
        </w:rPr>
        <w:t>8</w:t>
      </w:r>
      <w:r w:rsidR="00612D36" w:rsidRPr="00761D94">
        <w:rPr>
          <w:color w:val="000000"/>
          <w:lang w:eastAsia="es-CO"/>
        </w:rPr>
        <w:t xml:space="preserve">.2.3.1   </w:t>
      </w:r>
      <w:r w:rsidR="00DA17B8" w:rsidRPr="00761D94">
        <w:rPr>
          <w:b/>
          <w:color w:val="000000"/>
          <w:lang w:eastAsia="es-CO"/>
        </w:rPr>
        <w:t xml:space="preserve">FUNCIONES </w:t>
      </w:r>
    </w:p>
    <w:p w14:paraId="3EE33E5E" w14:textId="77777777" w:rsidR="00DA17B8" w:rsidRPr="00761D94" w:rsidRDefault="00DA17B8" w:rsidP="00672D0A">
      <w:pPr>
        <w:numPr>
          <w:ilvl w:val="0"/>
          <w:numId w:val="25"/>
        </w:numPr>
        <w:tabs>
          <w:tab w:val="clear" w:pos="720"/>
          <w:tab w:val="num" w:pos="360"/>
        </w:tabs>
        <w:autoSpaceDE w:val="0"/>
        <w:autoSpaceDN w:val="0"/>
        <w:adjustRightInd w:val="0"/>
        <w:spacing w:line="276" w:lineRule="auto"/>
        <w:ind w:left="360"/>
        <w:jc w:val="both"/>
        <w:rPr>
          <w:color w:val="000000"/>
          <w:lang w:eastAsia="es-CO"/>
        </w:rPr>
      </w:pPr>
      <w:r w:rsidRPr="00761D94">
        <w:rPr>
          <w:lang w:eastAsia="es-CO"/>
        </w:rPr>
        <w:t>Propiciar acciones concretas y permanentes, de control social a la gestión de las instituciones educativas.</w:t>
      </w:r>
    </w:p>
    <w:p w14:paraId="2EDC711E" w14:textId="77777777" w:rsidR="00DA17B8" w:rsidRPr="00761D94" w:rsidRDefault="00DA17B8" w:rsidP="00672D0A">
      <w:pPr>
        <w:numPr>
          <w:ilvl w:val="0"/>
          <w:numId w:val="25"/>
        </w:numPr>
        <w:tabs>
          <w:tab w:val="clear" w:pos="720"/>
          <w:tab w:val="num" w:pos="360"/>
        </w:tabs>
        <w:autoSpaceDE w:val="0"/>
        <w:autoSpaceDN w:val="0"/>
        <w:adjustRightInd w:val="0"/>
        <w:spacing w:line="276" w:lineRule="auto"/>
        <w:ind w:left="360"/>
        <w:jc w:val="both"/>
        <w:rPr>
          <w:color w:val="000000"/>
          <w:lang w:eastAsia="es-CO"/>
        </w:rPr>
      </w:pPr>
      <w:r w:rsidRPr="00761D94">
        <w:rPr>
          <w:color w:val="000000"/>
          <w:lang w:eastAsia="es-CO"/>
        </w:rPr>
        <w:t>Promover la  rendición de cuentas en las Instituciones educativas.</w:t>
      </w:r>
    </w:p>
    <w:p w14:paraId="59EC64FD" w14:textId="77777777" w:rsidR="00DA17B8" w:rsidRPr="00761D94" w:rsidRDefault="00DA17B8" w:rsidP="00672D0A">
      <w:pPr>
        <w:numPr>
          <w:ilvl w:val="0"/>
          <w:numId w:val="25"/>
        </w:numPr>
        <w:tabs>
          <w:tab w:val="clear" w:pos="720"/>
          <w:tab w:val="num" w:pos="360"/>
        </w:tabs>
        <w:autoSpaceDE w:val="0"/>
        <w:autoSpaceDN w:val="0"/>
        <w:adjustRightInd w:val="0"/>
        <w:spacing w:line="276" w:lineRule="auto"/>
        <w:ind w:left="360"/>
        <w:jc w:val="both"/>
        <w:rPr>
          <w:color w:val="000000"/>
          <w:lang w:eastAsia="es-CO"/>
        </w:rPr>
      </w:pPr>
      <w:r w:rsidRPr="00761D94">
        <w:rPr>
          <w:lang w:eastAsia="es-MX"/>
        </w:rPr>
        <w:t>Velar por el correcto funcionamiento de las inversiones que se realicen mediante los fondos de servicios educativos</w:t>
      </w:r>
      <w:r w:rsidRPr="00761D94">
        <w:rPr>
          <w:color w:val="FF0000"/>
          <w:lang w:eastAsia="es-MX"/>
        </w:rPr>
        <w:t xml:space="preserve">. </w:t>
      </w:r>
    </w:p>
    <w:p w14:paraId="5CEB16A0" w14:textId="77777777" w:rsidR="00DA17B8" w:rsidRPr="00761D94" w:rsidRDefault="00DA17B8" w:rsidP="00672D0A">
      <w:pPr>
        <w:numPr>
          <w:ilvl w:val="0"/>
          <w:numId w:val="25"/>
        </w:numPr>
        <w:tabs>
          <w:tab w:val="clear" w:pos="720"/>
          <w:tab w:val="num" w:pos="360"/>
        </w:tabs>
        <w:autoSpaceDE w:val="0"/>
        <w:autoSpaceDN w:val="0"/>
        <w:adjustRightInd w:val="0"/>
        <w:spacing w:line="276" w:lineRule="auto"/>
        <w:ind w:left="360"/>
        <w:jc w:val="both"/>
        <w:rPr>
          <w:lang w:eastAsia="es-CO"/>
        </w:rPr>
      </w:pPr>
      <w:r w:rsidRPr="00761D94">
        <w:rPr>
          <w:lang w:eastAsia="es-MX"/>
        </w:rPr>
        <w:t>Ejercer el control social a los procesos de contratación que realice la institución educativa.</w:t>
      </w:r>
    </w:p>
    <w:p w14:paraId="41CFD45D" w14:textId="77777777" w:rsidR="00DA17B8" w:rsidRPr="00761D94" w:rsidRDefault="00DA17B8" w:rsidP="00672D0A">
      <w:pPr>
        <w:numPr>
          <w:ilvl w:val="0"/>
          <w:numId w:val="25"/>
        </w:numPr>
        <w:tabs>
          <w:tab w:val="clear" w:pos="720"/>
          <w:tab w:val="num" w:pos="360"/>
        </w:tabs>
        <w:autoSpaceDE w:val="0"/>
        <w:autoSpaceDN w:val="0"/>
        <w:adjustRightInd w:val="0"/>
        <w:spacing w:line="276" w:lineRule="auto"/>
        <w:ind w:left="360"/>
        <w:jc w:val="both"/>
        <w:rPr>
          <w:lang w:eastAsia="es-CO"/>
        </w:rPr>
      </w:pPr>
      <w:r w:rsidRPr="00761D94">
        <w:rPr>
          <w:lang w:eastAsia="es-CO"/>
        </w:rPr>
        <w:t>Canalizar las inquietudes que tenga la comunidad educativa, sobre deficiencias o irregularidades en la ejecución del presupuesto o el manejo de los bienes de las Instituciones Educativas.</w:t>
      </w:r>
    </w:p>
    <w:p w14:paraId="5D12BE43" w14:textId="77777777" w:rsidR="00DA17B8" w:rsidRPr="00761D94" w:rsidRDefault="00DA17B8" w:rsidP="00672D0A">
      <w:pPr>
        <w:numPr>
          <w:ilvl w:val="0"/>
          <w:numId w:val="25"/>
        </w:numPr>
        <w:tabs>
          <w:tab w:val="clear" w:pos="720"/>
          <w:tab w:val="num" w:pos="360"/>
        </w:tabs>
        <w:autoSpaceDE w:val="0"/>
        <w:autoSpaceDN w:val="0"/>
        <w:adjustRightInd w:val="0"/>
        <w:spacing w:line="276" w:lineRule="auto"/>
        <w:ind w:left="360"/>
        <w:jc w:val="both"/>
        <w:rPr>
          <w:lang w:eastAsia="es-CO"/>
        </w:rPr>
      </w:pPr>
      <w:r w:rsidRPr="00761D94">
        <w:rPr>
          <w:lang w:eastAsia="es-CO"/>
        </w:rPr>
        <w:t>Formular recomendaciones o acciones de mejoramiento al Rector y al Consejo Directivo, sobre el manejo del presupuesto y la utilización de los bienes.</w:t>
      </w:r>
    </w:p>
    <w:p w14:paraId="3319FF4F" w14:textId="77777777" w:rsidR="00DA17B8" w:rsidRPr="00761D94" w:rsidRDefault="00DA17B8" w:rsidP="00672D0A">
      <w:pPr>
        <w:numPr>
          <w:ilvl w:val="0"/>
          <w:numId w:val="25"/>
        </w:numPr>
        <w:tabs>
          <w:tab w:val="clear" w:pos="720"/>
          <w:tab w:val="num" w:pos="360"/>
        </w:tabs>
        <w:autoSpaceDE w:val="0"/>
        <w:autoSpaceDN w:val="0"/>
        <w:adjustRightInd w:val="0"/>
        <w:spacing w:line="276" w:lineRule="auto"/>
        <w:ind w:left="360"/>
        <w:jc w:val="both"/>
        <w:rPr>
          <w:lang w:eastAsia="es-CO"/>
        </w:rPr>
      </w:pPr>
      <w:r w:rsidRPr="00761D94">
        <w:rPr>
          <w:lang w:eastAsia="es-CO"/>
        </w:rPr>
        <w:t xml:space="preserve">Poner en conocimiento del organismo de control competente, las denuncias que tengan merito, con el fin de que se apliquen los procedimientos de investigación y sanción que resulten procedentes. </w:t>
      </w:r>
    </w:p>
    <w:p w14:paraId="076453EB" w14:textId="77777777" w:rsidR="00DA17B8" w:rsidRPr="00761D94" w:rsidRDefault="00DA17B8" w:rsidP="00672D0A">
      <w:pPr>
        <w:numPr>
          <w:ilvl w:val="0"/>
          <w:numId w:val="25"/>
        </w:numPr>
        <w:tabs>
          <w:tab w:val="clear" w:pos="720"/>
          <w:tab w:val="num" w:pos="360"/>
        </w:tabs>
        <w:autoSpaceDE w:val="0"/>
        <w:autoSpaceDN w:val="0"/>
        <w:adjustRightInd w:val="0"/>
        <w:spacing w:line="276" w:lineRule="auto"/>
        <w:ind w:left="360"/>
        <w:jc w:val="both"/>
        <w:rPr>
          <w:lang w:eastAsia="es-CO"/>
        </w:rPr>
      </w:pPr>
      <w:r w:rsidRPr="00761D94">
        <w:rPr>
          <w:lang w:eastAsia="es-CO"/>
        </w:rPr>
        <w:t>Comunicar a la comunidad educativa, los resultados de la gestión realizada  durante el periodo.</w:t>
      </w:r>
    </w:p>
    <w:p w14:paraId="2EF40629" w14:textId="77777777" w:rsidR="00DA17B8" w:rsidRPr="00761D94" w:rsidRDefault="00DA17B8" w:rsidP="00672D0A">
      <w:pPr>
        <w:numPr>
          <w:ilvl w:val="0"/>
          <w:numId w:val="25"/>
        </w:numPr>
        <w:tabs>
          <w:tab w:val="clear" w:pos="720"/>
          <w:tab w:val="num" w:pos="360"/>
        </w:tabs>
        <w:autoSpaceDE w:val="0"/>
        <w:autoSpaceDN w:val="0"/>
        <w:adjustRightInd w:val="0"/>
        <w:spacing w:line="276" w:lineRule="auto"/>
        <w:ind w:left="360"/>
        <w:jc w:val="both"/>
        <w:rPr>
          <w:lang w:eastAsia="es-CO"/>
        </w:rPr>
      </w:pPr>
      <w:r w:rsidRPr="00761D94">
        <w:rPr>
          <w:lang w:eastAsia="es-CO"/>
        </w:rPr>
        <w:t>Conocer el Proyecto Educativo Institucional (PEI), el presupuesto y el plan de compras de la Institución Educativa.</w:t>
      </w:r>
    </w:p>
    <w:p w14:paraId="629D17AD" w14:textId="77777777" w:rsidR="00DA17B8" w:rsidRPr="00761D94" w:rsidRDefault="00DA17B8" w:rsidP="00672D0A">
      <w:pPr>
        <w:numPr>
          <w:ilvl w:val="0"/>
          <w:numId w:val="25"/>
        </w:numPr>
        <w:tabs>
          <w:tab w:val="clear" w:pos="720"/>
          <w:tab w:val="num" w:pos="360"/>
        </w:tabs>
        <w:autoSpaceDE w:val="0"/>
        <w:autoSpaceDN w:val="0"/>
        <w:adjustRightInd w:val="0"/>
        <w:spacing w:line="276" w:lineRule="auto"/>
        <w:ind w:left="360"/>
        <w:jc w:val="both"/>
        <w:rPr>
          <w:lang w:eastAsia="es-CO"/>
        </w:rPr>
      </w:pPr>
      <w:r w:rsidRPr="00761D94">
        <w:rPr>
          <w:lang w:eastAsia="es-CO"/>
        </w:rPr>
        <w:t>Velar por el cuidado del medio ambiente.</w:t>
      </w:r>
    </w:p>
    <w:p w14:paraId="3FA23E4F" w14:textId="77777777" w:rsidR="00DA17B8" w:rsidRPr="00761D94" w:rsidRDefault="00DA17B8" w:rsidP="00672D0A">
      <w:pPr>
        <w:numPr>
          <w:ilvl w:val="0"/>
          <w:numId w:val="25"/>
        </w:numPr>
        <w:spacing w:line="276" w:lineRule="auto"/>
        <w:jc w:val="both"/>
      </w:pPr>
      <w:r w:rsidRPr="00761D94">
        <w:t>Personero (a) (ver carpeta anexa)</w:t>
      </w:r>
    </w:p>
    <w:p w14:paraId="4E3D3D35" w14:textId="77777777" w:rsidR="00DA17B8" w:rsidRPr="00761D94" w:rsidRDefault="00DA17B8" w:rsidP="0088723C">
      <w:pPr>
        <w:spacing w:line="276" w:lineRule="auto"/>
        <w:jc w:val="both"/>
      </w:pPr>
    </w:p>
    <w:p w14:paraId="1E61F24C" w14:textId="25D487F9" w:rsidR="00401DFA" w:rsidRPr="00761D94" w:rsidRDefault="00FC1AE2" w:rsidP="0088723C">
      <w:pPr>
        <w:spacing w:line="276" w:lineRule="auto"/>
        <w:jc w:val="both"/>
        <w:rPr>
          <w:b/>
          <w:bCs/>
        </w:rPr>
      </w:pPr>
      <w:r w:rsidRPr="00761D94">
        <w:rPr>
          <w:b/>
          <w:bCs/>
        </w:rPr>
        <w:lastRenderedPageBreak/>
        <w:t>8</w:t>
      </w:r>
      <w:r w:rsidR="00A477BF" w:rsidRPr="00761D94">
        <w:rPr>
          <w:b/>
          <w:bCs/>
        </w:rPr>
        <w:t xml:space="preserve">.2.4    </w:t>
      </w:r>
      <w:r w:rsidR="00401DFA" w:rsidRPr="00761D94">
        <w:rPr>
          <w:b/>
          <w:bCs/>
        </w:rPr>
        <w:t>COORDINADOR</w:t>
      </w:r>
      <w:r w:rsidR="002D46FB" w:rsidRPr="00761D94">
        <w:rPr>
          <w:b/>
          <w:bCs/>
        </w:rPr>
        <w:t xml:space="preserve"> (A)</w:t>
      </w:r>
      <w:r w:rsidR="00401DFA" w:rsidRPr="00761D94">
        <w:rPr>
          <w:b/>
          <w:bCs/>
        </w:rPr>
        <w:t xml:space="preserve"> DE GRUPO</w:t>
      </w:r>
    </w:p>
    <w:p w14:paraId="2E99117F" w14:textId="77777777" w:rsidR="00401DFA" w:rsidRPr="00761D94" w:rsidRDefault="00401DFA" w:rsidP="0088723C">
      <w:pPr>
        <w:spacing w:line="276" w:lineRule="auto"/>
        <w:jc w:val="both"/>
      </w:pPr>
      <w:r w:rsidRPr="00761D94">
        <w:t xml:space="preserve">Es el representante de su grupo en el consejo estudiantil. Es nombrado por el voto directo y secreto de los estudiantes del grupo para un periodo de 1 año </w:t>
      </w:r>
    </w:p>
    <w:p w14:paraId="4140FE58" w14:textId="77777777" w:rsidR="00401DFA" w:rsidRPr="00761D94" w:rsidRDefault="00A477BF" w:rsidP="0088723C">
      <w:pPr>
        <w:spacing w:line="276" w:lineRule="auto"/>
        <w:jc w:val="both"/>
      </w:pPr>
      <w:r w:rsidRPr="00761D94">
        <w:t>8.2.4.1   Funciones:</w:t>
      </w:r>
    </w:p>
    <w:p w14:paraId="756A3B33" w14:textId="77777777" w:rsidR="00A477BF" w:rsidRPr="00761D94" w:rsidRDefault="00A477BF" w:rsidP="0088723C">
      <w:pPr>
        <w:spacing w:line="276" w:lineRule="auto"/>
        <w:jc w:val="both"/>
      </w:pPr>
    </w:p>
    <w:p w14:paraId="076E0D71" w14:textId="77777777" w:rsidR="00401DFA" w:rsidRPr="00761D94" w:rsidRDefault="00401DFA" w:rsidP="0088723C">
      <w:pPr>
        <w:pStyle w:val="Sangra3detindependiente"/>
        <w:spacing w:line="276" w:lineRule="auto"/>
        <w:rPr>
          <w:rFonts w:ascii="Times New Roman" w:hAnsi="Times New Roman" w:cs="Times New Roman"/>
        </w:rPr>
      </w:pPr>
      <w:r w:rsidRPr="00761D94">
        <w:rPr>
          <w:rFonts w:ascii="Times New Roman" w:hAnsi="Times New Roman" w:cs="Times New Roman"/>
        </w:rPr>
        <w:t>1.</w:t>
      </w:r>
      <w:r w:rsidRPr="00761D94">
        <w:rPr>
          <w:rFonts w:ascii="Times New Roman" w:hAnsi="Times New Roman" w:cs="Times New Roman"/>
        </w:rPr>
        <w:tab/>
        <w:t>Llevar la vocería del grupo al consejo estudiantil, director de grupo, coordinación, rectoría</w:t>
      </w:r>
    </w:p>
    <w:p w14:paraId="2406498C" w14:textId="77777777" w:rsidR="00401DFA" w:rsidRPr="00761D94" w:rsidRDefault="00401DFA" w:rsidP="0088723C">
      <w:pPr>
        <w:tabs>
          <w:tab w:val="left" w:pos="720"/>
        </w:tabs>
        <w:spacing w:line="276" w:lineRule="auto"/>
        <w:ind w:left="720" w:hanging="360"/>
        <w:jc w:val="both"/>
      </w:pPr>
      <w:r w:rsidRPr="00761D94">
        <w:t>2.</w:t>
      </w:r>
      <w:r w:rsidRPr="00761D94">
        <w:tab/>
        <w:t>Motivar a sus compañeros para que participen  activamente en las actividades del gobierno escolar</w:t>
      </w:r>
    </w:p>
    <w:p w14:paraId="20403AC1" w14:textId="77777777" w:rsidR="00401DFA" w:rsidRPr="00761D94" w:rsidRDefault="00401DFA" w:rsidP="0088723C">
      <w:pPr>
        <w:tabs>
          <w:tab w:val="left" w:pos="720"/>
        </w:tabs>
        <w:spacing w:line="276" w:lineRule="auto"/>
        <w:ind w:left="720" w:hanging="360"/>
        <w:jc w:val="both"/>
      </w:pPr>
      <w:r w:rsidRPr="00761D94">
        <w:t>3.</w:t>
      </w:r>
      <w:r w:rsidRPr="00761D94">
        <w:tab/>
        <w:t>Mantener buenas relaciones con todos los miembros de la comunidad educativa</w:t>
      </w:r>
    </w:p>
    <w:p w14:paraId="5B1ACF1C" w14:textId="77777777" w:rsidR="00401DFA" w:rsidRPr="00761D94" w:rsidRDefault="00401DFA" w:rsidP="0088723C">
      <w:pPr>
        <w:tabs>
          <w:tab w:val="left" w:pos="720"/>
        </w:tabs>
        <w:spacing w:line="276" w:lineRule="auto"/>
        <w:ind w:left="720" w:hanging="360"/>
        <w:jc w:val="both"/>
      </w:pPr>
      <w:r w:rsidRPr="00761D94">
        <w:t>4.</w:t>
      </w:r>
      <w:r w:rsidRPr="00761D94">
        <w:tab/>
        <w:t>Recomendar a sus compañeros en las diferentes actividades de acuerdo a sus aptitudes</w:t>
      </w:r>
    </w:p>
    <w:p w14:paraId="2E884C93" w14:textId="77777777" w:rsidR="00401DFA" w:rsidRPr="00761D94" w:rsidRDefault="00401DFA" w:rsidP="0088723C">
      <w:pPr>
        <w:tabs>
          <w:tab w:val="left" w:pos="720"/>
        </w:tabs>
        <w:spacing w:line="276" w:lineRule="auto"/>
        <w:ind w:left="720" w:hanging="360"/>
        <w:jc w:val="both"/>
      </w:pPr>
      <w:r w:rsidRPr="00761D94">
        <w:t>5.</w:t>
      </w:r>
      <w:r w:rsidRPr="00761D94">
        <w:tab/>
        <w:t>Velar  por la conservación del aseo, la disciplina, la estética, la armonía, compañerismo, solidaridad y respeto mutuo en el grupo</w:t>
      </w:r>
    </w:p>
    <w:p w14:paraId="3DEE705B" w14:textId="77777777" w:rsidR="00401DFA" w:rsidRPr="00761D94" w:rsidRDefault="00401DFA" w:rsidP="0088723C">
      <w:pPr>
        <w:tabs>
          <w:tab w:val="left" w:pos="720"/>
        </w:tabs>
        <w:spacing w:line="276" w:lineRule="auto"/>
        <w:ind w:left="720" w:hanging="360"/>
        <w:jc w:val="both"/>
      </w:pPr>
      <w:r w:rsidRPr="00761D94">
        <w:t>6.</w:t>
      </w:r>
      <w:r w:rsidRPr="00761D94">
        <w:tab/>
        <w:t>Colaborar con el director de grupo en lo que este requiera para la buena marcha y mejoramiento del grupo</w:t>
      </w:r>
    </w:p>
    <w:p w14:paraId="7F591B70" w14:textId="77777777" w:rsidR="00401DFA" w:rsidRPr="00761D94" w:rsidRDefault="00401DFA" w:rsidP="0088723C">
      <w:pPr>
        <w:tabs>
          <w:tab w:val="left" w:pos="720"/>
        </w:tabs>
        <w:spacing w:line="276" w:lineRule="auto"/>
        <w:ind w:left="720" w:hanging="360"/>
        <w:jc w:val="both"/>
      </w:pPr>
      <w:r w:rsidRPr="00761D94">
        <w:t>7.</w:t>
      </w:r>
      <w:r w:rsidRPr="00761D94">
        <w:tab/>
        <w:t>delegar responsabilidades en el grupo</w:t>
      </w:r>
    </w:p>
    <w:p w14:paraId="187E835D" w14:textId="77777777" w:rsidR="00401DFA" w:rsidRPr="00761D94" w:rsidRDefault="00401DFA" w:rsidP="0088723C">
      <w:pPr>
        <w:tabs>
          <w:tab w:val="left" w:pos="720"/>
        </w:tabs>
        <w:spacing w:line="276" w:lineRule="auto"/>
        <w:ind w:left="720" w:hanging="360"/>
        <w:jc w:val="both"/>
      </w:pPr>
      <w:r w:rsidRPr="00761D94">
        <w:t>8.</w:t>
      </w:r>
      <w:r w:rsidRPr="00761D94">
        <w:tab/>
        <w:t>ser conciliador en los conflictos que se presenten entre sus compañeros</w:t>
      </w:r>
    </w:p>
    <w:p w14:paraId="48823B03" w14:textId="77777777" w:rsidR="00E07AC3" w:rsidRPr="00761D94" w:rsidRDefault="00E07AC3" w:rsidP="0088723C">
      <w:pPr>
        <w:tabs>
          <w:tab w:val="left" w:pos="720"/>
        </w:tabs>
        <w:spacing w:line="276" w:lineRule="auto"/>
        <w:jc w:val="both"/>
      </w:pPr>
    </w:p>
    <w:p w14:paraId="471EACB8" w14:textId="77777777" w:rsidR="00401DFA" w:rsidRPr="00761D94" w:rsidRDefault="00FC1AE2" w:rsidP="0088723C">
      <w:pPr>
        <w:tabs>
          <w:tab w:val="left" w:pos="720"/>
        </w:tabs>
        <w:spacing w:line="276" w:lineRule="auto"/>
        <w:jc w:val="both"/>
      </w:pPr>
      <w:r w:rsidRPr="00761D94">
        <w:rPr>
          <w:b/>
          <w:bCs/>
        </w:rPr>
        <w:t>8</w:t>
      </w:r>
      <w:r w:rsidR="00A477BF" w:rsidRPr="00761D94">
        <w:rPr>
          <w:b/>
          <w:bCs/>
        </w:rPr>
        <w:t xml:space="preserve">.2.5   </w:t>
      </w:r>
      <w:r w:rsidR="00401DFA" w:rsidRPr="00761D94">
        <w:rPr>
          <w:b/>
          <w:bCs/>
        </w:rPr>
        <w:t>REPRESENTANTE DE LOS ESTUDIANTES AL CONSEJO   DIRECTIVO</w:t>
      </w:r>
    </w:p>
    <w:p w14:paraId="7ED4E562" w14:textId="77777777" w:rsidR="00401DFA" w:rsidRPr="00761D94" w:rsidRDefault="00401DFA" w:rsidP="0088723C">
      <w:pPr>
        <w:spacing w:line="276" w:lineRule="auto"/>
        <w:jc w:val="both"/>
      </w:pPr>
    </w:p>
    <w:p w14:paraId="4870D8F0" w14:textId="77777777" w:rsidR="00401DFA" w:rsidRPr="00761D94" w:rsidRDefault="00401DFA" w:rsidP="0088723C">
      <w:pPr>
        <w:spacing w:line="276" w:lineRule="auto"/>
        <w:jc w:val="both"/>
      </w:pPr>
      <w:r w:rsidRPr="00761D94">
        <w:t>Es elegido por votación por todos los estudiantes de la institución el mismo día que se hace elección de personeros, para un periodo de un año, hasta ser eleg</w:t>
      </w:r>
      <w:r w:rsidR="00EA6F6F" w:rsidRPr="00761D94">
        <w:t>ido su</w:t>
      </w:r>
      <w:r w:rsidRPr="00761D94">
        <w:t xml:space="preserve"> sucesor, se postulan estudiantes de la media vocacional (10 y 11)</w:t>
      </w:r>
    </w:p>
    <w:p w14:paraId="2C3F3E3D" w14:textId="77777777" w:rsidR="00EA6F6F" w:rsidRPr="00761D94" w:rsidRDefault="00EA6F6F" w:rsidP="0088723C">
      <w:pPr>
        <w:spacing w:line="276" w:lineRule="auto"/>
        <w:jc w:val="both"/>
      </w:pPr>
    </w:p>
    <w:p w14:paraId="114375D7" w14:textId="77777777" w:rsidR="00401DFA" w:rsidRPr="00761D94" w:rsidRDefault="00401DFA" w:rsidP="0088723C">
      <w:pPr>
        <w:spacing w:line="276" w:lineRule="auto"/>
        <w:jc w:val="both"/>
      </w:pPr>
      <w:r w:rsidRPr="00761D94">
        <w:t xml:space="preserve"> Funciones</w:t>
      </w:r>
      <w:r w:rsidR="00A477BF" w:rsidRPr="00761D94">
        <w:t>:</w:t>
      </w:r>
    </w:p>
    <w:p w14:paraId="640C7E1D" w14:textId="77777777" w:rsidR="00401DFA" w:rsidRPr="00761D94" w:rsidRDefault="00401DFA" w:rsidP="0088723C">
      <w:pPr>
        <w:tabs>
          <w:tab w:val="left" w:pos="720"/>
        </w:tabs>
        <w:spacing w:line="276" w:lineRule="auto"/>
        <w:ind w:left="720" w:hanging="360"/>
        <w:jc w:val="both"/>
      </w:pPr>
      <w:r w:rsidRPr="00761D94">
        <w:t>1.</w:t>
      </w:r>
      <w:r w:rsidRPr="00761D94">
        <w:tab/>
        <w:t>Representar digna y responsablemente a los estudiantes en el consejo directivo</w:t>
      </w:r>
    </w:p>
    <w:p w14:paraId="4E4F038A" w14:textId="77777777" w:rsidR="00401DFA" w:rsidRPr="00761D94" w:rsidRDefault="00401DFA" w:rsidP="0088723C">
      <w:pPr>
        <w:tabs>
          <w:tab w:val="left" w:pos="720"/>
        </w:tabs>
        <w:spacing w:line="276" w:lineRule="auto"/>
        <w:ind w:left="720" w:hanging="360"/>
        <w:jc w:val="both"/>
      </w:pPr>
      <w:r w:rsidRPr="00761D94">
        <w:t>2.</w:t>
      </w:r>
      <w:r w:rsidRPr="00761D94">
        <w:tab/>
        <w:t>Cumplir con el reglamento del consejo directivo</w:t>
      </w:r>
    </w:p>
    <w:p w14:paraId="48479947" w14:textId="77777777" w:rsidR="00401DFA" w:rsidRPr="00761D94" w:rsidRDefault="00401DFA" w:rsidP="0088723C">
      <w:pPr>
        <w:tabs>
          <w:tab w:val="left" w:pos="720"/>
        </w:tabs>
        <w:spacing w:line="276" w:lineRule="auto"/>
        <w:ind w:left="720" w:hanging="360"/>
        <w:jc w:val="both"/>
      </w:pPr>
      <w:r w:rsidRPr="00761D94">
        <w:t>3.</w:t>
      </w:r>
      <w:r w:rsidRPr="00761D94">
        <w:tab/>
        <w:t>Dar a conocer oportunamente a los estudiantes las decisiones que se tomen en el consejo directivo y que tengan que ver con estos</w:t>
      </w:r>
    </w:p>
    <w:p w14:paraId="7DD011F4" w14:textId="77777777" w:rsidR="00401DFA" w:rsidRPr="00761D94" w:rsidRDefault="00401DFA" w:rsidP="0088723C">
      <w:pPr>
        <w:tabs>
          <w:tab w:val="left" w:pos="720"/>
        </w:tabs>
        <w:spacing w:line="276" w:lineRule="auto"/>
        <w:ind w:left="720" w:hanging="360"/>
        <w:jc w:val="both"/>
      </w:pPr>
      <w:r w:rsidRPr="00761D94">
        <w:t>4.</w:t>
      </w:r>
      <w:r w:rsidRPr="00761D94">
        <w:tab/>
      </w:r>
      <w:r w:rsidR="00FC1AE2" w:rsidRPr="00761D94">
        <w:t xml:space="preserve">Participar de las reuniones del comité escolar de convivencia </w:t>
      </w:r>
    </w:p>
    <w:p w14:paraId="324DC3B0" w14:textId="77777777" w:rsidR="00FC1AE2" w:rsidRPr="00761D94" w:rsidRDefault="00FC1AE2" w:rsidP="0088723C">
      <w:pPr>
        <w:tabs>
          <w:tab w:val="left" w:pos="720"/>
        </w:tabs>
        <w:spacing w:line="276" w:lineRule="auto"/>
        <w:ind w:left="720" w:hanging="360"/>
        <w:jc w:val="both"/>
      </w:pPr>
      <w:r w:rsidRPr="00761D94">
        <w:t>5. Todas las demás que le asigne el consejo directivo</w:t>
      </w:r>
    </w:p>
    <w:p w14:paraId="6C590F20" w14:textId="77777777" w:rsidR="00D302AE" w:rsidRPr="00761D94" w:rsidRDefault="00D302AE" w:rsidP="0088723C">
      <w:pPr>
        <w:tabs>
          <w:tab w:val="left" w:pos="720"/>
        </w:tabs>
        <w:spacing w:line="276" w:lineRule="auto"/>
        <w:ind w:left="720" w:hanging="360"/>
        <w:jc w:val="both"/>
      </w:pPr>
    </w:p>
    <w:p w14:paraId="2FA636D0" w14:textId="77777777" w:rsidR="0027730A" w:rsidRPr="00761D94" w:rsidRDefault="0027730A" w:rsidP="0088723C">
      <w:pPr>
        <w:tabs>
          <w:tab w:val="left" w:pos="720"/>
        </w:tabs>
        <w:spacing w:line="276" w:lineRule="auto"/>
        <w:ind w:left="720" w:hanging="360"/>
        <w:jc w:val="both"/>
      </w:pPr>
    </w:p>
    <w:p w14:paraId="16918A87" w14:textId="77777777" w:rsidR="00401DFA" w:rsidRPr="00761D94" w:rsidRDefault="00FC1AE2" w:rsidP="0088723C">
      <w:pPr>
        <w:spacing w:line="276" w:lineRule="auto"/>
        <w:jc w:val="both"/>
      </w:pPr>
      <w:r w:rsidRPr="00761D94">
        <w:rPr>
          <w:b/>
        </w:rPr>
        <w:t>8</w:t>
      </w:r>
      <w:r w:rsidR="00A477BF" w:rsidRPr="00761D94">
        <w:rPr>
          <w:b/>
        </w:rPr>
        <w:t xml:space="preserve">.2.6     </w:t>
      </w:r>
      <w:r w:rsidR="00401DFA" w:rsidRPr="00761D94">
        <w:rPr>
          <w:b/>
        </w:rPr>
        <w:t>CONSEJO ESTUDIANTIL</w:t>
      </w:r>
    </w:p>
    <w:p w14:paraId="687C2306" w14:textId="77777777" w:rsidR="00401DFA" w:rsidRPr="00761D94" w:rsidRDefault="00401DFA" w:rsidP="0088723C">
      <w:pPr>
        <w:spacing w:line="276" w:lineRule="auto"/>
        <w:jc w:val="both"/>
      </w:pPr>
      <w:r w:rsidRPr="00761D94">
        <w:t>Es el máximo órgano colegiado que asegura y garantiza el continuo ejercicio de la participación por parte de los grados ofrecidos por la institución</w:t>
      </w:r>
    </w:p>
    <w:p w14:paraId="7D58900B" w14:textId="77777777" w:rsidR="00401DFA" w:rsidRPr="00761D94" w:rsidRDefault="00401DFA" w:rsidP="0088723C">
      <w:pPr>
        <w:spacing w:line="276" w:lineRule="auto"/>
        <w:jc w:val="both"/>
      </w:pPr>
    </w:p>
    <w:p w14:paraId="499AE14B" w14:textId="77777777" w:rsidR="00401DFA" w:rsidRPr="00761D94" w:rsidRDefault="00FC1AE2" w:rsidP="0088723C">
      <w:pPr>
        <w:spacing w:line="276" w:lineRule="auto"/>
        <w:jc w:val="both"/>
        <w:rPr>
          <w:b/>
          <w:bCs/>
        </w:rPr>
      </w:pPr>
      <w:r w:rsidRPr="00761D94">
        <w:rPr>
          <w:b/>
          <w:bCs/>
        </w:rPr>
        <w:t>8</w:t>
      </w:r>
      <w:r w:rsidR="00A477BF" w:rsidRPr="00761D94">
        <w:rPr>
          <w:b/>
          <w:bCs/>
        </w:rPr>
        <w:t xml:space="preserve">.2.6.1 </w:t>
      </w:r>
      <w:r w:rsidR="00401DFA" w:rsidRPr="00761D94">
        <w:rPr>
          <w:b/>
          <w:bCs/>
        </w:rPr>
        <w:t xml:space="preserve"> FUNCIONES</w:t>
      </w:r>
    </w:p>
    <w:p w14:paraId="55C1D848" w14:textId="77777777" w:rsidR="00401DFA" w:rsidRPr="00761D94" w:rsidRDefault="00401DFA" w:rsidP="0088723C">
      <w:pPr>
        <w:tabs>
          <w:tab w:val="left" w:pos="720"/>
        </w:tabs>
        <w:spacing w:line="276" w:lineRule="auto"/>
        <w:ind w:left="720" w:hanging="360"/>
        <w:jc w:val="both"/>
      </w:pPr>
      <w:r w:rsidRPr="00761D94">
        <w:t>1.</w:t>
      </w:r>
      <w:r w:rsidRPr="00761D94">
        <w:tab/>
        <w:t>Darse su propia organización interna</w:t>
      </w:r>
    </w:p>
    <w:p w14:paraId="08931A6D" w14:textId="77777777" w:rsidR="00401DFA" w:rsidRPr="00761D94" w:rsidRDefault="00401DFA" w:rsidP="0088723C">
      <w:pPr>
        <w:tabs>
          <w:tab w:val="left" w:pos="720"/>
        </w:tabs>
        <w:spacing w:line="276" w:lineRule="auto"/>
        <w:ind w:left="720" w:hanging="360"/>
        <w:jc w:val="both"/>
      </w:pPr>
      <w:r w:rsidRPr="00761D94">
        <w:t>2.</w:t>
      </w:r>
      <w:r w:rsidRPr="00761D94">
        <w:tab/>
        <w:t>Asesorar al representante de los estudiantes al consejo directivo</w:t>
      </w:r>
    </w:p>
    <w:p w14:paraId="0E697A07" w14:textId="77777777" w:rsidR="00401DFA" w:rsidRPr="00761D94" w:rsidRDefault="00401DFA" w:rsidP="0088723C">
      <w:pPr>
        <w:tabs>
          <w:tab w:val="left" w:pos="720"/>
        </w:tabs>
        <w:spacing w:line="276" w:lineRule="auto"/>
        <w:ind w:left="720" w:hanging="360"/>
        <w:jc w:val="both"/>
      </w:pPr>
      <w:r w:rsidRPr="00761D94">
        <w:t>3.</w:t>
      </w:r>
      <w:r w:rsidRPr="00761D94">
        <w:tab/>
        <w:t>Invitar a sus deliberaciones a aquellos estudiantes que presenten iniciativas sobre el desarrollo de la vida estudiantil</w:t>
      </w:r>
    </w:p>
    <w:p w14:paraId="7F7B1B62" w14:textId="77777777" w:rsidR="00401DFA" w:rsidRPr="00761D94" w:rsidRDefault="00401DFA" w:rsidP="0088723C">
      <w:pPr>
        <w:tabs>
          <w:tab w:val="left" w:pos="720"/>
        </w:tabs>
        <w:spacing w:line="276" w:lineRule="auto"/>
        <w:ind w:left="720" w:hanging="360"/>
        <w:jc w:val="both"/>
      </w:pPr>
      <w:r w:rsidRPr="00761D94">
        <w:t>4.</w:t>
      </w:r>
      <w:r w:rsidRPr="00761D94">
        <w:tab/>
        <w:t>Dar a conocer a todos los estudiantes las funciones de los integrantes del consejo estudiantil</w:t>
      </w:r>
    </w:p>
    <w:p w14:paraId="30D66B53" w14:textId="77777777" w:rsidR="00401DFA" w:rsidRPr="00761D94" w:rsidRDefault="00401DFA" w:rsidP="0088723C">
      <w:pPr>
        <w:tabs>
          <w:tab w:val="left" w:pos="720"/>
        </w:tabs>
        <w:spacing w:line="276" w:lineRule="auto"/>
        <w:ind w:left="720" w:hanging="360"/>
        <w:jc w:val="both"/>
      </w:pPr>
      <w:r w:rsidRPr="00761D94">
        <w:t>5.</w:t>
      </w:r>
      <w:r w:rsidRPr="00761D94">
        <w:tab/>
        <w:t>Buscar soluciones a los problemas y necesidades de la institución</w:t>
      </w:r>
    </w:p>
    <w:p w14:paraId="2CE01835" w14:textId="77777777" w:rsidR="00401DFA" w:rsidRPr="00761D94" w:rsidRDefault="00401DFA" w:rsidP="0088723C">
      <w:pPr>
        <w:tabs>
          <w:tab w:val="left" w:pos="720"/>
        </w:tabs>
        <w:spacing w:line="276" w:lineRule="auto"/>
        <w:ind w:left="720" w:hanging="360"/>
        <w:jc w:val="both"/>
      </w:pPr>
      <w:r w:rsidRPr="00761D94">
        <w:t>6.</w:t>
      </w:r>
      <w:r w:rsidRPr="00761D94">
        <w:tab/>
        <w:t>Ser conciliadores de  los conflictos que se presenten entre sus compañeros</w:t>
      </w:r>
    </w:p>
    <w:p w14:paraId="2C0D86EA" w14:textId="77777777" w:rsidR="00401DFA" w:rsidRPr="00761D94" w:rsidRDefault="00401DFA" w:rsidP="0088723C">
      <w:pPr>
        <w:tabs>
          <w:tab w:val="left" w:pos="720"/>
        </w:tabs>
        <w:spacing w:line="276" w:lineRule="auto"/>
        <w:ind w:left="720" w:hanging="360"/>
        <w:jc w:val="both"/>
      </w:pPr>
      <w:r w:rsidRPr="00761D94">
        <w:t>7.</w:t>
      </w:r>
      <w:r w:rsidRPr="00761D94">
        <w:tab/>
        <w:t>Hacer que cada uno de los integrantes del consejo estudiantil cumpla con sus funciones o responsabilidades</w:t>
      </w:r>
    </w:p>
    <w:p w14:paraId="1DFD9ACC" w14:textId="77777777" w:rsidR="00401DFA" w:rsidRPr="00761D94" w:rsidRDefault="00401DFA" w:rsidP="0088723C">
      <w:pPr>
        <w:tabs>
          <w:tab w:val="left" w:pos="720"/>
        </w:tabs>
        <w:spacing w:line="276" w:lineRule="auto"/>
        <w:ind w:left="720" w:hanging="360"/>
        <w:jc w:val="both"/>
      </w:pPr>
      <w:r w:rsidRPr="00761D94">
        <w:t>8.</w:t>
      </w:r>
      <w:r w:rsidRPr="00761D94">
        <w:tab/>
        <w:t>Velar por que el personero cumpla con sus funciones</w:t>
      </w:r>
    </w:p>
    <w:p w14:paraId="25284B25" w14:textId="77777777" w:rsidR="00401DFA" w:rsidRPr="00761D94" w:rsidRDefault="00401DFA" w:rsidP="0088723C">
      <w:pPr>
        <w:tabs>
          <w:tab w:val="left" w:pos="720"/>
        </w:tabs>
        <w:spacing w:line="276" w:lineRule="auto"/>
        <w:ind w:left="720" w:hanging="360"/>
        <w:jc w:val="both"/>
      </w:pPr>
      <w:r w:rsidRPr="00761D94">
        <w:t>9.</w:t>
      </w:r>
      <w:r w:rsidRPr="00761D94">
        <w:tab/>
        <w:t>Formar una red de comunicación con los diferentes grupos para que sus ideas sean conocidas</w:t>
      </w:r>
    </w:p>
    <w:p w14:paraId="15D7856A" w14:textId="77777777" w:rsidR="00401DFA" w:rsidRPr="00761D94" w:rsidRDefault="00401DFA" w:rsidP="0088723C">
      <w:pPr>
        <w:tabs>
          <w:tab w:val="left" w:pos="720"/>
        </w:tabs>
        <w:spacing w:line="276" w:lineRule="auto"/>
        <w:ind w:left="720" w:hanging="360"/>
        <w:jc w:val="both"/>
      </w:pPr>
      <w:r w:rsidRPr="00761D94">
        <w:t>10.</w:t>
      </w:r>
      <w:r w:rsidRPr="00761D94">
        <w:tab/>
        <w:t xml:space="preserve"> Cumplir y hacer cumplir las normas del manual de convivencia</w:t>
      </w:r>
    </w:p>
    <w:p w14:paraId="0825E51D" w14:textId="77777777" w:rsidR="00401DFA" w:rsidRPr="00761D94" w:rsidRDefault="00401DFA" w:rsidP="0088723C">
      <w:pPr>
        <w:spacing w:line="276" w:lineRule="auto"/>
        <w:jc w:val="both"/>
      </w:pPr>
    </w:p>
    <w:p w14:paraId="30D34674" w14:textId="77777777" w:rsidR="00401DFA" w:rsidRPr="00761D94" w:rsidRDefault="00401DFA" w:rsidP="0088723C">
      <w:pPr>
        <w:spacing w:line="276" w:lineRule="auto"/>
        <w:jc w:val="both"/>
      </w:pPr>
      <w:r w:rsidRPr="00761D94">
        <w:t>El mismo consejo se encarga de nombrar su junta:</w:t>
      </w:r>
    </w:p>
    <w:p w14:paraId="34429D78" w14:textId="77777777" w:rsidR="00401DFA" w:rsidRPr="00761D94" w:rsidRDefault="00401DFA" w:rsidP="0088723C">
      <w:pPr>
        <w:numPr>
          <w:ilvl w:val="0"/>
          <w:numId w:val="1"/>
        </w:numPr>
        <w:tabs>
          <w:tab w:val="left" w:pos="360"/>
        </w:tabs>
        <w:spacing w:line="276" w:lineRule="auto"/>
        <w:ind w:left="360" w:hanging="360"/>
        <w:jc w:val="both"/>
      </w:pPr>
      <w:r w:rsidRPr="00761D94">
        <w:t>Presidente: quien es el represente al consejo directivo</w:t>
      </w:r>
    </w:p>
    <w:p w14:paraId="7A9FC973" w14:textId="77777777" w:rsidR="00401DFA" w:rsidRPr="00761D94" w:rsidRDefault="00401DFA" w:rsidP="0088723C">
      <w:pPr>
        <w:numPr>
          <w:ilvl w:val="0"/>
          <w:numId w:val="1"/>
        </w:numPr>
        <w:tabs>
          <w:tab w:val="left" w:pos="360"/>
        </w:tabs>
        <w:spacing w:line="276" w:lineRule="auto"/>
        <w:ind w:left="360" w:hanging="360"/>
        <w:jc w:val="both"/>
        <w:sectPr w:rsidR="00401DFA" w:rsidRPr="00761D94" w:rsidSect="00276F05">
          <w:headerReference w:type="even" r:id="rId34"/>
          <w:headerReference w:type="default" r:id="rId35"/>
          <w:footerReference w:type="default" r:id="rId36"/>
          <w:pgSz w:w="12240" w:h="15840"/>
          <w:pgMar w:top="2826" w:right="1134" w:bottom="1701" w:left="1701" w:header="720" w:footer="720" w:gutter="0"/>
          <w:cols w:space="720"/>
        </w:sectPr>
      </w:pPr>
    </w:p>
    <w:p w14:paraId="5F003E35" w14:textId="77777777" w:rsidR="00401DFA" w:rsidRPr="00761D94" w:rsidRDefault="00401DFA" w:rsidP="0088723C">
      <w:pPr>
        <w:numPr>
          <w:ilvl w:val="0"/>
          <w:numId w:val="1"/>
        </w:numPr>
        <w:tabs>
          <w:tab w:val="left" w:pos="360"/>
        </w:tabs>
        <w:spacing w:line="276" w:lineRule="auto"/>
        <w:ind w:left="360" w:hanging="360"/>
        <w:jc w:val="both"/>
      </w:pPr>
      <w:r w:rsidRPr="00761D94">
        <w:t>Vicepresidente</w:t>
      </w:r>
    </w:p>
    <w:p w14:paraId="275F53CB" w14:textId="77777777" w:rsidR="00401DFA" w:rsidRPr="00761D94" w:rsidRDefault="00401DFA" w:rsidP="0088723C">
      <w:pPr>
        <w:numPr>
          <w:ilvl w:val="0"/>
          <w:numId w:val="1"/>
        </w:numPr>
        <w:tabs>
          <w:tab w:val="left" w:pos="360"/>
        </w:tabs>
        <w:spacing w:line="276" w:lineRule="auto"/>
        <w:ind w:left="360" w:hanging="360"/>
        <w:jc w:val="both"/>
      </w:pPr>
      <w:r w:rsidRPr="00761D94">
        <w:t>Secretario</w:t>
      </w:r>
    </w:p>
    <w:p w14:paraId="0F1E52BD" w14:textId="77777777" w:rsidR="00401DFA" w:rsidRPr="00761D94" w:rsidRDefault="00401DFA" w:rsidP="0088723C">
      <w:pPr>
        <w:numPr>
          <w:ilvl w:val="0"/>
          <w:numId w:val="1"/>
        </w:numPr>
        <w:tabs>
          <w:tab w:val="left" w:pos="360"/>
        </w:tabs>
        <w:spacing w:line="276" w:lineRule="auto"/>
        <w:ind w:left="360" w:hanging="360"/>
        <w:jc w:val="both"/>
      </w:pPr>
      <w:r w:rsidRPr="00761D94">
        <w:t>Tesorero</w:t>
      </w:r>
    </w:p>
    <w:p w14:paraId="1958D4C9" w14:textId="77777777" w:rsidR="00401DFA" w:rsidRPr="00761D94" w:rsidRDefault="00401DFA" w:rsidP="0088723C">
      <w:pPr>
        <w:numPr>
          <w:ilvl w:val="0"/>
          <w:numId w:val="1"/>
        </w:numPr>
        <w:tabs>
          <w:tab w:val="left" w:pos="360"/>
        </w:tabs>
        <w:spacing w:line="276" w:lineRule="auto"/>
        <w:ind w:left="360" w:hanging="360"/>
        <w:jc w:val="both"/>
      </w:pPr>
      <w:r w:rsidRPr="00761D94">
        <w:t>Dos fiscales</w:t>
      </w:r>
    </w:p>
    <w:p w14:paraId="7FE7D85D" w14:textId="77777777" w:rsidR="00401DFA" w:rsidRPr="00761D94" w:rsidRDefault="00401DFA" w:rsidP="0088723C">
      <w:pPr>
        <w:spacing w:line="276" w:lineRule="auto"/>
        <w:jc w:val="both"/>
      </w:pPr>
    </w:p>
    <w:p w14:paraId="7C647492" w14:textId="77777777" w:rsidR="00EA6F6F" w:rsidRPr="00761D94" w:rsidRDefault="00EA6F6F" w:rsidP="0088723C">
      <w:pPr>
        <w:spacing w:line="276" w:lineRule="auto"/>
        <w:jc w:val="both"/>
        <w:sectPr w:rsidR="00EA6F6F" w:rsidRPr="00761D94" w:rsidSect="009C5170">
          <w:type w:val="continuous"/>
          <w:pgSz w:w="12240" w:h="15840"/>
          <w:pgMar w:top="2268" w:right="1134" w:bottom="1701" w:left="1701" w:header="720" w:footer="720" w:gutter="0"/>
          <w:cols w:num="2" w:space="720"/>
        </w:sectPr>
      </w:pPr>
    </w:p>
    <w:p w14:paraId="34D910EE" w14:textId="77777777" w:rsidR="00401DFA" w:rsidRPr="00761D94" w:rsidRDefault="00401DFA" w:rsidP="0088723C">
      <w:pPr>
        <w:spacing w:line="276" w:lineRule="auto"/>
        <w:jc w:val="both"/>
      </w:pPr>
      <w:r w:rsidRPr="00761D94">
        <w:t xml:space="preserve"> También se nombran los ministerios de acuerdo a las </w:t>
      </w:r>
      <w:r w:rsidR="00EA6F6F" w:rsidRPr="00761D94">
        <w:t xml:space="preserve"> habilidades de cada estudiante</w:t>
      </w:r>
      <w:r w:rsidRPr="00761D94">
        <w:t xml:space="preserve"> así:</w:t>
      </w:r>
    </w:p>
    <w:p w14:paraId="066B5919" w14:textId="77777777" w:rsidR="00401DFA" w:rsidRPr="00761D94" w:rsidRDefault="00401DFA" w:rsidP="0088723C">
      <w:pPr>
        <w:numPr>
          <w:ilvl w:val="0"/>
          <w:numId w:val="1"/>
        </w:numPr>
        <w:tabs>
          <w:tab w:val="left" w:pos="360"/>
        </w:tabs>
        <w:spacing w:line="276" w:lineRule="auto"/>
        <w:ind w:left="360" w:hanging="360"/>
        <w:jc w:val="both"/>
      </w:pPr>
      <w:r w:rsidRPr="00761D94">
        <w:t>Ministerio de deportes y recreación</w:t>
      </w:r>
    </w:p>
    <w:p w14:paraId="5F45D75E" w14:textId="77777777" w:rsidR="00401DFA" w:rsidRPr="00761D94" w:rsidRDefault="00401DFA" w:rsidP="0088723C">
      <w:pPr>
        <w:numPr>
          <w:ilvl w:val="0"/>
          <w:numId w:val="1"/>
        </w:numPr>
        <w:tabs>
          <w:tab w:val="left" w:pos="360"/>
        </w:tabs>
        <w:spacing w:line="276" w:lineRule="auto"/>
        <w:ind w:left="360" w:hanging="360"/>
        <w:jc w:val="both"/>
      </w:pPr>
      <w:r w:rsidRPr="00761D94">
        <w:t>Ministerio de comunicaciones</w:t>
      </w:r>
    </w:p>
    <w:p w14:paraId="15640F56" w14:textId="77777777" w:rsidR="00401DFA" w:rsidRPr="00761D94" w:rsidRDefault="00401DFA" w:rsidP="0088723C">
      <w:pPr>
        <w:numPr>
          <w:ilvl w:val="0"/>
          <w:numId w:val="1"/>
        </w:numPr>
        <w:tabs>
          <w:tab w:val="left" w:pos="360"/>
        </w:tabs>
        <w:spacing w:line="276" w:lineRule="auto"/>
        <w:ind w:left="360" w:hanging="360"/>
        <w:jc w:val="both"/>
      </w:pPr>
      <w:r w:rsidRPr="00761D94">
        <w:t>Ministerio de cultura y educación</w:t>
      </w:r>
    </w:p>
    <w:p w14:paraId="3AAD1615" w14:textId="77777777" w:rsidR="00401DFA" w:rsidRPr="00761D94" w:rsidRDefault="00401DFA" w:rsidP="0088723C">
      <w:pPr>
        <w:numPr>
          <w:ilvl w:val="0"/>
          <w:numId w:val="1"/>
        </w:numPr>
        <w:tabs>
          <w:tab w:val="left" w:pos="360"/>
        </w:tabs>
        <w:spacing w:line="276" w:lineRule="auto"/>
        <w:ind w:left="360" w:hanging="360"/>
        <w:jc w:val="both"/>
      </w:pPr>
      <w:r w:rsidRPr="00761D94">
        <w:t>Ministerio de ecología y medio ambiente</w:t>
      </w:r>
    </w:p>
    <w:p w14:paraId="1D34F42E" w14:textId="77777777" w:rsidR="00401DFA" w:rsidRPr="00761D94" w:rsidRDefault="00401DFA" w:rsidP="0088723C">
      <w:pPr>
        <w:numPr>
          <w:ilvl w:val="0"/>
          <w:numId w:val="1"/>
        </w:numPr>
        <w:tabs>
          <w:tab w:val="left" w:pos="360"/>
        </w:tabs>
        <w:spacing w:line="276" w:lineRule="auto"/>
        <w:ind w:left="360" w:hanging="360"/>
        <w:jc w:val="both"/>
      </w:pPr>
      <w:r w:rsidRPr="00761D94">
        <w:t>Ministerio de decoración y aseo</w:t>
      </w:r>
    </w:p>
    <w:p w14:paraId="1388464E" w14:textId="77777777" w:rsidR="00401DFA" w:rsidRPr="00761D94" w:rsidRDefault="00401DFA" w:rsidP="0088723C">
      <w:pPr>
        <w:numPr>
          <w:ilvl w:val="0"/>
          <w:numId w:val="1"/>
        </w:numPr>
        <w:tabs>
          <w:tab w:val="left" w:pos="360"/>
        </w:tabs>
        <w:spacing w:line="276" w:lineRule="auto"/>
        <w:ind w:left="360" w:hanging="360"/>
        <w:jc w:val="both"/>
      </w:pPr>
      <w:r w:rsidRPr="00761D94">
        <w:t>Ministerio de relaciones públicas</w:t>
      </w:r>
    </w:p>
    <w:p w14:paraId="6DFDDDA6" w14:textId="77777777" w:rsidR="00401DFA" w:rsidRPr="00761D94" w:rsidRDefault="00401DFA" w:rsidP="0088723C">
      <w:pPr>
        <w:spacing w:line="276" w:lineRule="auto"/>
        <w:jc w:val="both"/>
      </w:pPr>
    </w:p>
    <w:p w14:paraId="453C35D0" w14:textId="77777777" w:rsidR="00401DFA" w:rsidRPr="00761D94" w:rsidRDefault="002D7F56" w:rsidP="0088723C">
      <w:pPr>
        <w:spacing w:line="276" w:lineRule="auto"/>
        <w:jc w:val="both"/>
        <w:rPr>
          <w:b/>
          <w:bCs/>
        </w:rPr>
      </w:pPr>
      <w:r w:rsidRPr="00761D94">
        <w:rPr>
          <w:b/>
          <w:bCs/>
        </w:rPr>
        <w:t xml:space="preserve">      </w:t>
      </w:r>
      <w:r w:rsidR="00FC1AE2" w:rsidRPr="00761D94">
        <w:rPr>
          <w:b/>
          <w:bCs/>
        </w:rPr>
        <w:t>8</w:t>
      </w:r>
      <w:r w:rsidR="00A477BF" w:rsidRPr="00761D94">
        <w:rPr>
          <w:b/>
          <w:bCs/>
        </w:rPr>
        <w:t xml:space="preserve">.2.6.2   </w:t>
      </w:r>
      <w:r w:rsidR="00401DFA" w:rsidRPr="00761D94">
        <w:rPr>
          <w:b/>
          <w:bCs/>
        </w:rPr>
        <w:t>DEBERES DEL CONSEJO ESTUDIANTIL</w:t>
      </w:r>
    </w:p>
    <w:p w14:paraId="5BF6FDD5" w14:textId="5FF0590D" w:rsidR="00401DFA" w:rsidRPr="00761D94" w:rsidRDefault="002D46FB" w:rsidP="002D46FB">
      <w:pPr>
        <w:spacing w:line="276" w:lineRule="auto"/>
        <w:jc w:val="both"/>
      </w:pPr>
      <w:r w:rsidRPr="00761D94">
        <w:t xml:space="preserve"> </w:t>
      </w:r>
      <w:r w:rsidRPr="00761D94">
        <w:tab/>
      </w:r>
      <w:r w:rsidR="00401DFA" w:rsidRPr="00761D94">
        <w:t>1.</w:t>
      </w:r>
      <w:r w:rsidR="00401DFA" w:rsidRPr="00761D94">
        <w:tab/>
        <w:t xml:space="preserve">Dar participación a los diferentes alumnos que tengan opiniones y </w:t>
      </w:r>
      <w:r w:rsidR="00963105" w:rsidRPr="00761D94">
        <w:t>críticas</w:t>
      </w:r>
    </w:p>
    <w:p w14:paraId="2D74B736" w14:textId="77777777" w:rsidR="00401DFA" w:rsidRPr="00761D94" w:rsidRDefault="00401DFA" w:rsidP="0088723C">
      <w:pPr>
        <w:tabs>
          <w:tab w:val="left" w:pos="720"/>
        </w:tabs>
        <w:spacing w:line="276" w:lineRule="auto"/>
        <w:ind w:left="720" w:hanging="360"/>
        <w:jc w:val="both"/>
      </w:pPr>
      <w:r w:rsidRPr="00761D94">
        <w:t>2.</w:t>
      </w:r>
      <w:r w:rsidRPr="00761D94">
        <w:tab/>
        <w:t>Hacer cumplir nuestro programa de trabajo</w:t>
      </w:r>
    </w:p>
    <w:p w14:paraId="71A55C7E" w14:textId="77777777" w:rsidR="00401DFA" w:rsidRPr="00761D94" w:rsidRDefault="00401DFA" w:rsidP="0088723C">
      <w:pPr>
        <w:tabs>
          <w:tab w:val="left" w:pos="720"/>
        </w:tabs>
        <w:spacing w:line="276" w:lineRule="auto"/>
        <w:ind w:left="720" w:hanging="360"/>
        <w:jc w:val="both"/>
      </w:pPr>
      <w:r w:rsidRPr="00761D94">
        <w:t>3.</w:t>
      </w:r>
      <w:r w:rsidRPr="00761D94">
        <w:tab/>
        <w:t>Hacerse reconocer como miembro del consejo estudiantil</w:t>
      </w:r>
    </w:p>
    <w:p w14:paraId="6FDA51B8" w14:textId="77777777" w:rsidR="00401DFA" w:rsidRPr="00761D94" w:rsidRDefault="00401DFA" w:rsidP="0088723C">
      <w:pPr>
        <w:tabs>
          <w:tab w:val="left" w:pos="720"/>
        </w:tabs>
        <w:spacing w:line="276" w:lineRule="auto"/>
        <w:ind w:left="720" w:hanging="360"/>
        <w:jc w:val="both"/>
      </w:pPr>
      <w:r w:rsidRPr="00761D94">
        <w:t>4.</w:t>
      </w:r>
      <w:r w:rsidRPr="00761D94">
        <w:tab/>
        <w:t>Dar ejemplos positivos dignos de imitar</w:t>
      </w:r>
    </w:p>
    <w:p w14:paraId="257DFB1A" w14:textId="77777777" w:rsidR="00401DFA" w:rsidRPr="00761D94" w:rsidRDefault="00401DFA" w:rsidP="0088723C">
      <w:pPr>
        <w:tabs>
          <w:tab w:val="left" w:pos="720"/>
        </w:tabs>
        <w:spacing w:line="276" w:lineRule="auto"/>
        <w:ind w:left="720" w:hanging="360"/>
        <w:jc w:val="both"/>
      </w:pPr>
      <w:r w:rsidRPr="00761D94">
        <w:t>5.</w:t>
      </w:r>
      <w:r w:rsidRPr="00761D94">
        <w:tab/>
        <w:t>Formar entre nosotros mismos una red de comunicación</w:t>
      </w:r>
    </w:p>
    <w:p w14:paraId="6D16E6A4" w14:textId="77777777" w:rsidR="00401DFA" w:rsidRPr="00761D94" w:rsidRDefault="00401DFA" w:rsidP="0088723C">
      <w:pPr>
        <w:tabs>
          <w:tab w:val="left" w:pos="720"/>
        </w:tabs>
        <w:spacing w:line="276" w:lineRule="auto"/>
        <w:ind w:left="720" w:hanging="360"/>
        <w:jc w:val="both"/>
      </w:pPr>
      <w:r w:rsidRPr="00761D94">
        <w:lastRenderedPageBreak/>
        <w:t>6.</w:t>
      </w:r>
      <w:r w:rsidRPr="00761D94">
        <w:tab/>
        <w:t>mantener una sana convivencia en el aula de clase</w:t>
      </w:r>
    </w:p>
    <w:p w14:paraId="229B0562" w14:textId="77777777" w:rsidR="00401DFA" w:rsidRPr="00761D94" w:rsidRDefault="00401DFA" w:rsidP="0088723C">
      <w:pPr>
        <w:tabs>
          <w:tab w:val="left" w:pos="720"/>
        </w:tabs>
        <w:spacing w:line="276" w:lineRule="auto"/>
        <w:ind w:left="720" w:hanging="360"/>
        <w:jc w:val="both"/>
      </w:pPr>
      <w:r w:rsidRPr="00761D94">
        <w:t>7.</w:t>
      </w:r>
      <w:r w:rsidRPr="00761D94">
        <w:tab/>
        <w:t>participar en las decisiones del consejo estudiantil</w:t>
      </w:r>
    </w:p>
    <w:p w14:paraId="302A5858" w14:textId="77777777" w:rsidR="00401DFA" w:rsidRPr="00761D94" w:rsidRDefault="00401DFA" w:rsidP="0088723C">
      <w:pPr>
        <w:tabs>
          <w:tab w:val="left" w:pos="720"/>
        </w:tabs>
        <w:spacing w:line="276" w:lineRule="auto"/>
        <w:ind w:left="720" w:hanging="360"/>
        <w:jc w:val="both"/>
      </w:pPr>
      <w:r w:rsidRPr="00761D94">
        <w:t>8.</w:t>
      </w:r>
      <w:r w:rsidRPr="00761D94">
        <w:tab/>
        <w:t>cumplir con las actividades académicas cuando tenga que ausentarse por motivo de reunión o trabajo</w:t>
      </w:r>
    </w:p>
    <w:p w14:paraId="638BF658" w14:textId="77777777" w:rsidR="005E7F6F" w:rsidRPr="00761D94" w:rsidRDefault="005E7F6F" w:rsidP="0088723C">
      <w:pPr>
        <w:spacing w:line="276" w:lineRule="auto"/>
        <w:ind w:left="360"/>
        <w:jc w:val="both"/>
      </w:pPr>
    </w:p>
    <w:p w14:paraId="0B7667A9" w14:textId="77777777" w:rsidR="00401DFA" w:rsidRPr="00761D94" w:rsidRDefault="00FC1AE2" w:rsidP="0088723C">
      <w:pPr>
        <w:spacing w:line="276" w:lineRule="auto"/>
        <w:ind w:left="420"/>
        <w:jc w:val="both"/>
        <w:rPr>
          <w:b/>
          <w:bCs/>
        </w:rPr>
      </w:pPr>
      <w:r w:rsidRPr="00761D94">
        <w:rPr>
          <w:b/>
          <w:bCs/>
        </w:rPr>
        <w:t>8</w:t>
      </w:r>
      <w:r w:rsidR="00A477BF" w:rsidRPr="00761D94">
        <w:rPr>
          <w:b/>
          <w:bCs/>
        </w:rPr>
        <w:t>.2.6.3</w:t>
      </w:r>
      <w:r w:rsidR="00401DFA" w:rsidRPr="00761D94">
        <w:rPr>
          <w:b/>
          <w:bCs/>
        </w:rPr>
        <w:t xml:space="preserve">     DERECHOS</w:t>
      </w:r>
    </w:p>
    <w:p w14:paraId="58738221" w14:textId="77777777" w:rsidR="00401DFA" w:rsidRPr="00761D94" w:rsidRDefault="00401DFA" w:rsidP="0088723C">
      <w:pPr>
        <w:tabs>
          <w:tab w:val="left" w:pos="780"/>
        </w:tabs>
        <w:spacing w:line="276" w:lineRule="auto"/>
        <w:ind w:left="780" w:hanging="360"/>
        <w:jc w:val="both"/>
      </w:pPr>
    </w:p>
    <w:p w14:paraId="62540D9E" w14:textId="77777777" w:rsidR="00401DFA" w:rsidRPr="00761D94" w:rsidRDefault="00401DFA" w:rsidP="0088723C">
      <w:pPr>
        <w:tabs>
          <w:tab w:val="left" w:pos="780"/>
        </w:tabs>
        <w:spacing w:line="276" w:lineRule="auto"/>
        <w:jc w:val="both"/>
      </w:pPr>
      <w:r w:rsidRPr="00761D94">
        <w:t xml:space="preserve">       1.</w:t>
      </w:r>
      <w:r w:rsidRPr="00761D94">
        <w:tab/>
        <w:t>Ser escuchado</w:t>
      </w:r>
    </w:p>
    <w:p w14:paraId="4D9B5A3D" w14:textId="77777777" w:rsidR="00401DFA" w:rsidRPr="00761D94" w:rsidRDefault="00401DFA" w:rsidP="0088723C">
      <w:pPr>
        <w:tabs>
          <w:tab w:val="left" w:pos="780"/>
        </w:tabs>
        <w:spacing w:line="276" w:lineRule="auto"/>
        <w:ind w:left="780" w:hanging="360"/>
        <w:jc w:val="both"/>
      </w:pPr>
      <w:r w:rsidRPr="00761D94">
        <w:t>2.</w:t>
      </w:r>
      <w:r w:rsidRPr="00761D94">
        <w:tab/>
        <w:t>Que se le respeten los espacios de actividades planeadas en el cronograma</w:t>
      </w:r>
    </w:p>
    <w:p w14:paraId="5BE1A8F4" w14:textId="77777777" w:rsidR="00401DFA" w:rsidRPr="00761D94" w:rsidRDefault="00401DFA" w:rsidP="0088723C">
      <w:pPr>
        <w:tabs>
          <w:tab w:val="left" w:pos="780"/>
        </w:tabs>
        <w:spacing w:line="276" w:lineRule="auto"/>
        <w:ind w:left="780" w:hanging="360"/>
        <w:jc w:val="both"/>
      </w:pPr>
      <w:r w:rsidRPr="00761D94">
        <w:t>3.</w:t>
      </w:r>
      <w:r w:rsidRPr="00761D94">
        <w:tab/>
        <w:t>Ser respetado y reconocido  como miembro del consejo estudiantil</w:t>
      </w:r>
    </w:p>
    <w:p w14:paraId="7B1B8DD3" w14:textId="77777777" w:rsidR="00401DFA" w:rsidRPr="00761D94" w:rsidRDefault="00401DFA" w:rsidP="0088723C">
      <w:pPr>
        <w:tabs>
          <w:tab w:val="left" w:pos="780"/>
        </w:tabs>
        <w:spacing w:line="276" w:lineRule="auto"/>
        <w:ind w:left="780" w:hanging="360"/>
        <w:jc w:val="both"/>
      </w:pPr>
      <w:r w:rsidRPr="00761D94">
        <w:t>4.</w:t>
      </w:r>
      <w:r w:rsidRPr="00761D94">
        <w:tab/>
        <w:t>Tener voz y voto en el consejo estudiantil</w:t>
      </w:r>
    </w:p>
    <w:p w14:paraId="6B1CDB26" w14:textId="77777777" w:rsidR="00401DFA" w:rsidRPr="00761D94" w:rsidRDefault="00401DFA" w:rsidP="0088723C">
      <w:pPr>
        <w:tabs>
          <w:tab w:val="left" w:pos="780"/>
        </w:tabs>
        <w:spacing w:line="276" w:lineRule="auto"/>
        <w:ind w:left="780" w:hanging="360"/>
        <w:jc w:val="both"/>
      </w:pPr>
      <w:r w:rsidRPr="00761D94">
        <w:t>5.</w:t>
      </w:r>
      <w:r w:rsidRPr="00761D94">
        <w:tab/>
        <w:t>Conocer las decisiones que se tomen en el consejo directivo</w:t>
      </w:r>
    </w:p>
    <w:p w14:paraId="4D10389D" w14:textId="77777777" w:rsidR="00401DFA" w:rsidRPr="00761D94" w:rsidRDefault="00401DFA" w:rsidP="0088723C">
      <w:pPr>
        <w:tabs>
          <w:tab w:val="left" w:pos="780"/>
        </w:tabs>
        <w:spacing w:line="276" w:lineRule="auto"/>
        <w:ind w:left="780" w:hanging="360"/>
        <w:jc w:val="both"/>
      </w:pPr>
      <w:r w:rsidRPr="00761D94">
        <w:t>6.</w:t>
      </w:r>
      <w:r w:rsidRPr="00761D94">
        <w:tab/>
        <w:t>Presentar las actividades que se realicen en clase en su ausencia</w:t>
      </w:r>
    </w:p>
    <w:p w14:paraId="0258C9F6" w14:textId="77777777" w:rsidR="00401DFA" w:rsidRPr="00761D94" w:rsidRDefault="00401DFA" w:rsidP="0088723C">
      <w:pPr>
        <w:tabs>
          <w:tab w:val="left" w:pos="780"/>
        </w:tabs>
        <w:spacing w:line="276" w:lineRule="auto"/>
        <w:ind w:left="780" w:hanging="360"/>
        <w:jc w:val="both"/>
      </w:pPr>
      <w:r w:rsidRPr="00761D94">
        <w:t>7.</w:t>
      </w:r>
      <w:r w:rsidRPr="00761D94">
        <w:tab/>
        <w:t>Ser estimulado por su trabajo como miembro del consejo estudiantil</w:t>
      </w:r>
    </w:p>
    <w:p w14:paraId="23489D90" w14:textId="77777777" w:rsidR="00401DFA" w:rsidRPr="00761D94" w:rsidRDefault="00401DFA" w:rsidP="0088723C">
      <w:pPr>
        <w:spacing w:line="276" w:lineRule="auto"/>
        <w:jc w:val="both"/>
      </w:pPr>
    </w:p>
    <w:p w14:paraId="33D163D3" w14:textId="77777777" w:rsidR="00401DFA" w:rsidRPr="00761D94" w:rsidRDefault="002D7F56" w:rsidP="0088723C">
      <w:pPr>
        <w:spacing w:line="276" w:lineRule="auto"/>
        <w:ind w:firstLine="360"/>
        <w:jc w:val="both"/>
        <w:rPr>
          <w:b/>
          <w:bCs/>
        </w:rPr>
      </w:pPr>
      <w:r w:rsidRPr="00761D94">
        <w:rPr>
          <w:b/>
          <w:bCs/>
        </w:rPr>
        <w:t xml:space="preserve"> </w:t>
      </w:r>
      <w:r w:rsidR="00FC1AE2" w:rsidRPr="00761D94">
        <w:rPr>
          <w:b/>
          <w:bCs/>
        </w:rPr>
        <w:t>8.2</w:t>
      </w:r>
      <w:r w:rsidR="00A1336B" w:rsidRPr="00761D94">
        <w:rPr>
          <w:b/>
          <w:bCs/>
        </w:rPr>
        <w:t>.6.</w:t>
      </w:r>
      <w:r w:rsidR="00E7429D" w:rsidRPr="00761D94">
        <w:rPr>
          <w:b/>
          <w:bCs/>
        </w:rPr>
        <w:t xml:space="preserve">4    </w:t>
      </w:r>
      <w:r w:rsidR="00401DFA" w:rsidRPr="00761D94">
        <w:rPr>
          <w:b/>
          <w:bCs/>
        </w:rPr>
        <w:t>ESTÍMULOS</w:t>
      </w:r>
    </w:p>
    <w:p w14:paraId="02EF5D37" w14:textId="77777777" w:rsidR="00401DFA" w:rsidRPr="00761D94" w:rsidRDefault="00401DFA" w:rsidP="0088723C">
      <w:pPr>
        <w:spacing w:line="276" w:lineRule="auto"/>
        <w:jc w:val="both"/>
      </w:pPr>
    </w:p>
    <w:p w14:paraId="33D7A600" w14:textId="77777777" w:rsidR="00401DFA" w:rsidRPr="00761D94" w:rsidRDefault="00401DFA" w:rsidP="0088723C">
      <w:pPr>
        <w:tabs>
          <w:tab w:val="left" w:pos="720"/>
        </w:tabs>
        <w:spacing w:line="276" w:lineRule="auto"/>
        <w:ind w:left="720" w:hanging="360"/>
        <w:jc w:val="both"/>
      </w:pPr>
      <w:r w:rsidRPr="00761D94">
        <w:tab/>
        <w:t>Reconocimiento ante toda la institución</w:t>
      </w:r>
    </w:p>
    <w:p w14:paraId="73082F7B" w14:textId="77777777" w:rsidR="00401DFA" w:rsidRPr="00761D94" w:rsidRDefault="00401DFA" w:rsidP="0088723C">
      <w:pPr>
        <w:tabs>
          <w:tab w:val="left" w:pos="720"/>
        </w:tabs>
        <w:spacing w:line="276" w:lineRule="auto"/>
        <w:ind w:left="720" w:hanging="360"/>
        <w:jc w:val="both"/>
      </w:pPr>
      <w:r w:rsidRPr="00761D94">
        <w:tab/>
        <w:t>Anotación en la hoja de vida</w:t>
      </w:r>
    </w:p>
    <w:p w14:paraId="1C127E97" w14:textId="77777777" w:rsidR="00401DFA" w:rsidRPr="00761D94" w:rsidRDefault="00401DFA" w:rsidP="0088723C">
      <w:pPr>
        <w:tabs>
          <w:tab w:val="left" w:pos="720"/>
        </w:tabs>
        <w:spacing w:line="276" w:lineRule="auto"/>
        <w:ind w:left="720" w:hanging="360"/>
        <w:jc w:val="both"/>
      </w:pPr>
      <w:r w:rsidRPr="00761D94">
        <w:tab/>
        <w:t>Ser reconocido en el área que realiza su ministerio</w:t>
      </w:r>
    </w:p>
    <w:p w14:paraId="0C8F38E8" w14:textId="77777777" w:rsidR="00E07AC3" w:rsidRPr="00761D94" w:rsidRDefault="00E07AC3" w:rsidP="0088723C">
      <w:pPr>
        <w:tabs>
          <w:tab w:val="left" w:pos="720"/>
        </w:tabs>
        <w:spacing w:line="276" w:lineRule="auto"/>
        <w:ind w:left="720" w:hanging="360"/>
        <w:jc w:val="both"/>
      </w:pPr>
    </w:p>
    <w:p w14:paraId="6D86CBC9" w14:textId="77777777" w:rsidR="00401DFA" w:rsidRPr="00761D94" w:rsidRDefault="00FC1AE2" w:rsidP="0088723C">
      <w:pPr>
        <w:tabs>
          <w:tab w:val="left" w:pos="3544"/>
        </w:tabs>
        <w:spacing w:line="276" w:lineRule="auto"/>
        <w:jc w:val="both"/>
      </w:pPr>
      <w:r w:rsidRPr="00761D94">
        <w:rPr>
          <w:b/>
          <w:bCs/>
        </w:rPr>
        <w:t>8</w:t>
      </w:r>
      <w:r w:rsidR="00E7429D" w:rsidRPr="00761D94">
        <w:rPr>
          <w:b/>
          <w:bCs/>
        </w:rPr>
        <w:t xml:space="preserve">.2.6.5        </w:t>
      </w:r>
      <w:r w:rsidR="00401DFA" w:rsidRPr="00761D94">
        <w:rPr>
          <w:b/>
          <w:bCs/>
        </w:rPr>
        <w:t>REQUISITOS PARA SER ELEGIDO EN CARGOS ESTUDIANTILES</w:t>
      </w:r>
    </w:p>
    <w:p w14:paraId="6744BE00" w14:textId="77777777" w:rsidR="00401DFA" w:rsidRPr="00761D94" w:rsidRDefault="00401DFA" w:rsidP="0088723C">
      <w:pPr>
        <w:spacing w:line="276" w:lineRule="auto"/>
        <w:jc w:val="both"/>
      </w:pPr>
      <w:r w:rsidRPr="00761D94">
        <w:t>El alumno que aspire a ser elegido para cualquier cargo estudiantil debe manejar un perfil que se aproxime a los siguientes aspectos:</w:t>
      </w:r>
    </w:p>
    <w:p w14:paraId="5339FA10" w14:textId="77777777" w:rsidR="00401DFA" w:rsidRPr="00761D94" w:rsidRDefault="00401DFA" w:rsidP="0088723C">
      <w:pPr>
        <w:numPr>
          <w:ilvl w:val="0"/>
          <w:numId w:val="1"/>
        </w:numPr>
        <w:tabs>
          <w:tab w:val="left" w:pos="360"/>
        </w:tabs>
        <w:spacing w:line="276" w:lineRule="auto"/>
        <w:ind w:left="360" w:hanging="360"/>
        <w:jc w:val="both"/>
      </w:pPr>
      <w:r w:rsidRPr="00761D94">
        <w:t>Estar matriculado en el  "José Celestino Mutis"</w:t>
      </w:r>
    </w:p>
    <w:p w14:paraId="723B1F83" w14:textId="77777777" w:rsidR="00401DFA" w:rsidRPr="00761D94" w:rsidRDefault="00401DFA" w:rsidP="0088723C">
      <w:pPr>
        <w:numPr>
          <w:ilvl w:val="0"/>
          <w:numId w:val="1"/>
        </w:numPr>
        <w:tabs>
          <w:tab w:val="left" w:pos="360"/>
        </w:tabs>
        <w:spacing w:line="276" w:lineRule="auto"/>
        <w:ind w:left="360" w:hanging="360"/>
        <w:jc w:val="both"/>
      </w:pPr>
      <w:r w:rsidRPr="00761D94">
        <w:t>Asistir a clases en el grupo que lo nombró</w:t>
      </w:r>
    </w:p>
    <w:p w14:paraId="6134CD6A" w14:textId="77777777" w:rsidR="00401DFA" w:rsidRPr="00761D94" w:rsidRDefault="00401DFA" w:rsidP="0088723C">
      <w:pPr>
        <w:numPr>
          <w:ilvl w:val="0"/>
          <w:numId w:val="1"/>
        </w:numPr>
        <w:tabs>
          <w:tab w:val="left" w:pos="360"/>
        </w:tabs>
        <w:spacing w:line="276" w:lineRule="auto"/>
        <w:ind w:left="360" w:hanging="360"/>
        <w:jc w:val="both"/>
      </w:pPr>
      <w:r w:rsidRPr="00761D94">
        <w:t>No haber tenido contrato pedagógico en el año inmediatamente anterior</w:t>
      </w:r>
    </w:p>
    <w:p w14:paraId="41B939D8" w14:textId="77777777" w:rsidR="00401DFA" w:rsidRPr="00761D94" w:rsidRDefault="00401DFA" w:rsidP="0088723C">
      <w:pPr>
        <w:numPr>
          <w:ilvl w:val="0"/>
          <w:numId w:val="1"/>
        </w:numPr>
        <w:tabs>
          <w:tab w:val="left" w:pos="360"/>
        </w:tabs>
        <w:spacing w:line="276" w:lineRule="auto"/>
        <w:ind w:left="360" w:hanging="360"/>
        <w:jc w:val="both"/>
      </w:pPr>
      <w:r w:rsidRPr="00761D94">
        <w:t>Tener buen rendimiento académico</w:t>
      </w:r>
    </w:p>
    <w:p w14:paraId="79ECE13E" w14:textId="77777777" w:rsidR="00401DFA" w:rsidRPr="00761D94" w:rsidRDefault="00401DFA" w:rsidP="0088723C">
      <w:pPr>
        <w:numPr>
          <w:ilvl w:val="0"/>
          <w:numId w:val="1"/>
        </w:numPr>
        <w:tabs>
          <w:tab w:val="left" w:pos="360"/>
        </w:tabs>
        <w:spacing w:line="276" w:lineRule="auto"/>
        <w:ind w:left="360" w:hanging="360"/>
        <w:jc w:val="both"/>
      </w:pPr>
      <w:r w:rsidRPr="00761D94">
        <w:t>Practicar las normas del manual de convivencia</w:t>
      </w:r>
    </w:p>
    <w:p w14:paraId="0F89F632" w14:textId="77777777" w:rsidR="00401DFA" w:rsidRPr="00761D94" w:rsidRDefault="00401DFA" w:rsidP="0088723C">
      <w:pPr>
        <w:numPr>
          <w:ilvl w:val="0"/>
          <w:numId w:val="1"/>
        </w:numPr>
        <w:tabs>
          <w:tab w:val="left" w:pos="360"/>
        </w:tabs>
        <w:spacing w:line="276" w:lineRule="auto"/>
        <w:ind w:left="360" w:hanging="360"/>
        <w:jc w:val="both"/>
      </w:pPr>
      <w:r w:rsidRPr="00761D94">
        <w:t>Ser promotor de valores de convivencia pacífica</w:t>
      </w:r>
    </w:p>
    <w:p w14:paraId="3AB69A94" w14:textId="77777777" w:rsidR="00401DFA" w:rsidRPr="00761D94" w:rsidRDefault="00401DFA" w:rsidP="0088723C">
      <w:pPr>
        <w:numPr>
          <w:ilvl w:val="0"/>
          <w:numId w:val="1"/>
        </w:numPr>
        <w:tabs>
          <w:tab w:val="left" w:pos="360"/>
        </w:tabs>
        <w:spacing w:line="276" w:lineRule="auto"/>
        <w:ind w:left="360" w:hanging="360"/>
        <w:jc w:val="both"/>
      </w:pPr>
      <w:r w:rsidRPr="00761D94">
        <w:t>Portar correctamente el uniforme y tener buena presentación personal</w:t>
      </w:r>
    </w:p>
    <w:p w14:paraId="0A55055F" w14:textId="77777777" w:rsidR="00401DFA" w:rsidRPr="00761D94" w:rsidRDefault="00401DFA" w:rsidP="0088723C">
      <w:pPr>
        <w:numPr>
          <w:ilvl w:val="0"/>
          <w:numId w:val="1"/>
        </w:numPr>
        <w:tabs>
          <w:tab w:val="left" w:pos="360"/>
        </w:tabs>
        <w:spacing w:line="276" w:lineRule="auto"/>
        <w:ind w:left="360" w:hanging="360"/>
        <w:jc w:val="both"/>
      </w:pPr>
      <w:r w:rsidRPr="00761D94">
        <w:t>Tener relaciones cordiales y respetuosas con las directivas, profesores, alumnos y la comunidad educativa en general.</w:t>
      </w:r>
    </w:p>
    <w:p w14:paraId="7ABBCCAC" w14:textId="77777777" w:rsidR="00401DFA" w:rsidRPr="00761D94" w:rsidRDefault="00401DFA" w:rsidP="0088723C">
      <w:pPr>
        <w:numPr>
          <w:ilvl w:val="0"/>
          <w:numId w:val="1"/>
        </w:numPr>
        <w:tabs>
          <w:tab w:val="left" w:pos="360"/>
        </w:tabs>
        <w:spacing w:line="276" w:lineRule="auto"/>
        <w:ind w:left="360" w:hanging="360"/>
        <w:jc w:val="both"/>
      </w:pPr>
      <w:r w:rsidRPr="00761D94">
        <w:t>Ser activo, dinámico y responsable</w:t>
      </w:r>
    </w:p>
    <w:p w14:paraId="11A7E769" w14:textId="77777777" w:rsidR="00401DFA" w:rsidRPr="00761D94" w:rsidRDefault="00401DFA" w:rsidP="0088723C">
      <w:pPr>
        <w:numPr>
          <w:ilvl w:val="0"/>
          <w:numId w:val="1"/>
        </w:numPr>
        <w:tabs>
          <w:tab w:val="left" w:pos="360"/>
        </w:tabs>
        <w:spacing w:line="276" w:lineRule="auto"/>
        <w:ind w:left="360" w:hanging="360"/>
        <w:jc w:val="both"/>
      </w:pPr>
      <w:r w:rsidRPr="00761D94">
        <w:t>Mostrar sentido de pertenencia a la institución</w:t>
      </w:r>
    </w:p>
    <w:p w14:paraId="7165639C" w14:textId="77777777" w:rsidR="00401DFA" w:rsidRPr="00761D94" w:rsidRDefault="00401DFA" w:rsidP="0088723C">
      <w:pPr>
        <w:numPr>
          <w:ilvl w:val="0"/>
          <w:numId w:val="1"/>
        </w:numPr>
        <w:tabs>
          <w:tab w:val="left" w:pos="360"/>
        </w:tabs>
        <w:spacing w:line="276" w:lineRule="auto"/>
        <w:ind w:left="360" w:hanging="360"/>
        <w:jc w:val="both"/>
      </w:pPr>
      <w:r w:rsidRPr="00761D94">
        <w:t>Ser democrático en sus actuaciones y respetar las opciones de los demás aunque no las comparta.</w:t>
      </w:r>
    </w:p>
    <w:p w14:paraId="59AB47EA" w14:textId="77777777" w:rsidR="00401DFA" w:rsidRPr="00761D94" w:rsidRDefault="00401DFA" w:rsidP="0088723C">
      <w:pPr>
        <w:numPr>
          <w:ilvl w:val="0"/>
          <w:numId w:val="1"/>
        </w:numPr>
        <w:tabs>
          <w:tab w:val="left" w:pos="360"/>
        </w:tabs>
        <w:spacing w:line="276" w:lineRule="auto"/>
        <w:ind w:left="360" w:hanging="360"/>
        <w:jc w:val="both"/>
      </w:pPr>
      <w:r w:rsidRPr="00761D94">
        <w:t>Presentar su programa o proyecto realizable al momento de lanzar su candidatura</w:t>
      </w:r>
    </w:p>
    <w:p w14:paraId="1AF2B9BF" w14:textId="77777777" w:rsidR="00401DFA" w:rsidRPr="00761D94" w:rsidRDefault="00401DFA" w:rsidP="0088723C">
      <w:pPr>
        <w:spacing w:line="276" w:lineRule="auto"/>
        <w:jc w:val="both"/>
      </w:pPr>
    </w:p>
    <w:p w14:paraId="6CCC90C7" w14:textId="77777777" w:rsidR="00401DFA" w:rsidRPr="00761D94" w:rsidRDefault="00FC1AE2" w:rsidP="0088723C">
      <w:pPr>
        <w:spacing w:line="276" w:lineRule="auto"/>
        <w:jc w:val="both"/>
        <w:rPr>
          <w:b/>
          <w:bCs/>
        </w:rPr>
      </w:pPr>
      <w:r w:rsidRPr="00761D94">
        <w:rPr>
          <w:b/>
          <w:bCs/>
        </w:rPr>
        <w:t>8</w:t>
      </w:r>
      <w:r w:rsidR="00FB2A8C" w:rsidRPr="00761D94">
        <w:rPr>
          <w:b/>
          <w:bCs/>
        </w:rPr>
        <w:t>.3</w:t>
      </w:r>
      <w:r w:rsidR="00401DFA" w:rsidRPr="00761D94">
        <w:rPr>
          <w:b/>
          <w:bCs/>
        </w:rPr>
        <w:t xml:space="preserve"> JORNADA ELECTORAL</w:t>
      </w:r>
    </w:p>
    <w:p w14:paraId="7EDB0B90" w14:textId="77777777" w:rsidR="00F850B0" w:rsidRPr="00761D94" w:rsidRDefault="00F850B0" w:rsidP="0088723C">
      <w:pPr>
        <w:spacing w:line="276" w:lineRule="auto"/>
        <w:jc w:val="both"/>
        <w:rPr>
          <w:b/>
          <w:bCs/>
        </w:rPr>
      </w:pPr>
    </w:p>
    <w:p w14:paraId="63268BCB" w14:textId="77777777" w:rsidR="00401DFA" w:rsidRPr="00761D94" w:rsidRDefault="00401DFA" w:rsidP="0088723C">
      <w:pPr>
        <w:spacing w:line="276" w:lineRule="auto"/>
        <w:jc w:val="both"/>
      </w:pPr>
      <w:r w:rsidRPr="00761D94">
        <w:t xml:space="preserve">La jornada electoral tendrá como objetivo promover la participación democrática en los jóvenes, cumpliendo con lo dispuesto en el </w:t>
      </w:r>
      <w:r w:rsidR="00EA6F6F" w:rsidRPr="00761D94">
        <w:t>artículo</w:t>
      </w:r>
      <w:r w:rsidRPr="00761D94">
        <w:t xml:space="preserve"> 190 de la Constitución política de Colombia</w:t>
      </w:r>
    </w:p>
    <w:p w14:paraId="58CDDC90" w14:textId="77777777" w:rsidR="00401DFA" w:rsidRPr="00761D94" w:rsidRDefault="00401DFA" w:rsidP="0088723C">
      <w:pPr>
        <w:spacing w:line="276" w:lineRule="auto"/>
        <w:jc w:val="both"/>
      </w:pPr>
    </w:p>
    <w:p w14:paraId="6C9356C7" w14:textId="77777777" w:rsidR="00401DFA" w:rsidRPr="00761D94" w:rsidRDefault="00FC1AE2" w:rsidP="0088723C">
      <w:pPr>
        <w:spacing w:line="276" w:lineRule="auto"/>
        <w:jc w:val="both"/>
        <w:rPr>
          <w:b/>
          <w:bCs/>
        </w:rPr>
      </w:pPr>
      <w:r w:rsidRPr="00761D94">
        <w:rPr>
          <w:b/>
          <w:bCs/>
        </w:rPr>
        <w:t>8</w:t>
      </w:r>
      <w:r w:rsidR="00FB2A8C" w:rsidRPr="00761D94">
        <w:rPr>
          <w:b/>
          <w:bCs/>
        </w:rPr>
        <w:t xml:space="preserve">.4            </w:t>
      </w:r>
      <w:r w:rsidR="00401DFA" w:rsidRPr="00761D94">
        <w:rPr>
          <w:b/>
          <w:bCs/>
        </w:rPr>
        <w:t>POSESIÓN</w:t>
      </w:r>
    </w:p>
    <w:p w14:paraId="6B7501A8" w14:textId="77777777" w:rsidR="00034022" w:rsidRPr="00761D94" w:rsidRDefault="00034022" w:rsidP="0088723C">
      <w:pPr>
        <w:spacing w:line="276" w:lineRule="auto"/>
        <w:jc w:val="both"/>
        <w:rPr>
          <w:b/>
          <w:bCs/>
        </w:rPr>
      </w:pPr>
    </w:p>
    <w:p w14:paraId="02CD837E" w14:textId="77777777" w:rsidR="00401DFA" w:rsidRPr="00761D94" w:rsidRDefault="00401DFA" w:rsidP="0088723C">
      <w:pPr>
        <w:spacing w:line="276" w:lineRule="auto"/>
        <w:jc w:val="both"/>
      </w:pPr>
      <w:r w:rsidRPr="00761D94">
        <w:t>Se realizará un acto solemne tres días hábiles después del ejercicio electoral con participación de diferentes personalidades del municipio: registrado municipal, personero municipal, representante del sector educativo y la comunidad educativa.</w:t>
      </w:r>
    </w:p>
    <w:p w14:paraId="213A3D2F" w14:textId="18450E2E" w:rsidR="00401DFA" w:rsidRPr="00761D94" w:rsidRDefault="00401DFA" w:rsidP="0088723C">
      <w:pPr>
        <w:pStyle w:val="Textoindependiente"/>
        <w:tabs>
          <w:tab w:val="clear" w:pos="3544"/>
        </w:tabs>
        <w:overflowPunct/>
        <w:autoSpaceDE/>
        <w:autoSpaceDN/>
        <w:adjustRightInd/>
        <w:spacing w:line="276" w:lineRule="auto"/>
        <w:textAlignment w:val="auto"/>
        <w:rPr>
          <w:rFonts w:ascii="Times New Roman" w:hAnsi="Times New Roman"/>
          <w:szCs w:val="24"/>
          <w:lang w:val="es-ES"/>
        </w:rPr>
      </w:pPr>
      <w:r w:rsidRPr="00761D94">
        <w:rPr>
          <w:rFonts w:ascii="Times New Roman" w:hAnsi="Times New Roman"/>
          <w:szCs w:val="24"/>
          <w:lang w:val="es-ES"/>
        </w:rPr>
        <w:t xml:space="preserve">Durante la ceremonia se posesionan </w:t>
      </w:r>
      <w:r w:rsidR="002D46FB" w:rsidRPr="00761D94">
        <w:rPr>
          <w:rFonts w:ascii="Times New Roman" w:hAnsi="Times New Roman"/>
          <w:szCs w:val="24"/>
          <w:lang w:val="es-ES"/>
        </w:rPr>
        <w:t>también el</w:t>
      </w:r>
      <w:r w:rsidRPr="00761D94">
        <w:rPr>
          <w:rFonts w:ascii="Times New Roman" w:hAnsi="Times New Roman"/>
          <w:szCs w:val="24"/>
          <w:lang w:val="es-ES"/>
        </w:rPr>
        <w:t xml:space="preserve"> consejo directivo en pleno, junta de aso padres, </w:t>
      </w:r>
      <w:r w:rsidR="00EA6F6F" w:rsidRPr="00761D94">
        <w:rPr>
          <w:rFonts w:ascii="Times New Roman" w:hAnsi="Times New Roman"/>
          <w:szCs w:val="24"/>
          <w:lang w:val="es-ES"/>
        </w:rPr>
        <w:t xml:space="preserve">consejo </w:t>
      </w:r>
      <w:r w:rsidRPr="00761D94">
        <w:rPr>
          <w:rFonts w:ascii="Times New Roman" w:hAnsi="Times New Roman"/>
          <w:szCs w:val="24"/>
          <w:lang w:val="es-ES"/>
        </w:rPr>
        <w:t>académico</w:t>
      </w:r>
    </w:p>
    <w:p w14:paraId="524A07B2" w14:textId="77777777" w:rsidR="00EA6F6F" w:rsidRPr="00761D94" w:rsidRDefault="00EA6F6F" w:rsidP="0088723C">
      <w:pPr>
        <w:pStyle w:val="Textoindependiente"/>
        <w:tabs>
          <w:tab w:val="clear" w:pos="3544"/>
        </w:tabs>
        <w:overflowPunct/>
        <w:autoSpaceDE/>
        <w:autoSpaceDN/>
        <w:adjustRightInd/>
        <w:spacing w:line="276" w:lineRule="auto"/>
        <w:textAlignment w:val="auto"/>
        <w:rPr>
          <w:rFonts w:ascii="Times New Roman" w:hAnsi="Times New Roman"/>
          <w:szCs w:val="24"/>
        </w:rPr>
      </w:pPr>
    </w:p>
    <w:p w14:paraId="7D161D6A" w14:textId="77777777" w:rsidR="00265022" w:rsidRPr="00761D94" w:rsidRDefault="00265022" w:rsidP="0088723C">
      <w:pPr>
        <w:spacing w:line="276" w:lineRule="auto"/>
        <w:jc w:val="both"/>
        <w:rPr>
          <w:b/>
          <w:bCs/>
        </w:rPr>
      </w:pPr>
    </w:p>
    <w:p w14:paraId="54735EF9" w14:textId="77777777" w:rsidR="00401DFA" w:rsidRPr="00761D94" w:rsidRDefault="00FC1AE2" w:rsidP="0088723C">
      <w:pPr>
        <w:spacing w:line="276" w:lineRule="auto"/>
        <w:jc w:val="both"/>
      </w:pPr>
      <w:r w:rsidRPr="00761D94">
        <w:rPr>
          <w:b/>
          <w:bCs/>
        </w:rPr>
        <w:t>8</w:t>
      </w:r>
      <w:r w:rsidR="00FB2A8C" w:rsidRPr="00761D94">
        <w:rPr>
          <w:b/>
          <w:bCs/>
        </w:rPr>
        <w:t xml:space="preserve">.5                  </w:t>
      </w:r>
      <w:r w:rsidR="00401DFA" w:rsidRPr="00761D94">
        <w:rPr>
          <w:b/>
          <w:bCs/>
        </w:rPr>
        <w:t>REVOCATORIA DEL MANDATO</w:t>
      </w:r>
    </w:p>
    <w:p w14:paraId="690F4CD9" w14:textId="77777777" w:rsidR="00401DFA" w:rsidRPr="00761D94" w:rsidRDefault="00401DFA" w:rsidP="0088723C">
      <w:pPr>
        <w:spacing w:line="276" w:lineRule="auto"/>
        <w:jc w:val="both"/>
      </w:pPr>
      <w:r w:rsidRPr="00761D94">
        <w:t>Renovar de sus cargos a los elegidos en caso de no cumplir con sus funciones, tal como lo contempla la Constitución política de Colombia en sus Artículos 40 y 103</w:t>
      </w:r>
    </w:p>
    <w:p w14:paraId="0B040B3C" w14:textId="77777777" w:rsidR="00DA17B8" w:rsidRPr="00761D94" w:rsidRDefault="00DA17B8" w:rsidP="0088723C">
      <w:pPr>
        <w:spacing w:line="276" w:lineRule="auto"/>
        <w:jc w:val="both"/>
      </w:pPr>
    </w:p>
    <w:p w14:paraId="352FAD94" w14:textId="77777777" w:rsidR="00DA17B8" w:rsidRPr="00761D94" w:rsidRDefault="002D7F56" w:rsidP="0088723C">
      <w:pPr>
        <w:spacing w:line="276" w:lineRule="auto"/>
        <w:rPr>
          <w:b/>
        </w:rPr>
      </w:pPr>
      <w:r w:rsidRPr="00761D94">
        <w:t xml:space="preserve"> </w:t>
      </w:r>
      <w:r w:rsidR="00FC1AE2" w:rsidRPr="00761D94">
        <w:t>8</w:t>
      </w:r>
      <w:r w:rsidR="00FB2A8C" w:rsidRPr="00761D94">
        <w:t>.</w:t>
      </w:r>
      <w:r w:rsidR="00FB2A8C" w:rsidRPr="00761D94">
        <w:rPr>
          <w:b/>
        </w:rPr>
        <w:t xml:space="preserve">6      </w:t>
      </w:r>
      <w:r w:rsidR="00DA17B8" w:rsidRPr="00761D94">
        <w:rPr>
          <w:b/>
        </w:rPr>
        <w:t xml:space="preserve"> CONSEJO DE PADRES decreto 1286</w:t>
      </w:r>
    </w:p>
    <w:p w14:paraId="0122C3C3" w14:textId="77777777" w:rsidR="007B002F" w:rsidRPr="00761D94" w:rsidRDefault="007B002F" w:rsidP="0088723C">
      <w:pPr>
        <w:spacing w:line="276" w:lineRule="auto"/>
        <w:rPr>
          <w:b/>
        </w:rPr>
      </w:pPr>
      <w:r w:rsidRPr="00761D94">
        <w:rPr>
          <w:noProof/>
          <w:lang w:val="es-CO" w:eastAsia="es-CO"/>
        </w:rPr>
        <w:drawing>
          <wp:inline distT="0" distB="0" distL="0" distR="0" wp14:anchorId="4BC7F9B8" wp14:editId="51C3DD56">
            <wp:extent cx="3303917" cy="2018581"/>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318792" cy="2027669"/>
                    </a:xfrm>
                    <a:prstGeom prst="rect">
                      <a:avLst/>
                    </a:prstGeom>
                  </pic:spPr>
                </pic:pic>
              </a:graphicData>
            </a:graphic>
          </wp:inline>
        </w:drawing>
      </w:r>
    </w:p>
    <w:p w14:paraId="2DBCBDC6" w14:textId="77777777" w:rsidR="00DA17B8" w:rsidRPr="00761D94" w:rsidRDefault="00FC1AE2" w:rsidP="0088723C">
      <w:pPr>
        <w:pStyle w:val="NormalWeb"/>
        <w:spacing w:line="276" w:lineRule="auto"/>
        <w:jc w:val="both"/>
        <w:rPr>
          <w:rFonts w:ascii="Times New Roman" w:hAnsi="Times New Roman" w:cs="Times New Roman"/>
        </w:rPr>
      </w:pPr>
      <w:r w:rsidRPr="00761D94">
        <w:rPr>
          <w:rFonts w:ascii="Times New Roman" w:hAnsi="Times New Roman" w:cs="Times New Roman"/>
        </w:rPr>
        <w:t>8</w:t>
      </w:r>
      <w:r w:rsidR="00FB2A8C" w:rsidRPr="00761D94">
        <w:rPr>
          <w:rFonts w:ascii="Times New Roman" w:hAnsi="Times New Roman" w:cs="Times New Roman"/>
        </w:rPr>
        <w:t xml:space="preserve">.6.1  </w:t>
      </w:r>
      <w:r w:rsidR="00DA17B8" w:rsidRPr="00761D94">
        <w:rPr>
          <w:rFonts w:ascii="Times New Roman" w:hAnsi="Times New Roman" w:cs="Times New Roman"/>
          <w:i/>
          <w:iCs/>
          <w:u w:val="single"/>
        </w:rPr>
        <w:t>Consejo de Padres de Familia</w:t>
      </w:r>
      <w:r w:rsidR="00DA17B8" w:rsidRPr="00761D94">
        <w:rPr>
          <w:rFonts w:ascii="Times New Roman" w:hAnsi="Times New Roman" w:cs="Times New Roman"/>
          <w:i/>
          <w:iCs/>
        </w:rPr>
        <w:t xml:space="preserve">. </w:t>
      </w:r>
      <w:r w:rsidR="00DA17B8" w:rsidRPr="00761D94">
        <w:rPr>
          <w:rFonts w:ascii="Times New Roman" w:hAnsi="Times New Roman" w:cs="Times New Roman"/>
        </w:rPr>
        <w:t>El Consejo de Padres de Familia es un órgano de participación de los padres de familia del establecimiento educativo destinado a asegurar su continua participación en el proceso educativo y a elevar los resultados de calidad del servicio. Estará integrado por mínimo un (1) y máximo tres (3) padres de familia por cada uno de los grados que ofrezca el establecimiento educativo, de conformidad con lo que establezca el Proyecto Educativo Institucional, PEI.</w:t>
      </w:r>
      <w:r w:rsidR="0027730A" w:rsidRPr="00761D94">
        <w:rPr>
          <w:rFonts w:ascii="Times New Roman" w:hAnsi="Times New Roman" w:cs="Times New Roman"/>
        </w:rPr>
        <w:t xml:space="preserve"> Anexo 6</w:t>
      </w:r>
    </w:p>
    <w:p w14:paraId="3CC915AB" w14:textId="55673813"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lastRenderedPageBreak/>
        <w:t xml:space="preserve">Durante el transcurso del primer mes del año escolar contado desde la fecha de iniciación de las actividades académicas, el Rector o </w:t>
      </w:r>
      <w:r w:rsidR="002D46FB" w:rsidRPr="00761D94">
        <w:rPr>
          <w:rFonts w:ascii="Times New Roman" w:hAnsi="Times New Roman" w:cs="Times New Roman"/>
        </w:rPr>
        <w:t>director</w:t>
      </w:r>
      <w:r w:rsidRPr="00761D94">
        <w:rPr>
          <w:rFonts w:ascii="Times New Roman" w:hAnsi="Times New Roman" w:cs="Times New Roman"/>
        </w:rPr>
        <w:t xml:space="preserve"> del establecimiento educativo convocará a los padres de familia para que elijan a sus representantes en el Consejo de Padres de Familia.</w:t>
      </w:r>
    </w:p>
    <w:p w14:paraId="09512411"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La elección de los representantes de los padres para el correspondiente año lectivo se efectuará en reunión por grados, por mayoría, con la presencia de, al menos, el cincuenta por ciento (50%) de los padres o de los padres presentes después de transcurrida la primera hora de iniciada la reunión.</w:t>
      </w:r>
    </w:p>
    <w:p w14:paraId="08E1615E"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La conformación del Consejo de Padres es obligatoria y así deberá registrarse en el Manual de Convivencia.</w:t>
      </w:r>
    </w:p>
    <w:p w14:paraId="496107AC" w14:textId="77777777" w:rsidR="00DA17B8" w:rsidRPr="00761D94" w:rsidRDefault="00FC1AE2" w:rsidP="0088723C">
      <w:pPr>
        <w:pStyle w:val="NormalWeb"/>
        <w:spacing w:line="276" w:lineRule="auto"/>
        <w:jc w:val="both"/>
        <w:rPr>
          <w:rFonts w:ascii="Times New Roman" w:hAnsi="Times New Roman" w:cs="Times New Roman"/>
        </w:rPr>
      </w:pPr>
      <w:r w:rsidRPr="00761D94">
        <w:rPr>
          <w:rFonts w:ascii="Times New Roman" w:hAnsi="Times New Roman" w:cs="Times New Roman"/>
        </w:rPr>
        <w:t>8</w:t>
      </w:r>
      <w:r w:rsidR="00FB2A8C" w:rsidRPr="00761D94">
        <w:rPr>
          <w:rFonts w:ascii="Times New Roman" w:hAnsi="Times New Roman" w:cs="Times New Roman"/>
        </w:rPr>
        <w:t xml:space="preserve">,6.1.1          </w:t>
      </w:r>
      <w:r w:rsidR="00DA17B8" w:rsidRPr="00761D94">
        <w:rPr>
          <w:rFonts w:ascii="Times New Roman" w:hAnsi="Times New Roman" w:cs="Times New Roman"/>
        </w:rPr>
        <w:t xml:space="preserve">Artículo 6º. </w:t>
      </w:r>
      <w:r w:rsidR="00DA17B8" w:rsidRPr="00761D94">
        <w:rPr>
          <w:rFonts w:ascii="Times New Roman" w:hAnsi="Times New Roman" w:cs="Times New Roman"/>
          <w:i/>
          <w:iCs/>
          <w:u w:val="single"/>
        </w:rPr>
        <w:t>Estructura y funcionamiento del Consejo de Padres de Familia</w:t>
      </w:r>
      <w:r w:rsidR="00DA17B8" w:rsidRPr="00761D94">
        <w:rPr>
          <w:rFonts w:ascii="Times New Roman" w:hAnsi="Times New Roman" w:cs="Times New Roman"/>
          <w:i/>
          <w:iCs/>
        </w:rPr>
        <w:t>.</w:t>
      </w:r>
      <w:r w:rsidR="00DA17B8" w:rsidRPr="00761D94">
        <w:rPr>
          <w:rFonts w:ascii="Times New Roman" w:hAnsi="Times New Roman" w:cs="Times New Roman"/>
        </w:rPr>
        <w:t xml:space="preserve"> El Consejo de Padres de Familia deberá conformarse en todos los establecimientos educativos. Podrá organizar los Comités de Trabajo que guarden afinidad con el proyecto educativo institucional y el plan de mejoramiento del establecimiento educativo, de conformidad con los planes de trabajo que acuerde con el rector o director. Los comités podrán contar con la participación de un directivo o docente del establecimiento educativo designado por el rector o director para tal fin.</w:t>
      </w:r>
    </w:p>
    <w:p w14:paraId="2A7037FD"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El consejo de padres es un órgano de participación educativa que no requiere registro ante ninguna autoridad y para pertenecer a él no se podrán establecer cuotas de afiliación o contribución económica de ninguna especie. Se reunirá como mínimo tres veces al año por convocatoria del rector o director, o por derecho propio. Las sesiones del consejo de padres serán presididas por un padre de familia, elegido por ellos mismos.</w:t>
      </w:r>
    </w:p>
    <w:p w14:paraId="2E20AAF8"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Las secretarías de educación apoyarán a los establecimientos educativos para que se conformen los consejos de padres de familia y solicitarán informes periódicos sobre su funcionamiento.</w:t>
      </w:r>
    </w:p>
    <w:p w14:paraId="364BBF91" w14:textId="77777777" w:rsidR="00DA17B8" w:rsidRPr="00761D94" w:rsidRDefault="00FC1AE2" w:rsidP="0088723C">
      <w:pPr>
        <w:pStyle w:val="NormalWeb"/>
        <w:spacing w:line="276" w:lineRule="auto"/>
        <w:jc w:val="both"/>
        <w:rPr>
          <w:rFonts w:ascii="Times New Roman" w:hAnsi="Times New Roman" w:cs="Times New Roman"/>
        </w:rPr>
      </w:pPr>
      <w:r w:rsidRPr="00761D94">
        <w:rPr>
          <w:rFonts w:ascii="Times New Roman" w:hAnsi="Times New Roman" w:cs="Times New Roman"/>
        </w:rPr>
        <w:t>8</w:t>
      </w:r>
      <w:r w:rsidR="00FB2A8C" w:rsidRPr="00761D94">
        <w:rPr>
          <w:rFonts w:ascii="Times New Roman" w:hAnsi="Times New Roman" w:cs="Times New Roman"/>
        </w:rPr>
        <w:t xml:space="preserve">.6.1.2        </w:t>
      </w:r>
      <w:r w:rsidR="00DA17B8" w:rsidRPr="00761D94">
        <w:rPr>
          <w:rFonts w:ascii="Times New Roman" w:hAnsi="Times New Roman" w:cs="Times New Roman"/>
        </w:rPr>
        <w:t xml:space="preserve">Artículo 7º. </w:t>
      </w:r>
      <w:r w:rsidR="00DA17B8" w:rsidRPr="00761D94">
        <w:rPr>
          <w:rFonts w:ascii="Times New Roman" w:hAnsi="Times New Roman" w:cs="Times New Roman"/>
          <w:i/>
          <w:iCs/>
          <w:u w:val="single"/>
        </w:rPr>
        <w:t>Funciones del consejo de padres de familia.</w:t>
      </w:r>
      <w:r w:rsidR="00DA17B8" w:rsidRPr="00761D94">
        <w:rPr>
          <w:rFonts w:ascii="Times New Roman" w:hAnsi="Times New Roman" w:cs="Times New Roman"/>
        </w:rPr>
        <w:t xml:space="preserve"> Corresponde al consejo de padres de familia:</w:t>
      </w:r>
      <w:r w:rsidR="0027730A" w:rsidRPr="00761D94">
        <w:rPr>
          <w:rFonts w:ascii="Times New Roman" w:hAnsi="Times New Roman" w:cs="Times New Roman"/>
        </w:rPr>
        <w:t xml:space="preserve"> Tener en cuenta el anexo 6</w:t>
      </w:r>
    </w:p>
    <w:p w14:paraId="1300DE7E"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a) Contribuir con el rector o director en el análisis, difusión y uso de los resultados de las evaluaciones periódicas de competencias y las pruebas de Estado;</w:t>
      </w:r>
    </w:p>
    <w:p w14:paraId="23643FD2"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b) Exigir que el establecimiento con todos sus estudiantes participe en las pruebas de competencias y de Estado realizadas por el Instituto Colombiano para el Fomento de la Educación Superior, Icfes;</w:t>
      </w:r>
    </w:p>
    <w:p w14:paraId="57F13008"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c) Apoyar las actividades artísticas, científicas, técnicas y deportivas que organice el establecimiento educativo, orientadas a mejorar las competencias de los estudiantes en las distintas áreas, incluida la ciudadana y la creación de la cultura de la legalidad;</w:t>
      </w:r>
    </w:p>
    <w:p w14:paraId="5ACC8D74"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lastRenderedPageBreak/>
        <w:t>d) Participar en la elaboración de planes de mejoramiento y en el logro de los objetivos planteados;</w:t>
      </w:r>
    </w:p>
    <w:p w14:paraId="745B8037"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e) Promover actividades de formación de los padres de familia encaminadas a desarrollar estrategias de acompañamiento a los estudiantes para facilitar el afianzamiento de los aprendizajes, fomentar la práctica de hábitos de estudio extraescolares, mejorar la autoestima y el ambiente de convivencia y especialmente aquellas destinadas a promover los derechos del niño;</w:t>
      </w:r>
    </w:p>
    <w:p w14:paraId="7552BF74"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f) Propiciar un clima de confianza, entendimiento, integración, solidaridad y concertación entre todos los estamentos de la comunidad educativa;</w:t>
      </w:r>
    </w:p>
    <w:p w14:paraId="0287C08D"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g) Presentar propuestas de mejoramiento del manual de convivencia en el marco de la Constitución y la ley;</w:t>
      </w:r>
    </w:p>
    <w:p w14:paraId="2CF29AFE"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h) Colaborar en las actividades destinadas a la promoción de la salud física y mental de los educandos, la solución de las dificultades de aprendizaje, la detección de problemas de integración escolar y el mejoramiento del medio ambiente;</w:t>
      </w:r>
    </w:p>
    <w:p w14:paraId="7230DDD6"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i) Elegir al padre de familia que participará en la comisión de evaluación y promoción de acuerdo con el Decreto 230 de 2002;</w:t>
      </w:r>
    </w:p>
    <w:p w14:paraId="57BB4A3C"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j) Presentar las propuestas de modificación del proyecto educativo institucional que surjan de los padres de familia de conformidad con lo previsto en los artículos 14, 15 y 16 del Decreto 1860 de 1994;</w:t>
      </w:r>
    </w:p>
    <w:p w14:paraId="471BC46D"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k) Elegir los dos representantes de los padres de familia en el consejo directivo del establecimiento educativo con la excepción establecida en el parágrafo 2º del artículo 9º del presente decreto.</w:t>
      </w:r>
    </w:p>
    <w:p w14:paraId="0F4B6144"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Parágrafo 1º. El rector o director del establecimiento educativo proporcionará toda la información necesaria para que el consejo de padres pueda cumplir sus funciones.</w:t>
      </w:r>
    </w:p>
    <w:p w14:paraId="59DF351C"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Parágrafo 2º. El consejo de padres de cada establecimiento educativo ejercerá estas funciones en directa coordinación con los rectores o directores y requerirá de expresa autorización cuando asuma responsabilidades que comprometan al establecimiento educativo ante otras instancias o autoridades.</w:t>
      </w:r>
    </w:p>
    <w:p w14:paraId="630550FB" w14:textId="77777777" w:rsidR="00DA17B8" w:rsidRPr="00761D94" w:rsidRDefault="00FC1AE2" w:rsidP="0088723C">
      <w:pPr>
        <w:pStyle w:val="NormalWeb"/>
        <w:spacing w:line="276" w:lineRule="auto"/>
        <w:jc w:val="both"/>
        <w:rPr>
          <w:rFonts w:ascii="Times New Roman" w:hAnsi="Times New Roman" w:cs="Times New Roman"/>
        </w:rPr>
      </w:pPr>
      <w:r w:rsidRPr="00761D94">
        <w:rPr>
          <w:rFonts w:ascii="Times New Roman" w:hAnsi="Times New Roman" w:cs="Times New Roman"/>
        </w:rPr>
        <w:t>8</w:t>
      </w:r>
      <w:r w:rsidR="00FB2A8C" w:rsidRPr="00761D94">
        <w:rPr>
          <w:rFonts w:ascii="Times New Roman" w:hAnsi="Times New Roman" w:cs="Times New Roman"/>
        </w:rPr>
        <w:t xml:space="preserve">.6.1.3    </w:t>
      </w:r>
      <w:r w:rsidR="00DA17B8" w:rsidRPr="00761D94">
        <w:rPr>
          <w:rFonts w:ascii="Times New Roman" w:hAnsi="Times New Roman" w:cs="Times New Roman"/>
        </w:rPr>
        <w:t>Artículo 8º.</w:t>
      </w:r>
      <w:r w:rsidR="00DA17B8" w:rsidRPr="00761D94">
        <w:rPr>
          <w:rFonts w:ascii="Times New Roman" w:hAnsi="Times New Roman" w:cs="Times New Roman"/>
          <w:i/>
          <w:iCs/>
          <w:u w:val="single"/>
        </w:rPr>
        <w:t>Elección de los representantes de los padres familia en el consejo directivo</w:t>
      </w:r>
      <w:r w:rsidR="00DA17B8" w:rsidRPr="00761D94">
        <w:rPr>
          <w:rFonts w:ascii="Times New Roman" w:hAnsi="Times New Roman" w:cs="Times New Roman"/>
          <w:i/>
          <w:iCs/>
        </w:rPr>
        <w:t>.</w:t>
      </w:r>
      <w:r w:rsidR="00DA17B8" w:rsidRPr="00761D94">
        <w:rPr>
          <w:rFonts w:ascii="Times New Roman" w:hAnsi="Times New Roman" w:cs="Times New Roman"/>
        </w:rPr>
        <w:t xml:space="preserve"> El consejo de padres de familia, en una reunión convocada para tal fin por el rector o, director del establecimiento educativo, elegirá dentro de los primeros treinta días del año lectivo a los dos representantes de los padres de familia en el consejo directivo del establecimiento educativo. Los representantes de los padres de familia solo podrán ser reelegidos por un período adicional.</w:t>
      </w:r>
    </w:p>
    <w:p w14:paraId="5E0096E8"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lastRenderedPageBreak/>
        <w:t>En todo caso los representantes de los padres ante el consejo directivo deben ser padres de alumnos del establecimiento educativo.</w:t>
      </w:r>
    </w:p>
    <w:p w14:paraId="57AA276F"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Los docentes, directivos o administrativos del establecimiento educativo no podrán ser representantes de los padres de familia en el consejo directivo del mismo establecimiento en que laboran.</w:t>
      </w:r>
    </w:p>
    <w:p w14:paraId="35B7AF68"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Integrantes del consejo de padres (ver carpeta anexa)</w:t>
      </w:r>
    </w:p>
    <w:p w14:paraId="62D0F9B4" w14:textId="77777777" w:rsidR="00DA17B8" w:rsidRPr="00761D94" w:rsidRDefault="00DA17B8" w:rsidP="0088723C">
      <w:pPr>
        <w:spacing w:line="276" w:lineRule="auto"/>
        <w:jc w:val="both"/>
      </w:pPr>
      <w:r w:rsidRPr="00761D94">
        <w:t xml:space="preserve"> Asociación de padres de familia  (decreto 1286)</w:t>
      </w:r>
    </w:p>
    <w:p w14:paraId="06084ED4" w14:textId="77777777" w:rsidR="00DA17B8" w:rsidRPr="00761D94" w:rsidRDefault="002D7F56" w:rsidP="0088723C">
      <w:pPr>
        <w:pStyle w:val="NormalWeb"/>
        <w:spacing w:line="276" w:lineRule="auto"/>
        <w:jc w:val="both"/>
        <w:rPr>
          <w:rFonts w:ascii="Times New Roman" w:hAnsi="Times New Roman" w:cs="Times New Roman"/>
        </w:rPr>
      </w:pPr>
      <w:r w:rsidRPr="00761D94">
        <w:rPr>
          <w:rFonts w:ascii="Times New Roman" w:hAnsi="Times New Roman" w:cs="Times New Roman"/>
          <w:i/>
          <w:iCs/>
          <w:u w:val="single"/>
        </w:rPr>
        <w:t xml:space="preserve"> </w:t>
      </w:r>
      <w:r w:rsidR="00FC1AE2" w:rsidRPr="00761D94">
        <w:rPr>
          <w:rFonts w:ascii="Times New Roman" w:hAnsi="Times New Roman" w:cs="Times New Roman"/>
          <w:i/>
          <w:iCs/>
          <w:u w:val="single"/>
        </w:rPr>
        <w:t>8</w:t>
      </w:r>
      <w:r w:rsidR="00BD7D99" w:rsidRPr="00761D94">
        <w:rPr>
          <w:rFonts w:ascii="Times New Roman" w:hAnsi="Times New Roman" w:cs="Times New Roman"/>
          <w:i/>
          <w:iCs/>
          <w:u w:val="single"/>
        </w:rPr>
        <w:t xml:space="preserve">.7   </w:t>
      </w:r>
      <w:r w:rsidR="005A2E42" w:rsidRPr="00761D94">
        <w:rPr>
          <w:rFonts w:ascii="Times New Roman" w:hAnsi="Times New Roman" w:cs="Times New Roman"/>
          <w:i/>
          <w:iCs/>
          <w:u w:val="single"/>
        </w:rPr>
        <w:t>Asociación</w:t>
      </w:r>
      <w:r w:rsidR="00DA17B8" w:rsidRPr="00761D94">
        <w:rPr>
          <w:rFonts w:ascii="Times New Roman" w:hAnsi="Times New Roman" w:cs="Times New Roman"/>
          <w:i/>
          <w:iCs/>
          <w:u w:val="single"/>
        </w:rPr>
        <w:t xml:space="preserve"> de padres familia.</w:t>
      </w:r>
      <w:r w:rsidR="00DA17B8" w:rsidRPr="00761D94">
        <w:rPr>
          <w:rFonts w:ascii="Times New Roman" w:hAnsi="Times New Roman" w:cs="Times New Roman"/>
        </w:rPr>
        <w:t xml:space="preserve"> Para todos los efectos legales, la asociación de padres de familia es una entidad jurídica de derecho privado, sin ánimo de lucro, que se constituye por la decisión libre y voluntaria de los padres de familia de los estudiantes matriculados en un establecimiento educativo.</w:t>
      </w:r>
    </w:p>
    <w:p w14:paraId="07C4C5BA"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Sólo existirá una asociación de padres de familia por establecimiento educativo y el procedimiento para su constitución está previsto en el artículo 40 del Decreto 2150 de 1995 y solo tendrá vigencia legal cuando haya adoptado sus propios estatutos y se haya inscrito ante la Cámara de Comercio. Su patrimonio y gestión deben estar claramente separados de los del establecimiento educativo.</w:t>
      </w:r>
    </w:p>
    <w:p w14:paraId="22E23894"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Parágrafo 1º. La asamblea general de la asociación de padres es diferente de la asamblea general de padres de familia, ya que esta última está constituida por todos los padres de familia de los estudiantes del establecimiento educativo, pertenecientes o no a la asociación.</w:t>
      </w:r>
    </w:p>
    <w:p w14:paraId="5BA14E98"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Parágrafo 2º. Cuando el número de afiliados a la asociación de padres alcance la mitad más uno de los padres de familia de los estudiantes del establecimiento educativo, la asamblea de la asociación elegirá uno de los dos representantes de los padres ante el consejo directivo, caso en el cual el consejo de padres elegirá solamente a un padre de familia como miembro del consejo directivo.</w:t>
      </w:r>
    </w:p>
    <w:p w14:paraId="56510C56"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Parágrafo 3º. En el momento de la afiliación el padre de familia recibirá copia de los estatutos de la asociación en los que conste que ha sido inscrita en la Cámara de Comercio.</w:t>
      </w:r>
    </w:p>
    <w:p w14:paraId="7E532764" w14:textId="77777777" w:rsidR="00DA17B8" w:rsidRPr="00761D94" w:rsidRDefault="00FC1AE2" w:rsidP="0088723C">
      <w:pPr>
        <w:pStyle w:val="NormalWeb"/>
        <w:spacing w:line="276" w:lineRule="auto"/>
        <w:jc w:val="both"/>
        <w:rPr>
          <w:rFonts w:ascii="Times New Roman" w:hAnsi="Times New Roman" w:cs="Times New Roman"/>
        </w:rPr>
      </w:pPr>
      <w:r w:rsidRPr="00761D94">
        <w:rPr>
          <w:rFonts w:ascii="Times New Roman" w:hAnsi="Times New Roman" w:cs="Times New Roman"/>
        </w:rPr>
        <w:t>8</w:t>
      </w:r>
      <w:r w:rsidR="00D00FD7" w:rsidRPr="00761D94">
        <w:rPr>
          <w:rFonts w:ascii="Times New Roman" w:hAnsi="Times New Roman" w:cs="Times New Roman"/>
        </w:rPr>
        <w:t xml:space="preserve">.7.1     </w:t>
      </w:r>
      <w:r w:rsidR="00DA17B8" w:rsidRPr="00761D94">
        <w:rPr>
          <w:rFonts w:ascii="Times New Roman" w:hAnsi="Times New Roman" w:cs="Times New Roman"/>
        </w:rPr>
        <w:t xml:space="preserve">Artículo 10. </w:t>
      </w:r>
      <w:r w:rsidR="00DA17B8" w:rsidRPr="00761D94">
        <w:rPr>
          <w:rFonts w:ascii="Times New Roman" w:hAnsi="Times New Roman" w:cs="Times New Roman"/>
          <w:i/>
          <w:iCs/>
          <w:u w:val="single"/>
        </w:rPr>
        <w:t>Finalidades de la asociación de padres de familia</w:t>
      </w:r>
      <w:r w:rsidR="00DA17B8" w:rsidRPr="00761D94">
        <w:rPr>
          <w:rFonts w:ascii="Times New Roman" w:hAnsi="Times New Roman" w:cs="Times New Roman"/>
          <w:i/>
          <w:iCs/>
        </w:rPr>
        <w:t>.</w:t>
      </w:r>
      <w:r w:rsidR="00DA17B8" w:rsidRPr="00761D94">
        <w:rPr>
          <w:rFonts w:ascii="Times New Roman" w:hAnsi="Times New Roman" w:cs="Times New Roman"/>
        </w:rPr>
        <w:t xml:space="preserve">  Las principales finalidades de la asociación de padres de familia son las siguientes:</w:t>
      </w:r>
    </w:p>
    <w:p w14:paraId="571B1399" w14:textId="77777777" w:rsidR="00DA17B8" w:rsidRPr="00761D94" w:rsidRDefault="00DA17B8" w:rsidP="0088723C">
      <w:pPr>
        <w:pStyle w:val="NormalWeb"/>
        <w:spacing w:line="276" w:lineRule="auto"/>
        <w:jc w:val="both"/>
        <w:rPr>
          <w:rFonts w:ascii="Times New Roman" w:hAnsi="Times New Roman" w:cs="Times New Roman"/>
          <w:u w:val="single"/>
        </w:rPr>
      </w:pPr>
      <w:r w:rsidRPr="00761D94">
        <w:rPr>
          <w:rFonts w:ascii="Times New Roman" w:hAnsi="Times New Roman" w:cs="Times New Roman"/>
          <w:u w:val="single"/>
        </w:rPr>
        <w:t>a) Apoyar la ejecución del proyecto educativo institucional y el plan de mejoramiento del establecimiento educativo;</w:t>
      </w:r>
    </w:p>
    <w:p w14:paraId="44CBC08E"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lastRenderedPageBreak/>
        <w:t>b) Promover la construcción de un clima de confianza, tolerancia y respeto entre todos los miembros de la comunidad educativa;</w:t>
      </w:r>
    </w:p>
    <w:p w14:paraId="57A6D79C"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c) Promover los procesos de formación y actualización de los padres de familia;</w:t>
      </w:r>
    </w:p>
    <w:p w14:paraId="36AA5536"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d) Apoyar a las familias y a los estudiantes en el desarrollo de las acciones necesarias para mejorar sus resultados de aprendizaje;</w:t>
      </w:r>
    </w:p>
    <w:p w14:paraId="3F93D4C8"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e) Promover entre los padres de familia una cultura de convivencia, solución pacífica de los conflictos y compromiso con la legalidad;</w:t>
      </w:r>
    </w:p>
    <w:p w14:paraId="2556C02B" w14:textId="77777777" w:rsidR="00DA17B8" w:rsidRPr="00761D94" w:rsidRDefault="00DA17B8" w:rsidP="0088723C">
      <w:pPr>
        <w:pStyle w:val="NormalWeb"/>
        <w:spacing w:line="276" w:lineRule="auto"/>
        <w:jc w:val="both"/>
        <w:rPr>
          <w:rFonts w:ascii="Times New Roman" w:hAnsi="Times New Roman" w:cs="Times New Roman"/>
        </w:rPr>
      </w:pPr>
      <w:r w:rsidRPr="00761D94">
        <w:rPr>
          <w:rFonts w:ascii="Times New Roman" w:hAnsi="Times New Roman" w:cs="Times New Roman"/>
        </w:rPr>
        <w:t>f) Facilitar la solución de los problemas individuales y colectivos de los menores y propiciar acciones tendientes al mejoramiento de su formación integral de conformidad con lo establecido en el artículo 315 del Decreto 2737 de 1989.</w:t>
      </w:r>
    </w:p>
    <w:p w14:paraId="0C16FE5A" w14:textId="77777777" w:rsidR="00DA17B8" w:rsidRPr="00761D94" w:rsidRDefault="006D3898" w:rsidP="0088723C">
      <w:pPr>
        <w:spacing w:line="276" w:lineRule="auto"/>
        <w:rPr>
          <w:b/>
          <w:u w:val="single"/>
        </w:rPr>
      </w:pPr>
      <w:r w:rsidRPr="00761D94">
        <w:rPr>
          <w:b/>
          <w:u w:val="single"/>
        </w:rPr>
        <w:t xml:space="preserve">CAPÍTULO  </w:t>
      </w:r>
      <w:r w:rsidR="00FC1AE2" w:rsidRPr="00761D94">
        <w:rPr>
          <w:b/>
          <w:u w:val="single"/>
        </w:rPr>
        <w:t>NUEVE</w:t>
      </w:r>
    </w:p>
    <w:p w14:paraId="6928762B" w14:textId="77777777" w:rsidR="00401DFA" w:rsidRPr="00761D94" w:rsidRDefault="00401DFA" w:rsidP="0088723C">
      <w:pPr>
        <w:spacing w:line="276" w:lineRule="auto"/>
        <w:jc w:val="both"/>
      </w:pPr>
    </w:p>
    <w:p w14:paraId="504A47A8" w14:textId="77777777" w:rsidR="00401DFA" w:rsidRPr="00761D94" w:rsidRDefault="002D7F56" w:rsidP="0088723C">
      <w:pPr>
        <w:spacing w:line="276" w:lineRule="auto"/>
        <w:jc w:val="both"/>
        <w:rPr>
          <w:b/>
          <w:bCs/>
        </w:rPr>
      </w:pPr>
      <w:r w:rsidRPr="00761D94">
        <w:rPr>
          <w:b/>
          <w:bCs/>
        </w:rPr>
        <w:t xml:space="preserve"> </w:t>
      </w:r>
      <w:r w:rsidR="00FC1AE2" w:rsidRPr="00761D94">
        <w:rPr>
          <w:b/>
          <w:bCs/>
        </w:rPr>
        <w:t>9.</w:t>
      </w:r>
      <w:r w:rsidR="00D00FD7" w:rsidRPr="00761D94">
        <w:rPr>
          <w:b/>
          <w:bCs/>
        </w:rPr>
        <w:t xml:space="preserve">        </w:t>
      </w:r>
      <w:r w:rsidR="00401DFA" w:rsidRPr="00761D94">
        <w:rPr>
          <w:b/>
          <w:bCs/>
        </w:rPr>
        <w:t>DE LOS CONCILIADORES ESCOLARES</w:t>
      </w:r>
    </w:p>
    <w:p w14:paraId="3ACEFCD0" w14:textId="20896D86" w:rsidR="002D46FB" w:rsidRPr="002D46FB" w:rsidRDefault="002D46FB" w:rsidP="002D46FB">
      <w:pPr>
        <w:spacing w:line="276" w:lineRule="auto"/>
        <w:jc w:val="both"/>
        <w:rPr>
          <w:b/>
          <w:bCs/>
          <w:lang w:val="es-CO"/>
        </w:rPr>
      </w:pPr>
      <w:r w:rsidRPr="00761D94">
        <w:rPr>
          <w:b/>
          <w:bCs/>
          <w:lang w:val="es-CO"/>
        </w:rPr>
        <w:drawing>
          <wp:inline distT="0" distB="0" distL="0" distR="0" wp14:anchorId="468D6E58" wp14:editId="204F5B4F">
            <wp:extent cx="3124200" cy="2352202"/>
            <wp:effectExtent l="247650" t="266700" r="247650" b="276860"/>
            <wp:docPr id="322549954"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29066" cy="23558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68DEA75" w14:textId="77777777" w:rsidR="00EA6F6F" w:rsidRPr="00761D94" w:rsidRDefault="00EA6F6F" w:rsidP="0088723C">
      <w:pPr>
        <w:spacing w:line="276" w:lineRule="auto"/>
        <w:jc w:val="both"/>
        <w:rPr>
          <w:b/>
          <w:bCs/>
        </w:rPr>
      </w:pPr>
    </w:p>
    <w:p w14:paraId="3D687C9F" w14:textId="77777777" w:rsidR="00401DFA" w:rsidRPr="00761D94" w:rsidRDefault="00FC1AE2" w:rsidP="0088723C">
      <w:pPr>
        <w:spacing w:line="276" w:lineRule="auto"/>
        <w:jc w:val="both"/>
      </w:pPr>
      <w:r w:rsidRPr="00761D94">
        <w:rPr>
          <w:b/>
          <w:bCs/>
        </w:rPr>
        <w:t>9</w:t>
      </w:r>
      <w:r w:rsidR="00EA1391" w:rsidRPr="00761D94">
        <w:rPr>
          <w:b/>
          <w:bCs/>
        </w:rPr>
        <w:t xml:space="preserve">.1       </w:t>
      </w:r>
      <w:r w:rsidR="00401DFA" w:rsidRPr="00761D94">
        <w:rPr>
          <w:b/>
          <w:bCs/>
        </w:rPr>
        <w:t xml:space="preserve">PERFIL DEL CONCILIADOR ESCOLAR </w:t>
      </w:r>
    </w:p>
    <w:p w14:paraId="6C81ABD0" w14:textId="77777777" w:rsidR="00401DFA" w:rsidRPr="00761D94" w:rsidRDefault="00401DFA" w:rsidP="0088723C">
      <w:pPr>
        <w:spacing w:line="276" w:lineRule="auto"/>
        <w:jc w:val="both"/>
      </w:pPr>
    </w:p>
    <w:p w14:paraId="45A9326A" w14:textId="77777777" w:rsidR="00401DFA" w:rsidRPr="00761D94" w:rsidRDefault="00401DFA" w:rsidP="0088723C">
      <w:pPr>
        <w:spacing w:line="276" w:lineRule="auto"/>
        <w:jc w:val="both"/>
      </w:pPr>
      <w:r w:rsidRPr="00761D94">
        <w:t>El conciliador es fundamentalmente un facilitador del diálogo entre personas que se encuentran en conflicto.</w:t>
      </w:r>
    </w:p>
    <w:p w14:paraId="06FFDD0F" w14:textId="77777777" w:rsidR="00401DFA" w:rsidRPr="00761D94" w:rsidRDefault="00401DFA" w:rsidP="0088723C">
      <w:pPr>
        <w:spacing w:line="276" w:lineRule="auto"/>
        <w:jc w:val="both"/>
      </w:pPr>
    </w:p>
    <w:p w14:paraId="20D0460B" w14:textId="77777777" w:rsidR="00401DFA" w:rsidRPr="00761D94" w:rsidRDefault="00401DFA" w:rsidP="0088723C">
      <w:pPr>
        <w:pStyle w:val="Textoindependiente"/>
        <w:tabs>
          <w:tab w:val="clear" w:pos="3544"/>
        </w:tabs>
        <w:overflowPunct/>
        <w:autoSpaceDE/>
        <w:autoSpaceDN/>
        <w:adjustRightInd/>
        <w:spacing w:line="276" w:lineRule="auto"/>
        <w:textAlignment w:val="auto"/>
        <w:rPr>
          <w:rFonts w:ascii="Times New Roman" w:hAnsi="Times New Roman"/>
          <w:szCs w:val="24"/>
          <w:lang w:val="es-ES"/>
        </w:rPr>
      </w:pPr>
      <w:r w:rsidRPr="00761D94">
        <w:rPr>
          <w:rFonts w:ascii="Times New Roman" w:hAnsi="Times New Roman"/>
          <w:szCs w:val="24"/>
          <w:lang w:val="es-ES"/>
        </w:rPr>
        <w:lastRenderedPageBreak/>
        <w:t xml:space="preserve">Para ser conciliador se requiere de una serie de compromisos personales, como: LA COMUNICACIÓN, LA CREATIVIDAD,  LA COOPERACIÓN </w:t>
      </w:r>
    </w:p>
    <w:p w14:paraId="711BD34F" w14:textId="77777777" w:rsidR="00401DFA" w:rsidRPr="00761D94" w:rsidRDefault="00401DFA" w:rsidP="0088723C">
      <w:pPr>
        <w:spacing w:line="276" w:lineRule="auto"/>
        <w:jc w:val="both"/>
      </w:pPr>
    </w:p>
    <w:p w14:paraId="53866A32" w14:textId="77777777" w:rsidR="00401DFA" w:rsidRPr="00761D94" w:rsidRDefault="00401DFA" w:rsidP="0088723C">
      <w:pPr>
        <w:spacing w:line="276" w:lineRule="auto"/>
        <w:jc w:val="both"/>
      </w:pPr>
      <w:r w:rsidRPr="00761D94">
        <w:t xml:space="preserve">La conciliación es una opción A través de la mediación queremos construir una cultura de convivencia </w:t>
      </w:r>
      <w:r w:rsidR="00E07AC3" w:rsidRPr="00761D94">
        <w:t>pacífica</w:t>
      </w:r>
      <w:r w:rsidRPr="00761D94">
        <w:t xml:space="preserve"> en nuestra comunidad educativa.. Es un proceso de transformación del conflicto y reconstrucción de una relación que se había roto debido a esa situación. A través de la mediación queremos construir una cultura de convivencia </w:t>
      </w:r>
      <w:r w:rsidR="00E07AC3" w:rsidRPr="00761D94">
        <w:t>pacífica</w:t>
      </w:r>
      <w:r w:rsidRPr="00761D94">
        <w:t xml:space="preserve"> en nuestra comunidad educativa</w:t>
      </w:r>
    </w:p>
    <w:p w14:paraId="66A4DA9A" w14:textId="77777777" w:rsidR="00401DFA" w:rsidRPr="00761D94" w:rsidRDefault="00401DFA" w:rsidP="0088723C">
      <w:pPr>
        <w:spacing w:line="276" w:lineRule="auto"/>
        <w:jc w:val="both"/>
      </w:pPr>
    </w:p>
    <w:p w14:paraId="5D632900" w14:textId="77777777" w:rsidR="00401DFA" w:rsidRPr="00761D94" w:rsidRDefault="00401DFA" w:rsidP="0088723C">
      <w:pPr>
        <w:spacing w:line="276" w:lineRule="auto"/>
        <w:jc w:val="both"/>
      </w:pPr>
      <w:r w:rsidRPr="00761D94">
        <w:t xml:space="preserve">La conciliación se presenta como una alternativa viable para abordar los conflictos, pues nos ofrece ventajas importantes en comparación con otras formas de asumirlos como la violencia, la indiferencia, la sumisión, </w:t>
      </w:r>
      <w:r w:rsidR="0027730A" w:rsidRPr="00761D94">
        <w:t xml:space="preserve">etc. </w:t>
      </w:r>
      <w:r w:rsidRPr="00761D94">
        <w:t xml:space="preserve">Nos permite aprovechar el conflicto como una oportunidad para crecer en el reconocimiento del “otro”, sin necesidad de agredirlo por ser diferente. Nos enseña los beneficios de trabajar de manera cooperada, nos muestra el valor que tiene nuestras relaciones con los demás. </w:t>
      </w:r>
    </w:p>
    <w:p w14:paraId="4028C3C9" w14:textId="77777777" w:rsidR="00401DFA" w:rsidRPr="00761D94" w:rsidRDefault="00401DFA" w:rsidP="0088723C">
      <w:pPr>
        <w:spacing w:line="276" w:lineRule="auto"/>
        <w:jc w:val="both"/>
      </w:pPr>
    </w:p>
    <w:p w14:paraId="76EBC73D" w14:textId="77777777" w:rsidR="00401DFA" w:rsidRPr="00761D94" w:rsidRDefault="00401DFA" w:rsidP="0088723C">
      <w:pPr>
        <w:spacing w:line="276" w:lineRule="auto"/>
        <w:jc w:val="both"/>
      </w:pPr>
      <w:r w:rsidRPr="00761D94">
        <w:t>El trabajo de los conciliadores NO es resolver los problemas de los demás estudiantes, pero, si  ayudar a los estudiantes a pensar en otros caminos que les permitan a ellos mismos resolver el conflicto</w:t>
      </w:r>
    </w:p>
    <w:p w14:paraId="4E476B77" w14:textId="77777777" w:rsidR="00401DFA" w:rsidRPr="00761D94" w:rsidRDefault="00401DFA" w:rsidP="0088723C">
      <w:pPr>
        <w:spacing w:line="276" w:lineRule="auto"/>
        <w:jc w:val="both"/>
      </w:pPr>
    </w:p>
    <w:p w14:paraId="24F29B42" w14:textId="77777777" w:rsidR="00401DFA" w:rsidRPr="00761D94" w:rsidRDefault="00FC1AE2" w:rsidP="0088723C">
      <w:pPr>
        <w:spacing w:line="276" w:lineRule="auto"/>
        <w:jc w:val="both"/>
      </w:pPr>
      <w:r w:rsidRPr="00761D94">
        <w:rPr>
          <w:b/>
          <w:bCs/>
        </w:rPr>
        <w:t>9</w:t>
      </w:r>
      <w:r w:rsidR="009563DF" w:rsidRPr="00761D94">
        <w:rPr>
          <w:b/>
          <w:bCs/>
        </w:rPr>
        <w:t xml:space="preserve">.2      </w:t>
      </w:r>
      <w:r w:rsidR="00401DFA" w:rsidRPr="00761D94">
        <w:rPr>
          <w:b/>
          <w:bCs/>
        </w:rPr>
        <w:t>TAREAS DEL CONCILIADOR</w:t>
      </w:r>
    </w:p>
    <w:p w14:paraId="0A3B0374" w14:textId="77777777" w:rsidR="00401DFA" w:rsidRPr="00761D94" w:rsidRDefault="00401DFA" w:rsidP="0088723C">
      <w:pPr>
        <w:spacing w:line="276" w:lineRule="auto"/>
        <w:jc w:val="both"/>
      </w:pPr>
    </w:p>
    <w:p w14:paraId="15002FC4" w14:textId="77777777" w:rsidR="00401DFA" w:rsidRPr="00761D94" w:rsidRDefault="00401DFA" w:rsidP="0088723C">
      <w:pPr>
        <w:spacing w:line="276" w:lineRule="auto"/>
        <w:jc w:val="both"/>
      </w:pPr>
      <w:r w:rsidRPr="00761D94">
        <w:t>Trabajar como conciliador en los horarios que le correspondan</w:t>
      </w:r>
    </w:p>
    <w:p w14:paraId="433535A4" w14:textId="77777777" w:rsidR="00401DFA" w:rsidRPr="00761D94" w:rsidRDefault="00401DFA" w:rsidP="0088723C">
      <w:pPr>
        <w:spacing w:line="276" w:lineRule="auto"/>
        <w:jc w:val="both"/>
      </w:pPr>
      <w:r w:rsidRPr="00761D94">
        <w:t>Reportarse a la sala de conciliación a tiempo y preocuparse por la buena presentación de esta.</w:t>
      </w:r>
    </w:p>
    <w:p w14:paraId="6B579A56" w14:textId="77777777" w:rsidR="00401DFA" w:rsidRPr="00761D94" w:rsidRDefault="00401DFA" w:rsidP="0088723C">
      <w:pPr>
        <w:spacing w:line="276" w:lineRule="auto"/>
        <w:jc w:val="both"/>
      </w:pPr>
      <w:r w:rsidRPr="00761D94">
        <w:t>Trabajar en pareja con su compañero: conciliador que interviene, conciliador que observa</w:t>
      </w:r>
    </w:p>
    <w:p w14:paraId="1AC8B334" w14:textId="77777777" w:rsidR="00401DFA" w:rsidRPr="00761D94" w:rsidRDefault="00401DFA" w:rsidP="0088723C">
      <w:pPr>
        <w:pStyle w:val="Textoindependiente"/>
        <w:tabs>
          <w:tab w:val="clear" w:pos="3544"/>
        </w:tabs>
        <w:overflowPunct/>
        <w:autoSpaceDE/>
        <w:autoSpaceDN/>
        <w:adjustRightInd/>
        <w:spacing w:line="276" w:lineRule="auto"/>
        <w:textAlignment w:val="auto"/>
        <w:rPr>
          <w:rFonts w:ascii="Times New Roman" w:hAnsi="Times New Roman"/>
          <w:szCs w:val="24"/>
          <w:lang w:val="es-ES"/>
        </w:rPr>
      </w:pPr>
      <w:r w:rsidRPr="00761D94">
        <w:rPr>
          <w:rFonts w:ascii="Times New Roman" w:hAnsi="Times New Roman"/>
          <w:szCs w:val="24"/>
          <w:lang w:val="es-ES"/>
        </w:rPr>
        <w:t xml:space="preserve">Poner al día las tareas de cualquier clase en la que se atrase,(si alguna vez debe hacer una mediación durante las horas de clase) para lo cual debe informar con anterioridad al profesor de la clase y a coordinación </w:t>
      </w:r>
    </w:p>
    <w:p w14:paraId="208FA357" w14:textId="77777777" w:rsidR="00401DFA" w:rsidRPr="00761D94" w:rsidRDefault="00401DFA" w:rsidP="0088723C">
      <w:pPr>
        <w:spacing w:line="276" w:lineRule="auto"/>
        <w:jc w:val="both"/>
      </w:pPr>
      <w:r w:rsidRPr="00761D94">
        <w:t>Diligenciar un formato de los conflictos que se reporten cada día.</w:t>
      </w:r>
    </w:p>
    <w:p w14:paraId="417A0517" w14:textId="77777777" w:rsidR="00401DFA" w:rsidRPr="00761D94" w:rsidRDefault="00401DFA" w:rsidP="0088723C">
      <w:pPr>
        <w:spacing w:line="276" w:lineRule="auto"/>
        <w:jc w:val="both"/>
      </w:pPr>
      <w:r w:rsidRPr="00761D94">
        <w:t>Asistir a las reuniones con el coordinador del programa de conciliación</w:t>
      </w:r>
    </w:p>
    <w:p w14:paraId="01221DF3" w14:textId="77777777" w:rsidR="00401DFA" w:rsidRPr="00761D94" w:rsidRDefault="00401DFA" w:rsidP="0088723C">
      <w:pPr>
        <w:spacing w:line="276" w:lineRule="auto"/>
        <w:jc w:val="both"/>
      </w:pPr>
    </w:p>
    <w:p w14:paraId="14E3978C" w14:textId="77777777" w:rsidR="00F10EC7" w:rsidRPr="00761D94" w:rsidRDefault="00F10EC7" w:rsidP="0088723C">
      <w:pPr>
        <w:spacing w:line="276" w:lineRule="auto"/>
        <w:jc w:val="both"/>
      </w:pPr>
    </w:p>
    <w:p w14:paraId="7CA2B634" w14:textId="77777777" w:rsidR="00B8491C" w:rsidRPr="00761D94" w:rsidRDefault="00B8491C" w:rsidP="0088723C">
      <w:pPr>
        <w:spacing w:line="276" w:lineRule="auto"/>
        <w:jc w:val="both"/>
      </w:pPr>
    </w:p>
    <w:p w14:paraId="4B77F8C7" w14:textId="77777777" w:rsidR="00B8491C" w:rsidRPr="00761D94" w:rsidRDefault="00B8491C" w:rsidP="0088723C">
      <w:pPr>
        <w:spacing w:line="276" w:lineRule="auto"/>
        <w:jc w:val="both"/>
      </w:pPr>
    </w:p>
    <w:p w14:paraId="2BA32FAB" w14:textId="77777777" w:rsidR="00B8491C" w:rsidRPr="00761D94" w:rsidRDefault="00B8491C" w:rsidP="0088723C">
      <w:pPr>
        <w:spacing w:line="276" w:lineRule="auto"/>
        <w:jc w:val="both"/>
      </w:pPr>
    </w:p>
    <w:p w14:paraId="7C5366C5" w14:textId="77777777" w:rsidR="00B8491C" w:rsidRPr="00761D94" w:rsidRDefault="00B8491C" w:rsidP="0088723C">
      <w:pPr>
        <w:spacing w:line="276" w:lineRule="auto"/>
        <w:jc w:val="both"/>
      </w:pPr>
    </w:p>
    <w:p w14:paraId="0FF08340" w14:textId="77777777" w:rsidR="00B8491C" w:rsidRPr="00761D94" w:rsidRDefault="00B8491C" w:rsidP="0088723C">
      <w:pPr>
        <w:spacing w:line="276" w:lineRule="auto"/>
        <w:jc w:val="both"/>
      </w:pPr>
    </w:p>
    <w:p w14:paraId="129A9072" w14:textId="77777777" w:rsidR="00B8491C" w:rsidRPr="00761D94" w:rsidRDefault="00B8491C" w:rsidP="0088723C">
      <w:pPr>
        <w:spacing w:line="276" w:lineRule="auto"/>
        <w:jc w:val="both"/>
      </w:pPr>
    </w:p>
    <w:p w14:paraId="074AA0CA" w14:textId="77777777" w:rsidR="00B8491C" w:rsidRPr="00761D94" w:rsidRDefault="00B8491C" w:rsidP="0088723C">
      <w:pPr>
        <w:spacing w:line="276" w:lineRule="auto"/>
        <w:jc w:val="both"/>
      </w:pPr>
    </w:p>
    <w:p w14:paraId="7A398609" w14:textId="77777777" w:rsidR="002D7F56" w:rsidRPr="00761D94" w:rsidRDefault="006D3898" w:rsidP="0088723C">
      <w:pPr>
        <w:spacing w:line="276" w:lineRule="auto"/>
        <w:jc w:val="both"/>
        <w:rPr>
          <w:b/>
          <w:u w:val="single"/>
        </w:rPr>
      </w:pPr>
      <w:r w:rsidRPr="00761D94">
        <w:rPr>
          <w:b/>
          <w:u w:val="single"/>
        </w:rPr>
        <w:lastRenderedPageBreak/>
        <w:t xml:space="preserve">CAPÍTULO </w:t>
      </w:r>
      <w:r w:rsidR="0046728C" w:rsidRPr="00761D94">
        <w:rPr>
          <w:b/>
          <w:u w:val="single"/>
        </w:rPr>
        <w:t>DIEZ</w:t>
      </w:r>
    </w:p>
    <w:p w14:paraId="0BD80B1C" w14:textId="77777777" w:rsidR="002D7F56" w:rsidRPr="00761D94" w:rsidRDefault="002D7F56" w:rsidP="0088723C">
      <w:pPr>
        <w:spacing w:line="276" w:lineRule="auto"/>
        <w:jc w:val="both"/>
        <w:rPr>
          <w:b/>
          <w:u w:val="single"/>
        </w:rPr>
      </w:pPr>
    </w:p>
    <w:p w14:paraId="7A2EE864" w14:textId="77777777" w:rsidR="000E1EF9" w:rsidRPr="00761D94" w:rsidRDefault="002D7F56" w:rsidP="00672D0A">
      <w:pPr>
        <w:pStyle w:val="Prrafodelista"/>
        <w:numPr>
          <w:ilvl w:val="0"/>
          <w:numId w:val="27"/>
        </w:numPr>
        <w:spacing w:line="276" w:lineRule="auto"/>
        <w:jc w:val="both"/>
        <w:rPr>
          <w:u w:val="single"/>
        </w:rPr>
      </w:pPr>
      <w:r w:rsidRPr="00761D94">
        <w:rPr>
          <w:b/>
          <w:kern w:val="32"/>
        </w:rPr>
        <w:t xml:space="preserve">DEL </w:t>
      </w:r>
      <w:r w:rsidR="000E1EF9" w:rsidRPr="00761D94">
        <w:rPr>
          <w:b/>
          <w:kern w:val="32"/>
        </w:rPr>
        <w:t xml:space="preserve">DESARROLLO DEL SISTEMA </w:t>
      </w:r>
      <w:r w:rsidR="00EA6F6F" w:rsidRPr="00761D94">
        <w:rPr>
          <w:b/>
          <w:kern w:val="32"/>
        </w:rPr>
        <w:t xml:space="preserve">INSTITUCIONAL </w:t>
      </w:r>
      <w:r w:rsidR="000E1EF9" w:rsidRPr="00761D94">
        <w:rPr>
          <w:b/>
          <w:kern w:val="32"/>
        </w:rPr>
        <w:t>DE EVALUACIÓN DE LOS  ESTUDIANTES</w:t>
      </w:r>
      <w:r w:rsidR="0027730A" w:rsidRPr="00761D94">
        <w:rPr>
          <w:b/>
          <w:kern w:val="32"/>
        </w:rPr>
        <w:t xml:space="preserve">, </w:t>
      </w:r>
      <w:r w:rsidR="0027730A" w:rsidRPr="00761D94">
        <w:rPr>
          <w:kern w:val="32"/>
        </w:rPr>
        <w:t>Tener en cuenta los lineamientos para la prestación del servicio bajo el modelo de alternancia.</w:t>
      </w:r>
    </w:p>
    <w:p w14:paraId="74963F82" w14:textId="2C26D2EE" w:rsidR="00076AAD" w:rsidRPr="00761D94" w:rsidRDefault="00476968" w:rsidP="0088723C">
      <w:pPr>
        <w:keepNext/>
        <w:spacing w:before="240" w:after="60" w:line="276" w:lineRule="auto"/>
        <w:outlineLvl w:val="1"/>
        <w:rPr>
          <w:b/>
        </w:rPr>
      </w:pPr>
      <w:bookmarkStart w:id="73" w:name="_Toc189423357"/>
      <w:r w:rsidRPr="00761D94">
        <w:rPr>
          <w:b/>
        </w:rPr>
        <w:t>10.1 EVALUACIÓN</w:t>
      </w:r>
      <w:r w:rsidR="00076AAD" w:rsidRPr="00761D94">
        <w:rPr>
          <w:b/>
        </w:rPr>
        <w:t xml:space="preserve"> DE LOS ESTUDIANTES</w:t>
      </w:r>
      <w:bookmarkEnd w:id="73"/>
    </w:p>
    <w:p w14:paraId="430F4FBE" w14:textId="77777777" w:rsidR="00E07AC3" w:rsidRPr="00761D94" w:rsidRDefault="00076AAD" w:rsidP="0088723C">
      <w:pPr>
        <w:autoSpaceDE w:val="0"/>
        <w:autoSpaceDN w:val="0"/>
        <w:adjustRightInd w:val="0"/>
        <w:spacing w:line="276" w:lineRule="auto"/>
        <w:jc w:val="both"/>
        <w:rPr>
          <w:color w:val="000000"/>
        </w:rPr>
      </w:pPr>
      <w:r w:rsidRPr="00761D94">
        <w:rPr>
          <w:color w:val="000000"/>
        </w:rPr>
        <w:t>La evaluación de los aprendizajes de los estudiantes se realiza en los siguientes ámbitos:</w:t>
      </w:r>
    </w:p>
    <w:p w14:paraId="3D730D0E" w14:textId="77777777" w:rsidR="00076AAD" w:rsidRPr="00761D94" w:rsidRDefault="00076AAD" w:rsidP="0088723C">
      <w:pPr>
        <w:autoSpaceDE w:val="0"/>
        <w:autoSpaceDN w:val="0"/>
        <w:adjustRightInd w:val="0"/>
        <w:spacing w:line="276" w:lineRule="auto"/>
        <w:jc w:val="both"/>
      </w:pPr>
      <w:r w:rsidRPr="00761D94">
        <w:t>Internacional</w:t>
      </w:r>
    </w:p>
    <w:p w14:paraId="01C8B48C" w14:textId="77777777" w:rsidR="00E07AC3" w:rsidRPr="00761D94" w:rsidRDefault="00076AAD" w:rsidP="0088723C">
      <w:pPr>
        <w:autoSpaceDE w:val="0"/>
        <w:autoSpaceDN w:val="0"/>
        <w:adjustRightInd w:val="0"/>
        <w:spacing w:line="276" w:lineRule="auto"/>
        <w:jc w:val="both"/>
        <w:rPr>
          <w:color w:val="000000"/>
        </w:rPr>
      </w:pPr>
      <w:r w:rsidRPr="00761D94">
        <w:rPr>
          <w:color w:val="000000"/>
        </w:rPr>
        <w:t>El Estado promoverá la participación de los estudiantes del país en pruebas que den cuenta de la calidad de la educación frente a estándares internacionales.</w:t>
      </w:r>
    </w:p>
    <w:p w14:paraId="0BC305E7" w14:textId="77777777" w:rsidR="00076AAD" w:rsidRPr="00761D94" w:rsidRDefault="00076AAD" w:rsidP="0088723C">
      <w:pPr>
        <w:autoSpaceDE w:val="0"/>
        <w:autoSpaceDN w:val="0"/>
        <w:adjustRightInd w:val="0"/>
        <w:spacing w:line="276" w:lineRule="auto"/>
        <w:jc w:val="both"/>
      </w:pPr>
      <w:r w:rsidRPr="00761D94">
        <w:t>Nacional</w:t>
      </w:r>
    </w:p>
    <w:p w14:paraId="53C61462" w14:textId="77777777" w:rsidR="00076AAD" w:rsidRPr="00761D94" w:rsidRDefault="00076AAD" w:rsidP="0088723C">
      <w:pPr>
        <w:autoSpaceDE w:val="0"/>
        <w:autoSpaceDN w:val="0"/>
        <w:adjustRightInd w:val="0"/>
        <w:spacing w:line="276" w:lineRule="auto"/>
        <w:jc w:val="both"/>
        <w:rPr>
          <w:color w:val="000000"/>
        </w:rPr>
      </w:pPr>
      <w:r w:rsidRPr="00761D94">
        <w:rPr>
          <w:color w:val="000000"/>
        </w:rPr>
        <w:t>El Ministerio de Educación Nacional y el Instituto Colombiano para el Fomento de la Educación Superior ICFES, realizarán pruebas censales con el fin de monitorear la calidad de la educación de los establecimientos educativos con fundamento en los estándares básicos. Las pruebas nacionales que se aplican al finalizar el grado undécimo permiten, además, el acceso de los estudiantes a la educación superior.</w:t>
      </w:r>
    </w:p>
    <w:p w14:paraId="7108DD8A" w14:textId="77777777" w:rsidR="00076AAD" w:rsidRPr="00761D94" w:rsidRDefault="00076AAD" w:rsidP="0088723C">
      <w:pPr>
        <w:keepNext/>
        <w:spacing w:before="240" w:after="60" w:line="276" w:lineRule="auto"/>
        <w:outlineLvl w:val="2"/>
      </w:pPr>
      <w:r w:rsidRPr="00761D94">
        <w:t xml:space="preserve"> </w:t>
      </w:r>
      <w:bookmarkStart w:id="74" w:name="_Toc189423358"/>
      <w:r w:rsidRPr="00761D94">
        <w:t>Institucional</w:t>
      </w:r>
      <w:bookmarkEnd w:id="74"/>
    </w:p>
    <w:p w14:paraId="7C27E1E7" w14:textId="77777777" w:rsidR="00076AAD" w:rsidRPr="00761D94" w:rsidRDefault="00076AAD" w:rsidP="0088723C">
      <w:pPr>
        <w:autoSpaceDE w:val="0"/>
        <w:autoSpaceDN w:val="0"/>
        <w:adjustRightInd w:val="0"/>
        <w:spacing w:line="276" w:lineRule="auto"/>
        <w:jc w:val="both"/>
        <w:rPr>
          <w:color w:val="000000"/>
        </w:rPr>
      </w:pPr>
      <w:r w:rsidRPr="00761D94">
        <w:rPr>
          <w:color w:val="000000"/>
        </w:rPr>
        <w:t>La evaluación del aprendizaje de los estudiantes realizada en los establecimientos de educación básica y media, es el proceso permanente y objetivo para valorar el nivel de desempeño de los estudiantes.</w:t>
      </w:r>
    </w:p>
    <w:p w14:paraId="211254FA" w14:textId="7D87E76A" w:rsidR="00076AAD" w:rsidRPr="00761D94" w:rsidRDefault="00476968" w:rsidP="0088723C">
      <w:pPr>
        <w:keepNext/>
        <w:spacing w:before="240" w:after="60" w:line="276" w:lineRule="auto"/>
        <w:jc w:val="both"/>
        <w:outlineLvl w:val="1"/>
      </w:pPr>
      <w:bookmarkStart w:id="75" w:name="_Toc189423359"/>
      <w:r w:rsidRPr="00761D94">
        <w:rPr>
          <w:b/>
        </w:rPr>
        <w:t>10.2</w:t>
      </w:r>
      <w:r w:rsidRPr="00761D94">
        <w:t xml:space="preserve"> PROPÓSITOS</w:t>
      </w:r>
      <w:r w:rsidR="00076AAD" w:rsidRPr="00761D94">
        <w:rPr>
          <w:b/>
        </w:rPr>
        <w:t xml:space="preserve"> DE LA EVALUACIÓN INSTITUCIONAL DE LOS ESTUDIANTES</w:t>
      </w:r>
      <w:bookmarkEnd w:id="75"/>
    </w:p>
    <w:p w14:paraId="5752D09D" w14:textId="77777777" w:rsidR="00076AAD" w:rsidRPr="00761D94" w:rsidRDefault="00076AAD" w:rsidP="0088723C">
      <w:pPr>
        <w:autoSpaceDE w:val="0"/>
        <w:autoSpaceDN w:val="0"/>
        <w:adjustRightInd w:val="0"/>
        <w:spacing w:line="276" w:lineRule="auto"/>
        <w:jc w:val="both"/>
        <w:rPr>
          <w:color w:val="000000"/>
        </w:rPr>
      </w:pPr>
      <w:r w:rsidRPr="00761D94">
        <w:rPr>
          <w:color w:val="000000"/>
        </w:rPr>
        <w:t>Son propósitos de la evaluación de los estudiantes en el ámbito institucional:</w:t>
      </w:r>
    </w:p>
    <w:p w14:paraId="1F19F00D" w14:textId="77777777" w:rsidR="00076AAD" w:rsidRPr="00761D94" w:rsidRDefault="00076AAD" w:rsidP="0088723C">
      <w:pPr>
        <w:autoSpaceDE w:val="0"/>
        <w:autoSpaceDN w:val="0"/>
        <w:adjustRightInd w:val="0"/>
        <w:spacing w:line="276" w:lineRule="auto"/>
        <w:jc w:val="both"/>
        <w:rPr>
          <w:color w:val="000000"/>
        </w:rPr>
      </w:pPr>
    </w:p>
    <w:p w14:paraId="411AF478" w14:textId="77777777" w:rsidR="00076AAD" w:rsidRPr="00761D94" w:rsidRDefault="00076AAD" w:rsidP="0088723C">
      <w:pPr>
        <w:autoSpaceDE w:val="0"/>
        <w:autoSpaceDN w:val="0"/>
        <w:adjustRightInd w:val="0"/>
        <w:spacing w:line="276" w:lineRule="auto"/>
        <w:jc w:val="both"/>
        <w:rPr>
          <w:color w:val="000000"/>
        </w:rPr>
      </w:pPr>
      <w:r w:rsidRPr="00761D94">
        <w:rPr>
          <w:color w:val="000000"/>
        </w:rPr>
        <w:t>1. Identificar las características personales, intereses, ritmos de desarrollo y estilos de aprendizaje del estudiante para valorar sus avances (Para estudiantes con barreras para el aprendizaje, tener en cuenta los diagnósticos y eventos temporales que exijan la remisión y/o tratamientos con especialistas, es el caso de crisis emocionales, comportamentales y las dificultades de aprendizaje específico mientras se comprueba mediante diagnóstico un compromiso cognitivo).</w:t>
      </w:r>
    </w:p>
    <w:p w14:paraId="42217FF4" w14:textId="77777777" w:rsidR="00076AAD" w:rsidRPr="00761D94" w:rsidRDefault="00076AAD" w:rsidP="0088723C">
      <w:pPr>
        <w:autoSpaceDE w:val="0"/>
        <w:autoSpaceDN w:val="0"/>
        <w:adjustRightInd w:val="0"/>
        <w:spacing w:line="276" w:lineRule="auto"/>
        <w:jc w:val="both"/>
        <w:rPr>
          <w:color w:val="000000"/>
        </w:rPr>
      </w:pPr>
    </w:p>
    <w:p w14:paraId="1A367DBF" w14:textId="75CF8B6C" w:rsidR="00076AAD" w:rsidRPr="00761D94" w:rsidRDefault="00076AAD" w:rsidP="0088723C">
      <w:pPr>
        <w:autoSpaceDE w:val="0"/>
        <w:autoSpaceDN w:val="0"/>
        <w:adjustRightInd w:val="0"/>
        <w:spacing w:line="276" w:lineRule="auto"/>
        <w:jc w:val="both"/>
        <w:rPr>
          <w:color w:val="000000"/>
        </w:rPr>
      </w:pPr>
      <w:r w:rsidRPr="00761D94">
        <w:rPr>
          <w:color w:val="000000"/>
        </w:rPr>
        <w:t>2. Proporcionar información básica para consolidar o reorientar los procesos educativos relacionados con el desarrollo integral de</w:t>
      </w:r>
      <w:r w:rsidR="00D3720E" w:rsidRPr="00761D94">
        <w:rPr>
          <w:color w:val="000000"/>
        </w:rPr>
        <w:t xml:space="preserve"> </w:t>
      </w:r>
      <w:r w:rsidRPr="00761D94">
        <w:rPr>
          <w:color w:val="000000"/>
        </w:rPr>
        <w:t>l</w:t>
      </w:r>
      <w:r w:rsidR="00D3720E" w:rsidRPr="00761D94">
        <w:rPr>
          <w:color w:val="000000"/>
        </w:rPr>
        <w:t>os</w:t>
      </w:r>
      <w:r w:rsidRPr="00761D94">
        <w:rPr>
          <w:color w:val="000000"/>
        </w:rPr>
        <w:t xml:space="preserve"> estudiante</w:t>
      </w:r>
      <w:r w:rsidR="00D3720E" w:rsidRPr="00761D94">
        <w:rPr>
          <w:color w:val="000000"/>
        </w:rPr>
        <w:t>s</w:t>
      </w:r>
      <w:r w:rsidRPr="00761D94">
        <w:rPr>
          <w:color w:val="000000"/>
        </w:rPr>
        <w:t xml:space="preserve"> (Esto exige revisar permanentemente la ficha observador del estudiante o todos aquellos registros que se encuentren en el archivo de la Institución o que suministren los padres de familia y puedan dar claridad a la misma).</w:t>
      </w:r>
    </w:p>
    <w:p w14:paraId="3782D484" w14:textId="77777777" w:rsidR="00076AAD" w:rsidRPr="00761D94" w:rsidRDefault="00076AAD" w:rsidP="0088723C">
      <w:pPr>
        <w:autoSpaceDE w:val="0"/>
        <w:autoSpaceDN w:val="0"/>
        <w:adjustRightInd w:val="0"/>
        <w:spacing w:line="276" w:lineRule="auto"/>
        <w:jc w:val="both"/>
        <w:rPr>
          <w:color w:val="000000"/>
        </w:rPr>
      </w:pPr>
    </w:p>
    <w:p w14:paraId="311F9469" w14:textId="77777777" w:rsidR="00076AAD" w:rsidRPr="00761D94" w:rsidRDefault="00076AAD" w:rsidP="0088723C">
      <w:pPr>
        <w:autoSpaceDE w:val="0"/>
        <w:autoSpaceDN w:val="0"/>
        <w:adjustRightInd w:val="0"/>
        <w:spacing w:line="276" w:lineRule="auto"/>
        <w:jc w:val="both"/>
        <w:rPr>
          <w:color w:val="000000"/>
        </w:rPr>
      </w:pPr>
      <w:r w:rsidRPr="00761D94">
        <w:rPr>
          <w:color w:val="000000"/>
        </w:rPr>
        <w:t>3. Suministrar información que permita implementar estrategias pedagógicas para apoyar a los estudiantes que presenten debilidades y desempeños superiores en su proceso formativo.</w:t>
      </w:r>
    </w:p>
    <w:p w14:paraId="238D4C6C" w14:textId="77777777" w:rsidR="00076AAD" w:rsidRPr="00761D94" w:rsidRDefault="00076AAD" w:rsidP="0088723C">
      <w:pPr>
        <w:autoSpaceDE w:val="0"/>
        <w:autoSpaceDN w:val="0"/>
        <w:adjustRightInd w:val="0"/>
        <w:spacing w:line="276" w:lineRule="auto"/>
        <w:jc w:val="both"/>
        <w:rPr>
          <w:color w:val="000000"/>
        </w:rPr>
      </w:pPr>
      <w:r w:rsidRPr="00761D94">
        <w:rPr>
          <w:color w:val="000000"/>
        </w:rPr>
        <w:lastRenderedPageBreak/>
        <w:t xml:space="preserve">4. Identificar dificultades, deficiencias para reorientar los procesos </w:t>
      </w:r>
    </w:p>
    <w:p w14:paraId="7EB9A1A0" w14:textId="77777777" w:rsidR="00076AAD" w:rsidRPr="00761D94" w:rsidRDefault="00076AAD" w:rsidP="0088723C">
      <w:pPr>
        <w:autoSpaceDE w:val="0"/>
        <w:autoSpaceDN w:val="0"/>
        <w:adjustRightInd w:val="0"/>
        <w:spacing w:line="276" w:lineRule="auto"/>
        <w:jc w:val="both"/>
        <w:rPr>
          <w:color w:val="000000"/>
        </w:rPr>
      </w:pPr>
      <w:r w:rsidRPr="00761D94">
        <w:rPr>
          <w:color w:val="000000"/>
        </w:rPr>
        <w:t xml:space="preserve">5. Afianzar los aciertos y corregir los errores </w:t>
      </w:r>
    </w:p>
    <w:p w14:paraId="327A6186" w14:textId="77777777" w:rsidR="00076AAD" w:rsidRPr="00761D94" w:rsidRDefault="00076AAD" w:rsidP="0088723C">
      <w:pPr>
        <w:autoSpaceDE w:val="0"/>
        <w:autoSpaceDN w:val="0"/>
        <w:adjustRightInd w:val="0"/>
        <w:spacing w:line="276" w:lineRule="auto"/>
        <w:jc w:val="both"/>
        <w:rPr>
          <w:color w:val="000000"/>
        </w:rPr>
      </w:pPr>
      <w:r w:rsidRPr="00761D94">
        <w:rPr>
          <w:color w:val="000000"/>
        </w:rPr>
        <w:t xml:space="preserve">6.  Determinar la promoción de estudiantes </w:t>
      </w:r>
    </w:p>
    <w:p w14:paraId="1BFC28D3" w14:textId="77777777" w:rsidR="00076AAD" w:rsidRPr="00761D94" w:rsidRDefault="00076AAD" w:rsidP="0088723C">
      <w:pPr>
        <w:autoSpaceDE w:val="0"/>
        <w:autoSpaceDN w:val="0"/>
        <w:adjustRightInd w:val="0"/>
        <w:spacing w:line="276" w:lineRule="auto"/>
        <w:jc w:val="both"/>
        <w:rPr>
          <w:color w:val="000000"/>
        </w:rPr>
      </w:pPr>
      <w:r w:rsidRPr="00761D94">
        <w:rPr>
          <w:color w:val="000000"/>
        </w:rPr>
        <w:t>7.  Aportar información para el ajuste e implementación del plan de mejoramiento institucional.</w:t>
      </w:r>
    </w:p>
    <w:p w14:paraId="33B6E3A5" w14:textId="77777777" w:rsidR="00076AAD" w:rsidRPr="00761D94" w:rsidRDefault="00076AAD" w:rsidP="0088723C">
      <w:pPr>
        <w:autoSpaceDE w:val="0"/>
        <w:autoSpaceDN w:val="0"/>
        <w:adjustRightInd w:val="0"/>
        <w:spacing w:line="276" w:lineRule="auto"/>
        <w:jc w:val="both"/>
        <w:rPr>
          <w:color w:val="000000"/>
        </w:rPr>
      </w:pPr>
    </w:p>
    <w:p w14:paraId="13FD52AD" w14:textId="77777777" w:rsidR="00076AAD" w:rsidRPr="00761D94" w:rsidRDefault="00FC1AE2" w:rsidP="0088723C">
      <w:pPr>
        <w:spacing w:line="276" w:lineRule="auto"/>
        <w:rPr>
          <w:b/>
        </w:rPr>
      </w:pPr>
      <w:r w:rsidRPr="00761D94">
        <w:rPr>
          <w:b/>
          <w:kern w:val="32"/>
        </w:rPr>
        <w:t>10</w:t>
      </w:r>
      <w:r w:rsidR="006F4699" w:rsidRPr="00761D94">
        <w:rPr>
          <w:b/>
          <w:kern w:val="32"/>
        </w:rPr>
        <w:t>.3</w:t>
      </w:r>
      <w:r w:rsidR="00076AAD" w:rsidRPr="00761D94">
        <w:rPr>
          <w:b/>
          <w:kern w:val="32"/>
        </w:rPr>
        <w:t>DEFINICIÓN DEL SISTEMA INSTITUCIONAL DE EVALUACIÓN DE LOS ESTUDIANTES.</w:t>
      </w:r>
    </w:p>
    <w:p w14:paraId="78597915" w14:textId="77777777" w:rsidR="00076AAD" w:rsidRPr="00761D94" w:rsidRDefault="00FC1AE2" w:rsidP="0088723C">
      <w:pPr>
        <w:keepNext/>
        <w:spacing w:before="240" w:after="60" w:line="276" w:lineRule="auto"/>
        <w:outlineLvl w:val="1"/>
        <w:rPr>
          <w:b/>
        </w:rPr>
      </w:pPr>
      <w:bookmarkStart w:id="76" w:name="_Toc189423360"/>
      <w:r w:rsidRPr="00761D94">
        <w:rPr>
          <w:b/>
        </w:rPr>
        <w:t>10</w:t>
      </w:r>
      <w:r w:rsidR="006F4699" w:rsidRPr="00761D94">
        <w:rPr>
          <w:b/>
        </w:rPr>
        <w:t>.3.</w:t>
      </w:r>
      <w:r w:rsidR="00076AAD" w:rsidRPr="00761D94">
        <w:rPr>
          <w:b/>
        </w:rPr>
        <w:t>1 CRITERIOS DE EVALUACIÓN</w:t>
      </w:r>
      <w:bookmarkEnd w:id="76"/>
      <w:r w:rsidR="00076AAD" w:rsidRPr="00761D94">
        <w:rPr>
          <w:b/>
        </w:rPr>
        <w:t xml:space="preserve"> </w:t>
      </w:r>
    </w:p>
    <w:p w14:paraId="1B870A59" w14:textId="77777777" w:rsidR="00076AAD" w:rsidRPr="00761D94" w:rsidRDefault="00076AAD" w:rsidP="0088723C">
      <w:pPr>
        <w:autoSpaceDE w:val="0"/>
        <w:autoSpaceDN w:val="0"/>
        <w:adjustRightInd w:val="0"/>
        <w:spacing w:line="276" w:lineRule="auto"/>
        <w:jc w:val="both"/>
        <w:rPr>
          <w:color w:val="000000"/>
          <w:lang w:val="es-ES_tradnl"/>
        </w:rPr>
      </w:pPr>
    </w:p>
    <w:p w14:paraId="26A4CB94" w14:textId="77777777" w:rsidR="00076AAD" w:rsidRPr="00761D94" w:rsidRDefault="00076AAD" w:rsidP="0088723C">
      <w:pPr>
        <w:spacing w:line="276" w:lineRule="auto"/>
        <w:jc w:val="both"/>
        <w:rPr>
          <w:lang w:val="es-AR"/>
        </w:rPr>
      </w:pPr>
      <w:r w:rsidRPr="00761D94">
        <w:t>La evaluación del aprendizaje de los estudiantes realizada en los establecimientos de educación básica y media, es el proceso permanente y objetivo para valorar el nivel de desempeño de los estudiantes.</w:t>
      </w:r>
    </w:p>
    <w:p w14:paraId="1B22BF0A" w14:textId="77777777" w:rsidR="00076AAD" w:rsidRPr="00761D94" w:rsidRDefault="00076AAD" w:rsidP="00672D0A">
      <w:pPr>
        <w:pStyle w:val="Prrafodelista"/>
        <w:numPr>
          <w:ilvl w:val="0"/>
          <w:numId w:val="33"/>
        </w:numPr>
        <w:spacing w:line="276" w:lineRule="auto"/>
        <w:jc w:val="both"/>
        <w:rPr>
          <w:lang w:eastAsia="es-CO"/>
        </w:rPr>
      </w:pPr>
      <w:r w:rsidRPr="00761D94">
        <w:t xml:space="preserve">Una definición en la pedagogía contemporánea es la que sigue: </w:t>
      </w:r>
      <w:r w:rsidRPr="00761D94">
        <w:rPr>
          <w:lang w:val="es-ES_tradnl"/>
        </w:rPr>
        <w:t>proceso permanente y progresivo de valoración ínter subjetiva mediada por dinámicas de interlocución que permite acceder al aprendizaje significativo.</w:t>
      </w:r>
    </w:p>
    <w:p w14:paraId="1F07A70B" w14:textId="77777777" w:rsidR="00076AAD" w:rsidRPr="00761D94" w:rsidRDefault="00076AAD" w:rsidP="0088723C">
      <w:pPr>
        <w:pStyle w:val="Prrafodelista"/>
        <w:spacing w:line="276" w:lineRule="auto"/>
        <w:jc w:val="both"/>
      </w:pPr>
    </w:p>
    <w:p w14:paraId="03A0249F" w14:textId="77777777" w:rsidR="00076AAD" w:rsidRPr="00761D94" w:rsidRDefault="00076AAD" w:rsidP="00672D0A">
      <w:pPr>
        <w:pStyle w:val="Prrafodelista"/>
        <w:numPr>
          <w:ilvl w:val="0"/>
          <w:numId w:val="33"/>
        </w:numPr>
        <w:spacing w:line="276" w:lineRule="auto"/>
        <w:jc w:val="both"/>
      </w:pPr>
      <w:r w:rsidRPr="00761D94">
        <w:t>Otra forma de asumir el concepto de evaluación es entenderla como un proceso sistemático y permanente que comprende la búsqueda y obtención de información de diversas fuentes acerca de la calidad del desempeño, avance, rendimiento o logro del estudiante y de la calidad de los proceso empleados por los docentes, la organización y análisis de la información de su importancia y pertinencia de conformidad con los objetivos que se esperan alcanzar, todo con el fin de tomar decisiones que orienten el aprendizaje y los esfuerzos de la gestión docente en los momentos y espacios oportunos y no al final del período escolar</w:t>
      </w:r>
    </w:p>
    <w:p w14:paraId="31A99026" w14:textId="77777777" w:rsidR="00076AAD" w:rsidRPr="00761D94" w:rsidRDefault="00076AAD" w:rsidP="0088723C">
      <w:pPr>
        <w:pStyle w:val="Prrafodelista"/>
        <w:spacing w:line="276" w:lineRule="auto"/>
      </w:pPr>
    </w:p>
    <w:p w14:paraId="510BD7F9" w14:textId="77777777" w:rsidR="00076AAD" w:rsidRPr="00761D94" w:rsidRDefault="00076AAD" w:rsidP="00672D0A">
      <w:pPr>
        <w:pStyle w:val="Prrafodelista"/>
        <w:numPr>
          <w:ilvl w:val="0"/>
          <w:numId w:val="33"/>
        </w:numPr>
        <w:spacing w:line="276" w:lineRule="auto"/>
        <w:jc w:val="both"/>
      </w:pPr>
      <w:r w:rsidRPr="00761D94">
        <w:rPr>
          <w:color w:val="000000"/>
        </w:rPr>
        <w:t>La evaluación  es la acción permanente por medio de la cual se busca apreciar, estimar y emitir juicios sobre los procesos de desarrollo del estudiante y los procesos pedagógicos o administrativos, así como sus resultados con el fin de elevar y mantener la calidad de los mismos.</w:t>
      </w:r>
    </w:p>
    <w:p w14:paraId="4E6940F3" w14:textId="77777777" w:rsidR="00076AAD" w:rsidRPr="00761D94" w:rsidRDefault="00076AAD" w:rsidP="0088723C">
      <w:pPr>
        <w:pStyle w:val="Prrafodelista"/>
        <w:spacing w:line="276" w:lineRule="auto"/>
      </w:pPr>
    </w:p>
    <w:p w14:paraId="36ED8DC8" w14:textId="77777777" w:rsidR="00076AAD" w:rsidRPr="00761D94" w:rsidRDefault="00076AAD" w:rsidP="00672D0A">
      <w:pPr>
        <w:pStyle w:val="Prrafodelista"/>
        <w:numPr>
          <w:ilvl w:val="0"/>
          <w:numId w:val="33"/>
        </w:numPr>
        <w:spacing w:line="276" w:lineRule="auto"/>
        <w:jc w:val="both"/>
      </w:pPr>
      <w:r w:rsidRPr="00761D94">
        <w:t>La evaluación es un proceso sistemático y permanente que comprende la búsqueda y obtención de información de diversas fuentes acerca de la calidad del desempeño, avance, rendimiento o logro del estudiante</w:t>
      </w:r>
      <w:r w:rsidRPr="00761D94">
        <w:rPr>
          <w:color w:val="000000"/>
        </w:rPr>
        <w:t>. La evaluación lleva implícito el acto de comparar un desempeño con un proceso determinado con lo que se considera deseable.</w:t>
      </w:r>
    </w:p>
    <w:p w14:paraId="526513E3" w14:textId="77777777" w:rsidR="00076AAD" w:rsidRPr="00761D94" w:rsidRDefault="00076AAD" w:rsidP="0088723C">
      <w:pPr>
        <w:pStyle w:val="Prrafodelista"/>
        <w:spacing w:line="276" w:lineRule="auto"/>
      </w:pPr>
    </w:p>
    <w:p w14:paraId="0AB8CA54" w14:textId="77777777" w:rsidR="00076AAD" w:rsidRPr="00761D94" w:rsidRDefault="00076AAD" w:rsidP="00672D0A">
      <w:pPr>
        <w:pStyle w:val="Prrafodelista"/>
        <w:numPr>
          <w:ilvl w:val="0"/>
          <w:numId w:val="33"/>
        </w:numPr>
        <w:spacing w:line="276" w:lineRule="auto"/>
        <w:jc w:val="both"/>
      </w:pPr>
      <w:r w:rsidRPr="00761D94">
        <w:rPr>
          <w:color w:val="000000"/>
        </w:rPr>
        <w:t xml:space="preserve"> En la  evaluación de los procesos de desarrollo de los estudiantes, generalmente se busca determinar que avances han alcanzado en relación con los logros propuestos, qué </w:t>
      </w:r>
      <w:r w:rsidRPr="00761D94">
        <w:rPr>
          <w:color w:val="000000"/>
        </w:rPr>
        <w:lastRenderedPageBreak/>
        <w:t xml:space="preserve">conocimientos han adquirido o construido y  hasta qué punto se han apropiado de ellos (saber); qué habilidades y destrezas han </w:t>
      </w:r>
      <w:r w:rsidR="0027730A" w:rsidRPr="00761D94">
        <w:rPr>
          <w:color w:val="000000"/>
        </w:rPr>
        <w:t>desarrollado (</w:t>
      </w:r>
      <w:r w:rsidRPr="00761D94">
        <w:rPr>
          <w:color w:val="000000"/>
        </w:rPr>
        <w:t xml:space="preserve">hacer), qué actitudes y valores han asumido y hasta dónde éstos se  ha </w:t>
      </w:r>
      <w:r w:rsidR="0027730A" w:rsidRPr="00761D94">
        <w:rPr>
          <w:color w:val="000000"/>
        </w:rPr>
        <w:t>consolidado (</w:t>
      </w:r>
      <w:r w:rsidRPr="00761D94">
        <w:rPr>
          <w:color w:val="000000"/>
        </w:rPr>
        <w:t>ser).</w:t>
      </w:r>
    </w:p>
    <w:p w14:paraId="6E36AA57" w14:textId="77777777" w:rsidR="00076AAD" w:rsidRPr="00761D94" w:rsidRDefault="00076AAD" w:rsidP="0088723C">
      <w:pPr>
        <w:pStyle w:val="Prrafodelista"/>
        <w:spacing w:line="276" w:lineRule="auto"/>
      </w:pPr>
    </w:p>
    <w:p w14:paraId="4231C3CA" w14:textId="4C257144" w:rsidR="005415EC" w:rsidRPr="00761D94" w:rsidRDefault="00076AAD" w:rsidP="00672D0A">
      <w:pPr>
        <w:pStyle w:val="Prrafodelista"/>
        <w:numPr>
          <w:ilvl w:val="0"/>
          <w:numId w:val="33"/>
        </w:numPr>
        <w:spacing w:line="276" w:lineRule="auto"/>
        <w:jc w:val="both"/>
      </w:pPr>
      <w:r w:rsidRPr="00761D94">
        <w:rPr>
          <w:color w:val="000000"/>
        </w:rPr>
        <w:t xml:space="preserve">Para los estudiantes </w:t>
      </w:r>
      <w:r w:rsidR="005F0560" w:rsidRPr="00761D94">
        <w:rPr>
          <w:color w:val="000000"/>
        </w:rPr>
        <w:t>pertenecientes al proceso de Educación inclusiva de acuerdo con el decreto 1421</w:t>
      </w:r>
      <w:r w:rsidRPr="00761D94">
        <w:rPr>
          <w:color w:val="000000"/>
        </w:rPr>
        <w:t xml:space="preserve"> y que están ante barreras para el aprendizaje y la participación, la evaluación  se concibe  como un proceso que reconoce los ritmos y estilos de aprendizaje diferenciados y atiende a las necesidades específicas de cada estudiante. Estas necesidades surgen tanto de sus características individuales como del medio en el cual se desenvuelve el estudiante.</w:t>
      </w:r>
    </w:p>
    <w:p w14:paraId="0A3103B6" w14:textId="77777777" w:rsidR="005415EC" w:rsidRPr="00761D94" w:rsidRDefault="005415EC" w:rsidP="0088723C">
      <w:pPr>
        <w:pStyle w:val="Prrafodelista"/>
        <w:spacing w:line="276" w:lineRule="auto"/>
        <w:rPr>
          <w:color w:val="000000"/>
        </w:rPr>
      </w:pPr>
    </w:p>
    <w:p w14:paraId="1568231A" w14:textId="6BC390BD" w:rsidR="005415EC" w:rsidRPr="00761D94" w:rsidRDefault="00076AAD" w:rsidP="00672D0A">
      <w:pPr>
        <w:pStyle w:val="Prrafodelista"/>
        <w:numPr>
          <w:ilvl w:val="0"/>
          <w:numId w:val="33"/>
        </w:numPr>
        <w:spacing w:line="276" w:lineRule="auto"/>
        <w:jc w:val="both"/>
      </w:pPr>
      <w:r w:rsidRPr="00761D94">
        <w:rPr>
          <w:color w:val="000000"/>
        </w:rPr>
        <w:t xml:space="preserve"> A cada área le corresponde </w:t>
      </w:r>
      <w:r w:rsidR="00BB53EE" w:rsidRPr="00761D94">
        <w:rPr>
          <w:color w:val="000000"/>
        </w:rPr>
        <w:t>definir los</w:t>
      </w:r>
      <w:r w:rsidRPr="00761D94">
        <w:rPr>
          <w:color w:val="000000"/>
        </w:rPr>
        <w:t xml:space="preserve"> criterios de evaluació</w:t>
      </w:r>
      <w:r w:rsidR="005415EC" w:rsidRPr="00761D94">
        <w:rPr>
          <w:color w:val="000000"/>
        </w:rPr>
        <w:t>n acordes a los niveles y  grado.</w:t>
      </w:r>
    </w:p>
    <w:p w14:paraId="571768F2" w14:textId="77777777" w:rsidR="005415EC" w:rsidRPr="00761D94" w:rsidRDefault="005415EC" w:rsidP="0088723C">
      <w:pPr>
        <w:pStyle w:val="Prrafodelista"/>
        <w:spacing w:line="276" w:lineRule="auto"/>
        <w:rPr>
          <w:color w:val="000000"/>
        </w:rPr>
      </w:pPr>
    </w:p>
    <w:p w14:paraId="3821F736" w14:textId="77777777" w:rsidR="00076AAD" w:rsidRPr="00761D94" w:rsidRDefault="00076AAD" w:rsidP="00672D0A">
      <w:pPr>
        <w:pStyle w:val="Prrafodelista"/>
        <w:numPr>
          <w:ilvl w:val="0"/>
          <w:numId w:val="33"/>
        </w:numPr>
        <w:spacing w:line="276" w:lineRule="auto"/>
        <w:jc w:val="both"/>
      </w:pPr>
      <w:r w:rsidRPr="00761D94">
        <w:rPr>
          <w:color w:val="000000"/>
        </w:rPr>
        <w:t>Al consejo académico le corresponde revisar y avalar los criterios de evaluación   definidos por los docentes de áreas</w:t>
      </w:r>
    </w:p>
    <w:p w14:paraId="0A15B0A8" w14:textId="77777777" w:rsidR="005415EC" w:rsidRPr="00761D94" w:rsidRDefault="005415EC" w:rsidP="0088723C">
      <w:pPr>
        <w:pStyle w:val="Prrafodelista"/>
        <w:autoSpaceDE w:val="0"/>
        <w:autoSpaceDN w:val="0"/>
        <w:adjustRightInd w:val="0"/>
        <w:spacing w:line="276" w:lineRule="auto"/>
        <w:ind w:left="720"/>
        <w:jc w:val="both"/>
        <w:rPr>
          <w:b/>
          <w:color w:val="000000"/>
          <w:lang w:val="es-ES_tradnl"/>
        </w:rPr>
      </w:pPr>
    </w:p>
    <w:p w14:paraId="7D26CEEE" w14:textId="48240714" w:rsidR="005415EC" w:rsidRPr="00761D94" w:rsidRDefault="00FC1AE2" w:rsidP="0088723C">
      <w:pPr>
        <w:pStyle w:val="Prrafodelista"/>
        <w:autoSpaceDE w:val="0"/>
        <w:autoSpaceDN w:val="0"/>
        <w:adjustRightInd w:val="0"/>
        <w:spacing w:line="276" w:lineRule="auto"/>
        <w:ind w:left="720"/>
        <w:jc w:val="both"/>
        <w:rPr>
          <w:b/>
          <w:color w:val="000000"/>
          <w:lang w:val="es-ES_tradnl"/>
        </w:rPr>
      </w:pPr>
      <w:r w:rsidRPr="00761D94">
        <w:rPr>
          <w:b/>
          <w:color w:val="000000"/>
          <w:lang w:val="es-ES_tradnl"/>
        </w:rPr>
        <w:t>10</w:t>
      </w:r>
      <w:r w:rsidR="005415EC" w:rsidRPr="00761D94">
        <w:rPr>
          <w:b/>
          <w:color w:val="000000"/>
          <w:lang w:val="es-ES_tradnl"/>
        </w:rPr>
        <w:t>.3.2 CRITERIOS DE EVALUACION Y PROMOCION PARA ESTUDIANTES CON BARRERAS PARA EL APRENDIZAJ</w:t>
      </w:r>
      <w:r w:rsidR="00D3720E" w:rsidRPr="00761D94">
        <w:rPr>
          <w:b/>
          <w:color w:val="000000"/>
          <w:lang w:val="es-ES_tradnl"/>
        </w:rPr>
        <w:t>E Y PARTICIPACIÓN</w:t>
      </w:r>
    </w:p>
    <w:p w14:paraId="54DD7F9D" w14:textId="77777777" w:rsidR="005415EC" w:rsidRPr="00761D94" w:rsidRDefault="005415EC" w:rsidP="0027730A">
      <w:pPr>
        <w:pStyle w:val="Prrafodelista"/>
        <w:autoSpaceDE w:val="0"/>
        <w:autoSpaceDN w:val="0"/>
        <w:adjustRightInd w:val="0"/>
        <w:spacing w:line="276" w:lineRule="auto"/>
        <w:ind w:left="720"/>
        <w:jc w:val="both"/>
        <w:rPr>
          <w:color w:val="000000"/>
          <w:lang w:val="es-ES_tradnl"/>
        </w:rPr>
      </w:pPr>
    </w:p>
    <w:p w14:paraId="50758D51" w14:textId="09969BE9" w:rsidR="005415EC" w:rsidRPr="00761D94" w:rsidRDefault="005415EC" w:rsidP="00672D0A">
      <w:pPr>
        <w:pStyle w:val="Prrafodelista"/>
        <w:numPr>
          <w:ilvl w:val="0"/>
          <w:numId w:val="33"/>
        </w:numPr>
        <w:autoSpaceDE w:val="0"/>
        <w:autoSpaceDN w:val="0"/>
        <w:adjustRightInd w:val="0"/>
        <w:spacing w:line="276" w:lineRule="auto"/>
        <w:jc w:val="both"/>
        <w:rPr>
          <w:color w:val="000000"/>
          <w:lang w:val="es-ES_tradnl"/>
        </w:rPr>
      </w:pPr>
      <w:r w:rsidRPr="00761D94">
        <w:rPr>
          <w:color w:val="000000"/>
          <w:lang w:val="es-ES_tradnl"/>
        </w:rPr>
        <w:t xml:space="preserve">Estos serán definidos por el comité de evaluación y </w:t>
      </w:r>
      <w:r w:rsidR="00BB53EE" w:rsidRPr="00761D94">
        <w:rPr>
          <w:color w:val="000000"/>
          <w:lang w:val="es-ES_tradnl"/>
        </w:rPr>
        <w:t>promoción de</w:t>
      </w:r>
      <w:r w:rsidRPr="00761D94">
        <w:rPr>
          <w:color w:val="000000"/>
          <w:lang w:val="es-ES_tradnl"/>
        </w:rPr>
        <w:t xml:space="preserve"> estudiantes con </w:t>
      </w:r>
      <w:r w:rsidR="00D3720E" w:rsidRPr="00761D94">
        <w:rPr>
          <w:color w:val="000000"/>
          <w:lang w:val="es-ES_tradnl"/>
        </w:rPr>
        <w:t>barreras para el aprendizaje y la participación</w:t>
      </w:r>
      <w:r w:rsidR="00BB53EE" w:rsidRPr="00761D94">
        <w:rPr>
          <w:color w:val="000000"/>
          <w:lang w:val="es-ES_tradnl"/>
        </w:rPr>
        <w:t>. Previo</w:t>
      </w:r>
      <w:r w:rsidRPr="00761D94">
        <w:rPr>
          <w:color w:val="000000"/>
          <w:lang w:val="es-ES_tradnl"/>
        </w:rPr>
        <w:t xml:space="preserve"> análisis individ</w:t>
      </w:r>
      <w:r w:rsidR="0027730A" w:rsidRPr="00761D94">
        <w:rPr>
          <w:color w:val="000000"/>
          <w:lang w:val="es-ES_tradnl"/>
        </w:rPr>
        <w:t xml:space="preserve">ualizado de los desempeños de  </w:t>
      </w:r>
      <w:r w:rsidRPr="00761D94">
        <w:rPr>
          <w:color w:val="000000"/>
          <w:lang w:val="es-ES_tradnl"/>
        </w:rPr>
        <w:t>los estudiantes</w:t>
      </w:r>
      <w:r w:rsidR="00D3720E" w:rsidRPr="00761D94">
        <w:rPr>
          <w:color w:val="000000"/>
          <w:lang w:val="es-ES_tradnl"/>
        </w:rPr>
        <w:t>, PIAR y ajustes</w:t>
      </w:r>
      <w:r w:rsidRPr="00761D94">
        <w:rPr>
          <w:color w:val="000000"/>
          <w:lang w:val="es-ES_tradnl"/>
        </w:rPr>
        <w:t>.</w:t>
      </w:r>
    </w:p>
    <w:p w14:paraId="48BB29C0" w14:textId="77777777" w:rsidR="005415EC" w:rsidRPr="00761D94" w:rsidRDefault="005415EC" w:rsidP="0088723C">
      <w:pPr>
        <w:pStyle w:val="Prrafodelista"/>
        <w:autoSpaceDE w:val="0"/>
        <w:autoSpaceDN w:val="0"/>
        <w:adjustRightInd w:val="0"/>
        <w:spacing w:line="276" w:lineRule="auto"/>
        <w:ind w:left="720"/>
        <w:jc w:val="both"/>
        <w:rPr>
          <w:color w:val="000000"/>
          <w:lang w:val="es-ES_tradnl"/>
        </w:rPr>
      </w:pPr>
    </w:p>
    <w:p w14:paraId="4F3D95F9" w14:textId="770A329C" w:rsidR="005415EC" w:rsidRPr="00761D94" w:rsidRDefault="00BB53EE" w:rsidP="00672D0A">
      <w:pPr>
        <w:pStyle w:val="Prrafodelista"/>
        <w:numPr>
          <w:ilvl w:val="0"/>
          <w:numId w:val="33"/>
        </w:numPr>
        <w:autoSpaceDE w:val="0"/>
        <w:autoSpaceDN w:val="0"/>
        <w:adjustRightInd w:val="0"/>
        <w:spacing w:line="276" w:lineRule="auto"/>
        <w:jc w:val="both"/>
        <w:rPr>
          <w:color w:val="000000"/>
        </w:rPr>
      </w:pPr>
      <w:r w:rsidRPr="00761D94">
        <w:rPr>
          <w:color w:val="000000"/>
          <w:lang w:val="es-ES_tradnl"/>
        </w:rPr>
        <w:t xml:space="preserve">Realizar </w:t>
      </w:r>
      <w:r w:rsidRPr="00761D94">
        <w:rPr>
          <w:color w:val="000000"/>
        </w:rPr>
        <w:t>las</w:t>
      </w:r>
      <w:r w:rsidR="005415EC" w:rsidRPr="00761D94">
        <w:rPr>
          <w:color w:val="000000"/>
        </w:rPr>
        <w:t xml:space="preserve"> adecuaciones pertinentes tanto en los logros de área, las estrategias metodológicas y las herramientas </w:t>
      </w:r>
      <w:r w:rsidRPr="00761D94">
        <w:rPr>
          <w:color w:val="000000"/>
        </w:rPr>
        <w:t>evaluativas para</w:t>
      </w:r>
      <w:r w:rsidR="005415EC" w:rsidRPr="00761D94">
        <w:rPr>
          <w:color w:val="000000"/>
        </w:rPr>
        <w:t xml:space="preserve"> los casos de estudiantes con barreras para el aprendizaje  </w:t>
      </w:r>
    </w:p>
    <w:p w14:paraId="08AF4887" w14:textId="77777777" w:rsidR="005415EC" w:rsidRPr="00761D94" w:rsidRDefault="005415EC" w:rsidP="0088723C">
      <w:pPr>
        <w:pStyle w:val="Prrafodelista"/>
        <w:spacing w:line="276" w:lineRule="auto"/>
      </w:pPr>
    </w:p>
    <w:p w14:paraId="477E1911" w14:textId="77777777" w:rsidR="00076AAD" w:rsidRPr="00761D94" w:rsidRDefault="005415EC" w:rsidP="00672D0A">
      <w:pPr>
        <w:pStyle w:val="Prrafodelista"/>
        <w:numPr>
          <w:ilvl w:val="2"/>
          <w:numId w:val="79"/>
        </w:numPr>
        <w:autoSpaceDE w:val="0"/>
        <w:autoSpaceDN w:val="0"/>
        <w:adjustRightInd w:val="0"/>
        <w:spacing w:line="276" w:lineRule="auto"/>
        <w:jc w:val="both"/>
        <w:rPr>
          <w:b/>
        </w:rPr>
      </w:pPr>
      <w:r w:rsidRPr="00761D94">
        <w:rPr>
          <w:b/>
        </w:rPr>
        <w:t>MOMENTOS DE LA EVALUACIÓN</w:t>
      </w:r>
    </w:p>
    <w:p w14:paraId="4B947997" w14:textId="77777777" w:rsidR="005415EC" w:rsidRPr="00761D94" w:rsidRDefault="005415EC" w:rsidP="0088723C">
      <w:pPr>
        <w:pStyle w:val="Prrafodelista"/>
        <w:autoSpaceDE w:val="0"/>
        <w:autoSpaceDN w:val="0"/>
        <w:adjustRightInd w:val="0"/>
        <w:spacing w:line="276" w:lineRule="auto"/>
        <w:ind w:left="855"/>
        <w:jc w:val="both"/>
        <w:rPr>
          <w:b/>
          <w:color w:val="000000"/>
        </w:rPr>
      </w:pPr>
    </w:p>
    <w:p w14:paraId="1A097C96" w14:textId="77777777" w:rsidR="00076AAD" w:rsidRPr="00761D94" w:rsidRDefault="00076AAD" w:rsidP="0088723C">
      <w:pPr>
        <w:pStyle w:val="Prrafodelista"/>
        <w:spacing w:line="276" w:lineRule="auto"/>
        <w:ind w:left="780"/>
      </w:pPr>
      <w:r w:rsidRPr="00761D94">
        <w:t>Responde a la pregunta ¿Cuándo evaluar?</w:t>
      </w:r>
    </w:p>
    <w:p w14:paraId="78FD3B17" w14:textId="77777777" w:rsidR="00076AAD" w:rsidRPr="00761D94" w:rsidRDefault="00076AAD" w:rsidP="0088723C">
      <w:pPr>
        <w:pStyle w:val="Prrafodelista"/>
        <w:spacing w:line="276" w:lineRule="auto"/>
        <w:ind w:left="780"/>
      </w:pPr>
      <w:r w:rsidRPr="00761D94">
        <w:t>Las respuestas más comunes a este interrogante son:</w:t>
      </w:r>
    </w:p>
    <w:p w14:paraId="25D0CED4" w14:textId="77777777" w:rsidR="00076AAD" w:rsidRPr="00761D94" w:rsidRDefault="00076AAD" w:rsidP="0088723C">
      <w:pPr>
        <w:pStyle w:val="Prrafodelista"/>
        <w:spacing w:line="276" w:lineRule="auto"/>
        <w:ind w:left="780"/>
      </w:pPr>
      <w:r w:rsidRPr="00761D94">
        <w:t>1.      Evaluar al principio: evaluación diagnóstica</w:t>
      </w:r>
    </w:p>
    <w:p w14:paraId="56C4BC46" w14:textId="66DBFFEC" w:rsidR="00476968" w:rsidRPr="00761D94" w:rsidRDefault="00076AAD" w:rsidP="00476968">
      <w:pPr>
        <w:pStyle w:val="Prrafodelista"/>
        <w:spacing w:line="276" w:lineRule="auto"/>
        <w:ind w:left="780"/>
        <w:rPr>
          <w:color w:val="1F497D" w:themeColor="text2"/>
        </w:rPr>
      </w:pPr>
      <w:r w:rsidRPr="00761D94">
        <w:t>2.      Siempre: evaluación por procesos.</w:t>
      </w:r>
      <w:bookmarkStart w:id="77" w:name="_Hlk189227378"/>
      <w:r w:rsidR="00476968" w:rsidRPr="00761D94">
        <w:t xml:space="preserve"> (</w:t>
      </w:r>
      <w:r w:rsidR="00476968" w:rsidRPr="00761D94">
        <w:t>E</w:t>
      </w:r>
      <w:r w:rsidR="00476968" w:rsidRPr="00761D94">
        <w:t>valuación Formativa)</w:t>
      </w:r>
    </w:p>
    <w:bookmarkEnd w:id="77"/>
    <w:p w14:paraId="214CB05C" w14:textId="77777777" w:rsidR="00076AAD" w:rsidRPr="00761D94" w:rsidRDefault="00076AAD" w:rsidP="0088723C">
      <w:pPr>
        <w:pStyle w:val="Prrafodelista"/>
        <w:spacing w:line="276" w:lineRule="auto"/>
        <w:ind w:left="780"/>
      </w:pPr>
      <w:r w:rsidRPr="00761D94">
        <w:t>3.      Al final: evaluación sumativa</w:t>
      </w:r>
    </w:p>
    <w:p w14:paraId="16167298" w14:textId="77777777" w:rsidR="00076AAD" w:rsidRPr="00761D94" w:rsidRDefault="00076AAD" w:rsidP="0088723C">
      <w:pPr>
        <w:pStyle w:val="Prrafodelista"/>
        <w:spacing w:line="276" w:lineRule="auto"/>
        <w:ind w:left="780"/>
      </w:pPr>
    </w:p>
    <w:p w14:paraId="7636FB65" w14:textId="77777777" w:rsidR="00076AAD" w:rsidRPr="00761D94" w:rsidRDefault="00076AAD" w:rsidP="0088723C">
      <w:pPr>
        <w:pStyle w:val="Prrafodelista"/>
        <w:spacing w:line="276" w:lineRule="auto"/>
        <w:ind w:left="780"/>
        <w:rPr>
          <w:color w:val="000000"/>
          <w:lang w:val="es-ES_tradnl"/>
        </w:rPr>
      </w:pPr>
      <w:r w:rsidRPr="00761D94">
        <w:t> </w:t>
      </w:r>
      <w:r w:rsidRPr="00761D94">
        <w:rPr>
          <w:color w:val="000000"/>
        </w:rPr>
        <w:t>La síntesis de los aspectos relativos al qué, cómo y cuándo evaluar en relación con los tres tipos de evaluación citados anteriormente queda reflejada en el siguiente cuadro:</w:t>
      </w:r>
    </w:p>
    <w:p w14:paraId="36574B27" w14:textId="77777777" w:rsidR="005415EC" w:rsidRPr="00761D94" w:rsidRDefault="005415EC" w:rsidP="0088723C">
      <w:pPr>
        <w:autoSpaceDE w:val="0"/>
        <w:autoSpaceDN w:val="0"/>
        <w:adjustRightInd w:val="0"/>
        <w:spacing w:line="276" w:lineRule="auto"/>
        <w:ind w:left="780"/>
        <w:jc w:val="both"/>
        <w:rPr>
          <w:color w:val="000000"/>
          <w:lang w:val="es-ES_tradnl"/>
        </w:rPr>
      </w:pPr>
    </w:p>
    <w:p w14:paraId="4DEADB94" w14:textId="77777777" w:rsidR="00076AAD" w:rsidRPr="00761D94" w:rsidRDefault="00076AAD" w:rsidP="0088723C">
      <w:pPr>
        <w:autoSpaceDE w:val="0"/>
        <w:autoSpaceDN w:val="0"/>
        <w:adjustRightInd w:val="0"/>
        <w:spacing w:line="276" w:lineRule="auto"/>
        <w:jc w:val="both"/>
        <w:rPr>
          <w:color w:val="FFFF00"/>
          <w:lang w:val="es-ES_tradnl"/>
        </w:rPr>
      </w:pPr>
    </w:p>
    <w:tbl>
      <w:tblPr>
        <w:tblW w:w="10480" w:type="dxa"/>
        <w:tblInd w:w="-577" w:type="dxa"/>
        <w:tblBorders>
          <w:top w:val="single" w:sz="8" w:space="0" w:color="000000"/>
          <w:left w:val="single" w:sz="8" w:space="0" w:color="333333"/>
          <w:bottom w:val="single" w:sz="8" w:space="0" w:color="333333"/>
          <w:right w:val="single" w:sz="8" w:space="0" w:color="333333"/>
          <w:insideH w:val="single" w:sz="8" w:space="0" w:color="333333"/>
          <w:insideV w:val="single" w:sz="8" w:space="0" w:color="333333"/>
        </w:tblBorders>
        <w:tblCellMar>
          <w:left w:w="0" w:type="dxa"/>
          <w:right w:w="0" w:type="dxa"/>
        </w:tblCellMar>
        <w:tblLook w:val="00A0" w:firstRow="1" w:lastRow="0" w:firstColumn="1" w:lastColumn="0" w:noHBand="0" w:noVBand="0"/>
      </w:tblPr>
      <w:tblGrid>
        <w:gridCol w:w="1430"/>
        <w:gridCol w:w="1972"/>
        <w:gridCol w:w="2127"/>
        <w:gridCol w:w="2487"/>
        <w:gridCol w:w="2464"/>
      </w:tblGrid>
      <w:tr w:rsidR="00476968" w:rsidRPr="00761D94" w14:paraId="54611696" w14:textId="77777777" w:rsidTr="007B2D88">
        <w:trPr>
          <w:trHeight w:val="484"/>
        </w:trPr>
        <w:tc>
          <w:tcPr>
            <w:tcW w:w="1430" w:type="dxa"/>
            <w:tcBorders>
              <w:top w:val="single" w:sz="8" w:space="0" w:color="000000"/>
              <w:left w:val="single" w:sz="8" w:space="0" w:color="333333"/>
              <w:bottom w:val="single" w:sz="8" w:space="0" w:color="333333"/>
              <w:right w:val="single" w:sz="8" w:space="0" w:color="333333"/>
            </w:tcBorders>
            <w:shd w:val="clear" w:color="auto" w:fill="999999"/>
            <w:tcMar>
              <w:top w:w="72" w:type="dxa"/>
              <w:left w:w="144" w:type="dxa"/>
              <w:bottom w:w="72" w:type="dxa"/>
              <w:right w:w="144" w:type="dxa"/>
            </w:tcMar>
            <w:vAlign w:val="center"/>
          </w:tcPr>
          <w:p w14:paraId="4FDD4159" w14:textId="77777777" w:rsidR="00476968" w:rsidRPr="00761D94" w:rsidRDefault="00476968" w:rsidP="007B2D88">
            <w:pPr>
              <w:spacing w:line="276" w:lineRule="auto"/>
              <w:jc w:val="center"/>
            </w:pPr>
            <w:bookmarkStart w:id="78" w:name="_Hlk189227328"/>
          </w:p>
        </w:tc>
        <w:tc>
          <w:tcPr>
            <w:tcW w:w="1972" w:type="dxa"/>
            <w:tcBorders>
              <w:top w:val="single" w:sz="8" w:space="0" w:color="000000"/>
              <w:left w:val="single" w:sz="8" w:space="0" w:color="333333"/>
              <w:bottom w:val="single" w:sz="8" w:space="0" w:color="333333"/>
              <w:right w:val="single" w:sz="8" w:space="0" w:color="333333"/>
            </w:tcBorders>
            <w:shd w:val="clear" w:color="auto" w:fill="999999"/>
            <w:tcMar>
              <w:top w:w="72" w:type="dxa"/>
              <w:left w:w="144" w:type="dxa"/>
              <w:bottom w:w="72" w:type="dxa"/>
              <w:right w:w="144" w:type="dxa"/>
            </w:tcMar>
            <w:vAlign w:val="center"/>
            <w:hideMark/>
          </w:tcPr>
          <w:p w14:paraId="7620D110" w14:textId="77777777" w:rsidR="00476968" w:rsidRPr="00761D94" w:rsidRDefault="00476968" w:rsidP="007B2D88">
            <w:pPr>
              <w:kinsoku w:val="0"/>
              <w:overflowPunct w:val="0"/>
              <w:spacing w:line="276" w:lineRule="auto"/>
              <w:jc w:val="center"/>
              <w:textAlignment w:val="baseline"/>
              <w:rPr>
                <w:lang w:val="es-ES_tradnl" w:eastAsia="es-ES_tradnl"/>
              </w:rPr>
            </w:pPr>
            <w:r w:rsidRPr="00761D94">
              <w:rPr>
                <w:kern w:val="24"/>
                <w:lang w:eastAsia="es-ES_tradnl"/>
              </w:rPr>
              <w:t>Evaluación diagnostica</w:t>
            </w:r>
          </w:p>
        </w:tc>
        <w:tc>
          <w:tcPr>
            <w:tcW w:w="2127" w:type="dxa"/>
            <w:tcBorders>
              <w:top w:val="single" w:sz="8" w:space="0" w:color="000000"/>
              <w:left w:val="single" w:sz="8" w:space="0" w:color="333333"/>
              <w:bottom w:val="single" w:sz="8" w:space="0" w:color="333333"/>
              <w:right w:val="single" w:sz="8" w:space="0" w:color="333333"/>
            </w:tcBorders>
            <w:shd w:val="clear" w:color="auto" w:fill="999999"/>
            <w:tcMar>
              <w:top w:w="72" w:type="dxa"/>
              <w:left w:w="144" w:type="dxa"/>
              <w:bottom w:w="72" w:type="dxa"/>
              <w:right w:w="144" w:type="dxa"/>
            </w:tcMar>
            <w:vAlign w:val="center"/>
            <w:hideMark/>
          </w:tcPr>
          <w:p w14:paraId="64015BEE" w14:textId="77777777" w:rsidR="00476968" w:rsidRPr="00761D94" w:rsidRDefault="00476968" w:rsidP="007B2D88">
            <w:pPr>
              <w:kinsoku w:val="0"/>
              <w:overflowPunct w:val="0"/>
              <w:spacing w:line="276" w:lineRule="auto"/>
              <w:jc w:val="center"/>
              <w:textAlignment w:val="baseline"/>
              <w:rPr>
                <w:lang w:val="es-ES_tradnl" w:eastAsia="es-ES_tradnl"/>
              </w:rPr>
            </w:pPr>
            <w:r w:rsidRPr="00761D94">
              <w:rPr>
                <w:kern w:val="24"/>
                <w:lang w:eastAsia="es-ES_tradnl"/>
              </w:rPr>
              <w:t xml:space="preserve">Evaluación por procesos </w:t>
            </w:r>
          </w:p>
        </w:tc>
        <w:tc>
          <w:tcPr>
            <w:tcW w:w="2487" w:type="dxa"/>
            <w:tcBorders>
              <w:top w:val="single" w:sz="8" w:space="0" w:color="000000"/>
              <w:left w:val="single" w:sz="8" w:space="0" w:color="333333"/>
              <w:bottom w:val="single" w:sz="8" w:space="0" w:color="333333"/>
              <w:right w:val="single" w:sz="8" w:space="0" w:color="333333"/>
            </w:tcBorders>
            <w:shd w:val="clear" w:color="auto" w:fill="999999"/>
          </w:tcPr>
          <w:p w14:paraId="2330A2E3" w14:textId="77777777" w:rsidR="00476968" w:rsidRPr="00761D94" w:rsidRDefault="00476968" w:rsidP="007B2D88">
            <w:pPr>
              <w:kinsoku w:val="0"/>
              <w:overflowPunct w:val="0"/>
              <w:spacing w:line="276" w:lineRule="auto"/>
              <w:jc w:val="center"/>
              <w:textAlignment w:val="baseline"/>
              <w:rPr>
                <w:kern w:val="24"/>
                <w:lang w:eastAsia="es-ES_tradnl"/>
              </w:rPr>
            </w:pPr>
            <w:r w:rsidRPr="00761D94">
              <w:rPr>
                <w:kern w:val="24"/>
                <w:lang w:eastAsia="es-ES_tradnl"/>
              </w:rPr>
              <w:t>Evaluación Formativa</w:t>
            </w:r>
          </w:p>
        </w:tc>
        <w:tc>
          <w:tcPr>
            <w:tcW w:w="2464" w:type="dxa"/>
            <w:tcBorders>
              <w:top w:val="single" w:sz="8" w:space="0" w:color="000000"/>
              <w:left w:val="single" w:sz="8" w:space="0" w:color="333333"/>
              <w:bottom w:val="single" w:sz="8" w:space="0" w:color="333333"/>
              <w:right w:val="single" w:sz="8" w:space="0" w:color="333333"/>
            </w:tcBorders>
            <w:shd w:val="clear" w:color="auto" w:fill="999999"/>
            <w:tcMar>
              <w:top w:w="72" w:type="dxa"/>
              <w:left w:w="144" w:type="dxa"/>
              <w:bottom w:w="72" w:type="dxa"/>
              <w:right w:w="144" w:type="dxa"/>
            </w:tcMar>
            <w:vAlign w:val="center"/>
            <w:hideMark/>
          </w:tcPr>
          <w:p w14:paraId="1BE5A7BF" w14:textId="77777777" w:rsidR="00476968" w:rsidRPr="00761D94" w:rsidRDefault="00476968" w:rsidP="007B2D88">
            <w:pPr>
              <w:kinsoku w:val="0"/>
              <w:overflowPunct w:val="0"/>
              <w:spacing w:line="276" w:lineRule="auto"/>
              <w:jc w:val="center"/>
              <w:textAlignment w:val="baseline"/>
              <w:rPr>
                <w:lang w:val="es-ES_tradnl" w:eastAsia="es-ES_tradnl"/>
              </w:rPr>
            </w:pPr>
            <w:r w:rsidRPr="00761D94">
              <w:rPr>
                <w:kern w:val="24"/>
                <w:lang w:eastAsia="es-ES_tradnl"/>
              </w:rPr>
              <w:t>Evaluación sumativa</w:t>
            </w:r>
          </w:p>
        </w:tc>
      </w:tr>
      <w:tr w:rsidR="00476968" w:rsidRPr="00761D94" w14:paraId="34CA1679" w14:textId="77777777" w:rsidTr="007B2D88">
        <w:trPr>
          <w:trHeight w:val="2004"/>
        </w:trPr>
        <w:tc>
          <w:tcPr>
            <w:tcW w:w="1430"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2BAC6E48" w14:textId="77777777" w:rsidR="00476968" w:rsidRPr="00761D94" w:rsidRDefault="00476968" w:rsidP="007B2D88">
            <w:pPr>
              <w:kinsoku w:val="0"/>
              <w:overflowPunct w:val="0"/>
              <w:spacing w:line="276" w:lineRule="auto"/>
              <w:ind w:left="57" w:right="57"/>
              <w:jc w:val="both"/>
              <w:textAlignment w:val="baseline"/>
              <w:rPr>
                <w:lang w:val="es-ES_tradnl" w:eastAsia="es-ES_tradnl"/>
              </w:rPr>
            </w:pPr>
            <w:r w:rsidRPr="00761D94">
              <w:rPr>
                <w:lang w:val="es-ES_tradnl" w:eastAsia="es-ES_tradnl"/>
              </w:rPr>
              <w:t>Definición</w:t>
            </w:r>
          </w:p>
        </w:tc>
        <w:tc>
          <w:tcPr>
            <w:tcW w:w="1972"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tcPr>
          <w:p w14:paraId="110F8851" w14:textId="77777777" w:rsidR="00476968" w:rsidRPr="00761D94" w:rsidRDefault="00476968" w:rsidP="007B2D88">
            <w:pPr>
              <w:kinsoku w:val="0"/>
              <w:overflowPunct w:val="0"/>
              <w:spacing w:line="276" w:lineRule="auto"/>
              <w:ind w:left="57" w:right="57"/>
              <w:textAlignment w:val="baseline"/>
              <w:rPr>
                <w:lang w:eastAsia="es-ES_tradnl"/>
              </w:rPr>
            </w:pPr>
            <w:r w:rsidRPr="00761D94">
              <w:rPr>
                <w:lang w:eastAsia="es-ES_tradnl"/>
              </w:rPr>
              <w:t>Corresponde a la planificación o diseño de instrucción, que realiza el profesor para su implementación posterior en el aula.</w:t>
            </w:r>
          </w:p>
          <w:p w14:paraId="1BED3BD5" w14:textId="77777777" w:rsidR="00476968" w:rsidRPr="00761D94" w:rsidRDefault="00476968" w:rsidP="007B2D88">
            <w:pPr>
              <w:kinsoku w:val="0"/>
              <w:overflowPunct w:val="0"/>
              <w:spacing w:line="276" w:lineRule="auto"/>
              <w:ind w:left="57" w:right="57"/>
              <w:textAlignment w:val="baseline"/>
              <w:rPr>
                <w:lang w:eastAsia="es-ES_tradnl"/>
              </w:rPr>
            </w:pPr>
          </w:p>
          <w:p w14:paraId="771D1AE4" w14:textId="77777777" w:rsidR="00476968" w:rsidRPr="00761D94" w:rsidRDefault="00476968" w:rsidP="007B2D88">
            <w:pPr>
              <w:kinsoku w:val="0"/>
              <w:overflowPunct w:val="0"/>
              <w:spacing w:line="276" w:lineRule="auto"/>
              <w:ind w:left="57" w:right="57"/>
              <w:textAlignment w:val="baseline"/>
              <w:rPr>
                <w:lang w:val="es-ES_tradnl" w:eastAsia="es-ES_tradnl"/>
              </w:rPr>
            </w:pPr>
          </w:p>
        </w:tc>
        <w:tc>
          <w:tcPr>
            <w:tcW w:w="2127"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329D85BB" w14:textId="77777777" w:rsidR="00476968" w:rsidRPr="00761D94" w:rsidRDefault="00476968" w:rsidP="007B2D88">
            <w:pPr>
              <w:kinsoku w:val="0"/>
              <w:overflowPunct w:val="0"/>
              <w:spacing w:line="276" w:lineRule="auto"/>
              <w:ind w:left="57" w:right="57"/>
              <w:textAlignment w:val="baseline"/>
              <w:rPr>
                <w:lang w:val="es-ES_tradnl" w:eastAsia="es-ES_tradnl"/>
              </w:rPr>
            </w:pPr>
            <w:r w:rsidRPr="00761D94">
              <w:rPr>
                <w:lang w:eastAsia="es-ES_tradnl"/>
              </w:rPr>
              <w:t>Se identifica con el clima de la clase, abarcando una amplia gama de interacciones, y corresponde con la puesta en práctica del diseño de instrucción anteriormente elaborado en relación a las actitudes, y los valores desarrollados.</w:t>
            </w:r>
          </w:p>
        </w:tc>
        <w:tc>
          <w:tcPr>
            <w:tcW w:w="2487" w:type="dxa"/>
            <w:tcBorders>
              <w:top w:val="single" w:sz="8" w:space="0" w:color="333333"/>
              <w:left w:val="single" w:sz="8" w:space="0" w:color="333333"/>
              <w:bottom w:val="single" w:sz="8" w:space="0" w:color="333333"/>
              <w:right w:val="single" w:sz="8" w:space="0" w:color="333333"/>
            </w:tcBorders>
          </w:tcPr>
          <w:p w14:paraId="602015CC" w14:textId="77777777" w:rsidR="00476968" w:rsidRPr="00761D94" w:rsidRDefault="00476968" w:rsidP="007B2D88">
            <w:pPr>
              <w:spacing w:before="100" w:beforeAutospacing="1" w:after="100" w:afterAutospacing="1" w:line="276" w:lineRule="auto"/>
              <w:ind w:left="57" w:right="57"/>
              <w:rPr>
                <w:lang w:eastAsia="es-ES_tradnl"/>
              </w:rPr>
            </w:pPr>
            <w:r w:rsidRPr="00761D94">
              <w:rPr>
                <w:lang w:eastAsia="es-ES_tradnl"/>
              </w:rPr>
              <w:t>Es un enfoque de centrado en el proceso de aprendizaje, cuyo objetivo principal es proporcionar retroalimentación continua a los estudiantes para mejorar su desempeño y fomentar su desarrollo. Busca identificar las fortalezas y debilidades de los estudiantes para retroalimentar el proceso de aprendizaje y realizar ajustes en la enseñanza.</w:t>
            </w:r>
          </w:p>
        </w:tc>
        <w:tc>
          <w:tcPr>
            <w:tcW w:w="2464"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tcPr>
          <w:p w14:paraId="49F11C29" w14:textId="77777777" w:rsidR="00476968" w:rsidRPr="00761D94" w:rsidRDefault="00476968" w:rsidP="007B2D88">
            <w:pPr>
              <w:spacing w:before="100" w:beforeAutospacing="1" w:after="100" w:afterAutospacing="1" w:line="276" w:lineRule="auto"/>
              <w:ind w:left="57" w:right="57"/>
              <w:rPr>
                <w:lang w:val="es-ES_tradnl" w:eastAsia="es-ES_tradnl"/>
              </w:rPr>
            </w:pPr>
            <w:r w:rsidRPr="00761D94">
              <w:rPr>
                <w:lang w:eastAsia="es-ES_tradnl"/>
              </w:rPr>
              <w:t>Evaluación final, así como a la reflexión conjunta sobre el desarrollo integral del proceso de enseñanza-aprendizaje que permita corregir errores y afrontar nuevos conceptos.</w:t>
            </w:r>
          </w:p>
          <w:p w14:paraId="41D21DB2" w14:textId="77777777" w:rsidR="00476968" w:rsidRPr="00761D94" w:rsidRDefault="00476968" w:rsidP="007B2D88">
            <w:pPr>
              <w:kinsoku w:val="0"/>
              <w:overflowPunct w:val="0"/>
              <w:spacing w:line="276" w:lineRule="auto"/>
              <w:ind w:left="57" w:right="57"/>
              <w:textAlignment w:val="baseline"/>
              <w:rPr>
                <w:lang w:val="es-ES_tradnl" w:eastAsia="es-ES_tradnl"/>
              </w:rPr>
            </w:pPr>
          </w:p>
        </w:tc>
      </w:tr>
      <w:tr w:rsidR="00476968" w:rsidRPr="00761D94" w14:paraId="377E13D6" w14:textId="77777777" w:rsidTr="007B2D88">
        <w:trPr>
          <w:trHeight w:val="1103"/>
        </w:trPr>
        <w:tc>
          <w:tcPr>
            <w:tcW w:w="1430"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47CCED82" w14:textId="77777777" w:rsidR="00476968" w:rsidRPr="00761D94" w:rsidRDefault="00476968" w:rsidP="007B2D88">
            <w:pPr>
              <w:kinsoku w:val="0"/>
              <w:overflowPunct w:val="0"/>
              <w:spacing w:line="276" w:lineRule="auto"/>
              <w:ind w:left="57" w:right="57"/>
              <w:jc w:val="both"/>
              <w:textAlignment w:val="baseline"/>
              <w:rPr>
                <w:kern w:val="24"/>
                <w:lang w:eastAsia="es-ES_tradnl"/>
              </w:rPr>
            </w:pPr>
            <w:r w:rsidRPr="00761D94">
              <w:rPr>
                <w:kern w:val="24"/>
                <w:lang w:eastAsia="es-ES_tradnl"/>
              </w:rPr>
              <w:t>Qué evaluar</w:t>
            </w:r>
          </w:p>
        </w:tc>
        <w:tc>
          <w:tcPr>
            <w:tcW w:w="1972"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1BC06DFE" w14:textId="77777777" w:rsidR="00476968" w:rsidRPr="00761D94" w:rsidRDefault="00476968" w:rsidP="007B2D88">
            <w:pPr>
              <w:kinsoku w:val="0"/>
              <w:overflowPunct w:val="0"/>
              <w:spacing w:line="276" w:lineRule="auto"/>
              <w:ind w:left="57" w:right="57"/>
              <w:textAlignment w:val="baseline"/>
              <w:rPr>
                <w:kern w:val="24"/>
                <w:lang w:eastAsia="es-ES_tradnl"/>
              </w:rPr>
            </w:pPr>
            <w:r w:rsidRPr="00761D94">
              <w:rPr>
                <w:kern w:val="24"/>
                <w:lang w:eastAsia="es-ES_tradnl"/>
              </w:rPr>
              <w:t>Los  conocimientos previos, estilos y ritmos de aprendizajes de los estudiantes.</w:t>
            </w:r>
          </w:p>
        </w:tc>
        <w:tc>
          <w:tcPr>
            <w:tcW w:w="2127"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404873FA" w14:textId="77777777" w:rsidR="00476968" w:rsidRPr="00761D94" w:rsidRDefault="00476968" w:rsidP="007B2D88">
            <w:pPr>
              <w:kinsoku w:val="0"/>
              <w:overflowPunct w:val="0"/>
              <w:spacing w:line="276" w:lineRule="auto"/>
              <w:ind w:left="57" w:right="57"/>
              <w:textAlignment w:val="baseline"/>
              <w:rPr>
                <w:kern w:val="24"/>
                <w:lang w:eastAsia="es-ES_tradnl"/>
              </w:rPr>
            </w:pPr>
            <w:r w:rsidRPr="00761D94">
              <w:rPr>
                <w:kern w:val="24"/>
                <w:lang w:eastAsia="es-ES_tradnl"/>
              </w:rPr>
              <w:t xml:space="preserve">Todo el proceso de formación del estudiante. </w:t>
            </w:r>
          </w:p>
        </w:tc>
        <w:tc>
          <w:tcPr>
            <w:tcW w:w="2487" w:type="dxa"/>
            <w:tcBorders>
              <w:top w:val="single" w:sz="8" w:space="0" w:color="333333"/>
              <w:left w:val="single" w:sz="8" w:space="0" w:color="333333"/>
              <w:bottom w:val="single" w:sz="8" w:space="0" w:color="333333"/>
              <w:right w:val="single" w:sz="8" w:space="0" w:color="333333"/>
            </w:tcBorders>
          </w:tcPr>
          <w:p w14:paraId="36961B55" w14:textId="77777777" w:rsidR="00476968" w:rsidRPr="00761D94" w:rsidRDefault="00476968" w:rsidP="007B2D88">
            <w:pPr>
              <w:kinsoku w:val="0"/>
              <w:overflowPunct w:val="0"/>
              <w:spacing w:line="276" w:lineRule="auto"/>
              <w:ind w:left="57" w:right="57"/>
              <w:jc w:val="both"/>
              <w:textAlignment w:val="baseline"/>
              <w:rPr>
                <w:kern w:val="24"/>
                <w:lang w:eastAsia="es-ES_tradnl"/>
              </w:rPr>
            </w:pPr>
            <w:r w:rsidRPr="00761D94">
              <w:rPr>
                <w:kern w:val="24"/>
                <w:lang w:eastAsia="es-ES_tradnl"/>
              </w:rPr>
              <w:t xml:space="preserve">se centra en evaluar el progreso de los estudiantes en relación con los objetivos de aprendizaje establecidos. Incluye: </w:t>
            </w:r>
          </w:p>
          <w:p w14:paraId="37A359BB" w14:textId="77777777" w:rsidR="00476968" w:rsidRPr="00761D94" w:rsidRDefault="00476968" w:rsidP="007B2D88">
            <w:pPr>
              <w:kinsoku w:val="0"/>
              <w:overflowPunct w:val="0"/>
              <w:spacing w:line="276" w:lineRule="auto"/>
              <w:ind w:right="57"/>
              <w:jc w:val="both"/>
              <w:textAlignment w:val="baseline"/>
              <w:rPr>
                <w:kern w:val="24"/>
                <w:lang w:eastAsia="es-ES_tradnl"/>
              </w:rPr>
            </w:pPr>
            <w:r w:rsidRPr="00761D94">
              <w:rPr>
                <w:kern w:val="24"/>
                <w:lang w:eastAsia="es-ES_tradnl"/>
              </w:rPr>
              <w:t>Comprensión de conceptos, hechos y procedimientos, desarrollo de habilidades cognitivas, sociales y prácticas, disposición hacia el aprendizaje, participación y colaboración.</w:t>
            </w:r>
          </w:p>
        </w:tc>
        <w:tc>
          <w:tcPr>
            <w:tcW w:w="2464"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10B62A36" w14:textId="77777777" w:rsidR="00476968" w:rsidRPr="00761D94" w:rsidRDefault="00476968" w:rsidP="007B2D88">
            <w:pPr>
              <w:kinsoku w:val="0"/>
              <w:overflowPunct w:val="0"/>
              <w:spacing w:line="276" w:lineRule="auto"/>
              <w:ind w:left="57" w:right="57"/>
              <w:textAlignment w:val="baseline"/>
              <w:rPr>
                <w:lang w:val="es-ES_tradnl" w:eastAsia="es-ES_tradnl"/>
              </w:rPr>
            </w:pPr>
            <w:r w:rsidRPr="00761D94">
              <w:rPr>
                <w:kern w:val="24"/>
                <w:lang w:eastAsia="es-ES_tradnl"/>
              </w:rPr>
              <w:t>La valoración final de cada uno de los procesos, evidenciados en los desempeños por competencias en el ser, saber y hacer.</w:t>
            </w:r>
          </w:p>
        </w:tc>
      </w:tr>
      <w:tr w:rsidR="00476968" w:rsidRPr="00761D94" w14:paraId="261EF775" w14:textId="77777777" w:rsidTr="007B2D88">
        <w:trPr>
          <w:trHeight w:val="484"/>
        </w:trPr>
        <w:tc>
          <w:tcPr>
            <w:tcW w:w="1430"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7ACBD7BF" w14:textId="77777777" w:rsidR="00476968" w:rsidRPr="00761D94" w:rsidRDefault="00476968" w:rsidP="007B2D88">
            <w:pPr>
              <w:kinsoku w:val="0"/>
              <w:overflowPunct w:val="0"/>
              <w:spacing w:line="276" w:lineRule="auto"/>
              <w:ind w:left="57" w:right="57"/>
              <w:jc w:val="both"/>
              <w:textAlignment w:val="baseline"/>
              <w:rPr>
                <w:lang w:val="es-ES_tradnl" w:eastAsia="es-ES_tradnl"/>
              </w:rPr>
            </w:pPr>
            <w:r w:rsidRPr="00761D94">
              <w:rPr>
                <w:kern w:val="24"/>
                <w:lang w:eastAsia="es-ES_tradnl"/>
              </w:rPr>
              <w:lastRenderedPageBreak/>
              <w:t xml:space="preserve">Cuando evaluar </w:t>
            </w:r>
          </w:p>
        </w:tc>
        <w:tc>
          <w:tcPr>
            <w:tcW w:w="1972"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7920C6E0" w14:textId="77777777" w:rsidR="00476968" w:rsidRPr="00761D94" w:rsidRDefault="00476968" w:rsidP="007B2D88">
            <w:pPr>
              <w:kinsoku w:val="0"/>
              <w:overflowPunct w:val="0"/>
              <w:spacing w:line="276" w:lineRule="auto"/>
              <w:ind w:left="57" w:right="57"/>
              <w:textAlignment w:val="baseline"/>
              <w:rPr>
                <w:lang w:val="es-ES_tradnl" w:eastAsia="es-ES_tradnl"/>
              </w:rPr>
            </w:pPr>
            <w:r w:rsidRPr="00761D94">
              <w:rPr>
                <w:kern w:val="24"/>
                <w:lang w:eastAsia="es-ES_tradnl"/>
              </w:rPr>
              <w:t xml:space="preserve">Al comienzo de una nueva fase de aprendizaje. </w:t>
            </w:r>
          </w:p>
        </w:tc>
        <w:tc>
          <w:tcPr>
            <w:tcW w:w="2127"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797A6F64" w14:textId="77777777" w:rsidR="00476968" w:rsidRPr="00761D94" w:rsidRDefault="00476968" w:rsidP="007B2D88">
            <w:pPr>
              <w:kinsoku w:val="0"/>
              <w:overflowPunct w:val="0"/>
              <w:spacing w:line="276" w:lineRule="auto"/>
              <w:ind w:left="57" w:right="57"/>
              <w:textAlignment w:val="baseline"/>
              <w:rPr>
                <w:lang w:val="es-ES_tradnl" w:eastAsia="es-ES_tradnl"/>
              </w:rPr>
            </w:pPr>
            <w:r w:rsidRPr="00761D94">
              <w:rPr>
                <w:kern w:val="24"/>
                <w:lang w:eastAsia="es-ES_tradnl"/>
              </w:rPr>
              <w:t xml:space="preserve">Durante el proceso de aprendizaje </w:t>
            </w:r>
          </w:p>
        </w:tc>
        <w:tc>
          <w:tcPr>
            <w:tcW w:w="2487" w:type="dxa"/>
            <w:tcBorders>
              <w:top w:val="single" w:sz="8" w:space="0" w:color="333333"/>
              <w:left w:val="single" w:sz="8" w:space="0" w:color="333333"/>
              <w:bottom w:val="single" w:sz="8" w:space="0" w:color="333333"/>
              <w:right w:val="single" w:sz="8" w:space="0" w:color="333333"/>
            </w:tcBorders>
          </w:tcPr>
          <w:p w14:paraId="69103E72" w14:textId="77777777" w:rsidR="00476968" w:rsidRPr="00761D94" w:rsidRDefault="00476968" w:rsidP="007B2D88">
            <w:pPr>
              <w:kinsoku w:val="0"/>
              <w:overflowPunct w:val="0"/>
              <w:spacing w:line="276" w:lineRule="auto"/>
              <w:ind w:right="57"/>
              <w:jc w:val="both"/>
              <w:textAlignment w:val="baseline"/>
              <w:rPr>
                <w:kern w:val="24"/>
                <w:lang w:eastAsia="es-ES_tradnl"/>
              </w:rPr>
            </w:pPr>
            <w:r w:rsidRPr="00761D94">
              <w:rPr>
                <w:kern w:val="24"/>
                <w:lang w:eastAsia="es-ES_tradnl"/>
              </w:rPr>
              <w:t>Se realiza de manera continua a lo largo del proceso de enseñanza-aprendizaje.</w:t>
            </w:r>
          </w:p>
        </w:tc>
        <w:tc>
          <w:tcPr>
            <w:tcW w:w="2464"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2F3883A4" w14:textId="77777777" w:rsidR="00476968" w:rsidRPr="00761D94" w:rsidRDefault="00476968" w:rsidP="007B2D88">
            <w:pPr>
              <w:kinsoku w:val="0"/>
              <w:overflowPunct w:val="0"/>
              <w:spacing w:line="276" w:lineRule="auto"/>
              <w:ind w:left="57" w:right="57"/>
              <w:textAlignment w:val="baseline"/>
              <w:rPr>
                <w:lang w:val="es-ES_tradnl" w:eastAsia="es-ES_tradnl"/>
              </w:rPr>
            </w:pPr>
            <w:r w:rsidRPr="00761D94">
              <w:rPr>
                <w:kern w:val="24"/>
                <w:lang w:eastAsia="es-ES_tradnl"/>
              </w:rPr>
              <w:t xml:space="preserve">Al término de una fase del aprendizaje. </w:t>
            </w:r>
          </w:p>
        </w:tc>
      </w:tr>
      <w:tr w:rsidR="00476968" w:rsidRPr="00761D94" w14:paraId="2BC0B37D" w14:textId="77777777" w:rsidTr="007B2D88">
        <w:trPr>
          <w:trHeight w:val="727"/>
        </w:trPr>
        <w:tc>
          <w:tcPr>
            <w:tcW w:w="1430"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0D0804EB" w14:textId="77777777" w:rsidR="00476968" w:rsidRPr="00761D94" w:rsidRDefault="00476968" w:rsidP="007B2D88">
            <w:pPr>
              <w:kinsoku w:val="0"/>
              <w:overflowPunct w:val="0"/>
              <w:spacing w:line="276" w:lineRule="auto"/>
              <w:ind w:left="57" w:right="57"/>
              <w:jc w:val="both"/>
              <w:textAlignment w:val="baseline"/>
              <w:rPr>
                <w:lang w:val="es-ES_tradnl" w:eastAsia="es-ES_tradnl"/>
              </w:rPr>
            </w:pPr>
            <w:r w:rsidRPr="00761D94">
              <w:rPr>
                <w:kern w:val="24"/>
                <w:lang w:eastAsia="es-ES_tradnl"/>
              </w:rPr>
              <w:t xml:space="preserve">Cómo evaluar </w:t>
            </w:r>
          </w:p>
        </w:tc>
        <w:tc>
          <w:tcPr>
            <w:tcW w:w="1972"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07B174CE" w14:textId="77777777" w:rsidR="00476968" w:rsidRPr="00761D94" w:rsidRDefault="00476968" w:rsidP="007B2D88">
            <w:pPr>
              <w:kinsoku w:val="0"/>
              <w:overflowPunct w:val="0"/>
              <w:spacing w:line="276" w:lineRule="auto"/>
              <w:ind w:left="57" w:right="57"/>
              <w:textAlignment w:val="baseline"/>
              <w:rPr>
                <w:lang w:val="es-ES_tradnl" w:eastAsia="es-ES_tradnl"/>
              </w:rPr>
            </w:pPr>
            <w:r w:rsidRPr="00761D94">
              <w:rPr>
                <w:lang w:val="es-ES_tradnl" w:eastAsia="es-ES_tradnl"/>
              </w:rPr>
              <w:t>A través de estrategias que permitan establecer o identificar los saberes previos y el proceso de formación del estudiante como: mapas conceptuales, debates, exposiciones, paneles entre otras.</w:t>
            </w:r>
          </w:p>
        </w:tc>
        <w:tc>
          <w:tcPr>
            <w:tcW w:w="2127"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3DDAB69D" w14:textId="77777777" w:rsidR="00476968" w:rsidRPr="00761D94" w:rsidRDefault="00476968" w:rsidP="007B2D88">
            <w:pPr>
              <w:kinsoku w:val="0"/>
              <w:overflowPunct w:val="0"/>
              <w:spacing w:line="276" w:lineRule="auto"/>
              <w:ind w:left="57" w:right="57"/>
              <w:textAlignment w:val="baseline"/>
              <w:rPr>
                <w:lang w:val="es-ES_tradnl" w:eastAsia="es-ES_tradnl"/>
              </w:rPr>
            </w:pPr>
            <w:r w:rsidRPr="00761D94">
              <w:rPr>
                <w:kern w:val="24"/>
                <w:lang w:eastAsia="es-ES_tradnl"/>
              </w:rPr>
              <w:t xml:space="preserve">Mediante el acompañamiento y  el seguimiento sistemático del proceso de formación del estudiante, la auto evaluación, coevaluación y heteroevaluación. </w:t>
            </w:r>
          </w:p>
        </w:tc>
        <w:tc>
          <w:tcPr>
            <w:tcW w:w="2487" w:type="dxa"/>
            <w:tcBorders>
              <w:top w:val="single" w:sz="8" w:space="0" w:color="333333"/>
              <w:left w:val="single" w:sz="8" w:space="0" w:color="333333"/>
              <w:bottom w:val="single" w:sz="8" w:space="0" w:color="333333"/>
              <w:right w:val="single" w:sz="8" w:space="0" w:color="333333"/>
            </w:tcBorders>
          </w:tcPr>
          <w:p w14:paraId="0A9C6C38" w14:textId="77777777" w:rsidR="00476968" w:rsidRPr="00761D94" w:rsidRDefault="00476968" w:rsidP="007B2D88">
            <w:pPr>
              <w:kinsoku w:val="0"/>
              <w:overflowPunct w:val="0"/>
              <w:spacing w:line="276" w:lineRule="auto"/>
              <w:ind w:left="57" w:right="57"/>
              <w:textAlignment w:val="baseline"/>
              <w:rPr>
                <w:kern w:val="24"/>
                <w:lang w:eastAsia="es-ES_tradnl"/>
              </w:rPr>
            </w:pPr>
            <w:r w:rsidRPr="00761D94">
              <w:rPr>
                <w:kern w:val="24"/>
                <w:lang w:eastAsia="es-ES_tradnl"/>
              </w:rPr>
              <w:t>Se puede llevar a cabo de diversas maneras, dependiendo de las necesidades y contextos del grupo de estudiantes.</w:t>
            </w:r>
          </w:p>
          <w:p w14:paraId="2DF06940" w14:textId="77777777" w:rsidR="00476968" w:rsidRPr="00761D94" w:rsidRDefault="00476968" w:rsidP="007B2D88">
            <w:pPr>
              <w:kinsoku w:val="0"/>
              <w:overflowPunct w:val="0"/>
              <w:spacing w:line="276" w:lineRule="auto"/>
              <w:ind w:left="57" w:right="57"/>
              <w:textAlignment w:val="baseline"/>
              <w:rPr>
                <w:kern w:val="24"/>
                <w:lang w:eastAsia="es-ES_tradnl"/>
              </w:rPr>
            </w:pPr>
            <w:r w:rsidRPr="00761D94">
              <w:rPr>
                <w:kern w:val="24"/>
                <w:lang w:eastAsia="es-ES_tradnl"/>
              </w:rPr>
              <w:t>El fin principal de este tipo de evaluación es mejorar el aprendizaje no calificar. Ofrece retroalimentación útil que ayuda a los estudiantes a corregir errores y a profundizar su comprensión, ajustando las estrategias pedagógicas para atender las necesidades de los estudiantes.</w:t>
            </w:r>
          </w:p>
        </w:tc>
        <w:tc>
          <w:tcPr>
            <w:tcW w:w="2464" w:type="dxa"/>
            <w:tcBorders>
              <w:top w:val="single" w:sz="8" w:space="0" w:color="333333"/>
              <w:left w:val="single" w:sz="8" w:space="0" w:color="333333"/>
              <w:bottom w:val="single" w:sz="8" w:space="0" w:color="333333"/>
              <w:right w:val="single" w:sz="8" w:space="0" w:color="333333"/>
            </w:tcBorders>
            <w:tcMar>
              <w:top w:w="72" w:type="dxa"/>
              <w:left w:w="144" w:type="dxa"/>
              <w:bottom w:w="72" w:type="dxa"/>
              <w:right w:w="144" w:type="dxa"/>
            </w:tcMar>
            <w:vAlign w:val="center"/>
            <w:hideMark/>
          </w:tcPr>
          <w:p w14:paraId="7B028BF8" w14:textId="77777777" w:rsidR="00476968" w:rsidRPr="00761D94" w:rsidRDefault="00476968" w:rsidP="007B2D88">
            <w:pPr>
              <w:kinsoku w:val="0"/>
              <w:overflowPunct w:val="0"/>
              <w:spacing w:line="276" w:lineRule="auto"/>
              <w:ind w:left="57" w:right="57"/>
              <w:jc w:val="both"/>
              <w:textAlignment w:val="baseline"/>
              <w:rPr>
                <w:lang w:val="es-ES_tradnl" w:eastAsia="es-ES_tradnl"/>
              </w:rPr>
            </w:pPr>
            <w:r w:rsidRPr="00761D94">
              <w:rPr>
                <w:kern w:val="24"/>
                <w:lang w:eastAsia="es-ES_tradnl"/>
              </w:rPr>
              <w:t xml:space="preserve">Mediante la observación, registro e interpretación de las respuestas de los  estudiantes a preguntas y situaciones problemas que exigen la utilización de los contenidos aprendidos. </w:t>
            </w:r>
          </w:p>
        </w:tc>
      </w:tr>
      <w:bookmarkEnd w:id="78"/>
    </w:tbl>
    <w:p w14:paraId="1AB288C5" w14:textId="77777777" w:rsidR="00476968" w:rsidRPr="00761D94" w:rsidRDefault="00476968" w:rsidP="00476968">
      <w:pPr>
        <w:spacing w:line="276" w:lineRule="auto"/>
      </w:pPr>
    </w:p>
    <w:p w14:paraId="185DAD0F" w14:textId="77777777" w:rsidR="001D45EA" w:rsidRPr="00761D94" w:rsidRDefault="001D45EA" w:rsidP="0088723C">
      <w:pPr>
        <w:spacing w:line="276" w:lineRule="auto"/>
      </w:pPr>
    </w:p>
    <w:p w14:paraId="051AD169" w14:textId="4C9E9951" w:rsidR="00076AAD" w:rsidRPr="00761D94" w:rsidRDefault="00FC1AE2" w:rsidP="00476968">
      <w:pPr>
        <w:keepNext/>
        <w:spacing w:before="240" w:after="60" w:line="276" w:lineRule="auto"/>
        <w:outlineLvl w:val="1"/>
        <w:rPr>
          <w:b/>
        </w:rPr>
      </w:pPr>
      <w:bookmarkStart w:id="79" w:name="_Toc189423361"/>
      <w:r w:rsidRPr="00761D94">
        <w:rPr>
          <w:b/>
        </w:rPr>
        <w:t xml:space="preserve">10.4 </w:t>
      </w:r>
      <w:r w:rsidR="00076AAD" w:rsidRPr="00761D94">
        <w:rPr>
          <w:b/>
        </w:rPr>
        <w:t xml:space="preserve">CRITERIOS </w:t>
      </w:r>
      <w:r w:rsidR="00BB53EE" w:rsidRPr="00761D94">
        <w:rPr>
          <w:b/>
        </w:rPr>
        <w:t>DE PROMOCIÓN</w:t>
      </w:r>
      <w:bookmarkEnd w:id="79"/>
    </w:p>
    <w:p w14:paraId="70E0641C" w14:textId="77777777" w:rsidR="00076AAD" w:rsidRPr="00761D94" w:rsidRDefault="00076AAD" w:rsidP="0088723C">
      <w:pPr>
        <w:autoSpaceDE w:val="0"/>
        <w:autoSpaceDN w:val="0"/>
        <w:adjustRightInd w:val="0"/>
        <w:spacing w:line="276" w:lineRule="auto"/>
        <w:jc w:val="both"/>
        <w:rPr>
          <w:color w:val="000000"/>
          <w:lang w:val="es-ES_tradnl"/>
        </w:rPr>
      </w:pPr>
      <w:r w:rsidRPr="00761D94">
        <w:rPr>
          <w:color w:val="000000"/>
          <w:lang w:val="es-ES_tradnl"/>
        </w:rPr>
        <w:t>Los criterios de promoción son los elementos que certifican si un estudiante ha desarrollado adecuadamente una fase de formación y puede continuar con una fase posterior.</w:t>
      </w:r>
    </w:p>
    <w:p w14:paraId="6B6D8480" w14:textId="77777777" w:rsidR="00076AAD" w:rsidRPr="00761D94" w:rsidRDefault="00076AAD" w:rsidP="0088723C">
      <w:pPr>
        <w:autoSpaceDE w:val="0"/>
        <w:autoSpaceDN w:val="0"/>
        <w:adjustRightInd w:val="0"/>
        <w:spacing w:line="276" w:lineRule="auto"/>
        <w:ind w:left="720"/>
        <w:jc w:val="both"/>
        <w:rPr>
          <w:color w:val="000000"/>
          <w:lang w:val="es-ES_tradnl"/>
        </w:rPr>
      </w:pPr>
    </w:p>
    <w:p w14:paraId="638105EE" w14:textId="3358711E" w:rsidR="00076AAD" w:rsidRPr="00761D94" w:rsidRDefault="00476968" w:rsidP="0088723C">
      <w:pPr>
        <w:keepNext/>
        <w:spacing w:before="240" w:after="60" w:line="276" w:lineRule="auto"/>
        <w:outlineLvl w:val="2"/>
        <w:rPr>
          <w:b/>
          <w:lang w:val="es-ES_tradnl"/>
        </w:rPr>
      </w:pPr>
      <w:bookmarkStart w:id="80" w:name="_Toc189423362"/>
      <w:r w:rsidRPr="00761D94">
        <w:rPr>
          <w:b/>
          <w:lang w:val="es-ES_tradnl"/>
        </w:rPr>
        <w:t>10.4.1 Promoción</w:t>
      </w:r>
      <w:r w:rsidR="00076AAD" w:rsidRPr="00761D94">
        <w:rPr>
          <w:b/>
          <w:lang w:val="es-ES_tradnl"/>
        </w:rPr>
        <w:t xml:space="preserve"> Regular</w:t>
      </w:r>
      <w:bookmarkEnd w:id="80"/>
    </w:p>
    <w:p w14:paraId="67CD56CC" w14:textId="77777777" w:rsidR="00076AAD" w:rsidRPr="00761D94" w:rsidRDefault="00076AAD" w:rsidP="0088723C">
      <w:pPr>
        <w:autoSpaceDE w:val="0"/>
        <w:autoSpaceDN w:val="0"/>
        <w:adjustRightInd w:val="0"/>
        <w:spacing w:line="276" w:lineRule="auto"/>
        <w:jc w:val="both"/>
        <w:rPr>
          <w:color w:val="000000"/>
          <w:lang w:val="es-ES_tradnl"/>
        </w:rPr>
      </w:pPr>
    </w:p>
    <w:p w14:paraId="4B87BA0F" w14:textId="77777777" w:rsidR="00076AAD" w:rsidRPr="00761D94" w:rsidRDefault="00076AAD" w:rsidP="0088723C">
      <w:pPr>
        <w:autoSpaceDE w:val="0"/>
        <w:autoSpaceDN w:val="0"/>
        <w:adjustRightInd w:val="0"/>
        <w:spacing w:line="276" w:lineRule="auto"/>
        <w:jc w:val="both"/>
        <w:rPr>
          <w:color w:val="000000"/>
        </w:rPr>
      </w:pPr>
      <w:r w:rsidRPr="00761D94">
        <w:rPr>
          <w:color w:val="000000"/>
          <w:lang w:val="es-ES_tradnl"/>
        </w:rPr>
        <w:t>Se realiza al finalizar el año escolar, cuando se ha cumplido con el proceso escolar completo.</w:t>
      </w:r>
      <w:r w:rsidRPr="00761D94">
        <w:rPr>
          <w:color w:val="000000"/>
        </w:rPr>
        <w:t xml:space="preserve"> Se promueven al grado siguiente aquellos estudiantes que aprueban todas las Áreas  del Plan  de Estudios de la Institución con o sin adecuaciones curriculares, con desempeños básico, alto o superior. </w:t>
      </w:r>
    </w:p>
    <w:p w14:paraId="30F9A525" w14:textId="77777777" w:rsidR="00076AAD" w:rsidRPr="00761D94" w:rsidRDefault="00076AAD" w:rsidP="0088723C">
      <w:pPr>
        <w:pStyle w:val="Prrafodelista"/>
        <w:spacing w:line="276" w:lineRule="auto"/>
        <w:jc w:val="both"/>
        <w:rPr>
          <w:lang w:val="es-CO" w:eastAsia="es-CO"/>
        </w:rPr>
      </w:pPr>
      <w:r w:rsidRPr="00761D94">
        <w:lastRenderedPageBreak/>
        <w:t xml:space="preserve">El estudiante se promoverá cuando: </w:t>
      </w:r>
    </w:p>
    <w:p w14:paraId="74415228" w14:textId="77777777" w:rsidR="00076AAD" w:rsidRPr="00761D94" w:rsidRDefault="00076AAD" w:rsidP="00672D0A">
      <w:pPr>
        <w:pStyle w:val="Prrafodelista"/>
        <w:numPr>
          <w:ilvl w:val="0"/>
          <w:numId w:val="21"/>
        </w:numPr>
        <w:spacing w:after="200" w:line="276" w:lineRule="auto"/>
        <w:jc w:val="both"/>
      </w:pPr>
      <w:r w:rsidRPr="00761D94">
        <w:t xml:space="preserve">Asista al  80% ó más de la totalidad de las horas de clases establecidas en el Plan de Estudios </w:t>
      </w:r>
    </w:p>
    <w:p w14:paraId="08F9C0F2" w14:textId="77777777" w:rsidR="00076AAD" w:rsidRPr="00761D94" w:rsidRDefault="00076AAD" w:rsidP="00672D0A">
      <w:pPr>
        <w:pStyle w:val="Prrafodelista"/>
        <w:numPr>
          <w:ilvl w:val="0"/>
          <w:numId w:val="21"/>
        </w:numPr>
        <w:spacing w:after="200" w:line="276" w:lineRule="auto"/>
        <w:jc w:val="both"/>
      </w:pPr>
      <w:r w:rsidRPr="00761D94">
        <w:t xml:space="preserve">Presente valoración  de  mínimo 3.0 o más  en todas las áreas </w:t>
      </w:r>
    </w:p>
    <w:p w14:paraId="706BB37E" w14:textId="77777777" w:rsidR="00076AAD" w:rsidRPr="00761D94" w:rsidRDefault="00076AAD" w:rsidP="00672D0A">
      <w:pPr>
        <w:pStyle w:val="Prrafodelista"/>
        <w:numPr>
          <w:ilvl w:val="0"/>
          <w:numId w:val="21"/>
        </w:numPr>
        <w:spacing w:after="200" w:line="276" w:lineRule="auto"/>
        <w:jc w:val="both"/>
      </w:pPr>
      <w:r w:rsidRPr="00761D94">
        <w:rPr>
          <w:color w:val="000000"/>
          <w:lang w:val="es-ES_tradnl"/>
        </w:rPr>
        <w:t>Se promueven además los estudiantes que al finalizar el año  lectivo escolar presentan rendimiento bajo en un área.</w:t>
      </w:r>
      <w:r w:rsidRPr="00761D94">
        <w:t xml:space="preserve"> Estos deberán presentar   un proceso de evaluación del área perdida en la primera semana  de inicio de labores académicas (no menos de 3 actividades pedagógicas que incluya la superación de logros cognitivos, procedimentales y actitudinales). El promedio de las notas asignadas a las actividades presentadas será el resultado final del área. </w:t>
      </w:r>
    </w:p>
    <w:p w14:paraId="3BAD6ED5" w14:textId="77777777" w:rsidR="006E6E9E" w:rsidRPr="00761D94" w:rsidRDefault="00076AAD" w:rsidP="0022651F">
      <w:pPr>
        <w:pStyle w:val="Prrafodelista"/>
        <w:numPr>
          <w:ilvl w:val="0"/>
          <w:numId w:val="21"/>
        </w:numPr>
        <w:jc w:val="both"/>
      </w:pPr>
      <w:r w:rsidRPr="00761D94">
        <w:rPr>
          <w:color w:val="000000"/>
          <w:lang w:val="es-ES_tradnl"/>
        </w:rPr>
        <w:t xml:space="preserve"> </w:t>
      </w:r>
      <w:r w:rsidR="006E6E9E" w:rsidRPr="00761D94">
        <w:t>Se hará verificación para garantizar que el alumno haya presentado las actividades de superación de logros en: tercero debe haber recuperado las de 1 a 3. En 5 las de 4 a 5. En noveno las de 6 a 9. En 11 las de 10 a 11. Los estudiantes que no hayan superado los logros de años anteriores se citarán para que realicen las actividades correspondientes.</w:t>
      </w:r>
    </w:p>
    <w:p w14:paraId="49C320BD" w14:textId="77777777" w:rsidR="006E6E9E" w:rsidRPr="00761D94" w:rsidRDefault="006E6E9E" w:rsidP="006E6E9E">
      <w:pPr>
        <w:pStyle w:val="Prrafodelista"/>
        <w:ind w:left="1080"/>
      </w:pPr>
    </w:p>
    <w:p w14:paraId="021ADC3B" w14:textId="0781C483" w:rsidR="00076AAD" w:rsidRPr="00761D94" w:rsidRDefault="00076AAD" w:rsidP="009D5BAF">
      <w:pPr>
        <w:pStyle w:val="Prrafodelista"/>
        <w:numPr>
          <w:ilvl w:val="0"/>
          <w:numId w:val="21"/>
        </w:numPr>
        <w:spacing w:after="200" w:line="276" w:lineRule="auto"/>
        <w:jc w:val="both"/>
      </w:pPr>
      <w:r w:rsidRPr="00761D94">
        <w:t xml:space="preserve">Según el plan de estudios del plantel, para efectos de evaluación y promoción, lengua castellana e inglés  se consideran áreas independientes  </w:t>
      </w:r>
    </w:p>
    <w:p w14:paraId="5B7F65D3" w14:textId="77777777" w:rsidR="00076AAD" w:rsidRPr="00761D94" w:rsidRDefault="00076AAD" w:rsidP="00672D0A">
      <w:pPr>
        <w:numPr>
          <w:ilvl w:val="0"/>
          <w:numId w:val="21"/>
        </w:numPr>
        <w:autoSpaceDE w:val="0"/>
        <w:autoSpaceDN w:val="0"/>
        <w:adjustRightInd w:val="0"/>
        <w:spacing w:line="276" w:lineRule="auto"/>
        <w:jc w:val="both"/>
        <w:rPr>
          <w:color w:val="000000"/>
          <w:lang w:val="es-ES_tradnl"/>
        </w:rPr>
      </w:pPr>
      <w:r w:rsidRPr="00761D94">
        <w:rPr>
          <w:color w:val="000000"/>
        </w:rPr>
        <w:t>El grado preescolar se evalúa y promueve de conformidad con los artículos 10 y 12 del decreto 2247 de 1997 sobre educación preescolar, es decir que no se reprueba y tanto los informes parciales como el final, debe elaborarse de forma cualitativa especificando los desempeños de los estudiantes en cada una de las dimensiones</w:t>
      </w:r>
      <w:r w:rsidRPr="00761D94">
        <w:rPr>
          <w:color w:val="000000"/>
          <w:lang w:val="es-ES_tradnl"/>
        </w:rPr>
        <w:t>.</w:t>
      </w:r>
    </w:p>
    <w:p w14:paraId="417237CE" w14:textId="77777777" w:rsidR="00076AAD" w:rsidRPr="00761D94" w:rsidRDefault="00076AAD" w:rsidP="00672D0A">
      <w:pPr>
        <w:numPr>
          <w:ilvl w:val="0"/>
          <w:numId w:val="21"/>
        </w:numPr>
        <w:autoSpaceDE w:val="0"/>
        <w:autoSpaceDN w:val="0"/>
        <w:adjustRightInd w:val="0"/>
        <w:spacing w:line="276" w:lineRule="auto"/>
        <w:jc w:val="both"/>
        <w:rPr>
          <w:color w:val="000000"/>
          <w:u w:val="single"/>
          <w:lang w:val="es-ES_tradnl"/>
        </w:rPr>
      </w:pPr>
      <w:r w:rsidRPr="00761D94">
        <w:rPr>
          <w:color w:val="000000"/>
        </w:rPr>
        <w:t>Si un estudiante posee un diagnóstico técnico, donde se confirmen la presencia de necesidades especiales, cognitivas, motoras – afectiva, que incidan directamente en su proceso de aprendizaje; deberá ser promovidos con un  plan de mejoramiento que indique los compromisos institucionales y familiares para su desarrollo integral, a menos que, los padres de familia de estos estudiantes, el docente director de grupo, el equipo del aula de apoyo y el mismo estudiante considere de común acuerdo que es conveniente la repitencia del grado, apuntando a lograr las competencias básicas mínimas adecuadas para su edad y su desarrollo cognitivo.</w:t>
      </w:r>
    </w:p>
    <w:p w14:paraId="31259679" w14:textId="4421BB00" w:rsidR="0022651F" w:rsidRPr="00761D94" w:rsidRDefault="0022651F" w:rsidP="0022651F">
      <w:pPr>
        <w:pStyle w:val="Prrafodelista"/>
        <w:autoSpaceDE w:val="0"/>
        <w:autoSpaceDN w:val="0"/>
        <w:adjustRightInd w:val="0"/>
        <w:spacing w:line="276" w:lineRule="auto"/>
        <w:ind w:left="1080"/>
        <w:jc w:val="both"/>
        <w:rPr>
          <w:lang w:val="es-ES_tradnl"/>
        </w:rPr>
      </w:pPr>
      <w:r w:rsidRPr="00761D94">
        <w:rPr>
          <w:b/>
          <w:bCs/>
          <w:lang w:val="es-ES_tradnl"/>
        </w:rPr>
        <w:t xml:space="preserve">PARÁGRAFO: </w:t>
      </w:r>
      <w:r w:rsidRPr="00761D94">
        <w:rPr>
          <w:lang w:val="es-ES_tradnl"/>
        </w:rPr>
        <w:t>Se establece que el tiempo para recuperación de los estudiantes de grado undécimo será hasta el primer periodo del año siguiente, estudiantes de grado undécimo que a esta fecha no haya realizado las recuperaciones de las asignaturas perdidas se da por reprobado el año. El estudiante deberá reclamar los documentos de recuperación al finalizar el año escolar o la primera semana del año lectivo siguiente.</w:t>
      </w:r>
    </w:p>
    <w:p w14:paraId="0A0A7D9F" w14:textId="77777777" w:rsidR="0022651F" w:rsidRPr="00761D94" w:rsidRDefault="0022651F" w:rsidP="0022651F">
      <w:pPr>
        <w:pStyle w:val="Prrafodelista"/>
        <w:autoSpaceDE w:val="0"/>
        <w:autoSpaceDN w:val="0"/>
        <w:adjustRightInd w:val="0"/>
        <w:spacing w:line="276" w:lineRule="auto"/>
        <w:ind w:left="1080"/>
        <w:jc w:val="both"/>
        <w:rPr>
          <w:color w:val="000000"/>
          <w:u w:val="single"/>
          <w:lang w:val="es-ES_tradnl"/>
        </w:rPr>
      </w:pPr>
    </w:p>
    <w:p w14:paraId="66CC6A75" w14:textId="77777777" w:rsidR="0022651F" w:rsidRPr="00761D94" w:rsidRDefault="0022651F" w:rsidP="0022651F">
      <w:pPr>
        <w:autoSpaceDE w:val="0"/>
        <w:autoSpaceDN w:val="0"/>
        <w:adjustRightInd w:val="0"/>
        <w:spacing w:line="276" w:lineRule="auto"/>
        <w:jc w:val="both"/>
        <w:rPr>
          <w:color w:val="000000"/>
          <w:u w:val="single"/>
          <w:lang w:val="es-ES_tradnl"/>
        </w:rPr>
      </w:pPr>
    </w:p>
    <w:p w14:paraId="55D3B6BF" w14:textId="77777777" w:rsidR="00076AAD" w:rsidRPr="00761D94" w:rsidRDefault="00076AAD" w:rsidP="0088723C">
      <w:pPr>
        <w:spacing w:line="276" w:lineRule="auto"/>
        <w:jc w:val="both"/>
        <w:rPr>
          <w:lang w:val="es-ES_tradnl" w:eastAsia="es-AR"/>
        </w:rPr>
      </w:pPr>
    </w:p>
    <w:p w14:paraId="3616A038" w14:textId="77777777" w:rsidR="00076AAD" w:rsidRPr="00761D94" w:rsidRDefault="00FC1AE2" w:rsidP="0088723C">
      <w:pPr>
        <w:pStyle w:val="Prrafodelista"/>
        <w:spacing w:line="276" w:lineRule="auto"/>
        <w:ind w:left="567"/>
        <w:jc w:val="both"/>
        <w:rPr>
          <w:b/>
          <w:lang w:val="es-ES_tradnl"/>
        </w:rPr>
      </w:pPr>
      <w:r w:rsidRPr="00761D94">
        <w:rPr>
          <w:b/>
          <w:lang w:val="es-ES_tradnl"/>
        </w:rPr>
        <w:t xml:space="preserve">10.4.2 </w:t>
      </w:r>
      <w:r w:rsidR="00076AAD" w:rsidRPr="00761D94">
        <w:rPr>
          <w:b/>
          <w:lang w:val="es-ES_tradnl"/>
        </w:rPr>
        <w:t>Repitencia</w:t>
      </w:r>
    </w:p>
    <w:p w14:paraId="1D0D4E3A" w14:textId="77777777" w:rsidR="005415EC" w:rsidRPr="00761D94" w:rsidRDefault="005415EC" w:rsidP="0088723C">
      <w:pPr>
        <w:pStyle w:val="Prrafodelista"/>
        <w:spacing w:line="276" w:lineRule="auto"/>
        <w:ind w:left="567"/>
        <w:jc w:val="both"/>
        <w:rPr>
          <w:b/>
          <w:lang w:val="es-ES_tradnl"/>
        </w:rPr>
      </w:pPr>
    </w:p>
    <w:p w14:paraId="6F430F54" w14:textId="0FFA82FB" w:rsidR="00076AAD" w:rsidRPr="00761D94" w:rsidRDefault="0022651F" w:rsidP="0088723C">
      <w:pPr>
        <w:autoSpaceDE w:val="0"/>
        <w:autoSpaceDN w:val="0"/>
        <w:adjustRightInd w:val="0"/>
        <w:spacing w:line="276" w:lineRule="auto"/>
        <w:jc w:val="both"/>
        <w:rPr>
          <w:color w:val="000000"/>
        </w:rPr>
      </w:pPr>
      <w:r w:rsidRPr="00761D94">
        <w:rPr>
          <w:color w:val="000000"/>
        </w:rPr>
        <w:t>Deberá repetir</w:t>
      </w:r>
      <w:r w:rsidR="00076AAD" w:rsidRPr="00761D94">
        <w:rPr>
          <w:color w:val="000000"/>
        </w:rPr>
        <w:t xml:space="preserve"> el grado:  </w:t>
      </w:r>
    </w:p>
    <w:p w14:paraId="7AAFEA8B" w14:textId="77777777" w:rsidR="00076AAD" w:rsidRPr="00761D94" w:rsidRDefault="00076AAD" w:rsidP="00672D0A">
      <w:pPr>
        <w:pStyle w:val="Prrafodelista"/>
        <w:numPr>
          <w:ilvl w:val="0"/>
          <w:numId w:val="35"/>
        </w:numPr>
        <w:tabs>
          <w:tab w:val="clear" w:pos="720"/>
          <w:tab w:val="num" w:pos="360"/>
        </w:tabs>
        <w:spacing w:after="200" w:line="276" w:lineRule="auto"/>
        <w:ind w:left="360"/>
        <w:jc w:val="both"/>
        <w:rPr>
          <w:lang w:val="es-CO" w:eastAsia="es-CO"/>
        </w:rPr>
      </w:pPr>
      <w:r w:rsidRPr="00761D94">
        <w:t>Quien no haya alcanzado valoración mínima de 3.0 o desempeño básico en 2ó más áreas reprobará y repetirá el grado</w:t>
      </w:r>
    </w:p>
    <w:p w14:paraId="49C5DF64" w14:textId="7B76B930" w:rsidR="00076AAD" w:rsidRPr="00761D94" w:rsidRDefault="00076AAD" w:rsidP="00672D0A">
      <w:pPr>
        <w:pStyle w:val="Prrafodelista"/>
        <w:numPr>
          <w:ilvl w:val="0"/>
          <w:numId w:val="35"/>
        </w:numPr>
        <w:tabs>
          <w:tab w:val="clear" w:pos="720"/>
          <w:tab w:val="num" w:pos="360"/>
        </w:tabs>
        <w:spacing w:after="200" w:line="276" w:lineRule="auto"/>
        <w:ind w:left="360"/>
        <w:jc w:val="both"/>
      </w:pPr>
      <w:r w:rsidRPr="00761D94">
        <w:t xml:space="preserve">En </w:t>
      </w:r>
      <w:r w:rsidR="0022651F" w:rsidRPr="00761D94">
        <w:t>las áreas</w:t>
      </w:r>
      <w:r w:rsidRPr="00761D94">
        <w:t xml:space="preserve"> que se componen de asignaturas: Se reprueba una asignatura con la inasistencia al 20% de la totalidad de la intensidad horaria al año y con un desempeño bajo (con calificación igual o inferior a 2.9). El promedio </w:t>
      </w:r>
      <w:r w:rsidR="0022651F" w:rsidRPr="00761D94">
        <w:t>será la</w:t>
      </w:r>
      <w:r w:rsidRPr="00761D94">
        <w:t xml:space="preserve"> nota definitiva del área.</w:t>
      </w:r>
    </w:p>
    <w:p w14:paraId="787847CE" w14:textId="72BAB560" w:rsidR="0022651F" w:rsidRPr="00761D94" w:rsidRDefault="0022651F" w:rsidP="0022651F">
      <w:pPr>
        <w:numPr>
          <w:ilvl w:val="0"/>
          <w:numId w:val="35"/>
        </w:numPr>
        <w:tabs>
          <w:tab w:val="clear" w:pos="720"/>
          <w:tab w:val="num" w:pos="360"/>
        </w:tabs>
        <w:autoSpaceDE w:val="0"/>
        <w:autoSpaceDN w:val="0"/>
        <w:adjustRightInd w:val="0"/>
        <w:spacing w:line="276" w:lineRule="auto"/>
        <w:ind w:left="360"/>
        <w:jc w:val="both"/>
      </w:pPr>
      <w:bookmarkStart w:id="81" w:name="_Hlk189229081"/>
      <w:r w:rsidRPr="00761D94">
        <w:t xml:space="preserve">La repitencia no necesariamente implica la exclusión del estudiante, ya que siempre se le garantizara la posibilidad de continuar con su proceso formativo, a menos que existan dificultades graves de comportamiento o reiterados incumplimientos de los compromisos establecidos con él o su familia. En este </w:t>
      </w:r>
      <w:r w:rsidRPr="00761D94">
        <w:t>caso se</w:t>
      </w:r>
      <w:r w:rsidRPr="00761D94">
        <w:t xml:space="preserve"> sugiere cambio de institución ya  que puede ser una oportunidad valiosa para reiniciar su proceso educativo en un ambiente diferente, que tal vez se ajuste mejor a sus necesidades, tanto académicas como de comportamiento</w:t>
      </w:r>
      <w:r w:rsidRPr="00761D94">
        <w:t>.</w:t>
      </w:r>
    </w:p>
    <w:bookmarkEnd w:id="81"/>
    <w:p w14:paraId="7824219A" w14:textId="77777777" w:rsidR="00076AAD" w:rsidRPr="00761D94" w:rsidRDefault="00076AAD" w:rsidP="00672D0A">
      <w:pPr>
        <w:numPr>
          <w:ilvl w:val="0"/>
          <w:numId w:val="35"/>
        </w:numPr>
        <w:tabs>
          <w:tab w:val="clear" w:pos="720"/>
          <w:tab w:val="num" w:pos="360"/>
        </w:tabs>
        <w:autoSpaceDE w:val="0"/>
        <w:autoSpaceDN w:val="0"/>
        <w:adjustRightInd w:val="0"/>
        <w:spacing w:line="276" w:lineRule="auto"/>
        <w:ind w:left="360"/>
        <w:jc w:val="both"/>
        <w:rPr>
          <w:color w:val="000000"/>
          <w:lang w:val="es-ES_tradnl"/>
        </w:rPr>
      </w:pPr>
      <w:r w:rsidRPr="00761D94">
        <w:rPr>
          <w:color w:val="000000"/>
          <w:lang w:val="es-ES_tradnl"/>
        </w:rPr>
        <w:t xml:space="preserve">Estudiante que durante dos años consecutivos presente desempeños bajos en  la misma área reprueba el grado que está cursando. </w:t>
      </w:r>
    </w:p>
    <w:p w14:paraId="1D2A0683" w14:textId="6B5EE23A" w:rsidR="00076AAD" w:rsidRPr="00761D94" w:rsidRDefault="00076AAD" w:rsidP="00672D0A">
      <w:pPr>
        <w:numPr>
          <w:ilvl w:val="0"/>
          <w:numId w:val="35"/>
        </w:numPr>
        <w:tabs>
          <w:tab w:val="clear" w:pos="720"/>
          <w:tab w:val="num" w:pos="360"/>
        </w:tabs>
        <w:autoSpaceDE w:val="0"/>
        <w:autoSpaceDN w:val="0"/>
        <w:adjustRightInd w:val="0"/>
        <w:spacing w:line="276" w:lineRule="auto"/>
        <w:ind w:left="360"/>
        <w:jc w:val="both"/>
        <w:rPr>
          <w:color w:val="000000"/>
          <w:lang w:val="es-ES_tradnl"/>
        </w:rPr>
      </w:pPr>
      <w:r w:rsidRPr="00761D94">
        <w:rPr>
          <w:color w:val="000000"/>
          <w:lang w:val="es-ES_tradnl"/>
        </w:rPr>
        <w:t>La calificación definitiva en cualquier grado y nivel cuando el estudiante presenta actividades de recuperación será de desempeño básico</w:t>
      </w:r>
      <w:r w:rsidR="008422F1" w:rsidRPr="00761D94">
        <w:rPr>
          <w:color w:val="000000"/>
          <w:lang w:val="es-ES_tradnl"/>
        </w:rPr>
        <w:t xml:space="preserve"> (3.0)</w:t>
      </w:r>
      <w:r w:rsidRPr="00761D94">
        <w:rPr>
          <w:color w:val="000000"/>
          <w:lang w:val="es-ES_tradnl"/>
        </w:rPr>
        <w:t>.</w:t>
      </w:r>
    </w:p>
    <w:p w14:paraId="01A99176" w14:textId="77777777" w:rsidR="008422F1" w:rsidRPr="00761D94" w:rsidRDefault="008422F1" w:rsidP="008422F1">
      <w:pPr>
        <w:autoSpaceDE w:val="0"/>
        <w:autoSpaceDN w:val="0"/>
        <w:adjustRightInd w:val="0"/>
        <w:spacing w:line="276" w:lineRule="auto"/>
        <w:jc w:val="both"/>
        <w:rPr>
          <w:color w:val="000000"/>
          <w:lang w:val="es-ES_tradnl"/>
        </w:rPr>
      </w:pPr>
    </w:p>
    <w:p w14:paraId="0C9B3DD9" w14:textId="77777777" w:rsidR="008422F1" w:rsidRPr="00761D94" w:rsidRDefault="008422F1" w:rsidP="008422F1">
      <w:pPr>
        <w:autoSpaceDE w:val="0"/>
        <w:autoSpaceDN w:val="0"/>
        <w:adjustRightInd w:val="0"/>
        <w:spacing w:line="276" w:lineRule="auto"/>
        <w:jc w:val="both"/>
        <w:rPr>
          <w:b/>
          <w:bCs/>
          <w:lang w:val="es-ES_tradnl"/>
        </w:rPr>
      </w:pPr>
      <w:r w:rsidRPr="00761D94">
        <w:rPr>
          <w:b/>
          <w:bCs/>
          <w:lang w:val="es-ES_tradnl"/>
        </w:rPr>
        <w:t>Causas que motivan la perdida de cupo:</w:t>
      </w:r>
    </w:p>
    <w:p w14:paraId="3AA05ACA" w14:textId="77777777" w:rsidR="008422F1" w:rsidRPr="00761D94" w:rsidRDefault="008422F1" w:rsidP="008422F1">
      <w:pPr>
        <w:autoSpaceDE w:val="0"/>
        <w:autoSpaceDN w:val="0"/>
        <w:adjustRightInd w:val="0"/>
        <w:spacing w:line="276" w:lineRule="auto"/>
        <w:jc w:val="both"/>
        <w:rPr>
          <w:lang w:val="es-ES_tradnl"/>
        </w:rPr>
      </w:pPr>
      <w:r w:rsidRPr="00761D94">
        <w:rPr>
          <w:lang w:val="es-ES_tradnl"/>
        </w:rPr>
        <w:t>Serán causales para que a un estudiante no se le permita continuar su formación en la Institución Educativa.</w:t>
      </w:r>
    </w:p>
    <w:p w14:paraId="34C7D0A0" w14:textId="77777777" w:rsidR="008422F1" w:rsidRPr="00761D94" w:rsidRDefault="008422F1" w:rsidP="008422F1">
      <w:pPr>
        <w:pStyle w:val="Prrafodelista"/>
        <w:numPr>
          <w:ilvl w:val="0"/>
          <w:numId w:val="35"/>
        </w:numPr>
        <w:autoSpaceDE w:val="0"/>
        <w:autoSpaceDN w:val="0"/>
        <w:adjustRightInd w:val="0"/>
        <w:spacing w:line="276" w:lineRule="auto"/>
        <w:jc w:val="both"/>
        <w:rPr>
          <w:lang w:val="es-ES_tradnl"/>
        </w:rPr>
      </w:pPr>
      <w:r w:rsidRPr="00761D94">
        <w:rPr>
          <w:lang w:val="es-ES_tradnl"/>
        </w:rPr>
        <w:t>Faltar en forma reiterada a los compromisos adquiridos mediante el contrato pedagógico.</w:t>
      </w:r>
    </w:p>
    <w:p w14:paraId="709B4A69" w14:textId="77777777" w:rsidR="008422F1" w:rsidRPr="00761D94" w:rsidRDefault="008422F1" w:rsidP="008422F1">
      <w:pPr>
        <w:pStyle w:val="Prrafodelista"/>
        <w:numPr>
          <w:ilvl w:val="0"/>
          <w:numId w:val="35"/>
        </w:numPr>
        <w:autoSpaceDE w:val="0"/>
        <w:autoSpaceDN w:val="0"/>
        <w:adjustRightInd w:val="0"/>
        <w:spacing w:line="276" w:lineRule="auto"/>
        <w:jc w:val="both"/>
        <w:rPr>
          <w:lang w:val="es-ES_tradnl"/>
        </w:rPr>
      </w:pPr>
      <w:r w:rsidRPr="00761D94">
        <w:rPr>
          <w:lang w:val="es-ES_tradnl"/>
        </w:rPr>
        <w:t>Desarrollo de debido proceso por situaciones tipo 1 o 2</w:t>
      </w:r>
    </w:p>
    <w:p w14:paraId="10829881" w14:textId="77777777" w:rsidR="008422F1" w:rsidRPr="00761D94" w:rsidRDefault="008422F1" w:rsidP="008422F1">
      <w:pPr>
        <w:pStyle w:val="Prrafodelista"/>
        <w:numPr>
          <w:ilvl w:val="0"/>
          <w:numId w:val="35"/>
        </w:numPr>
        <w:autoSpaceDE w:val="0"/>
        <w:autoSpaceDN w:val="0"/>
        <w:adjustRightInd w:val="0"/>
        <w:spacing w:line="276" w:lineRule="auto"/>
        <w:jc w:val="both"/>
        <w:rPr>
          <w:lang w:val="es-ES_tradnl"/>
        </w:rPr>
      </w:pPr>
      <w:r w:rsidRPr="00761D94">
        <w:rPr>
          <w:lang w:val="es-ES_tradnl"/>
        </w:rPr>
        <w:t>Para una situación de agresión física con uso de armas corto-punzantes o de fuego la institución debe, por razones de seguridad de la comunidad educativa, separar al estudiante agresor de toda actividad académica presencial, mientras se realiza el debido proceso y se asigna la sanción definitiva.</w:t>
      </w:r>
    </w:p>
    <w:p w14:paraId="7D21582A" w14:textId="77777777" w:rsidR="008422F1" w:rsidRPr="00761D94" w:rsidRDefault="008422F1" w:rsidP="008422F1">
      <w:pPr>
        <w:pStyle w:val="Prrafodelista"/>
        <w:numPr>
          <w:ilvl w:val="0"/>
          <w:numId w:val="35"/>
        </w:numPr>
        <w:autoSpaceDE w:val="0"/>
        <w:autoSpaceDN w:val="0"/>
        <w:adjustRightInd w:val="0"/>
        <w:spacing w:line="276" w:lineRule="auto"/>
        <w:jc w:val="both"/>
        <w:rPr>
          <w:lang w:val="es-ES_tradnl"/>
        </w:rPr>
      </w:pPr>
      <w:r w:rsidRPr="00761D94">
        <w:rPr>
          <w:lang w:val="es-ES_tradnl"/>
        </w:rPr>
        <w:t>Repitencia de dos años consecutivos en el mismo grado</w:t>
      </w:r>
    </w:p>
    <w:p w14:paraId="03403228" w14:textId="77777777" w:rsidR="008422F1" w:rsidRPr="00761D94" w:rsidRDefault="008422F1" w:rsidP="008422F1">
      <w:pPr>
        <w:pStyle w:val="Prrafodelista"/>
        <w:numPr>
          <w:ilvl w:val="0"/>
          <w:numId w:val="35"/>
        </w:numPr>
        <w:autoSpaceDE w:val="0"/>
        <w:autoSpaceDN w:val="0"/>
        <w:adjustRightInd w:val="0"/>
        <w:spacing w:line="276" w:lineRule="auto"/>
        <w:jc w:val="both"/>
        <w:rPr>
          <w:lang w:val="es-ES_tradnl"/>
        </w:rPr>
      </w:pPr>
      <w:r w:rsidRPr="00761D94">
        <w:rPr>
          <w:lang w:val="es-ES_tradnl"/>
        </w:rPr>
        <w:t xml:space="preserve">Para una situación en la que un estudiante amenace de muerte a otro estudiante, un educador o cualquier otra persona de la comunidad educativa, el amenazado pondrá el denuncio en la fiscalía de menores y se separa al menor de su proceso de escolarización hasta tanto se resuelva la situación, con el propósito de preservar la vida de las personas amenazadas y garantizar la estabilidad institucional. El derecho a la educación de un menor no puede estar por encima del derecho a la vida de la persona agredida o amenazada y tampoco puede vulnerar el derecho a la educación de toda una comunidad estudiantil que se afecta con el </w:t>
      </w:r>
      <w:r w:rsidRPr="00761D94">
        <w:rPr>
          <w:lang w:val="es-ES_tradnl"/>
        </w:rPr>
        <w:lastRenderedPageBreak/>
        <w:t>cierre temporal de las instituciones por efecto de las amenazas y presiones de los violentos contra los servidores públicos que las atienden.</w:t>
      </w:r>
    </w:p>
    <w:p w14:paraId="704882EA" w14:textId="77777777" w:rsidR="00076AAD" w:rsidRPr="00761D94" w:rsidRDefault="00FC1AE2" w:rsidP="0088723C">
      <w:pPr>
        <w:keepNext/>
        <w:spacing w:before="240" w:after="60" w:line="276" w:lineRule="auto"/>
        <w:outlineLvl w:val="2"/>
        <w:rPr>
          <w:b/>
          <w:lang w:val="es-ES_tradnl"/>
        </w:rPr>
      </w:pPr>
      <w:bookmarkStart w:id="82" w:name="_Toc189423363"/>
      <w:r w:rsidRPr="00761D94">
        <w:rPr>
          <w:b/>
          <w:lang w:val="es-ES_tradnl"/>
        </w:rPr>
        <w:t>10.4</w:t>
      </w:r>
      <w:r w:rsidR="005415EC" w:rsidRPr="00761D94">
        <w:rPr>
          <w:b/>
          <w:lang w:val="es-ES_tradnl"/>
        </w:rPr>
        <w:t>.3.   Promoción Anticipada</w:t>
      </w:r>
      <w:bookmarkEnd w:id="82"/>
    </w:p>
    <w:p w14:paraId="28D3351C" w14:textId="77777777" w:rsidR="00076AAD" w:rsidRPr="00761D94" w:rsidRDefault="00076AAD" w:rsidP="00672D0A">
      <w:pPr>
        <w:numPr>
          <w:ilvl w:val="0"/>
          <w:numId w:val="35"/>
        </w:numPr>
        <w:tabs>
          <w:tab w:val="clear" w:pos="720"/>
          <w:tab w:val="num" w:pos="360"/>
        </w:tabs>
        <w:autoSpaceDE w:val="0"/>
        <w:autoSpaceDN w:val="0"/>
        <w:adjustRightInd w:val="0"/>
        <w:spacing w:line="276" w:lineRule="auto"/>
        <w:ind w:left="360"/>
        <w:jc w:val="both"/>
        <w:rPr>
          <w:color w:val="000000"/>
          <w:lang w:val="es-ES_tradnl"/>
        </w:rPr>
      </w:pPr>
      <w:r w:rsidRPr="00761D94">
        <w:rPr>
          <w:color w:val="000000"/>
          <w:lang w:val="es-ES_tradnl"/>
        </w:rPr>
        <w:t>Se realizará cuando el estudiante ha demostrado un rendimiento alto o superior en el desarrollo cognitivo, personal, emocional y social en el marco de los indicadores de desempeño por competencias básicas del grado que cursa.</w:t>
      </w:r>
    </w:p>
    <w:p w14:paraId="7A677286" w14:textId="77AAF3BE" w:rsidR="001D45EA" w:rsidRPr="00761D94" w:rsidRDefault="00076AAD" w:rsidP="00A143E7">
      <w:pPr>
        <w:numPr>
          <w:ilvl w:val="0"/>
          <w:numId w:val="35"/>
        </w:numPr>
        <w:tabs>
          <w:tab w:val="clear" w:pos="720"/>
          <w:tab w:val="num" w:pos="360"/>
        </w:tabs>
        <w:autoSpaceDE w:val="0"/>
        <w:autoSpaceDN w:val="0"/>
        <w:adjustRightInd w:val="0"/>
        <w:spacing w:line="276" w:lineRule="auto"/>
        <w:ind w:left="360"/>
        <w:jc w:val="both"/>
        <w:rPr>
          <w:color w:val="000000"/>
          <w:lang w:val="es-ES_tradnl"/>
        </w:rPr>
      </w:pPr>
      <w:r w:rsidRPr="00761D94">
        <w:rPr>
          <w:color w:val="000000"/>
          <w:lang w:val="es-ES_tradnl"/>
        </w:rPr>
        <w:t>La promoción anticipada no aplica para los grados de la media académica, (10º y 11º)</w:t>
      </w:r>
      <w:r w:rsidR="008422F1" w:rsidRPr="00761D94">
        <w:rPr>
          <w:color w:val="000000"/>
          <w:lang w:val="es-ES_tradnl"/>
        </w:rPr>
        <w:t xml:space="preserve"> </w:t>
      </w:r>
      <w:r w:rsidR="008422F1" w:rsidRPr="00761D94">
        <w:rPr>
          <w:lang w:val="es-ES_tradnl"/>
        </w:rPr>
        <w:t>ni tampoco entre quinto (5°) y sexto (6°) grado</w:t>
      </w:r>
      <w:r w:rsidR="008422F1" w:rsidRPr="00761D94">
        <w:rPr>
          <w:lang w:val="es-ES_tradnl"/>
        </w:rPr>
        <w:t>.</w:t>
      </w:r>
    </w:p>
    <w:p w14:paraId="6DA177D6" w14:textId="77777777" w:rsidR="00076AAD" w:rsidRPr="00761D94" w:rsidRDefault="00076AAD" w:rsidP="00672D0A">
      <w:pPr>
        <w:numPr>
          <w:ilvl w:val="0"/>
          <w:numId w:val="35"/>
        </w:numPr>
        <w:tabs>
          <w:tab w:val="clear" w:pos="720"/>
          <w:tab w:val="num" w:pos="360"/>
        </w:tabs>
        <w:autoSpaceDE w:val="0"/>
        <w:autoSpaceDN w:val="0"/>
        <w:adjustRightInd w:val="0"/>
        <w:spacing w:line="276" w:lineRule="auto"/>
        <w:ind w:left="360"/>
        <w:jc w:val="both"/>
        <w:rPr>
          <w:color w:val="000000"/>
          <w:lang w:val="es-ES_tradnl"/>
        </w:rPr>
      </w:pPr>
      <w:r w:rsidRPr="00761D94">
        <w:rPr>
          <w:color w:val="000000"/>
          <w:lang w:val="es-ES_tradnl"/>
        </w:rPr>
        <w:t>Para analizar los casos de  promoción anticipada se tendrá en cuenta los siguientes pasos:</w:t>
      </w:r>
    </w:p>
    <w:p w14:paraId="667F4201" w14:textId="77777777" w:rsidR="00076AAD" w:rsidRPr="00761D94" w:rsidRDefault="00076AAD" w:rsidP="00672D0A">
      <w:pPr>
        <w:numPr>
          <w:ilvl w:val="0"/>
          <w:numId w:val="36"/>
        </w:numPr>
        <w:autoSpaceDE w:val="0"/>
        <w:autoSpaceDN w:val="0"/>
        <w:adjustRightInd w:val="0"/>
        <w:spacing w:line="276" w:lineRule="auto"/>
        <w:jc w:val="both"/>
        <w:rPr>
          <w:color w:val="000000"/>
          <w:lang w:val="es-ES_tradnl"/>
        </w:rPr>
      </w:pPr>
      <w:r w:rsidRPr="00761D94">
        <w:rPr>
          <w:color w:val="000000"/>
          <w:lang w:val="es-ES_tradnl"/>
        </w:rPr>
        <w:t>Solicitud escrita del director de grupo, con el debido consentimiento por escrito de padre o acudiente,  al Consejo Académico. Esta solicitud debe incluir un informe descriptivo del estudiante, por parte de los docentes del grado, tanto de su desempeño académico como comportamental, a más tardar al finalizar el primer periodo académico  del año lectivo.</w:t>
      </w:r>
    </w:p>
    <w:p w14:paraId="3B14048B" w14:textId="77777777" w:rsidR="00C83526" w:rsidRPr="00761D94" w:rsidRDefault="00076AAD" w:rsidP="00672D0A">
      <w:pPr>
        <w:numPr>
          <w:ilvl w:val="0"/>
          <w:numId w:val="36"/>
        </w:numPr>
        <w:autoSpaceDE w:val="0"/>
        <w:autoSpaceDN w:val="0"/>
        <w:adjustRightInd w:val="0"/>
        <w:spacing w:line="276" w:lineRule="auto"/>
        <w:jc w:val="both"/>
        <w:rPr>
          <w:color w:val="000000"/>
          <w:lang w:val="es-ES_tradnl"/>
        </w:rPr>
      </w:pPr>
      <w:r w:rsidRPr="00761D94">
        <w:rPr>
          <w:color w:val="000000"/>
          <w:lang w:val="es-ES_tradnl"/>
        </w:rPr>
        <w:t xml:space="preserve">Estudio de factibilidad por parte del consejo Académico, durante los siguientes cinco días hábiles a la presentación  de la solicitud. En caso  de que el consejo académico </w:t>
      </w:r>
    </w:p>
    <w:p w14:paraId="09FF1CB8" w14:textId="77777777" w:rsidR="00076AAD" w:rsidRPr="00761D94" w:rsidRDefault="00076AAD" w:rsidP="00672D0A">
      <w:pPr>
        <w:numPr>
          <w:ilvl w:val="0"/>
          <w:numId w:val="36"/>
        </w:numPr>
        <w:autoSpaceDE w:val="0"/>
        <w:autoSpaceDN w:val="0"/>
        <w:adjustRightInd w:val="0"/>
        <w:spacing w:line="276" w:lineRule="auto"/>
        <w:jc w:val="both"/>
        <w:rPr>
          <w:color w:val="000000"/>
          <w:lang w:val="es-ES_tradnl"/>
        </w:rPr>
      </w:pPr>
      <w:r w:rsidRPr="00761D94">
        <w:rPr>
          <w:color w:val="000000"/>
          <w:lang w:val="es-ES_tradnl"/>
        </w:rPr>
        <w:t>acepte  la solicitud de promoción anticipada, se procederá a realizar una prueba escrita de los contenidos básicos de todas las áreas del Plan de Estudios, para este efecto tendrá 10 días hábiles para la preparación y presentación de dicha prueba, esta prueba se basara en los temas o ejes básicos del grado que está cursando. La aplicación de dicha prueba será responsabilidad de la coordinación de cada sede; la elaboración de las pruebas con dichas respuestas (selección múltiple y respuesta abierta), es responsabilidad del equipo de docentes de cada área.</w:t>
      </w:r>
    </w:p>
    <w:p w14:paraId="1AFD789E" w14:textId="77777777" w:rsidR="00076AAD" w:rsidRPr="00761D94" w:rsidRDefault="00076AAD" w:rsidP="00672D0A">
      <w:pPr>
        <w:numPr>
          <w:ilvl w:val="0"/>
          <w:numId w:val="36"/>
        </w:numPr>
        <w:autoSpaceDE w:val="0"/>
        <w:autoSpaceDN w:val="0"/>
        <w:adjustRightInd w:val="0"/>
        <w:spacing w:line="276" w:lineRule="auto"/>
        <w:jc w:val="both"/>
        <w:rPr>
          <w:color w:val="000000"/>
          <w:lang w:val="es-ES_tradnl"/>
        </w:rPr>
      </w:pPr>
      <w:r w:rsidRPr="00761D94">
        <w:rPr>
          <w:color w:val="000000"/>
          <w:lang w:val="es-ES_tradnl"/>
        </w:rPr>
        <w:t>En caso de que el estudiante no apruebe la evaluación, continuara en el grado para el que fue matriculado sin que ello afecte su proceso académico.</w:t>
      </w:r>
    </w:p>
    <w:p w14:paraId="0908FA9A" w14:textId="77777777" w:rsidR="00076AAD" w:rsidRPr="00761D94" w:rsidRDefault="00076AAD" w:rsidP="00672D0A">
      <w:pPr>
        <w:numPr>
          <w:ilvl w:val="0"/>
          <w:numId w:val="36"/>
        </w:numPr>
        <w:autoSpaceDE w:val="0"/>
        <w:autoSpaceDN w:val="0"/>
        <w:adjustRightInd w:val="0"/>
        <w:spacing w:line="276" w:lineRule="auto"/>
        <w:jc w:val="both"/>
        <w:rPr>
          <w:color w:val="000000"/>
          <w:lang w:val="es-ES_tradnl"/>
        </w:rPr>
      </w:pPr>
      <w:r w:rsidRPr="00761D94">
        <w:rPr>
          <w:color w:val="000000"/>
          <w:lang w:val="es-ES_tradnl"/>
        </w:rPr>
        <w:t xml:space="preserve">De ser aprobada la evaluación y promovido, la institución se compromete a proveerle el acompañamiento necesario para la adaptación curricular, social, emocional y cognitivo del grado al cual fue promovido.  </w:t>
      </w:r>
    </w:p>
    <w:p w14:paraId="38829813" w14:textId="77777777" w:rsidR="00076AAD" w:rsidRPr="00761D94" w:rsidRDefault="00076AAD" w:rsidP="00672D0A">
      <w:pPr>
        <w:numPr>
          <w:ilvl w:val="0"/>
          <w:numId w:val="35"/>
        </w:numPr>
        <w:tabs>
          <w:tab w:val="clear" w:pos="720"/>
          <w:tab w:val="num" w:pos="360"/>
        </w:tabs>
        <w:autoSpaceDE w:val="0"/>
        <w:autoSpaceDN w:val="0"/>
        <w:adjustRightInd w:val="0"/>
        <w:spacing w:line="276" w:lineRule="auto"/>
        <w:ind w:left="360"/>
        <w:jc w:val="both"/>
        <w:rPr>
          <w:color w:val="000000"/>
          <w:lang w:val="es-ES_tradnl"/>
        </w:rPr>
      </w:pPr>
      <w:r w:rsidRPr="00761D94">
        <w:rPr>
          <w:color w:val="000000"/>
          <w:lang w:val="es-ES_tradnl"/>
        </w:rPr>
        <w:t xml:space="preserve">Una vez obtenido los resultados de dichas pruebas, el consejo académico emitirá el resultado al Consejo Directivo para la validación de la promoción analizada y emisión de la Resolución Rectoral respectiva en un término de 3 días hábiles </w:t>
      </w:r>
    </w:p>
    <w:p w14:paraId="0510D83D" w14:textId="77777777" w:rsidR="00076AAD" w:rsidRPr="00761D94" w:rsidRDefault="00076AAD" w:rsidP="00672D0A">
      <w:pPr>
        <w:numPr>
          <w:ilvl w:val="0"/>
          <w:numId w:val="35"/>
        </w:numPr>
        <w:tabs>
          <w:tab w:val="clear" w:pos="720"/>
          <w:tab w:val="num" w:pos="360"/>
        </w:tabs>
        <w:autoSpaceDE w:val="0"/>
        <w:autoSpaceDN w:val="0"/>
        <w:adjustRightInd w:val="0"/>
        <w:spacing w:line="276" w:lineRule="auto"/>
        <w:ind w:left="360"/>
        <w:jc w:val="both"/>
        <w:rPr>
          <w:color w:val="000000"/>
          <w:lang w:val="es-ES_tradnl"/>
        </w:rPr>
      </w:pPr>
      <w:r w:rsidRPr="00761D94">
        <w:rPr>
          <w:color w:val="000000"/>
          <w:lang w:val="es-ES_tradnl"/>
        </w:rPr>
        <w:t>El estudiante y su familia con el apoyo de la institución, serán los responsables de actualizar los procesos del grado al cual es promovido.</w:t>
      </w:r>
    </w:p>
    <w:p w14:paraId="72444CA3" w14:textId="77777777" w:rsidR="00076AAD" w:rsidRPr="00761D94" w:rsidRDefault="00076AAD" w:rsidP="00672D0A">
      <w:pPr>
        <w:numPr>
          <w:ilvl w:val="0"/>
          <w:numId w:val="35"/>
        </w:numPr>
        <w:tabs>
          <w:tab w:val="clear" w:pos="720"/>
          <w:tab w:val="num" w:pos="360"/>
        </w:tabs>
        <w:autoSpaceDE w:val="0"/>
        <w:autoSpaceDN w:val="0"/>
        <w:adjustRightInd w:val="0"/>
        <w:spacing w:line="276" w:lineRule="auto"/>
        <w:ind w:left="360"/>
        <w:jc w:val="both"/>
        <w:rPr>
          <w:color w:val="000000"/>
          <w:u w:val="single"/>
          <w:lang w:val="es-ES_tradnl"/>
        </w:rPr>
      </w:pPr>
      <w:r w:rsidRPr="00761D94">
        <w:rPr>
          <w:color w:val="000000"/>
          <w:u w:val="single"/>
          <w:lang w:val="es-ES_tradnl"/>
        </w:rPr>
        <w:t xml:space="preserve">Los criterios anteriores se aplicaran también a los estudiantes repitentes </w:t>
      </w:r>
      <w:r w:rsidRPr="00761D94">
        <w:rPr>
          <w:color w:val="000000"/>
          <w:u w:val="single"/>
          <w:lang w:val="es-ES_tradnl"/>
        </w:rPr>
        <w:tab/>
      </w:r>
    </w:p>
    <w:p w14:paraId="413CF70F" w14:textId="77777777" w:rsidR="00076AAD" w:rsidRPr="00761D94" w:rsidRDefault="00076AAD" w:rsidP="00672D0A">
      <w:pPr>
        <w:numPr>
          <w:ilvl w:val="0"/>
          <w:numId w:val="35"/>
        </w:numPr>
        <w:tabs>
          <w:tab w:val="clear" w:pos="720"/>
          <w:tab w:val="num" w:pos="360"/>
        </w:tabs>
        <w:autoSpaceDE w:val="0"/>
        <w:autoSpaceDN w:val="0"/>
        <w:adjustRightInd w:val="0"/>
        <w:spacing w:line="276" w:lineRule="auto"/>
        <w:ind w:left="360"/>
        <w:jc w:val="both"/>
        <w:rPr>
          <w:color w:val="000000"/>
          <w:lang w:val="es-ES_tradnl"/>
        </w:rPr>
      </w:pPr>
      <w:r w:rsidRPr="00761D94">
        <w:rPr>
          <w:color w:val="000000"/>
          <w:lang w:val="es-ES_tradnl"/>
        </w:rPr>
        <w:t xml:space="preserve">La Institución no realizará promoción anticipada de estudiantes  que tengan un proceso disciplinario pendiente  y/o acciones que afecten la convivencia escolar. </w:t>
      </w:r>
    </w:p>
    <w:p w14:paraId="5ADEDF60" w14:textId="77777777" w:rsidR="00076AAD" w:rsidRPr="00761D94" w:rsidRDefault="00FC1AE2" w:rsidP="0088723C">
      <w:pPr>
        <w:pStyle w:val="Prrafodelista"/>
        <w:keepNext/>
        <w:spacing w:before="240" w:after="60" w:line="276" w:lineRule="auto"/>
        <w:ind w:left="360"/>
        <w:outlineLvl w:val="2"/>
        <w:rPr>
          <w:lang w:val="es-ES_tradnl"/>
        </w:rPr>
      </w:pPr>
      <w:bookmarkStart w:id="83" w:name="_Toc189423364"/>
      <w:r w:rsidRPr="00761D94">
        <w:rPr>
          <w:b/>
          <w:lang w:val="es-ES_tradnl"/>
        </w:rPr>
        <w:lastRenderedPageBreak/>
        <w:t>10</w:t>
      </w:r>
      <w:r w:rsidR="005415EC" w:rsidRPr="00761D94">
        <w:rPr>
          <w:b/>
          <w:lang w:val="es-ES_tradnl"/>
        </w:rPr>
        <w:t>.6</w:t>
      </w:r>
      <w:r w:rsidR="00076AAD" w:rsidRPr="00761D94">
        <w:rPr>
          <w:lang w:val="es-ES_tradnl"/>
        </w:rPr>
        <w:t xml:space="preserve">.  </w:t>
      </w:r>
      <w:r w:rsidR="00076AAD" w:rsidRPr="00761D94">
        <w:rPr>
          <w:b/>
          <w:lang w:val="es-ES_tradnl"/>
        </w:rPr>
        <w:t>GRADUACIÓN</w:t>
      </w:r>
      <w:bookmarkEnd w:id="83"/>
      <w:r w:rsidR="00076AAD" w:rsidRPr="00761D94">
        <w:rPr>
          <w:b/>
          <w:lang w:val="es-ES_tradnl"/>
        </w:rPr>
        <w:t xml:space="preserve"> </w:t>
      </w:r>
    </w:p>
    <w:p w14:paraId="332C596A" w14:textId="77777777" w:rsidR="00076AAD" w:rsidRPr="00761D94" w:rsidRDefault="00076AAD" w:rsidP="0088723C">
      <w:pPr>
        <w:pStyle w:val="Prrafodelista"/>
        <w:autoSpaceDE w:val="0"/>
        <w:autoSpaceDN w:val="0"/>
        <w:adjustRightInd w:val="0"/>
        <w:spacing w:line="276" w:lineRule="auto"/>
        <w:ind w:left="360"/>
        <w:jc w:val="both"/>
        <w:rPr>
          <w:color w:val="000000"/>
          <w:lang w:val="es-ES_tradnl"/>
        </w:rPr>
      </w:pPr>
      <w:r w:rsidRPr="00761D94">
        <w:rPr>
          <w:color w:val="000000"/>
          <w:lang w:val="es-ES_tradnl"/>
        </w:rPr>
        <w:t>Los estudiantes de grado 11 deberán aprobar todas las áreas y/o Asignaturas para poderse titular como bachilleres, en ningún caso deberán tener áreas y/o asignaturas pendientes. Además deberán presentar la constancia del Servicio Social del estudiantado, horas sociales y vigías de la salud    a más tardar la primera semana de Octubre.</w:t>
      </w:r>
    </w:p>
    <w:p w14:paraId="476F14CB" w14:textId="77777777" w:rsidR="00076AAD" w:rsidRPr="00761D94" w:rsidRDefault="00076AAD" w:rsidP="0088723C">
      <w:pPr>
        <w:autoSpaceDE w:val="0"/>
        <w:autoSpaceDN w:val="0"/>
        <w:adjustRightInd w:val="0"/>
        <w:spacing w:line="276" w:lineRule="auto"/>
        <w:jc w:val="both"/>
        <w:rPr>
          <w:color w:val="000000"/>
          <w:lang w:val="es-ES_tradnl"/>
        </w:rPr>
      </w:pPr>
    </w:p>
    <w:p w14:paraId="0B7D8F0F" w14:textId="77777777" w:rsidR="00076AAD" w:rsidRPr="00761D94" w:rsidRDefault="00FC1AE2" w:rsidP="00FC1AE2">
      <w:pPr>
        <w:pStyle w:val="Textoindependienteprimerasangra2"/>
        <w:ind w:left="426" w:firstLine="0"/>
        <w:jc w:val="both"/>
        <w:rPr>
          <w:rFonts w:ascii="Times New Roman" w:hAnsi="Times New Roman" w:cs="Times New Roman"/>
          <w:sz w:val="24"/>
          <w:szCs w:val="24"/>
        </w:rPr>
      </w:pPr>
      <w:r w:rsidRPr="00761D94">
        <w:rPr>
          <w:rFonts w:ascii="Times New Roman" w:hAnsi="Times New Roman" w:cs="Times New Roman"/>
          <w:b/>
          <w:sz w:val="24"/>
          <w:szCs w:val="24"/>
        </w:rPr>
        <w:t xml:space="preserve">10.7 </w:t>
      </w:r>
      <w:r w:rsidR="00076AAD" w:rsidRPr="00761D94">
        <w:rPr>
          <w:rFonts w:ascii="Times New Roman" w:hAnsi="Times New Roman" w:cs="Times New Roman"/>
          <w:b/>
          <w:sz w:val="24"/>
          <w:szCs w:val="24"/>
        </w:rPr>
        <w:t>DE LOS PERIODOS ACADEMICOS</w:t>
      </w:r>
      <w:r w:rsidR="00076AAD" w:rsidRPr="00761D94">
        <w:rPr>
          <w:rFonts w:ascii="Times New Roman" w:hAnsi="Times New Roman" w:cs="Times New Roman"/>
          <w:sz w:val="24"/>
          <w:szCs w:val="24"/>
        </w:rPr>
        <w:t xml:space="preserve">: El año escolar se dividirá en 4 períodos y un informe final  que es el promedio de los cuatro; garantizando durante todo el proceso las oportunidades   para la superación de debilidades académicas. </w:t>
      </w:r>
    </w:p>
    <w:p w14:paraId="6AE5E7B9" w14:textId="77777777" w:rsidR="00076AAD" w:rsidRPr="00761D94" w:rsidRDefault="00076AAD" w:rsidP="0088723C">
      <w:pPr>
        <w:pStyle w:val="Textoindependienteprimerasangra2"/>
        <w:ind w:left="0" w:firstLine="0"/>
        <w:jc w:val="both"/>
        <w:rPr>
          <w:rFonts w:ascii="Times New Roman" w:hAnsi="Times New Roman" w:cs="Times New Roman"/>
          <w:sz w:val="24"/>
          <w:szCs w:val="24"/>
        </w:rPr>
      </w:pPr>
      <w:r w:rsidRPr="00761D94">
        <w:rPr>
          <w:rFonts w:ascii="Times New Roman" w:hAnsi="Times New Roman" w:cs="Times New Roman"/>
          <w:sz w:val="24"/>
          <w:szCs w:val="24"/>
        </w:rPr>
        <w:t>La   duración y valor porcentual de los periodos es el siguiente:</w:t>
      </w:r>
    </w:p>
    <w:p w14:paraId="10F783AB" w14:textId="77777777" w:rsidR="00076AAD" w:rsidRPr="00761D94" w:rsidRDefault="00076AAD" w:rsidP="0088723C">
      <w:pPr>
        <w:pStyle w:val="Textoindependienteprimerasangra2"/>
        <w:ind w:firstLine="0"/>
        <w:jc w:val="both"/>
        <w:rPr>
          <w:rFonts w:ascii="Times New Roman" w:hAnsi="Times New Roman" w:cs="Times New Roman"/>
          <w:sz w:val="24"/>
          <w:szCs w:val="24"/>
        </w:rPr>
      </w:pPr>
    </w:p>
    <w:tbl>
      <w:tblPr>
        <w:tblStyle w:val="Tablaconcuadrcula"/>
        <w:tblW w:w="0" w:type="auto"/>
        <w:tblInd w:w="283" w:type="dxa"/>
        <w:tblLook w:val="04A0" w:firstRow="1" w:lastRow="0" w:firstColumn="1" w:lastColumn="0" w:noHBand="0" w:noVBand="1"/>
      </w:tblPr>
      <w:tblGrid>
        <w:gridCol w:w="1385"/>
        <w:gridCol w:w="2126"/>
        <w:gridCol w:w="2835"/>
      </w:tblGrid>
      <w:tr w:rsidR="00076AAD" w:rsidRPr="00761D94" w14:paraId="6D50DA93" w14:textId="77777777" w:rsidTr="00076AAD">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82FA7C" w14:textId="77777777" w:rsidR="00076AAD" w:rsidRPr="00761D94" w:rsidRDefault="00076AAD" w:rsidP="0088723C">
            <w:pPr>
              <w:pStyle w:val="Textoindependienteprimerasangra2"/>
              <w:ind w:left="0" w:firstLine="0"/>
              <w:jc w:val="both"/>
              <w:rPr>
                <w:rFonts w:ascii="Times New Roman" w:hAnsi="Times New Roman" w:cs="Times New Roman"/>
                <w:sz w:val="24"/>
                <w:szCs w:val="24"/>
              </w:rPr>
            </w:pPr>
            <w:r w:rsidRPr="00761D94">
              <w:rPr>
                <w:rFonts w:ascii="Times New Roman" w:hAnsi="Times New Roman" w:cs="Times New Roman"/>
                <w:sz w:val="24"/>
                <w:szCs w:val="24"/>
              </w:rPr>
              <w:t>PERIODO</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D025D5" w14:textId="77777777" w:rsidR="00076AAD" w:rsidRPr="00761D94" w:rsidRDefault="00076AAD" w:rsidP="0088723C">
            <w:pPr>
              <w:pStyle w:val="Textoindependienteprimerasangra2"/>
              <w:ind w:left="0" w:firstLine="0"/>
              <w:jc w:val="both"/>
              <w:rPr>
                <w:rFonts w:ascii="Times New Roman" w:hAnsi="Times New Roman" w:cs="Times New Roman"/>
                <w:sz w:val="24"/>
                <w:szCs w:val="24"/>
              </w:rPr>
            </w:pPr>
            <w:r w:rsidRPr="00761D94">
              <w:rPr>
                <w:rFonts w:ascii="Times New Roman" w:hAnsi="Times New Roman" w:cs="Times New Roman"/>
                <w:sz w:val="24"/>
                <w:szCs w:val="24"/>
              </w:rPr>
              <w:t xml:space="preserve">DURACION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4864D3" w14:textId="77777777" w:rsidR="00076AAD" w:rsidRPr="00761D94" w:rsidRDefault="00076AAD" w:rsidP="0088723C">
            <w:pPr>
              <w:pStyle w:val="Textoindependienteprimerasangra2"/>
              <w:ind w:left="0" w:firstLine="0"/>
              <w:jc w:val="both"/>
              <w:rPr>
                <w:rFonts w:ascii="Times New Roman" w:hAnsi="Times New Roman" w:cs="Times New Roman"/>
                <w:sz w:val="24"/>
                <w:szCs w:val="24"/>
              </w:rPr>
            </w:pPr>
            <w:r w:rsidRPr="00761D94">
              <w:rPr>
                <w:rFonts w:ascii="Times New Roman" w:hAnsi="Times New Roman" w:cs="Times New Roman"/>
                <w:sz w:val="24"/>
                <w:szCs w:val="24"/>
              </w:rPr>
              <w:t>VALOR PORCENTUAL</w:t>
            </w:r>
          </w:p>
        </w:tc>
      </w:tr>
      <w:tr w:rsidR="00076AAD" w:rsidRPr="00761D94" w14:paraId="3AFCF0B8" w14:textId="77777777" w:rsidTr="00076AAD">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DE3722" w14:textId="77777777" w:rsidR="00076AAD" w:rsidRPr="00761D94" w:rsidRDefault="00076AAD" w:rsidP="0088723C">
            <w:pPr>
              <w:pStyle w:val="Textoindependienteprimerasangra2"/>
              <w:ind w:left="0" w:firstLine="0"/>
              <w:jc w:val="both"/>
              <w:rPr>
                <w:rFonts w:ascii="Times New Roman" w:hAnsi="Times New Roman" w:cs="Times New Roman"/>
                <w:sz w:val="24"/>
                <w:szCs w:val="24"/>
              </w:rPr>
            </w:pPr>
            <w:r w:rsidRPr="00761D94">
              <w:rPr>
                <w:rFonts w:ascii="Times New Roman" w:hAnsi="Times New Roman" w:cs="Times New Roman"/>
                <w:sz w:val="24"/>
                <w:szCs w:val="24"/>
              </w:rPr>
              <w:t>1º</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F5E566" w14:textId="109B5C36" w:rsidR="00076AAD" w:rsidRPr="00761D94" w:rsidRDefault="00BB53EE" w:rsidP="0088723C">
            <w:pPr>
              <w:pStyle w:val="Textoindependienteprimerasangra2"/>
              <w:ind w:left="0" w:firstLine="0"/>
              <w:jc w:val="both"/>
              <w:rPr>
                <w:rFonts w:ascii="Times New Roman" w:hAnsi="Times New Roman" w:cs="Times New Roman"/>
                <w:sz w:val="24"/>
                <w:szCs w:val="24"/>
              </w:rPr>
            </w:pPr>
            <w:r w:rsidRPr="00761D94">
              <w:rPr>
                <w:rFonts w:ascii="Times New Roman" w:hAnsi="Times New Roman" w:cs="Times New Roman"/>
                <w:sz w:val="24"/>
                <w:szCs w:val="24"/>
              </w:rPr>
              <w:t>9 SEMANAS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6E4FEB" w14:textId="77777777" w:rsidR="00076AAD" w:rsidRPr="00761D94" w:rsidRDefault="00076AAD" w:rsidP="0088723C">
            <w:pPr>
              <w:pStyle w:val="Textoindependienteprimerasangra2"/>
              <w:ind w:left="0" w:firstLine="0"/>
              <w:jc w:val="both"/>
              <w:rPr>
                <w:rFonts w:ascii="Times New Roman" w:hAnsi="Times New Roman" w:cs="Times New Roman"/>
                <w:sz w:val="24"/>
                <w:szCs w:val="24"/>
              </w:rPr>
            </w:pPr>
            <w:r w:rsidRPr="00761D94">
              <w:rPr>
                <w:rFonts w:ascii="Times New Roman" w:hAnsi="Times New Roman" w:cs="Times New Roman"/>
                <w:sz w:val="24"/>
                <w:szCs w:val="24"/>
              </w:rPr>
              <w:t>15%</w:t>
            </w:r>
          </w:p>
        </w:tc>
      </w:tr>
      <w:tr w:rsidR="00076AAD" w:rsidRPr="00761D94" w14:paraId="11E2422C" w14:textId="77777777" w:rsidTr="00076AAD">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B908C" w14:textId="77777777" w:rsidR="00076AAD" w:rsidRPr="00761D94" w:rsidRDefault="00076AAD" w:rsidP="0088723C">
            <w:pPr>
              <w:pStyle w:val="Textoindependienteprimerasangra2"/>
              <w:ind w:left="0" w:firstLine="0"/>
              <w:jc w:val="both"/>
              <w:rPr>
                <w:rFonts w:ascii="Times New Roman" w:hAnsi="Times New Roman" w:cs="Times New Roman"/>
                <w:sz w:val="24"/>
                <w:szCs w:val="24"/>
              </w:rPr>
            </w:pPr>
            <w:r w:rsidRPr="00761D94">
              <w:rPr>
                <w:rFonts w:ascii="Times New Roman" w:hAnsi="Times New Roman" w:cs="Times New Roman"/>
                <w:sz w:val="24"/>
                <w:szCs w:val="24"/>
              </w:rPr>
              <w:t>2º</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D50C33" w14:textId="6BE34024" w:rsidR="00076AAD" w:rsidRPr="00761D94" w:rsidRDefault="00BB53EE" w:rsidP="0088723C">
            <w:pPr>
              <w:pStyle w:val="Textoindependienteprimerasangra2"/>
              <w:ind w:left="0" w:firstLine="0"/>
              <w:jc w:val="both"/>
              <w:rPr>
                <w:rFonts w:ascii="Times New Roman" w:hAnsi="Times New Roman" w:cs="Times New Roman"/>
                <w:sz w:val="24"/>
                <w:szCs w:val="24"/>
              </w:rPr>
            </w:pPr>
            <w:r w:rsidRPr="00761D94">
              <w:rPr>
                <w:rFonts w:ascii="Times New Roman" w:hAnsi="Times New Roman" w:cs="Times New Roman"/>
                <w:sz w:val="24"/>
                <w:szCs w:val="24"/>
              </w:rPr>
              <w:t>9 SEMANAS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41C2FD" w14:textId="77777777" w:rsidR="00076AAD" w:rsidRPr="00761D94" w:rsidRDefault="00076AAD" w:rsidP="0088723C">
            <w:pPr>
              <w:pStyle w:val="Textoindependienteprimerasangra2"/>
              <w:ind w:left="0" w:firstLine="0"/>
              <w:jc w:val="both"/>
              <w:rPr>
                <w:rFonts w:ascii="Times New Roman" w:hAnsi="Times New Roman" w:cs="Times New Roman"/>
                <w:sz w:val="24"/>
                <w:szCs w:val="24"/>
              </w:rPr>
            </w:pPr>
            <w:r w:rsidRPr="00761D94">
              <w:rPr>
                <w:rFonts w:ascii="Times New Roman" w:hAnsi="Times New Roman" w:cs="Times New Roman"/>
                <w:sz w:val="24"/>
                <w:szCs w:val="24"/>
              </w:rPr>
              <w:t>25%</w:t>
            </w:r>
          </w:p>
        </w:tc>
      </w:tr>
      <w:tr w:rsidR="00076AAD" w:rsidRPr="00761D94" w14:paraId="5FF29B38" w14:textId="77777777" w:rsidTr="00076AAD">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1158CB" w14:textId="77777777" w:rsidR="00076AAD" w:rsidRPr="00761D94" w:rsidRDefault="00076AAD" w:rsidP="0088723C">
            <w:pPr>
              <w:pStyle w:val="Textoindependienteprimerasangra2"/>
              <w:ind w:left="0" w:firstLine="0"/>
              <w:jc w:val="both"/>
              <w:rPr>
                <w:rFonts w:ascii="Times New Roman" w:hAnsi="Times New Roman" w:cs="Times New Roman"/>
                <w:sz w:val="24"/>
                <w:szCs w:val="24"/>
              </w:rPr>
            </w:pPr>
            <w:r w:rsidRPr="00761D94">
              <w:rPr>
                <w:rFonts w:ascii="Times New Roman" w:hAnsi="Times New Roman" w:cs="Times New Roman"/>
                <w:sz w:val="24"/>
                <w:szCs w:val="24"/>
              </w:rPr>
              <w:t>3º</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88302D" w14:textId="77777777" w:rsidR="00076AAD" w:rsidRPr="00761D94" w:rsidRDefault="00076AAD" w:rsidP="0088723C">
            <w:pPr>
              <w:pStyle w:val="Textoindependienteprimerasangra2"/>
              <w:ind w:left="0" w:firstLine="0"/>
              <w:jc w:val="both"/>
              <w:rPr>
                <w:rFonts w:ascii="Times New Roman" w:hAnsi="Times New Roman" w:cs="Times New Roman"/>
                <w:sz w:val="24"/>
                <w:szCs w:val="24"/>
              </w:rPr>
            </w:pPr>
            <w:r w:rsidRPr="00761D94">
              <w:rPr>
                <w:rFonts w:ascii="Times New Roman" w:hAnsi="Times New Roman" w:cs="Times New Roman"/>
                <w:sz w:val="24"/>
                <w:szCs w:val="24"/>
              </w:rPr>
              <w:t>10 SEMANAS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ACEC51" w14:textId="77777777" w:rsidR="00076AAD" w:rsidRPr="00761D94" w:rsidRDefault="00076AAD" w:rsidP="0088723C">
            <w:pPr>
              <w:pStyle w:val="Textoindependienteprimerasangra2"/>
              <w:ind w:left="0" w:firstLine="0"/>
              <w:jc w:val="both"/>
              <w:rPr>
                <w:rFonts w:ascii="Times New Roman" w:hAnsi="Times New Roman" w:cs="Times New Roman"/>
                <w:sz w:val="24"/>
                <w:szCs w:val="24"/>
              </w:rPr>
            </w:pPr>
            <w:r w:rsidRPr="00761D94">
              <w:rPr>
                <w:rFonts w:ascii="Times New Roman" w:hAnsi="Times New Roman" w:cs="Times New Roman"/>
                <w:sz w:val="24"/>
                <w:szCs w:val="24"/>
              </w:rPr>
              <w:t>25%</w:t>
            </w:r>
          </w:p>
        </w:tc>
      </w:tr>
      <w:tr w:rsidR="00076AAD" w:rsidRPr="00761D94" w14:paraId="6696903F" w14:textId="77777777" w:rsidTr="00076AAD">
        <w:tc>
          <w:tcPr>
            <w:tcW w:w="13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398B3B" w14:textId="77777777" w:rsidR="00076AAD" w:rsidRPr="00761D94" w:rsidRDefault="00076AAD" w:rsidP="0088723C">
            <w:pPr>
              <w:pStyle w:val="Textoindependienteprimerasangra2"/>
              <w:ind w:left="0" w:firstLine="0"/>
              <w:jc w:val="both"/>
              <w:rPr>
                <w:rFonts w:ascii="Times New Roman" w:hAnsi="Times New Roman" w:cs="Times New Roman"/>
                <w:sz w:val="24"/>
                <w:szCs w:val="24"/>
              </w:rPr>
            </w:pPr>
            <w:r w:rsidRPr="00761D94">
              <w:rPr>
                <w:rFonts w:ascii="Times New Roman" w:hAnsi="Times New Roman" w:cs="Times New Roman"/>
                <w:sz w:val="24"/>
                <w:szCs w:val="24"/>
              </w:rPr>
              <w:t>4º</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9F591C" w14:textId="77777777" w:rsidR="00076AAD" w:rsidRPr="00761D94" w:rsidRDefault="00076AAD" w:rsidP="0088723C">
            <w:pPr>
              <w:pStyle w:val="Textoindependienteprimerasangra2"/>
              <w:ind w:left="0" w:firstLine="0"/>
              <w:jc w:val="both"/>
              <w:rPr>
                <w:rFonts w:ascii="Times New Roman" w:hAnsi="Times New Roman" w:cs="Times New Roman"/>
                <w:sz w:val="24"/>
                <w:szCs w:val="24"/>
              </w:rPr>
            </w:pPr>
            <w:r w:rsidRPr="00761D94">
              <w:rPr>
                <w:rFonts w:ascii="Times New Roman" w:hAnsi="Times New Roman" w:cs="Times New Roman"/>
                <w:sz w:val="24"/>
                <w:szCs w:val="24"/>
              </w:rPr>
              <w:t>12 SEMANAS</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2A589F" w14:textId="77777777" w:rsidR="00076AAD" w:rsidRPr="00761D94" w:rsidRDefault="00076AAD" w:rsidP="0088723C">
            <w:pPr>
              <w:pStyle w:val="Textoindependienteprimerasangra2"/>
              <w:ind w:left="0" w:firstLine="0"/>
              <w:jc w:val="both"/>
              <w:rPr>
                <w:rFonts w:ascii="Times New Roman" w:hAnsi="Times New Roman" w:cs="Times New Roman"/>
                <w:sz w:val="24"/>
                <w:szCs w:val="24"/>
              </w:rPr>
            </w:pPr>
            <w:r w:rsidRPr="00761D94">
              <w:rPr>
                <w:rFonts w:ascii="Times New Roman" w:hAnsi="Times New Roman" w:cs="Times New Roman"/>
                <w:sz w:val="24"/>
                <w:szCs w:val="24"/>
              </w:rPr>
              <w:t>35%</w:t>
            </w:r>
          </w:p>
        </w:tc>
      </w:tr>
    </w:tbl>
    <w:p w14:paraId="39289B7A" w14:textId="221D6647" w:rsidR="00076AAD" w:rsidRPr="00761D94" w:rsidRDefault="00BB53EE" w:rsidP="0088723C">
      <w:pPr>
        <w:keepNext/>
        <w:spacing w:before="240" w:after="60" w:line="276" w:lineRule="auto"/>
        <w:jc w:val="center"/>
        <w:outlineLvl w:val="0"/>
        <w:rPr>
          <w:b/>
          <w:kern w:val="32"/>
          <w:lang w:val="es-ES_tradnl"/>
        </w:rPr>
      </w:pPr>
      <w:bookmarkStart w:id="84" w:name="_Toc189423365"/>
      <w:r w:rsidRPr="00761D94">
        <w:rPr>
          <w:b/>
          <w:kern w:val="32"/>
          <w:lang w:val="es-ES_tradnl"/>
        </w:rPr>
        <w:t>10.8 ESCALA</w:t>
      </w:r>
      <w:r w:rsidR="00076AAD" w:rsidRPr="00761D94">
        <w:rPr>
          <w:b/>
          <w:kern w:val="32"/>
          <w:lang w:val="es-ES_tradnl"/>
        </w:rPr>
        <w:t xml:space="preserve"> DE VALORACIÓN NACIONAL Y SU RESPECTIVA EQUIVALENCIA EN LA ESCALA INSTITUCIONAL</w:t>
      </w:r>
      <w:bookmarkEnd w:id="84"/>
    </w:p>
    <w:p w14:paraId="65E161F2" w14:textId="77777777" w:rsidR="00076AAD" w:rsidRPr="00761D94" w:rsidRDefault="00076AAD" w:rsidP="0088723C">
      <w:pPr>
        <w:spacing w:line="276" w:lineRule="auto"/>
        <w:jc w:val="both"/>
        <w:rPr>
          <w:color w:val="000000"/>
          <w:u w:val="single"/>
          <w:lang w:val="es-ES_tradnl"/>
        </w:rPr>
      </w:pPr>
    </w:p>
    <w:p w14:paraId="12777DD3" w14:textId="77777777" w:rsidR="00076AAD" w:rsidRPr="00761D94" w:rsidRDefault="00076AAD" w:rsidP="0088723C">
      <w:pPr>
        <w:spacing w:line="276" w:lineRule="auto"/>
        <w:jc w:val="both"/>
        <w:rPr>
          <w:color w:val="000000"/>
        </w:rPr>
      </w:pPr>
      <w:r w:rsidRPr="00761D94">
        <w:rPr>
          <w:color w:val="000000"/>
        </w:rPr>
        <w:t>Para efectos de la valoración de los estudiantes en cada área/asignatura del Plan de Estudios, se establece la siguiente escala numérica con su correspondiente equivalencia nacional.</w:t>
      </w:r>
    </w:p>
    <w:p w14:paraId="0D22B344" w14:textId="77777777" w:rsidR="00076AAD" w:rsidRPr="00761D94" w:rsidRDefault="00076AAD" w:rsidP="0088723C">
      <w:pPr>
        <w:spacing w:line="276" w:lineRule="auto"/>
        <w:ind w:left="1416"/>
        <w:jc w:val="both"/>
        <w:rPr>
          <w:color w:val="000000"/>
        </w:rPr>
      </w:pPr>
    </w:p>
    <w:tbl>
      <w:tblPr>
        <w:tblW w:w="4000" w:type="pct"/>
        <w:jc w:val="center"/>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CellMar>
          <w:left w:w="0" w:type="dxa"/>
          <w:right w:w="0" w:type="dxa"/>
        </w:tblCellMar>
        <w:tblLook w:val="00A0" w:firstRow="1" w:lastRow="0" w:firstColumn="1" w:lastColumn="0" w:noHBand="0" w:noVBand="0"/>
      </w:tblPr>
      <w:tblGrid>
        <w:gridCol w:w="2227"/>
        <w:gridCol w:w="5281"/>
      </w:tblGrid>
      <w:tr w:rsidR="00076AAD" w:rsidRPr="00761D94" w14:paraId="27F2C5F5" w14:textId="77777777" w:rsidTr="00076AAD">
        <w:trPr>
          <w:trHeight w:val="397"/>
          <w:jc w:val="center"/>
        </w:trPr>
        <w:tc>
          <w:tcPr>
            <w:tcW w:w="1483" w:type="pct"/>
            <w:tcBorders>
              <w:top w:val="single" w:sz="8" w:space="0" w:color="333333"/>
              <w:left w:val="single" w:sz="8" w:space="0" w:color="333333"/>
              <w:bottom w:val="single" w:sz="8" w:space="0" w:color="333333"/>
              <w:right w:val="single" w:sz="8" w:space="0" w:color="333333"/>
            </w:tcBorders>
            <w:tcMar>
              <w:top w:w="14" w:type="dxa"/>
              <w:left w:w="108" w:type="dxa"/>
              <w:bottom w:w="0" w:type="dxa"/>
              <w:right w:w="108" w:type="dxa"/>
            </w:tcMar>
            <w:vAlign w:val="center"/>
            <w:hideMark/>
          </w:tcPr>
          <w:p w14:paraId="0743E03E" w14:textId="77777777" w:rsidR="00076AAD" w:rsidRPr="00761D94" w:rsidRDefault="00076AAD" w:rsidP="0088723C">
            <w:pPr>
              <w:spacing w:after="200" w:line="276" w:lineRule="auto"/>
              <w:jc w:val="center"/>
              <w:rPr>
                <w:color w:val="000000"/>
                <w:lang w:val="es-AR" w:eastAsia="es-CO"/>
              </w:rPr>
            </w:pPr>
            <w:r w:rsidRPr="00761D94">
              <w:rPr>
                <w:color w:val="000000"/>
                <w:kern w:val="24"/>
                <w:lang w:eastAsia="es-CO"/>
              </w:rPr>
              <w:t>Escala nacional</w:t>
            </w:r>
          </w:p>
        </w:tc>
        <w:tc>
          <w:tcPr>
            <w:tcW w:w="3517" w:type="pct"/>
            <w:tcBorders>
              <w:top w:val="single" w:sz="8" w:space="0" w:color="333333"/>
              <w:left w:val="single" w:sz="8" w:space="0" w:color="333333"/>
              <w:bottom w:val="single" w:sz="8" w:space="0" w:color="333333"/>
              <w:right w:val="single" w:sz="8" w:space="0" w:color="333333"/>
            </w:tcBorders>
            <w:vAlign w:val="center"/>
            <w:hideMark/>
          </w:tcPr>
          <w:p w14:paraId="51FE6843" w14:textId="77777777" w:rsidR="00076AAD" w:rsidRPr="00761D94" w:rsidRDefault="00076AAD" w:rsidP="0088723C">
            <w:pPr>
              <w:spacing w:after="200" w:line="276" w:lineRule="auto"/>
              <w:jc w:val="center"/>
              <w:rPr>
                <w:color w:val="000000"/>
                <w:lang w:val="es-AR" w:eastAsia="es-CO"/>
              </w:rPr>
            </w:pPr>
            <w:r w:rsidRPr="00761D94">
              <w:rPr>
                <w:color w:val="000000"/>
                <w:kern w:val="24"/>
                <w:lang w:eastAsia="es-CO"/>
              </w:rPr>
              <w:t>Numérica institucional (0 a 5)</w:t>
            </w:r>
          </w:p>
        </w:tc>
      </w:tr>
      <w:tr w:rsidR="00076AAD" w:rsidRPr="00761D94" w14:paraId="34E44E40" w14:textId="77777777" w:rsidTr="00076AAD">
        <w:trPr>
          <w:trHeight w:val="397"/>
          <w:jc w:val="center"/>
        </w:trPr>
        <w:tc>
          <w:tcPr>
            <w:tcW w:w="1483" w:type="pct"/>
            <w:tcBorders>
              <w:top w:val="single" w:sz="8" w:space="0" w:color="333333"/>
              <w:left w:val="single" w:sz="8" w:space="0" w:color="333333"/>
              <w:bottom w:val="single" w:sz="8" w:space="0" w:color="333333"/>
              <w:right w:val="single" w:sz="8" w:space="0" w:color="333333"/>
            </w:tcBorders>
            <w:tcMar>
              <w:top w:w="14" w:type="dxa"/>
              <w:left w:w="108" w:type="dxa"/>
              <w:bottom w:w="0" w:type="dxa"/>
              <w:right w:w="108" w:type="dxa"/>
            </w:tcMar>
            <w:vAlign w:val="center"/>
            <w:hideMark/>
          </w:tcPr>
          <w:p w14:paraId="27A105E6" w14:textId="77777777" w:rsidR="00076AAD" w:rsidRPr="00761D94" w:rsidRDefault="00076AAD" w:rsidP="0088723C">
            <w:pPr>
              <w:spacing w:after="200" w:line="276" w:lineRule="auto"/>
              <w:jc w:val="center"/>
              <w:rPr>
                <w:color w:val="000000"/>
                <w:lang w:val="es-AR" w:eastAsia="es-CO"/>
              </w:rPr>
            </w:pPr>
            <w:r w:rsidRPr="00761D94">
              <w:rPr>
                <w:color w:val="000000"/>
                <w:kern w:val="24"/>
                <w:lang w:eastAsia="es-CO"/>
              </w:rPr>
              <w:t>Superior</w:t>
            </w:r>
          </w:p>
        </w:tc>
        <w:tc>
          <w:tcPr>
            <w:tcW w:w="3517" w:type="pct"/>
            <w:tcBorders>
              <w:top w:val="single" w:sz="8" w:space="0" w:color="333333"/>
              <w:left w:val="single" w:sz="8" w:space="0" w:color="333333"/>
              <w:bottom w:val="single" w:sz="8" w:space="0" w:color="333333"/>
              <w:right w:val="single" w:sz="8" w:space="0" w:color="333333"/>
            </w:tcBorders>
            <w:vAlign w:val="center"/>
            <w:hideMark/>
          </w:tcPr>
          <w:p w14:paraId="676BFD61" w14:textId="77777777" w:rsidR="00076AAD" w:rsidRPr="00761D94" w:rsidRDefault="00076AAD" w:rsidP="0088723C">
            <w:pPr>
              <w:spacing w:after="200" w:line="276" w:lineRule="auto"/>
              <w:jc w:val="center"/>
              <w:rPr>
                <w:color w:val="000000"/>
                <w:lang w:val="es-AR" w:eastAsia="es-CO"/>
              </w:rPr>
            </w:pPr>
            <w:r w:rsidRPr="00761D94">
              <w:rPr>
                <w:color w:val="000000"/>
                <w:kern w:val="24"/>
                <w:lang w:eastAsia="es-CO"/>
              </w:rPr>
              <w:t>4.6 a 5.0</w:t>
            </w:r>
          </w:p>
        </w:tc>
      </w:tr>
      <w:tr w:rsidR="00076AAD" w:rsidRPr="00761D94" w14:paraId="3E336DDF" w14:textId="77777777" w:rsidTr="00076AAD">
        <w:trPr>
          <w:trHeight w:val="397"/>
          <w:jc w:val="center"/>
        </w:trPr>
        <w:tc>
          <w:tcPr>
            <w:tcW w:w="1483" w:type="pct"/>
            <w:tcBorders>
              <w:top w:val="single" w:sz="8" w:space="0" w:color="333333"/>
              <w:left w:val="single" w:sz="8" w:space="0" w:color="333333"/>
              <w:bottom w:val="single" w:sz="8" w:space="0" w:color="333333"/>
              <w:right w:val="single" w:sz="8" w:space="0" w:color="333333"/>
            </w:tcBorders>
            <w:tcMar>
              <w:top w:w="14" w:type="dxa"/>
              <w:left w:w="108" w:type="dxa"/>
              <w:bottom w:w="0" w:type="dxa"/>
              <w:right w:w="108" w:type="dxa"/>
            </w:tcMar>
            <w:vAlign w:val="center"/>
            <w:hideMark/>
          </w:tcPr>
          <w:p w14:paraId="359AC930" w14:textId="77777777" w:rsidR="00076AAD" w:rsidRPr="00761D94" w:rsidRDefault="00076AAD" w:rsidP="0088723C">
            <w:pPr>
              <w:spacing w:after="200" w:line="276" w:lineRule="auto"/>
              <w:jc w:val="center"/>
              <w:rPr>
                <w:color w:val="000000"/>
                <w:lang w:val="es-AR" w:eastAsia="es-CO"/>
              </w:rPr>
            </w:pPr>
            <w:r w:rsidRPr="00761D94">
              <w:rPr>
                <w:color w:val="000000"/>
                <w:kern w:val="24"/>
                <w:lang w:eastAsia="es-CO"/>
              </w:rPr>
              <w:t>Alto</w:t>
            </w:r>
          </w:p>
        </w:tc>
        <w:tc>
          <w:tcPr>
            <w:tcW w:w="3517" w:type="pct"/>
            <w:tcBorders>
              <w:top w:val="single" w:sz="8" w:space="0" w:color="333333"/>
              <w:left w:val="single" w:sz="8" w:space="0" w:color="333333"/>
              <w:bottom w:val="single" w:sz="8" w:space="0" w:color="333333"/>
              <w:right w:val="single" w:sz="8" w:space="0" w:color="333333"/>
            </w:tcBorders>
            <w:vAlign w:val="center"/>
            <w:hideMark/>
          </w:tcPr>
          <w:p w14:paraId="0E250B69" w14:textId="77777777" w:rsidR="00076AAD" w:rsidRPr="00761D94" w:rsidRDefault="00076AAD" w:rsidP="0088723C">
            <w:pPr>
              <w:spacing w:after="200" w:line="276" w:lineRule="auto"/>
              <w:jc w:val="center"/>
              <w:rPr>
                <w:color w:val="000000"/>
                <w:lang w:val="es-AR" w:eastAsia="es-CO"/>
              </w:rPr>
            </w:pPr>
            <w:r w:rsidRPr="00761D94">
              <w:rPr>
                <w:color w:val="000000"/>
                <w:kern w:val="24"/>
                <w:lang w:eastAsia="es-CO"/>
              </w:rPr>
              <w:t>4.0 a 4.5</w:t>
            </w:r>
          </w:p>
        </w:tc>
      </w:tr>
      <w:tr w:rsidR="00076AAD" w:rsidRPr="00761D94" w14:paraId="3BAC7AAE" w14:textId="77777777" w:rsidTr="00076AAD">
        <w:trPr>
          <w:trHeight w:val="397"/>
          <w:jc w:val="center"/>
        </w:trPr>
        <w:tc>
          <w:tcPr>
            <w:tcW w:w="1483" w:type="pct"/>
            <w:tcBorders>
              <w:top w:val="single" w:sz="8" w:space="0" w:color="333333"/>
              <w:left w:val="single" w:sz="8" w:space="0" w:color="333333"/>
              <w:bottom w:val="single" w:sz="8" w:space="0" w:color="333333"/>
              <w:right w:val="single" w:sz="8" w:space="0" w:color="333333"/>
            </w:tcBorders>
            <w:tcMar>
              <w:top w:w="14" w:type="dxa"/>
              <w:left w:w="108" w:type="dxa"/>
              <w:bottom w:w="0" w:type="dxa"/>
              <w:right w:w="108" w:type="dxa"/>
            </w:tcMar>
            <w:vAlign w:val="center"/>
            <w:hideMark/>
          </w:tcPr>
          <w:p w14:paraId="560ADCBA" w14:textId="77777777" w:rsidR="00076AAD" w:rsidRPr="00761D94" w:rsidRDefault="00076AAD" w:rsidP="0088723C">
            <w:pPr>
              <w:spacing w:after="200" w:line="276" w:lineRule="auto"/>
              <w:jc w:val="center"/>
              <w:rPr>
                <w:color w:val="000000"/>
                <w:lang w:val="es-AR" w:eastAsia="es-CO"/>
              </w:rPr>
            </w:pPr>
            <w:r w:rsidRPr="00761D94">
              <w:rPr>
                <w:color w:val="000000"/>
                <w:kern w:val="24"/>
                <w:lang w:eastAsia="es-CO"/>
              </w:rPr>
              <w:t>Básico</w:t>
            </w:r>
          </w:p>
        </w:tc>
        <w:tc>
          <w:tcPr>
            <w:tcW w:w="3517" w:type="pct"/>
            <w:tcBorders>
              <w:top w:val="single" w:sz="8" w:space="0" w:color="333333"/>
              <w:left w:val="single" w:sz="8" w:space="0" w:color="333333"/>
              <w:bottom w:val="single" w:sz="8" w:space="0" w:color="333333"/>
              <w:right w:val="single" w:sz="8" w:space="0" w:color="333333"/>
            </w:tcBorders>
            <w:vAlign w:val="center"/>
            <w:hideMark/>
          </w:tcPr>
          <w:p w14:paraId="79C2A7CE" w14:textId="77777777" w:rsidR="00076AAD" w:rsidRPr="00761D94" w:rsidRDefault="00076AAD" w:rsidP="0088723C">
            <w:pPr>
              <w:spacing w:after="200" w:line="276" w:lineRule="auto"/>
              <w:jc w:val="center"/>
              <w:rPr>
                <w:color w:val="000000"/>
                <w:lang w:val="es-AR" w:eastAsia="es-CO"/>
              </w:rPr>
            </w:pPr>
            <w:r w:rsidRPr="00761D94">
              <w:rPr>
                <w:color w:val="000000"/>
                <w:kern w:val="24"/>
                <w:lang w:eastAsia="es-CO"/>
              </w:rPr>
              <w:t>3.0 a 3.9</w:t>
            </w:r>
          </w:p>
        </w:tc>
      </w:tr>
      <w:tr w:rsidR="00076AAD" w:rsidRPr="00761D94" w14:paraId="43125803" w14:textId="77777777" w:rsidTr="00076AAD">
        <w:trPr>
          <w:trHeight w:val="397"/>
          <w:jc w:val="center"/>
        </w:trPr>
        <w:tc>
          <w:tcPr>
            <w:tcW w:w="1483" w:type="pct"/>
            <w:tcBorders>
              <w:top w:val="single" w:sz="8" w:space="0" w:color="333333"/>
              <w:left w:val="single" w:sz="8" w:space="0" w:color="333333"/>
              <w:bottom w:val="single" w:sz="8" w:space="0" w:color="333333"/>
              <w:right w:val="single" w:sz="8" w:space="0" w:color="333333"/>
            </w:tcBorders>
            <w:tcMar>
              <w:top w:w="14" w:type="dxa"/>
              <w:left w:w="108" w:type="dxa"/>
              <w:bottom w:w="0" w:type="dxa"/>
              <w:right w:w="108" w:type="dxa"/>
            </w:tcMar>
            <w:vAlign w:val="center"/>
            <w:hideMark/>
          </w:tcPr>
          <w:p w14:paraId="62EB2DF7" w14:textId="77777777" w:rsidR="00076AAD" w:rsidRPr="00761D94" w:rsidRDefault="00076AAD" w:rsidP="0088723C">
            <w:pPr>
              <w:spacing w:after="200" w:line="276" w:lineRule="auto"/>
              <w:jc w:val="center"/>
              <w:rPr>
                <w:color w:val="000000"/>
                <w:lang w:val="es-AR" w:eastAsia="es-CO"/>
              </w:rPr>
            </w:pPr>
            <w:r w:rsidRPr="00761D94">
              <w:rPr>
                <w:color w:val="000000"/>
                <w:kern w:val="24"/>
                <w:lang w:eastAsia="es-CO"/>
              </w:rPr>
              <w:t>Bajo</w:t>
            </w:r>
          </w:p>
        </w:tc>
        <w:tc>
          <w:tcPr>
            <w:tcW w:w="3517" w:type="pct"/>
            <w:tcBorders>
              <w:top w:val="single" w:sz="8" w:space="0" w:color="333333"/>
              <w:left w:val="single" w:sz="8" w:space="0" w:color="333333"/>
              <w:bottom w:val="single" w:sz="8" w:space="0" w:color="333333"/>
              <w:right w:val="single" w:sz="8" w:space="0" w:color="333333"/>
            </w:tcBorders>
            <w:vAlign w:val="center"/>
            <w:hideMark/>
          </w:tcPr>
          <w:p w14:paraId="734F44E1" w14:textId="77777777" w:rsidR="00076AAD" w:rsidRPr="00761D94" w:rsidRDefault="00076AAD" w:rsidP="0088723C">
            <w:pPr>
              <w:spacing w:after="200" w:line="276" w:lineRule="auto"/>
              <w:jc w:val="center"/>
              <w:rPr>
                <w:color w:val="000000"/>
                <w:lang w:val="es-AR" w:eastAsia="es-CO"/>
              </w:rPr>
            </w:pPr>
            <w:r w:rsidRPr="00761D94">
              <w:rPr>
                <w:color w:val="000000"/>
                <w:kern w:val="24"/>
                <w:lang w:eastAsia="es-CO"/>
              </w:rPr>
              <w:t>0 á 2.9</w:t>
            </w:r>
          </w:p>
        </w:tc>
      </w:tr>
    </w:tbl>
    <w:p w14:paraId="31C730B3" w14:textId="77777777" w:rsidR="00076AAD" w:rsidRPr="00761D94" w:rsidRDefault="00076AAD" w:rsidP="0088723C">
      <w:pPr>
        <w:spacing w:line="276" w:lineRule="auto"/>
        <w:ind w:left="1416"/>
        <w:jc w:val="center"/>
        <w:rPr>
          <w:color w:val="000000"/>
        </w:rPr>
      </w:pPr>
    </w:p>
    <w:p w14:paraId="41A4130D" w14:textId="77777777" w:rsidR="002E6985" w:rsidRPr="00761D94" w:rsidRDefault="002E6985" w:rsidP="0088723C">
      <w:pPr>
        <w:spacing w:line="276" w:lineRule="auto"/>
        <w:ind w:left="1416"/>
        <w:jc w:val="center"/>
        <w:rPr>
          <w:color w:val="000000"/>
        </w:rPr>
      </w:pPr>
    </w:p>
    <w:p w14:paraId="57DC315F" w14:textId="77777777" w:rsidR="00076AAD" w:rsidRPr="00761D94" w:rsidRDefault="003E074C" w:rsidP="0088723C">
      <w:pPr>
        <w:keepNext/>
        <w:spacing w:before="240" w:after="60" w:line="276" w:lineRule="auto"/>
        <w:outlineLvl w:val="1"/>
        <w:rPr>
          <w:b/>
        </w:rPr>
      </w:pPr>
      <w:bookmarkStart w:id="85" w:name="_Toc189423366"/>
      <w:r w:rsidRPr="00761D94">
        <w:rPr>
          <w:b/>
        </w:rPr>
        <w:lastRenderedPageBreak/>
        <w:t>1</w:t>
      </w:r>
      <w:r w:rsidR="00FC1AE2" w:rsidRPr="00761D94">
        <w:rPr>
          <w:b/>
        </w:rPr>
        <w:t>0</w:t>
      </w:r>
      <w:r w:rsidRPr="00761D94">
        <w:rPr>
          <w:b/>
        </w:rPr>
        <w:t>.8.1</w:t>
      </w:r>
      <w:r w:rsidR="00076AAD" w:rsidRPr="00761D94">
        <w:rPr>
          <w:b/>
        </w:rPr>
        <w:t xml:space="preserve">  ESCALA VALORATIVA</w:t>
      </w:r>
      <w:bookmarkEnd w:id="85"/>
      <w:r w:rsidR="00076AAD" w:rsidRPr="00761D94">
        <w:rPr>
          <w:b/>
        </w:rPr>
        <w:t xml:space="preserve"> </w:t>
      </w:r>
    </w:p>
    <w:p w14:paraId="355EFCAD" w14:textId="77777777" w:rsidR="00076AAD" w:rsidRPr="00761D94" w:rsidRDefault="00FC1AE2" w:rsidP="0088723C">
      <w:pPr>
        <w:keepNext/>
        <w:spacing w:before="240" w:after="60" w:line="276" w:lineRule="auto"/>
        <w:outlineLvl w:val="2"/>
        <w:rPr>
          <w:b/>
        </w:rPr>
      </w:pPr>
      <w:bookmarkStart w:id="86" w:name="_Toc189423367"/>
      <w:r w:rsidRPr="00761D94">
        <w:rPr>
          <w:b/>
        </w:rPr>
        <w:t>10</w:t>
      </w:r>
      <w:r w:rsidR="003E074C" w:rsidRPr="00761D94">
        <w:rPr>
          <w:b/>
        </w:rPr>
        <w:t>.8.1.1</w:t>
      </w:r>
      <w:r w:rsidR="00076AAD" w:rsidRPr="00761D94">
        <w:rPr>
          <w:b/>
        </w:rPr>
        <w:t xml:space="preserve">  Desempeño Superior</w:t>
      </w:r>
      <w:bookmarkEnd w:id="86"/>
    </w:p>
    <w:p w14:paraId="181059A8" w14:textId="77777777" w:rsidR="00076AAD" w:rsidRPr="00761D94" w:rsidRDefault="00076AAD" w:rsidP="0088723C">
      <w:pPr>
        <w:spacing w:line="276" w:lineRule="auto"/>
        <w:jc w:val="both"/>
        <w:rPr>
          <w:color w:val="000000"/>
        </w:rPr>
      </w:pPr>
    </w:p>
    <w:p w14:paraId="464C4F95" w14:textId="77777777" w:rsidR="00076AAD" w:rsidRPr="00761D94" w:rsidRDefault="00076AAD" w:rsidP="0088723C">
      <w:pPr>
        <w:spacing w:line="276" w:lineRule="auto"/>
        <w:jc w:val="both"/>
        <w:rPr>
          <w:color w:val="000000"/>
          <w:lang w:val="es-AR"/>
        </w:rPr>
      </w:pPr>
      <w:r w:rsidRPr="00761D94">
        <w:rPr>
          <w:color w:val="000000"/>
        </w:rPr>
        <w:t>Cuando el estudiante alcanza desempeños excepcionales en los logros propuestos para todas las áreas y/o asignaturas del Plan de Estudios y da más de lo esperado.  Su promedio de calificación será 4.6 o más</w:t>
      </w:r>
    </w:p>
    <w:p w14:paraId="7895E0E4" w14:textId="77777777" w:rsidR="00076AAD" w:rsidRPr="00761D94" w:rsidRDefault="00076AAD" w:rsidP="0088723C">
      <w:pPr>
        <w:spacing w:line="276" w:lineRule="auto"/>
        <w:jc w:val="both"/>
        <w:rPr>
          <w:color w:val="000000"/>
        </w:rPr>
      </w:pPr>
    </w:p>
    <w:p w14:paraId="28E17BE6" w14:textId="77777777" w:rsidR="00076AAD" w:rsidRPr="00761D94" w:rsidRDefault="00076AAD" w:rsidP="0088723C">
      <w:pPr>
        <w:spacing w:line="276" w:lineRule="auto"/>
        <w:jc w:val="both"/>
        <w:rPr>
          <w:color w:val="000000"/>
        </w:rPr>
      </w:pPr>
      <w:r w:rsidRPr="00761D94">
        <w:rPr>
          <w:color w:val="000000"/>
        </w:rPr>
        <w:t xml:space="preserve">Se puede considerar superior el desempeño del estudiante que: </w:t>
      </w:r>
    </w:p>
    <w:p w14:paraId="6D5ADDC6" w14:textId="77777777" w:rsidR="00076AAD" w:rsidRPr="00761D94" w:rsidRDefault="00076AAD" w:rsidP="00672D0A">
      <w:pPr>
        <w:numPr>
          <w:ilvl w:val="0"/>
          <w:numId w:val="37"/>
        </w:numPr>
        <w:suppressAutoHyphens/>
        <w:spacing w:line="276" w:lineRule="auto"/>
        <w:jc w:val="both"/>
        <w:rPr>
          <w:color w:val="000000"/>
          <w:kern w:val="2"/>
          <w:lang w:eastAsia="ar-SA"/>
        </w:rPr>
      </w:pPr>
      <w:r w:rsidRPr="00761D94">
        <w:rPr>
          <w:color w:val="000000"/>
          <w:kern w:val="2"/>
          <w:lang w:eastAsia="ar-SA"/>
        </w:rPr>
        <w:t xml:space="preserve">Alcanza todos los  logros sin actividades de refuerzo y superación. </w:t>
      </w:r>
    </w:p>
    <w:p w14:paraId="51FAF01C" w14:textId="77777777" w:rsidR="00076AAD" w:rsidRPr="00761D94" w:rsidRDefault="00076AAD" w:rsidP="00672D0A">
      <w:pPr>
        <w:numPr>
          <w:ilvl w:val="0"/>
          <w:numId w:val="37"/>
        </w:numPr>
        <w:suppressAutoHyphens/>
        <w:spacing w:line="276" w:lineRule="auto"/>
        <w:jc w:val="both"/>
        <w:rPr>
          <w:color w:val="000000"/>
        </w:rPr>
      </w:pPr>
      <w:r w:rsidRPr="00761D94">
        <w:rPr>
          <w:color w:val="000000"/>
        </w:rPr>
        <w:t xml:space="preserve">No tiene faltas de asistencia o presenta excusas justificadas sin que su proceso de aprendizaje se vea afectado. </w:t>
      </w:r>
    </w:p>
    <w:p w14:paraId="22DA53B1" w14:textId="77777777" w:rsidR="00076AAD" w:rsidRPr="00761D94" w:rsidRDefault="00076AAD" w:rsidP="00672D0A">
      <w:pPr>
        <w:numPr>
          <w:ilvl w:val="0"/>
          <w:numId w:val="37"/>
        </w:numPr>
        <w:suppressAutoHyphens/>
        <w:spacing w:line="276" w:lineRule="auto"/>
        <w:jc w:val="both"/>
        <w:rPr>
          <w:color w:val="000000"/>
        </w:rPr>
      </w:pPr>
      <w:r w:rsidRPr="00761D94">
        <w:rPr>
          <w:color w:val="000000"/>
        </w:rPr>
        <w:t xml:space="preserve">No presenta dificultades en su comportamiento, ni en las relaciones interpersonales con la comunidad educativa. </w:t>
      </w:r>
    </w:p>
    <w:p w14:paraId="2CC967E5" w14:textId="77777777" w:rsidR="00076AAD" w:rsidRPr="00761D94" w:rsidRDefault="00076AAD" w:rsidP="00672D0A">
      <w:pPr>
        <w:numPr>
          <w:ilvl w:val="0"/>
          <w:numId w:val="37"/>
        </w:numPr>
        <w:suppressAutoHyphens/>
        <w:spacing w:line="276" w:lineRule="auto"/>
        <w:jc w:val="both"/>
        <w:rPr>
          <w:color w:val="000000"/>
        </w:rPr>
      </w:pPr>
      <w:r w:rsidRPr="00761D94">
        <w:rPr>
          <w:color w:val="000000"/>
        </w:rPr>
        <w:t xml:space="preserve">Desarrolla actividades curriculares que exceden las exigencias esperadas. </w:t>
      </w:r>
    </w:p>
    <w:p w14:paraId="45A397AE" w14:textId="77777777" w:rsidR="00076AAD" w:rsidRPr="00761D94" w:rsidRDefault="00076AAD" w:rsidP="00672D0A">
      <w:pPr>
        <w:numPr>
          <w:ilvl w:val="0"/>
          <w:numId w:val="37"/>
        </w:numPr>
        <w:suppressAutoHyphens/>
        <w:spacing w:line="276" w:lineRule="auto"/>
        <w:jc w:val="both"/>
        <w:rPr>
          <w:color w:val="000000"/>
        </w:rPr>
      </w:pPr>
      <w:r w:rsidRPr="00761D94">
        <w:rPr>
          <w:color w:val="000000"/>
        </w:rPr>
        <w:t xml:space="preserve">Manifiesta sentido de pertenencia institucional. </w:t>
      </w:r>
    </w:p>
    <w:p w14:paraId="2FFEBFBC" w14:textId="77777777" w:rsidR="00076AAD" w:rsidRPr="00761D94" w:rsidRDefault="00076AAD" w:rsidP="00672D0A">
      <w:pPr>
        <w:numPr>
          <w:ilvl w:val="0"/>
          <w:numId w:val="37"/>
        </w:numPr>
        <w:suppressAutoHyphens/>
        <w:spacing w:line="276" w:lineRule="auto"/>
        <w:jc w:val="both"/>
        <w:rPr>
          <w:color w:val="000000"/>
        </w:rPr>
      </w:pPr>
      <w:r w:rsidRPr="00761D94">
        <w:rPr>
          <w:color w:val="000000"/>
        </w:rPr>
        <w:t xml:space="preserve">Participa en actividades curriculares y extracurriculares. </w:t>
      </w:r>
    </w:p>
    <w:p w14:paraId="5B0E5AC0" w14:textId="77777777" w:rsidR="00076AAD" w:rsidRPr="00761D94" w:rsidRDefault="00076AAD" w:rsidP="00672D0A">
      <w:pPr>
        <w:numPr>
          <w:ilvl w:val="0"/>
          <w:numId w:val="37"/>
        </w:numPr>
        <w:suppressAutoHyphens/>
        <w:spacing w:line="276" w:lineRule="auto"/>
        <w:jc w:val="both"/>
        <w:rPr>
          <w:color w:val="000000"/>
        </w:rPr>
      </w:pPr>
      <w:r w:rsidRPr="00761D94">
        <w:rPr>
          <w:color w:val="000000"/>
        </w:rPr>
        <w:t xml:space="preserve">Valora y promueve autónomamente su propio desarrollo.  </w:t>
      </w:r>
    </w:p>
    <w:p w14:paraId="50BC4E37" w14:textId="77777777" w:rsidR="00076AAD" w:rsidRPr="00761D94" w:rsidRDefault="00FC1AE2" w:rsidP="0088723C">
      <w:pPr>
        <w:keepNext/>
        <w:spacing w:before="240" w:after="60" w:line="276" w:lineRule="auto"/>
        <w:outlineLvl w:val="2"/>
        <w:rPr>
          <w:b/>
        </w:rPr>
      </w:pPr>
      <w:bookmarkStart w:id="87" w:name="_Toc189423368"/>
      <w:r w:rsidRPr="00761D94">
        <w:rPr>
          <w:b/>
        </w:rPr>
        <w:t>10</w:t>
      </w:r>
      <w:r w:rsidR="003E074C" w:rsidRPr="00761D94">
        <w:rPr>
          <w:b/>
        </w:rPr>
        <w:t>.8</w:t>
      </w:r>
      <w:r w:rsidR="00076AAD" w:rsidRPr="00761D94">
        <w:rPr>
          <w:b/>
        </w:rPr>
        <w:t>.1.2  Desempeño Alto</w:t>
      </w:r>
      <w:bookmarkEnd w:id="87"/>
    </w:p>
    <w:p w14:paraId="63118558" w14:textId="77777777" w:rsidR="00076AAD" w:rsidRPr="00761D94" w:rsidRDefault="00076AAD" w:rsidP="0088723C">
      <w:pPr>
        <w:spacing w:line="276" w:lineRule="auto"/>
        <w:jc w:val="both"/>
        <w:rPr>
          <w:color w:val="000000"/>
          <w:lang w:val="es-AR"/>
        </w:rPr>
      </w:pPr>
      <w:r w:rsidRPr="00761D94">
        <w:rPr>
          <w:color w:val="000000"/>
        </w:rPr>
        <w:t>Cuando el estudiante alcanza desempeños altos en  la mayoría de los logros propuestos para todas las áreas y/o Asignaturas del Plan de Estudios, se evidencian algunas limitaciones en la apropiación del proceso, superando las mismas con la implementación de estrategias. Su promedio en calificación será  superior a 4.0 e inferior o igual a 4.5.</w:t>
      </w:r>
    </w:p>
    <w:p w14:paraId="32357A5B" w14:textId="77777777" w:rsidR="00076AAD" w:rsidRPr="00761D94" w:rsidRDefault="00076AAD" w:rsidP="0088723C">
      <w:pPr>
        <w:spacing w:line="276" w:lineRule="auto"/>
        <w:ind w:left="720"/>
        <w:jc w:val="both"/>
        <w:rPr>
          <w:color w:val="000000"/>
        </w:rPr>
      </w:pPr>
    </w:p>
    <w:p w14:paraId="48A3B26D" w14:textId="77777777" w:rsidR="00076AAD" w:rsidRPr="00761D94" w:rsidRDefault="00076AAD" w:rsidP="0088723C">
      <w:pPr>
        <w:spacing w:line="276" w:lineRule="auto"/>
        <w:jc w:val="both"/>
        <w:rPr>
          <w:color w:val="000000"/>
        </w:rPr>
      </w:pPr>
      <w:r w:rsidRPr="00761D94">
        <w:rPr>
          <w:color w:val="000000"/>
        </w:rPr>
        <w:t xml:space="preserve">Se puede considerar alto el desempeño del estudiante que: </w:t>
      </w:r>
    </w:p>
    <w:p w14:paraId="4B00D05F" w14:textId="77777777" w:rsidR="00076AAD" w:rsidRPr="00761D94" w:rsidRDefault="00076AAD" w:rsidP="00672D0A">
      <w:pPr>
        <w:numPr>
          <w:ilvl w:val="0"/>
          <w:numId w:val="38"/>
        </w:numPr>
        <w:suppressAutoHyphens/>
        <w:spacing w:line="276" w:lineRule="auto"/>
        <w:jc w:val="both"/>
        <w:rPr>
          <w:color w:val="000000"/>
        </w:rPr>
      </w:pPr>
      <w:r w:rsidRPr="00761D94">
        <w:rPr>
          <w:color w:val="000000"/>
        </w:rPr>
        <w:t>Alcanza la mayoría de los logros aunque en ocasiones presente algunas actividades de refuerzo.</w:t>
      </w:r>
    </w:p>
    <w:p w14:paraId="79469F01" w14:textId="77777777" w:rsidR="00076AAD" w:rsidRPr="00761D94" w:rsidRDefault="00076AAD" w:rsidP="00672D0A">
      <w:pPr>
        <w:numPr>
          <w:ilvl w:val="0"/>
          <w:numId w:val="38"/>
        </w:numPr>
        <w:suppressAutoHyphens/>
        <w:spacing w:line="276" w:lineRule="auto"/>
        <w:jc w:val="both"/>
        <w:rPr>
          <w:color w:val="000000"/>
        </w:rPr>
      </w:pPr>
      <w:r w:rsidRPr="00761D94">
        <w:rPr>
          <w:color w:val="000000"/>
        </w:rPr>
        <w:t xml:space="preserve">Presenta faltas de asistencia justificadas. </w:t>
      </w:r>
    </w:p>
    <w:p w14:paraId="254EE90B" w14:textId="77777777" w:rsidR="00076AAD" w:rsidRPr="00761D94" w:rsidRDefault="00076AAD" w:rsidP="00672D0A">
      <w:pPr>
        <w:numPr>
          <w:ilvl w:val="0"/>
          <w:numId w:val="38"/>
        </w:numPr>
        <w:suppressAutoHyphens/>
        <w:spacing w:line="276" w:lineRule="auto"/>
        <w:jc w:val="both"/>
        <w:rPr>
          <w:color w:val="000000"/>
        </w:rPr>
      </w:pPr>
      <w:r w:rsidRPr="00761D94">
        <w:rPr>
          <w:color w:val="000000"/>
        </w:rPr>
        <w:t xml:space="preserve">Manifiesta actitudes de mejoramiento en su desempeño escolar. </w:t>
      </w:r>
    </w:p>
    <w:p w14:paraId="5F4F1240" w14:textId="77777777" w:rsidR="00076AAD" w:rsidRPr="00761D94" w:rsidRDefault="00076AAD" w:rsidP="00672D0A">
      <w:pPr>
        <w:numPr>
          <w:ilvl w:val="0"/>
          <w:numId w:val="38"/>
        </w:numPr>
        <w:suppressAutoHyphens/>
        <w:spacing w:line="276" w:lineRule="auto"/>
        <w:jc w:val="both"/>
        <w:rPr>
          <w:color w:val="000000"/>
        </w:rPr>
      </w:pPr>
      <w:r w:rsidRPr="00761D94">
        <w:rPr>
          <w:color w:val="000000"/>
        </w:rPr>
        <w:t xml:space="preserve">Manifiesta sentido de pertenencia institucional. </w:t>
      </w:r>
    </w:p>
    <w:p w14:paraId="777C177C" w14:textId="77777777" w:rsidR="00076AAD" w:rsidRPr="00761D94" w:rsidRDefault="00076AAD" w:rsidP="00672D0A">
      <w:pPr>
        <w:numPr>
          <w:ilvl w:val="0"/>
          <w:numId w:val="38"/>
        </w:numPr>
        <w:suppressAutoHyphens/>
        <w:spacing w:line="276" w:lineRule="auto"/>
        <w:jc w:val="both"/>
        <w:rPr>
          <w:color w:val="000000"/>
        </w:rPr>
      </w:pPr>
      <w:r w:rsidRPr="00761D94">
        <w:rPr>
          <w:color w:val="000000"/>
        </w:rPr>
        <w:t xml:space="preserve">Reconoce y supera sus dificultades de comportamiento. </w:t>
      </w:r>
    </w:p>
    <w:p w14:paraId="6E9DE203" w14:textId="77777777" w:rsidR="00076AAD" w:rsidRPr="00761D94" w:rsidRDefault="00076AAD" w:rsidP="00672D0A">
      <w:pPr>
        <w:numPr>
          <w:ilvl w:val="0"/>
          <w:numId w:val="38"/>
        </w:numPr>
        <w:suppressAutoHyphens/>
        <w:spacing w:line="276" w:lineRule="auto"/>
        <w:jc w:val="both"/>
        <w:rPr>
          <w:color w:val="000000"/>
        </w:rPr>
      </w:pPr>
      <w:r w:rsidRPr="00761D94">
        <w:rPr>
          <w:color w:val="000000"/>
        </w:rPr>
        <w:t xml:space="preserve">Desarrolla actividades curriculares específicas. </w:t>
      </w:r>
    </w:p>
    <w:p w14:paraId="39F47192" w14:textId="77777777" w:rsidR="00076AAD" w:rsidRPr="00761D94" w:rsidRDefault="00076AAD" w:rsidP="0088723C">
      <w:pPr>
        <w:suppressAutoHyphens/>
        <w:spacing w:line="276" w:lineRule="auto"/>
        <w:ind w:left="720"/>
        <w:jc w:val="both"/>
        <w:rPr>
          <w:color w:val="000000"/>
        </w:rPr>
      </w:pPr>
    </w:p>
    <w:p w14:paraId="71B5B7D7" w14:textId="77777777" w:rsidR="002E6985" w:rsidRPr="00761D94" w:rsidRDefault="002E6985" w:rsidP="0088723C">
      <w:pPr>
        <w:suppressAutoHyphens/>
        <w:spacing w:line="276" w:lineRule="auto"/>
        <w:ind w:left="720"/>
        <w:jc w:val="both"/>
        <w:rPr>
          <w:color w:val="000000"/>
        </w:rPr>
      </w:pPr>
    </w:p>
    <w:p w14:paraId="635AB016" w14:textId="77777777" w:rsidR="00076AAD" w:rsidRPr="00761D94" w:rsidRDefault="00FC1AE2" w:rsidP="0088723C">
      <w:pPr>
        <w:keepNext/>
        <w:spacing w:before="240" w:after="60" w:line="276" w:lineRule="auto"/>
        <w:outlineLvl w:val="2"/>
        <w:rPr>
          <w:b/>
        </w:rPr>
      </w:pPr>
      <w:bookmarkStart w:id="88" w:name="_Toc189423369"/>
      <w:r w:rsidRPr="00761D94">
        <w:rPr>
          <w:b/>
        </w:rPr>
        <w:t>10</w:t>
      </w:r>
      <w:r w:rsidR="003E074C" w:rsidRPr="00761D94">
        <w:rPr>
          <w:b/>
        </w:rPr>
        <w:t>.8</w:t>
      </w:r>
      <w:r w:rsidR="00076AAD" w:rsidRPr="00761D94">
        <w:rPr>
          <w:b/>
        </w:rPr>
        <w:t>.1.3  Desempeño Básico</w:t>
      </w:r>
      <w:bookmarkEnd w:id="88"/>
    </w:p>
    <w:p w14:paraId="292214EF" w14:textId="77777777" w:rsidR="00076AAD" w:rsidRPr="00761D94" w:rsidRDefault="00076AAD" w:rsidP="0088723C">
      <w:pPr>
        <w:spacing w:line="276" w:lineRule="auto"/>
        <w:jc w:val="both"/>
        <w:rPr>
          <w:color w:val="000000"/>
        </w:rPr>
      </w:pPr>
    </w:p>
    <w:p w14:paraId="1B89DF9B" w14:textId="56A791C8" w:rsidR="00076AAD" w:rsidRPr="00761D94" w:rsidRDefault="00076AAD" w:rsidP="0088723C">
      <w:pPr>
        <w:spacing w:line="276" w:lineRule="auto"/>
        <w:jc w:val="both"/>
        <w:rPr>
          <w:color w:val="000000"/>
          <w:lang w:val="es-AR"/>
        </w:rPr>
      </w:pPr>
      <w:r w:rsidRPr="00761D94">
        <w:rPr>
          <w:color w:val="000000"/>
        </w:rPr>
        <w:lastRenderedPageBreak/>
        <w:t xml:space="preserve">Según el decreto se entiende como la superación de los desempeños necesarios en relación con las áreas y/o </w:t>
      </w:r>
      <w:r w:rsidR="008422F1" w:rsidRPr="00761D94">
        <w:rPr>
          <w:color w:val="000000"/>
        </w:rPr>
        <w:t>asignaturas obligatorias</w:t>
      </w:r>
      <w:r w:rsidRPr="00761D94">
        <w:rPr>
          <w:color w:val="000000"/>
        </w:rPr>
        <w:t xml:space="preserve"> y fundamentales, teniendo como referente los estándares básicos, las orientaciones y lineamientos expedidos por el Ministerio de Educación Nacional y lo establecido en el proyecto educativo institucional. Es el estudiante que alcanza los elementos fundamentales  de acuerdo con los estándares básicos para continuar su proceso de aprendizaje. Presenta dificultades en su proceso las cuales son superadas dentro del mismo.</w:t>
      </w:r>
    </w:p>
    <w:p w14:paraId="1353FB6D" w14:textId="77777777" w:rsidR="002E6985" w:rsidRPr="00761D94" w:rsidRDefault="002E6985" w:rsidP="0088723C">
      <w:pPr>
        <w:tabs>
          <w:tab w:val="left" w:pos="851"/>
        </w:tabs>
        <w:spacing w:line="276" w:lineRule="auto"/>
        <w:jc w:val="both"/>
        <w:rPr>
          <w:color w:val="000000"/>
        </w:rPr>
      </w:pPr>
    </w:p>
    <w:p w14:paraId="17E14E54" w14:textId="4E6CA3EB" w:rsidR="00076AAD" w:rsidRPr="00761D94" w:rsidRDefault="00076AAD" w:rsidP="0088723C">
      <w:pPr>
        <w:tabs>
          <w:tab w:val="left" w:pos="851"/>
        </w:tabs>
        <w:spacing w:line="276" w:lineRule="auto"/>
        <w:jc w:val="both"/>
      </w:pPr>
      <w:r w:rsidRPr="00761D94">
        <w:t xml:space="preserve">En los casos de estudiantes </w:t>
      </w:r>
      <w:r w:rsidR="005F0560" w:rsidRPr="00761D94">
        <w:t xml:space="preserve">en Educación inclusiva </w:t>
      </w:r>
      <w:r w:rsidRPr="00761D94">
        <w:t xml:space="preserve">que presentan adecuaciones curriculares para su proceso académico, la evaluación debe atender a la adquisición de los logros definidos en dichas adecuaciones y se tendrá en cuenta las etapas del progreso alcanzado  propuestas en cada período con el objetivo  de analizar el avance del proceso individual. </w:t>
      </w:r>
      <w:r w:rsidR="002E6985" w:rsidRPr="00761D94">
        <w:t>Tener en cuenta los ajustes acorde al anexo 11</w:t>
      </w:r>
      <w:r w:rsidR="002E6985" w:rsidRPr="00761D94">
        <w:rPr>
          <w:color w:val="000000"/>
        </w:rPr>
        <w:t>.</w:t>
      </w:r>
      <w:r w:rsidR="008422F1" w:rsidRPr="00761D94">
        <w:rPr>
          <w:color w:val="000000"/>
        </w:rPr>
        <w:t xml:space="preserve"> </w:t>
      </w:r>
      <w:r w:rsidR="008422F1" w:rsidRPr="00761D94">
        <w:t>Para estudiantes en Educación Inclusiva con adecuaciones curriculares, la evaluación se centrará en los logros definidos en dichas adecuaciones, considerando las etapas de progreso propuestas en cada periodo. Se analizará el avance individual, atendiendo a los ajustes especificados en el Anexo 11. En el caso de adecuaciones significativas, la valoración reflejará los logros alcanzados, mostrando el progreso y el desempeño satisfactorio según el ritmo de aprendizaje diferenciado.</w:t>
      </w:r>
    </w:p>
    <w:p w14:paraId="3986BC2A" w14:textId="77777777" w:rsidR="00076AAD" w:rsidRPr="00761D94" w:rsidRDefault="00076AAD" w:rsidP="0088723C">
      <w:pPr>
        <w:spacing w:line="276" w:lineRule="auto"/>
        <w:jc w:val="both"/>
        <w:rPr>
          <w:color w:val="000000"/>
        </w:rPr>
      </w:pPr>
    </w:p>
    <w:p w14:paraId="00ED7453" w14:textId="77777777" w:rsidR="00076AAD" w:rsidRPr="00761D94" w:rsidRDefault="00076AAD" w:rsidP="0088723C">
      <w:pPr>
        <w:spacing w:line="276" w:lineRule="auto"/>
        <w:jc w:val="both"/>
        <w:rPr>
          <w:color w:val="000000"/>
        </w:rPr>
      </w:pPr>
      <w:r w:rsidRPr="00761D94">
        <w:rPr>
          <w:color w:val="000000"/>
        </w:rPr>
        <w:t xml:space="preserve">Podrá considerarse básico el desempeño del  estudiante que: </w:t>
      </w:r>
    </w:p>
    <w:p w14:paraId="30943832" w14:textId="77777777" w:rsidR="00076AAD" w:rsidRPr="00761D94" w:rsidRDefault="00076AAD" w:rsidP="00672D0A">
      <w:pPr>
        <w:numPr>
          <w:ilvl w:val="0"/>
          <w:numId w:val="39"/>
        </w:numPr>
        <w:suppressAutoHyphens/>
        <w:spacing w:line="276" w:lineRule="auto"/>
        <w:jc w:val="both"/>
        <w:rPr>
          <w:color w:val="000000"/>
        </w:rPr>
      </w:pPr>
      <w:r w:rsidRPr="00761D94">
        <w:rPr>
          <w:color w:val="000000"/>
        </w:rPr>
        <w:t xml:space="preserve">Alcanza los logros básicos con o sin actividades complementarias dentro del proceso académico. </w:t>
      </w:r>
    </w:p>
    <w:p w14:paraId="413C97CD" w14:textId="77777777" w:rsidR="00076AAD" w:rsidRPr="00761D94" w:rsidRDefault="00076AAD" w:rsidP="00672D0A">
      <w:pPr>
        <w:numPr>
          <w:ilvl w:val="0"/>
          <w:numId w:val="39"/>
        </w:numPr>
        <w:suppressAutoHyphens/>
        <w:spacing w:line="276" w:lineRule="auto"/>
        <w:jc w:val="both"/>
        <w:rPr>
          <w:color w:val="000000"/>
        </w:rPr>
      </w:pPr>
      <w:r w:rsidRPr="00761D94">
        <w:rPr>
          <w:color w:val="000000"/>
        </w:rPr>
        <w:t xml:space="preserve">Manifiesta actitudes de mejoramiento en su desempeño escolar y social. </w:t>
      </w:r>
    </w:p>
    <w:p w14:paraId="4C987D4F" w14:textId="77777777" w:rsidR="00076AAD" w:rsidRPr="00761D94" w:rsidRDefault="00076AAD" w:rsidP="00672D0A">
      <w:pPr>
        <w:numPr>
          <w:ilvl w:val="0"/>
          <w:numId w:val="39"/>
        </w:numPr>
        <w:suppressAutoHyphens/>
        <w:spacing w:line="276" w:lineRule="auto"/>
        <w:jc w:val="both"/>
        <w:rPr>
          <w:color w:val="000000"/>
        </w:rPr>
      </w:pPr>
      <w:r w:rsidRPr="00761D94">
        <w:rPr>
          <w:color w:val="000000"/>
        </w:rPr>
        <w:t xml:space="preserve">Desarrolla un mínimo de actividades curriculares. </w:t>
      </w:r>
    </w:p>
    <w:p w14:paraId="110C1C2A" w14:textId="77777777" w:rsidR="00076AAD" w:rsidRPr="00761D94" w:rsidRDefault="00076AAD" w:rsidP="00672D0A">
      <w:pPr>
        <w:numPr>
          <w:ilvl w:val="0"/>
          <w:numId w:val="39"/>
        </w:numPr>
        <w:suppressAutoHyphens/>
        <w:spacing w:line="276" w:lineRule="auto"/>
        <w:jc w:val="both"/>
        <w:rPr>
          <w:color w:val="000000"/>
        </w:rPr>
      </w:pPr>
      <w:r w:rsidRPr="00761D94">
        <w:rPr>
          <w:color w:val="000000"/>
        </w:rPr>
        <w:t xml:space="preserve">Manifiesta actitudes valorativas en su relación personal, con los otros y el entorno </w:t>
      </w:r>
    </w:p>
    <w:p w14:paraId="18A13048" w14:textId="77777777" w:rsidR="000A76F3" w:rsidRPr="00761D94" w:rsidRDefault="00076AAD" w:rsidP="00672D0A">
      <w:pPr>
        <w:numPr>
          <w:ilvl w:val="0"/>
          <w:numId w:val="39"/>
        </w:numPr>
        <w:suppressAutoHyphens/>
        <w:spacing w:line="276" w:lineRule="auto"/>
        <w:jc w:val="both"/>
        <w:rPr>
          <w:color w:val="000000"/>
        </w:rPr>
      </w:pPr>
      <w:r w:rsidRPr="00761D94">
        <w:rPr>
          <w:color w:val="000000"/>
        </w:rPr>
        <w:t xml:space="preserve">Tiene algunas dificultades que supera, con actividades de refuerzo y recuperación pero no en su totalidad. </w:t>
      </w:r>
    </w:p>
    <w:p w14:paraId="7AC5F665" w14:textId="77777777" w:rsidR="00076AAD" w:rsidRPr="00761D94" w:rsidRDefault="003E074C" w:rsidP="0088723C">
      <w:pPr>
        <w:keepNext/>
        <w:spacing w:before="240" w:after="60" w:line="276" w:lineRule="auto"/>
        <w:outlineLvl w:val="2"/>
        <w:rPr>
          <w:b/>
        </w:rPr>
      </w:pPr>
      <w:bookmarkStart w:id="89" w:name="_Toc189423370"/>
      <w:r w:rsidRPr="00761D94">
        <w:rPr>
          <w:b/>
        </w:rPr>
        <w:t>1</w:t>
      </w:r>
      <w:r w:rsidR="00FC1AE2" w:rsidRPr="00761D94">
        <w:rPr>
          <w:b/>
        </w:rPr>
        <w:t>0</w:t>
      </w:r>
      <w:r w:rsidRPr="00761D94">
        <w:rPr>
          <w:b/>
        </w:rPr>
        <w:t>.8</w:t>
      </w:r>
      <w:r w:rsidR="00076AAD" w:rsidRPr="00761D94">
        <w:rPr>
          <w:b/>
        </w:rPr>
        <w:t>.1.4  Desempeño Bajo</w:t>
      </w:r>
      <w:bookmarkEnd w:id="89"/>
    </w:p>
    <w:p w14:paraId="178A8265" w14:textId="77777777" w:rsidR="00076AAD" w:rsidRPr="00761D94" w:rsidRDefault="00076AAD" w:rsidP="0088723C">
      <w:pPr>
        <w:autoSpaceDE w:val="0"/>
        <w:autoSpaceDN w:val="0"/>
        <w:adjustRightInd w:val="0"/>
        <w:spacing w:line="276" w:lineRule="auto"/>
        <w:jc w:val="both"/>
        <w:rPr>
          <w:color w:val="000000"/>
          <w:u w:val="single"/>
        </w:rPr>
      </w:pPr>
    </w:p>
    <w:p w14:paraId="37B9205A" w14:textId="6F39321D" w:rsidR="00076AAD" w:rsidRPr="00761D94" w:rsidRDefault="00076AAD" w:rsidP="0088723C">
      <w:pPr>
        <w:autoSpaceDE w:val="0"/>
        <w:autoSpaceDN w:val="0"/>
        <w:adjustRightInd w:val="0"/>
        <w:spacing w:line="276" w:lineRule="auto"/>
        <w:jc w:val="both"/>
        <w:rPr>
          <w:color w:val="000000"/>
          <w:lang w:val="es-AR"/>
        </w:rPr>
      </w:pPr>
      <w:r w:rsidRPr="00761D94">
        <w:rPr>
          <w:color w:val="000000"/>
        </w:rPr>
        <w:t>El desempeño bajo se entiende como la no superación de los logros propuestos en las áreas y/o asignaturas definidos en el Plan de Estudios. Es el estudiante que no alcanza los elementos fundamentales de acuerdo con los estándares básicos para continuar su proceso de aprendizaje. En el caso de los estudiantes con barreras para el aprendizaje y la participación que requieran adecuaciones curriculares, la denominación desempeño bajo tendrá que ser analizada no solo en su dimensión académica sino además frente al desarrollo personal y social y acorde a las competencias que sus habilidades les permitan</w:t>
      </w:r>
      <w:r w:rsidR="00AB3FF6" w:rsidRPr="00761D94">
        <w:rPr>
          <w:color w:val="000000"/>
        </w:rPr>
        <w:t>, posterior a la realización de los ajustes necesarios, ya sea de la aplicación del DUA o del PIAR a quienes lo requieran</w:t>
      </w:r>
      <w:r w:rsidRPr="00761D94">
        <w:rPr>
          <w:color w:val="000000"/>
        </w:rPr>
        <w:t>.  Su promedio en calificaciones es desde 0.0 hasta 2.9.</w:t>
      </w:r>
    </w:p>
    <w:p w14:paraId="541AF75C" w14:textId="77777777" w:rsidR="00076AAD" w:rsidRPr="00761D94" w:rsidRDefault="00076AAD" w:rsidP="0088723C">
      <w:pPr>
        <w:spacing w:line="276" w:lineRule="auto"/>
        <w:jc w:val="both"/>
        <w:rPr>
          <w:color w:val="000000"/>
        </w:rPr>
      </w:pPr>
    </w:p>
    <w:p w14:paraId="29905605" w14:textId="77777777" w:rsidR="00076AAD" w:rsidRPr="00761D94" w:rsidRDefault="00076AAD" w:rsidP="0088723C">
      <w:pPr>
        <w:spacing w:line="276" w:lineRule="auto"/>
        <w:jc w:val="both"/>
        <w:rPr>
          <w:color w:val="000000"/>
        </w:rPr>
      </w:pPr>
      <w:r w:rsidRPr="00761D94">
        <w:rPr>
          <w:color w:val="000000"/>
        </w:rPr>
        <w:t xml:space="preserve">Para caracterizar a un estudiante en la valoración de desempeño bajo se tendrá en cuenta que: </w:t>
      </w:r>
    </w:p>
    <w:p w14:paraId="2140D03D" w14:textId="5B33AE34" w:rsidR="00076AAD" w:rsidRPr="00761D94" w:rsidRDefault="00076AAD" w:rsidP="00672D0A">
      <w:pPr>
        <w:numPr>
          <w:ilvl w:val="0"/>
          <w:numId w:val="40"/>
        </w:numPr>
        <w:suppressAutoHyphens/>
        <w:spacing w:line="276" w:lineRule="auto"/>
        <w:jc w:val="both"/>
        <w:rPr>
          <w:color w:val="000000"/>
        </w:rPr>
      </w:pPr>
      <w:r w:rsidRPr="00761D94">
        <w:rPr>
          <w:color w:val="000000"/>
        </w:rPr>
        <w:t xml:space="preserve">Aun con actividades de </w:t>
      </w:r>
      <w:r w:rsidR="00AB3FF6" w:rsidRPr="00761D94">
        <w:rPr>
          <w:color w:val="000000"/>
        </w:rPr>
        <w:t>refuerzo y</w:t>
      </w:r>
      <w:r w:rsidRPr="00761D94">
        <w:rPr>
          <w:color w:val="000000"/>
        </w:rPr>
        <w:t xml:space="preserve"> recuperación, presenta dificultad para alcanzar los logros propuestos en las áreas y/o asignaturas. </w:t>
      </w:r>
    </w:p>
    <w:p w14:paraId="4E818681" w14:textId="77777777" w:rsidR="00076AAD" w:rsidRPr="00761D94" w:rsidRDefault="00076AAD" w:rsidP="00672D0A">
      <w:pPr>
        <w:numPr>
          <w:ilvl w:val="0"/>
          <w:numId w:val="40"/>
        </w:numPr>
        <w:suppressAutoHyphens/>
        <w:spacing w:line="276" w:lineRule="auto"/>
        <w:jc w:val="both"/>
        <w:rPr>
          <w:color w:val="000000"/>
        </w:rPr>
      </w:pPr>
      <w:r w:rsidRPr="00761D94">
        <w:rPr>
          <w:color w:val="000000"/>
        </w:rPr>
        <w:t xml:space="preserve">Presenta falta de asistencia injustificada. </w:t>
      </w:r>
    </w:p>
    <w:p w14:paraId="5A11F49A" w14:textId="77777777" w:rsidR="00076AAD" w:rsidRPr="00761D94" w:rsidRDefault="00076AAD" w:rsidP="00672D0A">
      <w:pPr>
        <w:numPr>
          <w:ilvl w:val="0"/>
          <w:numId w:val="40"/>
        </w:numPr>
        <w:suppressAutoHyphens/>
        <w:spacing w:line="276" w:lineRule="auto"/>
        <w:jc w:val="both"/>
        <w:rPr>
          <w:color w:val="000000"/>
        </w:rPr>
      </w:pPr>
      <w:r w:rsidRPr="00761D94">
        <w:rPr>
          <w:color w:val="000000"/>
        </w:rPr>
        <w:t xml:space="preserve">No desarrolla el mínimo de actividades curriculares requeridas. </w:t>
      </w:r>
    </w:p>
    <w:p w14:paraId="7DE1ADCE" w14:textId="77777777" w:rsidR="00076AAD" w:rsidRPr="00761D94" w:rsidRDefault="00076AAD" w:rsidP="00672D0A">
      <w:pPr>
        <w:numPr>
          <w:ilvl w:val="0"/>
          <w:numId w:val="40"/>
        </w:numPr>
        <w:suppressAutoHyphens/>
        <w:spacing w:line="276" w:lineRule="auto"/>
        <w:jc w:val="both"/>
        <w:rPr>
          <w:color w:val="000000"/>
        </w:rPr>
      </w:pPr>
      <w:r w:rsidRPr="00761D94">
        <w:rPr>
          <w:color w:val="000000"/>
        </w:rPr>
        <w:t xml:space="preserve">No tiene sentido de pertenencia institucional. </w:t>
      </w:r>
    </w:p>
    <w:p w14:paraId="55D5AD53" w14:textId="77777777" w:rsidR="00076AAD" w:rsidRPr="00761D94" w:rsidRDefault="00076AAD" w:rsidP="00672D0A">
      <w:pPr>
        <w:numPr>
          <w:ilvl w:val="0"/>
          <w:numId w:val="40"/>
        </w:numPr>
        <w:suppressAutoHyphens/>
        <w:spacing w:line="276" w:lineRule="auto"/>
        <w:jc w:val="both"/>
        <w:rPr>
          <w:color w:val="000000"/>
        </w:rPr>
      </w:pPr>
      <w:r w:rsidRPr="00761D94">
        <w:rPr>
          <w:color w:val="000000"/>
        </w:rPr>
        <w:t xml:space="preserve">No manifiesta actitudes de mejoramiento en su desempeño escolar. </w:t>
      </w:r>
    </w:p>
    <w:p w14:paraId="01671BCD" w14:textId="77777777" w:rsidR="00076AAD" w:rsidRPr="00761D94" w:rsidRDefault="00076AAD" w:rsidP="0088723C">
      <w:pPr>
        <w:spacing w:line="276" w:lineRule="auto"/>
        <w:jc w:val="both"/>
        <w:rPr>
          <w:color w:val="000000"/>
        </w:rPr>
      </w:pPr>
      <w:r w:rsidRPr="00761D94">
        <w:rPr>
          <w:color w:val="000000"/>
        </w:rPr>
        <w:t xml:space="preserve">El comportamiento social  se hará en forma descriptiva teniendo en cuenta el seguimiento y debido proceso </w:t>
      </w:r>
    </w:p>
    <w:p w14:paraId="6BA2485C" w14:textId="77777777" w:rsidR="00076AAD" w:rsidRPr="00761D94" w:rsidRDefault="003E074C" w:rsidP="0088723C">
      <w:pPr>
        <w:keepNext/>
        <w:spacing w:before="240" w:after="60" w:line="276" w:lineRule="auto"/>
        <w:jc w:val="center"/>
        <w:outlineLvl w:val="0"/>
        <w:rPr>
          <w:b/>
          <w:kern w:val="32"/>
        </w:rPr>
      </w:pPr>
      <w:bookmarkStart w:id="90" w:name="_Toc189423371"/>
      <w:r w:rsidRPr="00761D94">
        <w:rPr>
          <w:b/>
          <w:kern w:val="32"/>
        </w:rPr>
        <w:t>1</w:t>
      </w:r>
      <w:r w:rsidR="00FC1AE2" w:rsidRPr="00761D94">
        <w:rPr>
          <w:b/>
          <w:kern w:val="32"/>
        </w:rPr>
        <w:t>0</w:t>
      </w:r>
      <w:r w:rsidRPr="00761D94">
        <w:rPr>
          <w:b/>
          <w:kern w:val="32"/>
        </w:rPr>
        <w:t>.9</w:t>
      </w:r>
      <w:r w:rsidR="00076AAD" w:rsidRPr="00761D94">
        <w:rPr>
          <w:b/>
          <w:kern w:val="32"/>
        </w:rPr>
        <w:t xml:space="preserve">  ESTRATEGIAS DE VALORACIÓN INTEGRAL DE LOS DESEMPEÑOS DE LOS ESTUDIANTES</w:t>
      </w:r>
      <w:bookmarkEnd w:id="90"/>
    </w:p>
    <w:p w14:paraId="4BBED6CD" w14:textId="77777777" w:rsidR="00076AAD" w:rsidRPr="00761D94" w:rsidRDefault="00076AAD" w:rsidP="0088723C">
      <w:pPr>
        <w:autoSpaceDE w:val="0"/>
        <w:autoSpaceDN w:val="0"/>
        <w:adjustRightInd w:val="0"/>
        <w:spacing w:line="276" w:lineRule="auto"/>
        <w:jc w:val="both"/>
        <w:rPr>
          <w:color w:val="000000"/>
        </w:rPr>
      </w:pPr>
      <w:r w:rsidRPr="00761D94">
        <w:rPr>
          <w:color w:val="000000"/>
        </w:rPr>
        <w:t>En la evaluación es necesario comparar el estado de desarrollo y avance  en lo formativo, cognitivo, en las actitudes y valores que evidencia el estudiante, con relación a los logros, los estándares, y las competencias propuestas para cada área y grado de acuerdo a ritmos y estilos de aprendizaje, además, el desempeño de los estudiantes con barreras para el aprendizaje y capacidades o talentos excepcionales.</w:t>
      </w:r>
    </w:p>
    <w:p w14:paraId="734352B5" w14:textId="77777777" w:rsidR="00076AAD" w:rsidRPr="00761D94" w:rsidRDefault="00076AAD" w:rsidP="0088723C">
      <w:pPr>
        <w:autoSpaceDE w:val="0"/>
        <w:autoSpaceDN w:val="0"/>
        <w:adjustRightInd w:val="0"/>
        <w:spacing w:line="276" w:lineRule="auto"/>
        <w:jc w:val="both"/>
        <w:rPr>
          <w:color w:val="000000"/>
        </w:rPr>
      </w:pPr>
    </w:p>
    <w:p w14:paraId="78C8DA98" w14:textId="77777777" w:rsidR="00076AAD" w:rsidRPr="00761D94" w:rsidRDefault="00076AAD" w:rsidP="0088723C">
      <w:pPr>
        <w:spacing w:line="276" w:lineRule="auto"/>
        <w:jc w:val="both"/>
        <w:rPr>
          <w:color w:val="000000"/>
          <w:lang w:val="es-AR"/>
        </w:rPr>
      </w:pPr>
      <w:r w:rsidRPr="00761D94">
        <w:rPr>
          <w:color w:val="000000"/>
        </w:rPr>
        <w:t xml:space="preserve"> Los medios que emplearemos para la valoración son: </w:t>
      </w:r>
    </w:p>
    <w:p w14:paraId="4C76E856" w14:textId="77777777" w:rsidR="00076AAD" w:rsidRPr="00761D94" w:rsidRDefault="00076AAD" w:rsidP="0088723C">
      <w:pPr>
        <w:autoSpaceDE w:val="0"/>
        <w:autoSpaceDN w:val="0"/>
        <w:adjustRightInd w:val="0"/>
        <w:spacing w:line="276" w:lineRule="auto"/>
        <w:ind w:left="360"/>
        <w:jc w:val="both"/>
        <w:rPr>
          <w:color w:val="000000"/>
        </w:rPr>
      </w:pPr>
    </w:p>
    <w:p w14:paraId="08BC1379" w14:textId="77777777" w:rsidR="00076AAD" w:rsidRPr="00761D94" w:rsidRDefault="00076AAD" w:rsidP="00672D0A">
      <w:pPr>
        <w:numPr>
          <w:ilvl w:val="0"/>
          <w:numId w:val="41"/>
        </w:numPr>
        <w:autoSpaceDE w:val="0"/>
        <w:autoSpaceDN w:val="0"/>
        <w:adjustRightInd w:val="0"/>
        <w:spacing w:line="276" w:lineRule="auto"/>
        <w:jc w:val="both"/>
        <w:rPr>
          <w:color w:val="000000"/>
          <w:lang w:val="es-ES_tradnl"/>
        </w:rPr>
      </w:pPr>
      <w:r w:rsidRPr="00761D94">
        <w:rPr>
          <w:color w:val="000000"/>
        </w:rPr>
        <w:t xml:space="preserve">Variedad de actividades en donde se fomente la participación y el trabajo cooperativo, para aquellos estudiantes que durante los diferentes periodos estén presentando  áreas y/o asignaturas insuficientes. </w:t>
      </w:r>
    </w:p>
    <w:p w14:paraId="3243AF79" w14:textId="77777777" w:rsidR="00076AAD" w:rsidRPr="00761D94" w:rsidRDefault="00076AAD" w:rsidP="00672D0A">
      <w:pPr>
        <w:numPr>
          <w:ilvl w:val="0"/>
          <w:numId w:val="41"/>
        </w:numPr>
        <w:autoSpaceDE w:val="0"/>
        <w:autoSpaceDN w:val="0"/>
        <w:adjustRightInd w:val="0"/>
        <w:spacing w:line="276" w:lineRule="auto"/>
        <w:jc w:val="both"/>
        <w:rPr>
          <w:color w:val="000000"/>
          <w:lang w:val="es-ES_tradnl"/>
        </w:rPr>
      </w:pPr>
      <w:r w:rsidRPr="00761D94">
        <w:rPr>
          <w:color w:val="000000"/>
        </w:rPr>
        <w:t>Compromiso real y efectivo, de acompañamiento por parte de la familia.</w:t>
      </w:r>
    </w:p>
    <w:p w14:paraId="69AF765E" w14:textId="2CEC733F" w:rsidR="00076AAD" w:rsidRPr="00761D94" w:rsidRDefault="00076AAD" w:rsidP="00672D0A">
      <w:pPr>
        <w:numPr>
          <w:ilvl w:val="0"/>
          <w:numId w:val="41"/>
        </w:numPr>
        <w:autoSpaceDE w:val="0"/>
        <w:autoSpaceDN w:val="0"/>
        <w:adjustRightInd w:val="0"/>
        <w:spacing w:line="276" w:lineRule="auto"/>
        <w:jc w:val="both"/>
        <w:rPr>
          <w:color w:val="000000"/>
          <w:lang w:val="es-ES_tradnl"/>
        </w:rPr>
      </w:pPr>
      <w:r w:rsidRPr="00761D94">
        <w:rPr>
          <w:color w:val="000000"/>
        </w:rPr>
        <w:t>Adaptación de los  logros para aquellos estudiantes que presenten dificultades afectivas, física</w:t>
      </w:r>
      <w:r w:rsidR="00AB3FF6" w:rsidRPr="00761D94">
        <w:rPr>
          <w:color w:val="000000"/>
        </w:rPr>
        <w:t>s</w:t>
      </w:r>
      <w:r w:rsidR="005F0560" w:rsidRPr="00761D94">
        <w:rPr>
          <w:color w:val="000000"/>
        </w:rPr>
        <w:t>, de aprendizaje, trastornos del comportamiento, entre otros</w:t>
      </w:r>
      <w:r w:rsidRPr="00761D94">
        <w:rPr>
          <w:color w:val="000000"/>
        </w:rPr>
        <w:t xml:space="preserve">, </w:t>
      </w:r>
      <w:r w:rsidR="005F0560" w:rsidRPr="00761D94">
        <w:rPr>
          <w:color w:val="000000"/>
        </w:rPr>
        <w:t>incluidos en el programa de educación inclusiva a través del SIMAT o aquellos identificados por los docentes en el aula.</w:t>
      </w:r>
    </w:p>
    <w:p w14:paraId="0B5CE3F2" w14:textId="77777777" w:rsidR="00076AAD" w:rsidRPr="00761D94" w:rsidRDefault="00076AAD" w:rsidP="00672D0A">
      <w:pPr>
        <w:numPr>
          <w:ilvl w:val="0"/>
          <w:numId w:val="41"/>
        </w:numPr>
        <w:autoSpaceDE w:val="0"/>
        <w:autoSpaceDN w:val="0"/>
        <w:adjustRightInd w:val="0"/>
        <w:spacing w:line="276" w:lineRule="auto"/>
        <w:jc w:val="both"/>
        <w:rPr>
          <w:color w:val="000000"/>
          <w:lang w:val="es-ES_tradnl"/>
        </w:rPr>
      </w:pPr>
      <w:r w:rsidRPr="00761D94">
        <w:rPr>
          <w:color w:val="000000"/>
          <w:lang w:val="es-ES_tradnl"/>
        </w:rPr>
        <w:t xml:space="preserve">La participación y ejecución de actividades como: salidas al tablero, salidas pedagógicas, evaluaciones orales, elaboración de gráficos, utilización de las Tic, producción individual, exposiciones, entre otras. </w:t>
      </w:r>
    </w:p>
    <w:p w14:paraId="05A16EB2" w14:textId="77777777" w:rsidR="00076AAD" w:rsidRPr="00761D94" w:rsidRDefault="00076AAD" w:rsidP="00672D0A">
      <w:pPr>
        <w:numPr>
          <w:ilvl w:val="0"/>
          <w:numId w:val="41"/>
        </w:numPr>
        <w:autoSpaceDE w:val="0"/>
        <w:autoSpaceDN w:val="0"/>
        <w:adjustRightInd w:val="0"/>
        <w:spacing w:line="276" w:lineRule="auto"/>
        <w:jc w:val="both"/>
        <w:rPr>
          <w:color w:val="000000"/>
          <w:lang w:val="es-ES_tradnl"/>
        </w:rPr>
      </w:pPr>
      <w:r w:rsidRPr="00761D94">
        <w:rPr>
          <w:color w:val="000000"/>
          <w:lang w:val="es-ES_tradnl"/>
        </w:rPr>
        <w:t>Realización de talleres con metodología Tipo Icfes en el transcurso del período.</w:t>
      </w:r>
    </w:p>
    <w:p w14:paraId="1D20437C" w14:textId="77777777" w:rsidR="00076AAD" w:rsidRPr="00761D94" w:rsidRDefault="00076AAD" w:rsidP="00672D0A">
      <w:pPr>
        <w:numPr>
          <w:ilvl w:val="0"/>
          <w:numId w:val="41"/>
        </w:numPr>
        <w:autoSpaceDE w:val="0"/>
        <w:autoSpaceDN w:val="0"/>
        <w:adjustRightInd w:val="0"/>
        <w:spacing w:line="276" w:lineRule="auto"/>
        <w:jc w:val="both"/>
        <w:rPr>
          <w:color w:val="000000"/>
          <w:lang w:val="es-ES_tradnl"/>
        </w:rPr>
      </w:pPr>
      <w:r w:rsidRPr="00761D94">
        <w:rPr>
          <w:color w:val="000000"/>
          <w:lang w:val="es-ES_tradnl"/>
        </w:rPr>
        <w:t>Realización de evaluaciones en el  transcurso del Período Tipo Icfes.</w:t>
      </w:r>
    </w:p>
    <w:p w14:paraId="79C9B4F3" w14:textId="77777777" w:rsidR="00076AAD" w:rsidRPr="00761D94" w:rsidRDefault="00076AAD" w:rsidP="00672D0A">
      <w:pPr>
        <w:numPr>
          <w:ilvl w:val="0"/>
          <w:numId w:val="41"/>
        </w:numPr>
        <w:autoSpaceDE w:val="0"/>
        <w:autoSpaceDN w:val="0"/>
        <w:adjustRightInd w:val="0"/>
        <w:spacing w:line="276" w:lineRule="auto"/>
        <w:jc w:val="both"/>
        <w:rPr>
          <w:color w:val="000000"/>
          <w:lang w:val="es-ES_tradnl"/>
        </w:rPr>
      </w:pPr>
      <w:r w:rsidRPr="00761D94">
        <w:rPr>
          <w:color w:val="000000"/>
          <w:lang w:val="es-ES_tradnl"/>
        </w:rPr>
        <w:t>Implementación de metodologías activas de enseñanza al interior de las aulas de clase de acuerdo con el modelo pedagógico desarrollista.</w:t>
      </w:r>
    </w:p>
    <w:p w14:paraId="4A2FC45D" w14:textId="77777777" w:rsidR="00076AAD" w:rsidRPr="00761D94" w:rsidRDefault="00076AAD" w:rsidP="00672D0A">
      <w:pPr>
        <w:numPr>
          <w:ilvl w:val="0"/>
          <w:numId w:val="42"/>
        </w:numPr>
        <w:spacing w:line="276" w:lineRule="auto"/>
        <w:jc w:val="both"/>
        <w:rPr>
          <w:color w:val="000000"/>
          <w:lang w:val="es-AR"/>
        </w:rPr>
      </w:pPr>
      <w:r w:rsidRPr="00761D94">
        <w:rPr>
          <w:color w:val="000000"/>
        </w:rPr>
        <w:t>Pruebas  Tipo Icfes aplicadas por entes externos.</w:t>
      </w:r>
    </w:p>
    <w:p w14:paraId="258D07D1" w14:textId="77777777" w:rsidR="00076AAD" w:rsidRPr="00761D94" w:rsidRDefault="00076AAD" w:rsidP="00672D0A">
      <w:pPr>
        <w:numPr>
          <w:ilvl w:val="0"/>
          <w:numId w:val="42"/>
        </w:numPr>
        <w:spacing w:line="276" w:lineRule="auto"/>
        <w:jc w:val="both"/>
        <w:rPr>
          <w:color w:val="000000"/>
        </w:rPr>
      </w:pPr>
      <w:r w:rsidRPr="00761D94">
        <w:rPr>
          <w:color w:val="000000"/>
        </w:rPr>
        <w:t>Evaluaciones escritas de periodo con el fin de fortalecer las competencias   Tipo Icfes</w:t>
      </w:r>
    </w:p>
    <w:p w14:paraId="2E71A336" w14:textId="77777777" w:rsidR="00076AAD" w:rsidRPr="00761D94" w:rsidRDefault="00076AAD" w:rsidP="00672D0A">
      <w:pPr>
        <w:numPr>
          <w:ilvl w:val="0"/>
          <w:numId w:val="42"/>
        </w:numPr>
        <w:spacing w:line="276" w:lineRule="auto"/>
        <w:jc w:val="both"/>
        <w:rPr>
          <w:color w:val="000000"/>
        </w:rPr>
      </w:pPr>
      <w:r w:rsidRPr="00761D94">
        <w:rPr>
          <w:color w:val="000000"/>
        </w:rPr>
        <w:lastRenderedPageBreak/>
        <w:t>Trabajos de consulta con su respectiva sustentación verbal o escrita.</w:t>
      </w:r>
    </w:p>
    <w:p w14:paraId="588F10A1" w14:textId="77777777" w:rsidR="00076AAD" w:rsidRPr="00761D94" w:rsidRDefault="00076AAD" w:rsidP="00672D0A">
      <w:pPr>
        <w:numPr>
          <w:ilvl w:val="0"/>
          <w:numId w:val="42"/>
        </w:numPr>
        <w:spacing w:line="276" w:lineRule="auto"/>
        <w:jc w:val="both"/>
        <w:rPr>
          <w:color w:val="000000"/>
        </w:rPr>
      </w:pPr>
      <w:r w:rsidRPr="00761D94">
        <w:rPr>
          <w:color w:val="000000"/>
        </w:rPr>
        <w:t>Trabajos en grupo orientados por el maestro.</w:t>
      </w:r>
    </w:p>
    <w:p w14:paraId="037DCB4E" w14:textId="77777777" w:rsidR="00076AAD" w:rsidRPr="00761D94" w:rsidRDefault="00076AAD" w:rsidP="00672D0A">
      <w:pPr>
        <w:numPr>
          <w:ilvl w:val="0"/>
          <w:numId w:val="42"/>
        </w:numPr>
        <w:spacing w:line="276" w:lineRule="auto"/>
        <w:jc w:val="both"/>
        <w:rPr>
          <w:color w:val="000000"/>
        </w:rPr>
      </w:pPr>
      <w:r w:rsidRPr="00761D94">
        <w:rPr>
          <w:color w:val="000000"/>
        </w:rPr>
        <w:t>Valoración continúa de las actitudes manifestadas por el estudiante durante el proceso de enseñanza aprendizaje.</w:t>
      </w:r>
    </w:p>
    <w:p w14:paraId="0BED2882" w14:textId="77777777" w:rsidR="00076AAD" w:rsidRPr="00761D94" w:rsidRDefault="00076AAD" w:rsidP="00672D0A">
      <w:pPr>
        <w:numPr>
          <w:ilvl w:val="0"/>
          <w:numId w:val="42"/>
        </w:numPr>
        <w:spacing w:line="276" w:lineRule="auto"/>
        <w:jc w:val="both"/>
        <w:rPr>
          <w:color w:val="000000"/>
        </w:rPr>
      </w:pPr>
      <w:r w:rsidRPr="00761D94">
        <w:rPr>
          <w:color w:val="000000"/>
        </w:rPr>
        <w:t>Procesos de  autoevaluación,  co evaluación  al finalizar cada período.</w:t>
      </w:r>
    </w:p>
    <w:p w14:paraId="2437CD68" w14:textId="77777777" w:rsidR="00076AAD" w:rsidRPr="00761D94" w:rsidRDefault="003E074C" w:rsidP="0088723C">
      <w:pPr>
        <w:keepNext/>
        <w:spacing w:before="240" w:after="60" w:line="276" w:lineRule="auto"/>
        <w:outlineLvl w:val="1"/>
        <w:rPr>
          <w:b/>
        </w:rPr>
      </w:pPr>
      <w:bookmarkStart w:id="91" w:name="_Toc189423372"/>
      <w:r w:rsidRPr="00761D94">
        <w:rPr>
          <w:b/>
        </w:rPr>
        <w:t>1</w:t>
      </w:r>
      <w:r w:rsidR="00FC1AE2" w:rsidRPr="00761D94">
        <w:rPr>
          <w:b/>
        </w:rPr>
        <w:t>0</w:t>
      </w:r>
      <w:r w:rsidRPr="00761D94">
        <w:rPr>
          <w:b/>
        </w:rPr>
        <w:t>.9</w:t>
      </w:r>
      <w:r w:rsidR="00076AAD" w:rsidRPr="00761D94">
        <w:rPr>
          <w:b/>
        </w:rPr>
        <w:t>.1  CRITERIOS EVALUATIVOS</w:t>
      </w:r>
      <w:bookmarkEnd w:id="91"/>
    </w:p>
    <w:p w14:paraId="0BCFE1E1" w14:textId="77777777" w:rsidR="00076AAD" w:rsidRPr="00761D94" w:rsidRDefault="00076AAD" w:rsidP="0088723C">
      <w:pPr>
        <w:spacing w:line="276" w:lineRule="auto"/>
        <w:jc w:val="both"/>
      </w:pPr>
      <w:r w:rsidRPr="00761D94">
        <w:t>En la Institución Educativa José Celestino Mutis, la evaluación y sus resultados serán tan claros en su intención e interpretación, que no genere conflicto de interés entre alumnos, profesores y padres de familia, para lo cual se tendrá en cuenta:</w:t>
      </w:r>
    </w:p>
    <w:p w14:paraId="41193913" w14:textId="77777777" w:rsidR="00076AAD" w:rsidRPr="00761D94" w:rsidRDefault="00076AAD" w:rsidP="0088723C">
      <w:pPr>
        <w:spacing w:line="276" w:lineRule="auto"/>
        <w:jc w:val="both"/>
        <w:rPr>
          <w:color w:val="000000"/>
        </w:rPr>
      </w:pPr>
    </w:p>
    <w:p w14:paraId="7FAF5A8D" w14:textId="77777777" w:rsidR="00076AAD" w:rsidRPr="00761D94" w:rsidRDefault="00076AAD" w:rsidP="00672D0A">
      <w:pPr>
        <w:numPr>
          <w:ilvl w:val="0"/>
          <w:numId w:val="43"/>
        </w:numPr>
        <w:spacing w:line="276" w:lineRule="auto"/>
        <w:jc w:val="both"/>
        <w:rPr>
          <w:color w:val="000000"/>
        </w:rPr>
      </w:pPr>
      <w:r w:rsidRPr="00761D94">
        <w:rPr>
          <w:color w:val="000000"/>
        </w:rPr>
        <w:t>Toda realización del estudiante, trabajos, talleres entre otros, debe ser sustentada para poder  validarla  como un elemento del proceso.</w:t>
      </w:r>
    </w:p>
    <w:p w14:paraId="0531CC76" w14:textId="77777777" w:rsidR="00076AAD" w:rsidRPr="00761D94" w:rsidRDefault="00076AAD" w:rsidP="00672D0A">
      <w:pPr>
        <w:numPr>
          <w:ilvl w:val="0"/>
          <w:numId w:val="43"/>
        </w:numPr>
        <w:spacing w:line="276" w:lineRule="auto"/>
        <w:jc w:val="both"/>
        <w:rPr>
          <w:color w:val="000000"/>
        </w:rPr>
      </w:pPr>
      <w:r w:rsidRPr="00761D94">
        <w:rPr>
          <w:color w:val="000000"/>
        </w:rPr>
        <w:t>Para evaluar un aprendizaje, el maestro debe partir  de situaciones que le permitan abordar teórica y de manera práctica  los saberes previos y el nivel de consecución del conocimiento dentro del proceso.</w:t>
      </w:r>
    </w:p>
    <w:p w14:paraId="627D7A72" w14:textId="77777777" w:rsidR="00076AAD" w:rsidRPr="00761D94" w:rsidRDefault="00076AAD" w:rsidP="00672D0A">
      <w:pPr>
        <w:numPr>
          <w:ilvl w:val="0"/>
          <w:numId w:val="43"/>
        </w:numPr>
        <w:spacing w:line="276" w:lineRule="auto"/>
        <w:jc w:val="both"/>
        <w:rPr>
          <w:color w:val="000000"/>
        </w:rPr>
      </w:pPr>
      <w:r w:rsidRPr="00761D94">
        <w:rPr>
          <w:color w:val="000000"/>
        </w:rPr>
        <w:t>Velar para que en todas las áreas y/o asignaturas se diseñen evaluaciones por competencias que aborden el uso del conocimiento y el manejo de situaciones nuevas.</w:t>
      </w:r>
    </w:p>
    <w:p w14:paraId="02CF4E5F" w14:textId="77777777" w:rsidR="00076AAD" w:rsidRPr="00761D94" w:rsidRDefault="00076AAD" w:rsidP="00672D0A">
      <w:pPr>
        <w:numPr>
          <w:ilvl w:val="0"/>
          <w:numId w:val="43"/>
        </w:numPr>
        <w:spacing w:line="276" w:lineRule="auto"/>
        <w:jc w:val="both"/>
        <w:rPr>
          <w:color w:val="000000"/>
        </w:rPr>
      </w:pPr>
      <w:r w:rsidRPr="00761D94">
        <w:rPr>
          <w:color w:val="000000"/>
        </w:rPr>
        <w:t>Diferenciar dentro del proceso lo que significa obtener información y alcanzar el conocimiento.</w:t>
      </w:r>
    </w:p>
    <w:p w14:paraId="65FE35A7" w14:textId="77777777" w:rsidR="00076AAD" w:rsidRPr="00761D94" w:rsidRDefault="00076AAD" w:rsidP="00672D0A">
      <w:pPr>
        <w:numPr>
          <w:ilvl w:val="0"/>
          <w:numId w:val="43"/>
        </w:numPr>
        <w:spacing w:line="276" w:lineRule="auto"/>
        <w:jc w:val="both"/>
        <w:rPr>
          <w:color w:val="000000"/>
        </w:rPr>
      </w:pPr>
      <w:r w:rsidRPr="00761D94">
        <w:rPr>
          <w:color w:val="000000"/>
        </w:rPr>
        <w:t>Cuando un estudiante no asiste a las actividades regulares de clase, con excusa justificada con el visto bueno  de coordinación  contará con  3 días hábiles para ponerse a paz y salvo con los compromisos académicos.</w:t>
      </w:r>
    </w:p>
    <w:p w14:paraId="645D28C7" w14:textId="77777777" w:rsidR="00076AAD" w:rsidRPr="00761D94" w:rsidRDefault="00076AAD" w:rsidP="00672D0A">
      <w:pPr>
        <w:numPr>
          <w:ilvl w:val="0"/>
          <w:numId w:val="43"/>
        </w:numPr>
        <w:spacing w:line="276" w:lineRule="auto"/>
        <w:jc w:val="both"/>
        <w:rPr>
          <w:color w:val="000000"/>
        </w:rPr>
      </w:pPr>
      <w:r w:rsidRPr="00761D94">
        <w:rPr>
          <w:color w:val="000000"/>
        </w:rPr>
        <w:t>Cuando la ausencia a la institución sea por un tiempo prolongado por enfermedad o calamidad, debe justificarla a través de un certificado médico y excusa con presencia del padre de familia. En este caso el acudiente o padre de familia y el estudiante serán los responsables de reclamar los talleres el primer día</w:t>
      </w:r>
      <w:r w:rsidRPr="00761D94">
        <w:rPr>
          <w:color w:val="000000"/>
          <w:lang w:val="es-ES_tradnl"/>
        </w:rPr>
        <w:t xml:space="preserve"> y </w:t>
      </w:r>
      <w:r w:rsidRPr="00761D94">
        <w:rPr>
          <w:color w:val="000000"/>
        </w:rPr>
        <w:t>de entregarlos en las fechas estipuladas por los docentes en cada una de las áreas y/o asignaturas.</w:t>
      </w:r>
    </w:p>
    <w:p w14:paraId="64F2345B" w14:textId="77777777" w:rsidR="00076AAD" w:rsidRPr="00761D94" w:rsidRDefault="00076AAD" w:rsidP="00672D0A">
      <w:pPr>
        <w:numPr>
          <w:ilvl w:val="0"/>
          <w:numId w:val="43"/>
        </w:numPr>
        <w:spacing w:line="276" w:lineRule="auto"/>
        <w:jc w:val="both"/>
        <w:rPr>
          <w:color w:val="000000"/>
        </w:rPr>
      </w:pPr>
      <w:r w:rsidRPr="00761D94">
        <w:rPr>
          <w:color w:val="000000"/>
        </w:rPr>
        <w:t xml:space="preserve">A cada docente le corresponde asumir los criterios de evaluación definidos por el consejo académico para cada una de las asignaturas o áreas así: </w:t>
      </w:r>
    </w:p>
    <w:p w14:paraId="18D5025C" w14:textId="77777777" w:rsidR="008422F1" w:rsidRPr="00761D94" w:rsidRDefault="008422F1">
      <w:pPr>
        <w:pStyle w:val="Prrafodelista"/>
        <w:numPr>
          <w:ilvl w:val="0"/>
          <w:numId w:val="105"/>
        </w:numPr>
        <w:spacing w:line="276" w:lineRule="auto"/>
        <w:jc w:val="both"/>
        <w:rPr>
          <w:lang w:eastAsia="es-CO"/>
        </w:rPr>
      </w:pPr>
      <w:r w:rsidRPr="00761D94">
        <w:t>Desarrollo cognitivo (saber) 30%, hace referencia al conocimiento</w:t>
      </w:r>
    </w:p>
    <w:p w14:paraId="3EC8449C" w14:textId="77777777" w:rsidR="008422F1" w:rsidRPr="00761D94" w:rsidRDefault="008422F1">
      <w:pPr>
        <w:pStyle w:val="Prrafodelista"/>
        <w:numPr>
          <w:ilvl w:val="0"/>
          <w:numId w:val="105"/>
        </w:numPr>
        <w:spacing w:line="276" w:lineRule="auto"/>
        <w:jc w:val="both"/>
      </w:pPr>
      <w:r w:rsidRPr="00761D94">
        <w:t>Desarrollo de procesos (saber hacer)30%, se refiere a la forma de evidenciar el conocimiento)</w:t>
      </w:r>
    </w:p>
    <w:p w14:paraId="23FCEF90" w14:textId="77777777" w:rsidR="008422F1" w:rsidRPr="00761D94" w:rsidRDefault="008422F1">
      <w:pPr>
        <w:pStyle w:val="Prrafodelista"/>
        <w:numPr>
          <w:ilvl w:val="0"/>
          <w:numId w:val="105"/>
        </w:numPr>
        <w:spacing w:line="276" w:lineRule="auto"/>
        <w:jc w:val="both"/>
      </w:pPr>
      <w:r w:rsidRPr="00761D94">
        <w:t xml:space="preserve">Desarrollo del ser 20%, este determina todos los atributos de la persona con respecto a los valores en el aspecto social y en la relación consigo mismo, con los demás y  el  entorno </w:t>
      </w:r>
    </w:p>
    <w:p w14:paraId="397F2774" w14:textId="77777777" w:rsidR="008422F1" w:rsidRPr="00761D94" w:rsidRDefault="008422F1">
      <w:pPr>
        <w:pStyle w:val="Prrafodelista"/>
        <w:numPr>
          <w:ilvl w:val="0"/>
          <w:numId w:val="105"/>
        </w:numPr>
        <w:spacing w:line="276" w:lineRule="auto"/>
        <w:jc w:val="both"/>
      </w:pPr>
      <w:r w:rsidRPr="00761D94">
        <w:t xml:space="preserve">Autoevaluación (integral del proceso) 5% </w:t>
      </w:r>
    </w:p>
    <w:p w14:paraId="5E195332" w14:textId="77777777" w:rsidR="008422F1" w:rsidRPr="00761D94" w:rsidRDefault="008422F1">
      <w:pPr>
        <w:pStyle w:val="Prrafodelista"/>
        <w:numPr>
          <w:ilvl w:val="0"/>
          <w:numId w:val="105"/>
        </w:numPr>
        <w:spacing w:line="276" w:lineRule="auto"/>
        <w:jc w:val="both"/>
      </w:pPr>
      <w:r w:rsidRPr="00761D94">
        <w:t>Evaluación final 15%</w:t>
      </w:r>
    </w:p>
    <w:p w14:paraId="0C999F00" w14:textId="77777777" w:rsidR="008422F1" w:rsidRPr="00761D94" w:rsidRDefault="008422F1">
      <w:pPr>
        <w:pStyle w:val="Prrafodelista"/>
        <w:numPr>
          <w:ilvl w:val="0"/>
          <w:numId w:val="105"/>
        </w:numPr>
        <w:spacing w:line="276" w:lineRule="auto"/>
        <w:jc w:val="both"/>
      </w:pPr>
      <w:r w:rsidRPr="00761D94">
        <w:lastRenderedPageBreak/>
        <w:t>Para definir las calificaciones finales del periodo será de obligatorio cumplimiento como mínimo tres notas en el saber y tres notas en el hacer, los cinco componentes del ser, la auto evaluación y la calificación del examen final.</w:t>
      </w:r>
    </w:p>
    <w:p w14:paraId="1A2DF934" w14:textId="77777777" w:rsidR="00076AAD" w:rsidRPr="00761D94" w:rsidRDefault="00076AAD" w:rsidP="0088723C">
      <w:pPr>
        <w:pStyle w:val="Prrafodelista"/>
        <w:spacing w:line="276" w:lineRule="auto"/>
        <w:ind w:left="780"/>
        <w:jc w:val="both"/>
        <w:rPr>
          <w:color w:val="000000"/>
        </w:rPr>
      </w:pPr>
    </w:p>
    <w:p w14:paraId="70BE0007" w14:textId="77777777" w:rsidR="00076AAD" w:rsidRPr="00761D94" w:rsidRDefault="00FC1AE2" w:rsidP="0088723C">
      <w:pPr>
        <w:spacing w:line="276" w:lineRule="auto"/>
        <w:jc w:val="center"/>
        <w:rPr>
          <w:b/>
          <w:kern w:val="32"/>
        </w:rPr>
      </w:pPr>
      <w:r w:rsidRPr="00761D94">
        <w:rPr>
          <w:b/>
          <w:kern w:val="32"/>
        </w:rPr>
        <w:t>10</w:t>
      </w:r>
      <w:r w:rsidR="003E074C" w:rsidRPr="00761D94">
        <w:rPr>
          <w:b/>
          <w:kern w:val="32"/>
        </w:rPr>
        <w:t>.10</w:t>
      </w:r>
      <w:r w:rsidR="00076AAD" w:rsidRPr="00761D94">
        <w:rPr>
          <w:b/>
          <w:kern w:val="32"/>
        </w:rPr>
        <w:t xml:space="preserve">  ACCIONES DE SEGUIMIENTO PARA EL MEJORAMIENTO DE LOS DESEMPEÑOS DE LOS ESTUDIANTES DURANTE EL AÑO ESCOLAR</w:t>
      </w:r>
    </w:p>
    <w:p w14:paraId="4413F8F7" w14:textId="77777777" w:rsidR="00076AAD" w:rsidRPr="00761D94" w:rsidRDefault="00076AAD" w:rsidP="0088723C">
      <w:pPr>
        <w:autoSpaceDE w:val="0"/>
        <w:autoSpaceDN w:val="0"/>
        <w:adjustRightInd w:val="0"/>
        <w:spacing w:line="276" w:lineRule="auto"/>
        <w:jc w:val="both"/>
        <w:rPr>
          <w:color w:val="000000"/>
        </w:rPr>
      </w:pPr>
    </w:p>
    <w:p w14:paraId="4D42EF46" w14:textId="77777777" w:rsidR="00076AAD" w:rsidRPr="00761D94" w:rsidRDefault="00076AAD" w:rsidP="0088723C">
      <w:pPr>
        <w:spacing w:line="276" w:lineRule="auto"/>
        <w:jc w:val="both"/>
        <w:rPr>
          <w:color w:val="000000"/>
          <w:lang w:val="es-AR"/>
        </w:rPr>
      </w:pPr>
      <w:r w:rsidRPr="00761D94">
        <w:rPr>
          <w:color w:val="000000"/>
        </w:rPr>
        <w:t>El seguimiento fortalece en los estudiantes los hábitos de estudio y compromiso en su proceso de formación integral para fortalecer así su proyecto de vida.  La  institución contará con las siguientes acciones:</w:t>
      </w:r>
    </w:p>
    <w:p w14:paraId="1BE23E94" w14:textId="77777777" w:rsidR="00076AAD" w:rsidRPr="00761D94" w:rsidRDefault="00076AAD" w:rsidP="0088723C">
      <w:pPr>
        <w:spacing w:line="276" w:lineRule="auto"/>
        <w:ind w:firstLine="708"/>
        <w:jc w:val="both"/>
        <w:rPr>
          <w:color w:val="000000"/>
        </w:rPr>
      </w:pPr>
    </w:p>
    <w:p w14:paraId="518767B1" w14:textId="77777777" w:rsidR="00076AAD" w:rsidRPr="00761D94" w:rsidRDefault="00076AAD" w:rsidP="00672D0A">
      <w:pPr>
        <w:numPr>
          <w:ilvl w:val="0"/>
          <w:numId w:val="44"/>
        </w:numPr>
        <w:spacing w:line="276" w:lineRule="auto"/>
        <w:jc w:val="both"/>
        <w:rPr>
          <w:color w:val="000000"/>
        </w:rPr>
      </w:pPr>
      <w:r w:rsidRPr="00761D94">
        <w:rPr>
          <w:color w:val="000000"/>
        </w:rPr>
        <w:t>Evaluación continua y permanente de las actividades propuestas en clase.</w:t>
      </w:r>
    </w:p>
    <w:p w14:paraId="52A1C66B" w14:textId="77777777" w:rsidR="00076AAD" w:rsidRPr="00761D94" w:rsidRDefault="00076AAD" w:rsidP="00672D0A">
      <w:pPr>
        <w:numPr>
          <w:ilvl w:val="0"/>
          <w:numId w:val="44"/>
        </w:numPr>
        <w:spacing w:line="276" w:lineRule="auto"/>
        <w:jc w:val="both"/>
        <w:rPr>
          <w:color w:val="000000"/>
        </w:rPr>
      </w:pPr>
      <w:r w:rsidRPr="00761D94">
        <w:rPr>
          <w:color w:val="000000"/>
        </w:rPr>
        <w:t>Aplicación de pruebas por competencias terminado cada uno de los periodos académicos, (diseñadas por la institución tipo Icfes).</w:t>
      </w:r>
    </w:p>
    <w:p w14:paraId="2345DDE6" w14:textId="77777777" w:rsidR="00076AAD" w:rsidRPr="00761D94" w:rsidRDefault="00076AAD" w:rsidP="00672D0A">
      <w:pPr>
        <w:numPr>
          <w:ilvl w:val="0"/>
          <w:numId w:val="44"/>
        </w:numPr>
        <w:spacing w:line="276" w:lineRule="auto"/>
        <w:jc w:val="both"/>
        <w:rPr>
          <w:color w:val="000000"/>
        </w:rPr>
      </w:pPr>
      <w:r w:rsidRPr="00761D94">
        <w:rPr>
          <w:color w:val="000000"/>
        </w:rPr>
        <w:t>Realización de trabajos en clase y extra clase.</w:t>
      </w:r>
    </w:p>
    <w:p w14:paraId="4A5E9107" w14:textId="77777777" w:rsidR="00076AAD" w:rsidRPr="00761D94" w:rsidRDefault="00076AAD" w:rsidP="00672D0A">
      <w:pPr>
        <w:numPr>
          <w:ilvl w:val="0"/>
          <w:numId w:val="44"/>
        </w:numPr>
        <w:spacing w:line="276" w:lineRule="auto"/>
        <w:jc w:val="both"/>
        <w:rPr>
          <w:color w:val="000000"/>
        </w:rPr>
      </w:pPr>
      <w:r w:rsidRPr="00761D94">
        <w:rPr>
          <w:color w:val="000000"/>
        </w:rPr>
        <w:t xml:space="preserve">Se designaran alumnos monitores que tengan buen rendimiento  académico para ayudar a aquellos  que tengan dificultades </w:t>
      </w:r>
    </w:p>
    <w:p w14:paraId="28EE9688" w14:textId="77777777" w:rsidR="00076AAD" w:rsidRPr="00761D94" w:rsidRDefault="00076AAD" w:rsidP="00672D0A">
      <w:pPr>
        <w:numPr>
          <w:ilvl w:val="0"/>
          <w:numId w:val="44"/>
        </w:numPr>
        <w:spacing w:line="276" w:lineRule="auto"/>
        <w:jc w:val="both"/>
        <w:rPr>
          <w:color w:val="000000"/>
        </w:rPr>
      </w:pPr>
      <w:r w:rsidRPr="00761D94">
        <w:rPr>
          <w:color w:val="000000"/>
        </w:rPr>
        <w:t xml:space="preserve">Informes parciales y de manera general en cada una de las áreas y/o asignaturas, al padre de familia,  en los días de atención a padres. </w:t>
      </w:r>
    </w:p>
    <w:p w14:paraId="6411A2D7" w14:textId="77777777" w:rsidR="00076AAD" w:rsidRPr="00761D94" w:rsidRDefault="00076AAD" w:rsidP="00672D0A">
      <w:pPr>
        <w:numPr>
          <w:ilvl w:val="0"/>
          <w:numId w:val="44"/>
        </w:numPr>
        <w:spacing w:line="276" w:lineRule="auto"/>
        <w:jc w:val="both"/>
        <w:rPr>
          <w:color w:val="000000"/>
        </w:rPr>
      </w:pPr>
      <w:r w:rsidRPr="00761D94">
        <w:rPr>
          <w:color w:val="000000"/>
        </w:rPr>
        <w:t xml:space="preserve">Entrega de un informe al padre de familia con los logros, los desempeños obtenidos por el estudiante, el informe en relación al porcentaje de desempeño, faltas de asistencia, entre otras,  al finalizar cada uno de los cuatro  períodos. </w:t>
      </w:r>
    </w:p>
    <w:p w14:paraId="13A0FE3B" w14:textId="77777777" w:rsidR="00076AAD" w:rsidRPr="00761D94" w:rsidRDefault="00076AAD" w:rsidP="00672D0A">
      <w:pPr>
        <w:numPr>
          <w:ilvl w:val="0"/>
          <w:numId w:val="44"/>
        </w:numPr>
        <w:spacing w:line="276" w:lineRule="auto"/>
        <w:jc w:val="both"/>
        <w:rPr>
          <w:color w:val="000000"/>
        </w:rPr>
      </w:pPr>
      <w:r w:rsidRPr="00761D94">
        <w:rPr>
          <w:color w:val="000000"/>
        </w:rPr>
        <w:t xml:space="preserve">Formulación de estrategias de refuerzo a los  indicadores de desempeño por competencias  en los cuales tenga  bajo rendimiento durante el período. </w:t>
      </w:r>
    </w:p>
    <w:p w14:paraId="2245D508" w14:textId="77777777" w:rsidR="00076AAD" w:rsidRPr="00761D94" w:rsidRDefault="00076AAD" w:rsidP="00672D0A">
      <w:pPr>
        <w:numPr>
          <w:ilvl w:val="0"/>
          <w:numId w:val="44"/>
        </w:numPr>
        <w:spacing w:line="276" w:lineRule="auto"/>
        <w:jc w:val="both"/>
        <w:rPr>
          <w:color w:val="000000"/>
        </w:rPr>
      </w:pPr>
      <w:r w:rsidRPr="00761D94">
        <w:rPr>
          <w:color w:val="000000"/>
        </w:rPr>
        <w:t>Entrevista permanente con los padres de familia de los estudiantes que presentan dificultades en su proceso, brindando recomendaciones para mejorar las dificultades.</w:t>
      </w:r>
    </w:p>
    <w:p w14:paraId="6C0A6533" w14:textId="77777777" w:rsidR="00076AAD" w:rsidRPr="00761D94" w:rsidRDefault="00076AAD" w:rsidP="0088723C">
      <w:pPr>
        <w:autoSpaceDE w:val="0"/>
        <w:autoSpaceDN w:val="0"/>
        <w:adjustRightInd w:val="0"/>
        <w:spacing w:line="276" w:lineRule="auto"/>
        <w:jc w:val="both"/>
        <w:rPr>
          <w:color w:val="000000"/>
        </w:rPr>
      </w:pPr>
      <w:r w:rsidRPr="00761D94">
        <w:rPr>
          <w:color w:val="000000"/>
        </w:rPr>
        <w:t xml:space="preserve">Apoyo y acompañamiento a los estudiantes desde el director de grupo, docente del área, coordinación, aula de apoyo y las comisiones de evaluación y promoción.  </w:t>
      </w:r>
    </w:p>
    <w:p w14:paraId="65D958CD" w14:textId="77777777" w:rsidR="00076AAD" w:rsidRPr="00761D94" w:rsidRDefault="00076AAD" w:rsidP="0088723C">
      <w:pPr>
        <w:autoSpaceDE w:val="0"/>
        <w:autoSpaceDN w:val="0"/>
        <w:adjustRightInd w:val="0"/>
        <w:spacing w:line="276" w:lineRule="auto"/>
        <w:jc w:val="both"/>
        <w:rPr>
          <w:color w:val="000000"/>
        </w:rPr>
      </w:pPr>
    </w:p>
    <w:p w14:paraId="5E30934D" w14:textId="77777777" w:rsidR="00076AAD" w:rsidRPr="00761D94" w:rsidRDefault="00076AAD" w:rsidP="0088723C">
      <w:pPr>
        <w:autoSpaceDE w:val="0"/>
        <w:autoSpaceDN w:val="0"/>
        <w:adjustRightInd w:val="0"/>
        <w:spacing w:line="276" w:lineRule="auto"/>
        <w:jc w:val="both"/>
        <w:rPr>
          <w:color w:val="000000"/>
          <w:lang w:val="es-ES_tradnl"/>
        </w:rPr>
      </w:pPr>
      <w:r w:rsidRPr="00761D94">
        <w:rPr>
          <w:color w:val="000000"/>
        </w:rPr>
        <w:t xml:space="preserve"> Un informe individual donde  el docente se registra las diferentes estrategias de apoyo que se hicieron para mejorar  el  proceso académico durante el año escolar. Con las respectivas firmas de estudiantes  y  acudientes.</w:t>
      </w:r>
    </w:p>
    <w:p w14:paraId="088FE138" w14:textId="77777777" w:rsidR="00076AAD" w:rsidRPr="00761D94" w:rsidRDefault="003E074C" w:rsidP="0088723C">
      <w:pPr>
        <w:keepNext/>
        <w:spacing w:before="240" w:after="60" w:line="276" w:lineRule="auto"/>
        <w:jc w:val="center"/>
        <w:outlineLvl w:val="0"/>
        <w:rPr>
          <w:b/>
          <w:kern w:val="32"/>
        </w:rPr>
      </w:pPr>
      <w:bookmarkStart w:id="92" w:name="_Toc189423373"/>
      <w:r w:rsidRPr="00761D94">
        <w:rPr>
          <w:b/>
          <w:kern w:val="32"/>
        </w:rPr>
        <w:t>1</w:t>
      </w:r>
      <w:r w:rsidR="00FC1AE2" w:rsidRPr="00761D94">
        <w:rPr>
          <w:b/>
          <w:kern w:val="32"/>
        </w:rPr>
        <w:t>0</w:t>
      </w:r>
      <w:r w:rsidRPr="00761D94">
        <w:rPr>
          <w:b/>
          <w:kern w:val="32"/>
        </w:rPr>
        <w:t>.11</w:t>
      </w:r>
      <w:r w:rsidR="00076AAD" w:rsidRPr="00761D94">
        <w:rPr>
          <w:b/>
          <w:kern w:val="32"/>
        </w:rPr>
        <w:t xml:space="preserve">  LOS PROCESOS DE EVALUACIÓN DE LOS ESTUDIANTES</w:t>
      </w:r>
      <w:bookmarkEnd w:id="92"/>
    </w:p>
    <w:p w14:paraId="12BFD892" w14:textId="77777777" w:rsidR="00076AAD" w:rsidRPr="00761D94" w:rsidRDefault="00FC1AE2" w:rsidP="0088723C">
      <w:pPr>
        <w:keepNext/>
        <w:spacing w:before="240" w:after="60" w:line="276" w:lineRule="auto"/>
        <w:outlineLvl w:val="1"/>
        <w:rPr>
          <w:b/>
          <w:lang w:val="es-AR"/>
        </w:rPr>
      </w:pPr>
      <w:bookmarkStart w:id="93" w:name="_Toc189423374"/>
      <w:r w:rsidRPr="00761D94">
        <w:rPr>
          <w:b/>
        </w:rPr>
        <w:t>10</w:t>
      </w:r>
      <w:r w:rsidR="003E074C" w:rsidRPr="00761D94">
        <w:rPr>
          <w:b/>
        </w:rPr>
        <w:t>.11</w:t>
      </w:r>
      <w:r w:rsidR="00076AAD" w:rsidRPr="00761D94">
        <w:rPr>
          <w:b/>
        </w:rPr>
        <w:t>.1  LA AUTOEVALUACIÓN</w:t>
      </w:r>
      <w:bookmarkEnd w:id="93"/>
      <w:r w:rsidR="00076AAD" w:rsidRPr="00761D94">
        <w:rPr>
          <w:b/>
        </w:rPr>
        <w:t xml:space="preserve"> </w:t>
      </w:r>
    </w:p>
    <w:p w14:paraId="64E4077E" w14:textId="77777777" w:rsidR="00076AAD" w:rsidRPr="00761D94" w:rsidRDefault="00076AAD" w:rsidP="0088723C">
      <w:pPr>
        <w:spacing w:line="276" w:lineRule="auto"/>
        <w:jc w:val="both"/>
        <w:rPr>
          <w:color w:val="000000"/>
        </w:rPr>
      </w:pPr>
    </w:p>
    <w:p w14:paraId="1B005E4B" w14:textId="77777777" w:rsidR="00076AAD" w:rsidRPr="00761D94" w:rsidRDefault="00076AAD" w:rsidP="0088723C">
      <w:pPr>
        <w:spacing w:line="276" w:lineRule="auto"/>
        <w:jc w:val="both"/>
        <w:rPr>
          <w:color w:val="000000"/>
        </w:rPr>
      </w:pPr>
      <w:r w:rsidRPr="00761D94">
        <w:rPr>
          <w:color w:val="000000"/>
        </w:rPr>
        <w:lastRenderedPageBreak/>
        <w:t>Es una herramienta pedagógica que permite a cada persona evaluar sus propias acciones, es decir,  cada uno valora su desempeño. Esta impulsa la formación integral: contribuye a aumentar la autoestima, despierta sentido de responsabilidad y afianza la autonomía</w:t>
      </w:r>
    </w:p>
    <w:p w14:paraId="782E1DD6" w14:textId="77777777" w:rsidR="00076AAD" w:rsidRPr="00761D94" w:rsidRDefault="00076AAD" w:rsidP="0088723C">
      <w:pPr>
        <w:spacing w:line="276" w:lineRule="auto"/>
        <w:jc w:val="both"/>
        <w:rPr>
          <w:color w:val="000000"/>
        </w:rPr>
      </w:pPr>
      <w:r w:rsidRPr="00761D94">
        <w:rPr>
          <w:color w:val="000000"/>
        </w:rPr>
        <w:t>Las técnicas serán las siguientes:</w:t>
      </w:r>
    </w:p>
    <w:p w14:paraId="1C3B9C98" w14:textId="77777777" w:rsidR="00076AAD" w:rsidRPr="00761D94" w:rsidRDefault="00076AAD" w:rsidP="00672D0A">
      <w:pPr>
        <w:pStyle w:val="Prrafodelista"/>
        <w:numPr>
          <w:ilvl w:val="0"/>
          <w:numId w:val="34"/>
        </w:numPr>
        <w:spacing w:line="276" w:lineRule="auto"/>
        <w:jc w:val="both"/>
        <w:rPr>
          <w:color w:val="000000"/>
          <w:lang w:eastAsia="es-CO"/>
        </w:rPr>
      </w:pPr>
      <w:r w:rsidRPr="00761D94">
        <w:rPr>
          <w:color w:val="000000"/>
        </w:rPr>
        <w:t xml:space="preserve">  Aplicación de instrumentos de auto corrección de pruebas y trabajos, orientación a los estudiantes sobre la importancia  que tiene para su formación el saber valorar su propio desempeño con honestidad y responsabilidad</w:t>
      </w:r>
    </w:p>
    <w:p w14:paraId="35F344D1" w14:textId="77777777" w:rsidR="00076AAD" w:rsidRPr="00761D94" w:rsidRDefault="00076AAD" w:rsidP="0088723C">
      <w:pPr>
        <w:spacing w:line="276" w:lineRule="auto"/>
        <w:jc w:val="both"/>
        <w:rPr>
          <w:color w:val="000000"/>
        </w:rPr>
      </w:pPr>
    </w:p>
    <w:p w14:paraId="50A3D859" w14:textId="77777777" w:rsidR="00076AAD" w:rsidRPr="00761D94" w:rsidRDefault="00FC1AE2" w:rsidP="0088723C">
      <w:pPr>
        <w:keepNext/>
        <w:spacing w:before="240" w:after="60" w:line="276" w:lineRule="auto"/>
        <w:outlineLvl w:val="1"/>
        <w:rPr>
          <w:b/>
          <w:lang w:val="es-AR"/>
        </w:rPr>
      </w:pPr>
      <w:bookmarkStart w:id="94" w:name="_Toc189423375"/>
      <w:r w:rsidRPr="00761D94">
        <w:rPr>
          <w:b/>
        </w:rPr>
        <w:t>10</w:t>
      </w:r>
      <w:r w:rsidR="003E074C" w:rsidRPr="00761D94">
        <w:rPr>
          <w:b/>
        </w:rPr>
        <w:t>.11</w:t>
      </w:r>
      <w:r w:rsidR="00076AAD" w:rsidRPr="00761D94">
        <w:rPr>
          <w:b/>
        </w:rPr>
        <w:t>.2  LA COEVALUACION</w:t>
      </w:r>
      <w:bookmarkEnd w:id="94"/>
    </w:p>
    <w:p w14:paraId="38AFA0AE" w14:textId="77777777" w:rsidR="00076AAD" w:rsidRPr="00761D94" w:rsidRDefault="00076AAD" w:rsidP="0088723C">
      <w:pPr>
        <w:spacing w:line="276" w:lineRule="auto"/>
        <w:jc w:val="both"/>
        <w:rPr>
          <w:color w:val="000000"/>
        </w:rPr>
      </w:pPr>
    </w:p>
    <w:p w14:paraId="44B3FE97" w14:textId="76723B9E" w:rsidR="00076AAD" w:rsidRPr="00761D94" w:rsidRDefault="00076AAD" w:rsidP="0088723C">
      <w:pPr>
        <w:spacing w:line="276" w:lineRule="auto"/>
        <w:jc w:val="both"/>
        <w:rPr>
          <w:color w:val="000000"/>
        </w:rPr>
      </w:pPr>
      <w:r w:rsidRPr="00761D94">
        <w:rPr>
          <w:color w:val="000000"/>
        </w:rPr>
        <w:t xml:space="preserve"> Nos permite realizar una </w:t>
      </w:r>
      <w:r w:rsidR="008422F1" w:rsidRPr="00761D94">
        <w:rPr>
          <w:color w:val="000000"/>
        </w:rPr>
        <w:t>comparación</w:t>
      </w:r>
      <w:r w:rsidRPr="00761D94">
        <w:rPr>
          <w:color w:val="000000"/>
        </w:rPr>
        <w:t xml:space="preserve"> con lo realizado y esperado entre el estudiante y el docente</w:t>
      </w:r>
      <w:r w:rsidR="008422F1" w:rsidRPr="00761D94">
        <w:rPr>
          <w:color w:val="000000"/>
        </w:rPr>
        <w:t xml:space="preserve">, además </w:t>
      </w:r>
      <w:r w:rsidRPr="00761D94">
        <w:rPr>
          <w:color w:val="000000"/>
        </w:rPr>
        <w:t>permite establecer planes de acción o mejoramiento para superar las dificultades o fortalecer el proceso. Las técnicas que se aplicaran son las siguientes:</w:t>
      </w:r>
    </w:p>
    <w:p w14:paraId="483AB65B" w14:textId="77777777" w:rsidR="00076AAD" w:rsidRPr="00761D94" w:rsidRDefault="00076AAD" w:rsidP="00672D0A">
      <w:pPr>
        <w:pStyle w:val="Prrafodelista"/>
        <w:numPr>
          <w:ilvl w:val="0"/>
          <w:numId w:val="34"/>
        </w:numPr>
        <w:spacing w:line="276" w:lineRule="auto"/>
        <w:jc w:val="both"/>
        <w:rPr>
          <w:color w:val="000000"/>
          <w:lang w:eastAsia="es-CO"/>
        </w:rPr>
      </w:pPr>
      <w:r w:rsidRPr="00761D94">
        <w:rPr>
          <w:color w:val="000000"/>
        </w:rPr>
        <w:t xml:space="preserve">Realizar acciones que permitan logar un clima  de aceptación y confianza en donde prevalezca el </w:t>
      </w:r>
      <w:r w:rsidR="00830468" w:rsidRPr="00761D94">
        <w:rPr>
          <w:color w:val="000000"/>
        </w:rPr>
        <w:t>respeto,</w:t>
      </w:r>
      <w:r w:rsidRPr="00761D94">
        <w:rPr>
          <w:color w:val="000000"/>
        </w:rPr>
        <w:t xml:space="preserve"> inculcar  que el propósito es lograr un reconocimiento  mutuo de las propias capacidades o deficiencias con el fin  de acordar estrategias  de </w:t>
      </w:r>
      <w:r w:rsidR="00830468" w:rsidRPr="00761D94">
        <w:rPr>
          <w:color w:val="000000"/>
        </w:rPr>
        <w:t xml:space="preserve">mejoramiento. </w:t>
      </w:r>
      <w:r w:rsidRPr="00761D94">
        <w:rPr>
          <w:color w:val="000000"/>
        </w:rPr>
        <w:t xml:space="preserve">iniciar con </w:t>
      </w:r>
      <w:r w:rsidR="00830468" w:rsidRPr="00761D94">
        <w:rPr>
          <w:color w:val="000000"/>
        </w:rPr>
        <w:t>prácticas</w:t>
      </w:r>
      <w:r w:rsidRPr="00761D94">
        <w:rPr>
          <w:color w:val="000000"/>
        </w:rPr>
        <w:t xml:space="preserve"> de valoración mutua. Aplicar técnicas de corrección reciproca en  el grupo con base en el dialogo, la concertación y la negociación</w:t>
      </w:r>
    </w:p>
    <w:p w14:paraId="0F729030" w14:textId="77777777" w:rsidR="00076AAD" w:rsidRPr="00761D94" w:rsidRDefault="00FC1AE2" w:rsidP="0088723C">
      <w:pPr>
        <w:keepNext/>
        <w:spacing w:before="240" w:after="60" w:line="276" w:lineRule="auto"/>
        <w:outlineLvl w:val="1"/>
        <w:rPr>
          <w:b/>
        </w:rPr>
      </w:pPr>
      <w:bookmarkStart w:id="95" w:name="_Toc189423376"/>
      <w:r w:rsidRPr="00761D94">
        <w:rPr>
          <w:b/>
        </w:rPr>
        <w:t>10</w:t>
      </w:r>
      <w:r w:rsidR="003E074C" w:rsidRPr="00761D94">
        <w:rPr>
          <w:b/>
        </w:rPr>
        <w:t>.11</w:t>
      </w:r>
      <w:r w:rsidR="00076AAD" w:rsidRPr="00761D94">
        <w:rPr>
          <w:b/>
        </w:rPr>
        <w:t>.3   LA HETEROEVALUACION</w:t>
      </w:r>
      <w:bookmarkEnd w:id="95"/>
    </w:p>
    <w:p w14:paraId="39122DB9" w14:textId="77777777" w:rsidR="00076AAD" w:rsidRPr="00761D94" w:rsidRDefault="00076AAD" w:rsidP="0088723C">
      <w:pPr>
        <w:spacing w:line="276" w:lineRule="auto"/>
        <w:jc w:val="both"/>
        <w:rPr>
          <w:color w:val="000000"/>
        </w:rPr>
      </w:pPr>
    </w:p>
    <w:p w14:paraId="0970D319" w14:textId="77777777" w:rsidR="00076AAD" w:rsidRPr="00761D94" w:rsidRDefault="00076AAD" w:rsidP="0088723C">
      <w:pPr>
        <w:spacing w:line="276" w:lineRule="auto"/>
        <w:jc w:val="both"/>
        <w:rPr>
          <w:color w:val="000000"/>
        </w:rPr>
      </w:pPr>
      <w:r w:rsidRPr="00761D94">
        <w:rPr>
          <w:color w:val="000000"/>
        </w:rPr>
        <w:t>Son estrategias evaluativas que permiten la confrontación del proceso de enseñanza  aprendizaje del estudiante  por parte de otras personas (directivos, estudiantes, padres de familia o por  diferentes estamentos de la institución).</w:t>
      </w:r>
    </w:p>
    <w:p w14:paraId="485F2519" w14:textId="77777777" w:rsidR="00076AAD" w:rsidRPr="00761D94" w:rsidRDefault="00076AAD" w:rsidP="0088723C">
      <w:pPr>
        <w:spacing w:line="276" w:lineRule="auto"/>
        <w:jc w:val="both"/>
        <w:rPr>
          <w:color w:val="000000"/>
        </w:rPr>
      </w:pPr>
    </w:p>
    <w:p w14:paraId="051F00B5" w14:textId="77777777" w:rsidR="00076AAD" w:rsidRPr="00761D94" w:rsidRDefault="00076AAD" w:rsidP="0088723C">
      <w:pPr>
        <w:spacing w:line="276" w:lineRule="auto"/>
        <w:jc w:val="both"/>
        <w:rPr>
          <w:color w:val="000000"/>
          <w:lang w:val="es-ES_tradnl"/>
        </w:rPr>
      </w:pPr>
      <w:r w:rsidRPr="00761D94">
        <w:rPr>
          <w:color w:val="000000"/>
          <w:lang w:val="es-ES_tradnl"/>
        </w:rPr>
        <w:t>Parágrafo</w:t>
      </w:r>
    </w:p>
    <w:p w14:paraId="116AE451" w14:textId="79F745E1" w:rsidR="00076AAD" w:rsidRPr="00761D94" w:rsidRDefault="00076AAD" w:rsidP="0088723C">
      <w:pPr>
        <w:spacing w:line="276" w:lineRule="auto"/>
        <w:jc w:val="both"/>
        <w:rPr>
          <w:color w:val="000000"/>
        </w:rPr>
      </w:pPr>
      <w:r w:rsidRPr="00761D94">
        <w:rPr>
          <w:color w:val="000000"/>
          <w:lang w:val="es-ES_tradnl"/>
        </w:rPr>
        <w:t xml:space="preserve">Para los estudiantes </w:t>
      </w:r>
      <w:r w:rsidR="005F0560" w:rsidRPr="00761D94">
        <w:rPr>
          <w:color w:val="000000"/>
          <w:lang w:val="es-ES_tradnl"/>
        </w:rPr>
        <w:t>en Educación inclusiva</w:t>
      </w:r>
      <w:r w:rsidRPr="00761D94">
        <w:rPr>
          <w:color w:val="000000"/>
          <w:lang w:val="es-ES_tradnl"/>
        </w:rPr>
        <w:t>, se realizan procesos de auto evaluación que aporten en su proceso de aprendizaje y auto reconocimiento.</w:t>
      </w:r>
    </w:p>
    <w:p w14:paraId="4CC5B29E" w14:textId="77777777" w:rsidR="00076AAD" w:rsidRPr="00761D94" w:rsidRDefault="00076AAD" w:rsidP="0088723C">
      <w:pPr>
        <w:spacing w:line="276" w:lineRule="auto"/>
        <w:jc w:val="both"/>
        <w:rPr>
          <w:color w:val="000000"/>
        </w:rPr>
      </w:pPr>
    </w:p>
    <w:p w14:paraId="57624445" w14:textId="77777777" w:rsidR="00076AAD" w:rsidRPr="00761D94" w:rsidRDefault="00076AAD" w:rsidP="0088723C">
      <w:pPr>
        <w:spacing w:line="276" w:lineRule="auto"/>
        <w:jc w:val="both"/>
        <w:rPr>
          <w:color w:val="000000"/>
          <w:lang w:val="es-AR"/>
        </w:rPr>
      </w:pPr>
      <w:r w:rsidRPr="00761D94">
        <w:rPr>
          <w:color w:val="000000"/>
          <w:lang w:val="es-ES_tradnl"/>
        </w:rPr>
        <w:t>Los estudiantes que presenten mayores dificultades (comunicativas), se les realizará una heteroevaluación, en donde se logren evidenciar avances en los logros planteados para su proceso de aprendizaje y poder generar planes de mejoramiento.</w:t>
      </w:r>
    </w:p>
    <w:p w14:paraId="6FE1E1FB" w14:textId="77777777" w:rsidR="00076AAD" w:rsidRPr="00761D94" w:rsidRDefault="00076AAD" w:rsidP="0088723C">
      <w:pPr>
        <w:spacing w:line="276" w:lineRule="auto"/>
        <w:jc w:val="both"/>
        <w:rPr>
          <w:color w:val="000000"/>
        </w:rPr>
      </w:pPr>
    </w:p>
    <w:p w14:paraId="47A74EFF" w14:textId="03E454FB" w:rsidR="00076AAD" w:rsidRPr="00761D94" w:rsidRDefault="00076AAD" w:rsidP="0088723C">
      <w:pPr>
        <w:spacing w:line="276" w:lineRule="auto"/>
        <w:jc w:val="both"/>
        <w:rPr>
          <w:color w:val="000000"/>
        </w:rPr>
      </w:pPr>
      <w:r w:rsidRPr="00761D94">
        <w:rPr>
          <w:color w:val="000000"/>
        </w:rPr>
        <w:t xml:space="preserve">Desde cada una de las áreas y/o </w:t>
      </w:r>
      <w:r w:rsidR="005F0560" w:rsidRPr="00761D94">
        <w:rPr>
          <w:color w:val="000000"/>
        </w:rPr>
        <w:t>asignaturas se</w:t>
      </w:r>
      <w:r w:rsidRPr="00761D94">
        <w:rPr>
          <w:color w:val="000000"/>
        </w:rPr>
        <w:t xml:space="preserve"> implementará al terminar cada uno de los periodos académicos, un espacio para que los estudiantes hagan su autoevaluación y luego en compañía del  docente realicen la co evaluación como el espacio que posibilita generar mejoras en el proceso de enseñanza aprendizaje a través del compromiso del estudiante.</w:t>
      </w:r>
    </w:p>
    <w:p w14:paraId="788E6D5E" w14:textId="77777777" w:rsidR="00076AAD" w:rsidRPr="00761D94" w:rsidRDefault="00076AAD" w:rsidP="0088723C">
      <w:pPr>
        <w:spacing w:line="276" w:lineRule="auto"/>
        <w:jc w:val="both"/>
        <w:rPr>
          <w:color w:val="000000"/>
        </w:rPr>
      </w:pPr>
      <w:r w:rsidRPr="00761D94">
        <w:rPr>
          <w:color w:val="000000"/>
        </w:rPr>
        <w:lastRenderedPageBreak/>
        <w:t xml:space="preserve"> Dicha evaluación deberá quedar consignada en la planilla de seguimiento como evidencia de  la misma;  tendrá un porcentaje en la  calificación del 5% en el  proceso de formación de cada una de las áreas y/o asignaturas al terminar cada período académico del año escolar. </w:t>
      </w:r>
    </w:p>
    <w:p w14:paraId="0B069C19" w14:textId="77777777" w:rsidR="00076AAD" w:rsidRPr="00761D94" w:rsidRDefault="003E074C" w:rsidP="0088723C">
      <w:pPr>
        <w:keepNext/>
        <w:spacing w:before="240" w:after="60" w:line="276" w:lineRule="auto"/>
        <w:jc w:val="both"/>
        <w:outlineLvl w:val="1"/>
        <w:rPr>
          <w:b/>
          <w:lang w:val="es-AR"/>
        </w:rPr>
      </w:pPr>
      <w:bookmarkStart w:id="96" w:name="_Toc189423377"/>
      <w:r w:rsidRPr="00761D94">
        <w:rPr>
          <w:b/>
        </w:rPr>
        <w:t>1</w:t>
      </w:r>
      <w:r w:rsidR="00FC1AE2" w:rsidRPr="00761D94">
        <w:rPr>
          <w:b/>
        </w:rPr>
        <w:t>0</w:t>
      </w:r>
      <w:r w:rsidRPr="00761D94">
        <w:rPr>
          <w:b/>
        </w:rPr>
        <w:t>.12</w:t>
      </w:r>
      <w:r w:rsidR="00076AAD" w:rsidRPr="00761D94">
        <w:rPr>
          <w:b/>
        </w:rPr>
        <w:t xml:space="preserve">  PARA ESTUDIANTES QUE PRESENTAN DIFICULTADES EN EL PROCESO</w:t>
      </w:r>
      <w:bookmarkEnd w:id="96"/>
    </w:p>
    <w:p w14:paraId="179F22C2" w14:textId="77777777" w:rsidR="00076AAD" w:rsidRPr="00761D94" w:rsidRDefault="00076AAD" w:rsidP="00672D0A">
      <w:pPr>
        <w:numPr>
          <w:ilvl w:val="0"/>
          <w:numId w:val="45"/>
        </w:numPr>
        <w:spacing w:line="276" w:lineRule="auto"/>
        <w:jc w:val="both"/>
        <w:rPr>
          <w:color w:val="FF0000"/>
        </w:rPr>
      </w:pPr>
      <w:r w:rsidRPr="00761D94">
        <w:rPr>
          <w:color w:val="000000"/>
        </w:rPr>
        <w:t>Los estudiantes que presenten  dificultades para alcanzar  los logros, deberán presentar proceso de refuerzo y superación en el transcurso del período</w:t>
      </w:r>
    </w:p>
    <w:p w14:paraId="4F051E61" w14:textId="77777777" w:rsidR="00076AAD" w:rsidRPr="00761D94" w:rsidRDefault="00076AAD" w:rsidP="00672D0A">
      <w:pPr>
        <w:numPr>
          <w:ilvl w:val="0"/>
          <w:numId w:val="45"/>
        </w:numPr>
        <w:spacing w:line="276" w:lineRule="auto"/>
        <w:jc w:val="both"/>
        <w:rPr>
          <w:color w:val="FF0000"/>
        </w:rPr>
      </w:pPr>
      <w:r w:rsidRPr="00761D94">
        <w:rPr>
          <w:color w:val="000000"/>
        </w:rPr>
        <w:t xml:space="preserve">Los docentes deben diseñar y aplicar  planes de mejoramiento  académico  durante todo el proceso, que contribuyan  a la obtención de logros de los estudiantes. </w:t>
      </w:r>
    </w:p>
    <w:p w14:paraId="126B4808" w14:textId="77777777" w:rsidR="00076AAD" w:rsidRPr="00761D94" w:rsidRDefault="00076AAD" w:rsidP="00672D0A">
      <w:pPr>
        <w:numPr>
          <w:ilvl w:val="0"/>
          <w:numId w:val="46"/>
        </w:numPr>
        <w:spacing w:line="276" w:lineRule="auto"/>
        <w:jc w:val="both"/>
        <w:rPr>
          <w:color w:val="000000"/>
        </w:rPr>
      </w:pPr>
      <w:r w:rsidRPr="00761D94">
        <w:rPr>
          <w:color w:val="000000"/>
        </w:rPr>
        <w:t xml:space="preserve">Al finalizar el año lectivo escolar el estudiante solo tendrá derecho a reforzar un área y/o Asignaturas del Plan de Estudios.  (literal c de criterio de promoción) </w:t>
      </w:r>
    </w:p>
    <w:p w14:paraId="38B717C0" w14:textId="77777777" w:rsidR="00076AAD" w:rsidRPr="00761D94" w:rsidRDefault="00076AAD" w:rsidP="00672D0A">
      <w:pPr>
        <w:numPr>
          <w:ilvl w:val="0"/>
          <w:numId w:val="46"/>
        </w:numPr>
        <w:spacing w:line="276" w:lineRule="auto"/>
        <w:jc w:val="both"/>
        <w:rPr>
          <w:color w:val="000000"/>
        </w:rPr>
      </w:pPr>
      <w:r w:rsidRPr="00761D94">
        <w:rPr>
          <w:color w:val="000000"/>
        </w:rPr>
        <w:t xml:space="preserve">Cada momento del proceso de refuerzo tendrá un porcentaje de valoración así:  </w:t>
      </w:r>
    </w:p>
    <w:p w14:paraId="6316E71B" w14:textId="77777777" w:rsidR="00076AAD" w:rsidRPr="00761D94" w:rsidRDefault="00076AAD" w:rsidP="00672D0A">
      <w:pPr>
        <w:numPr>
          <w:ilvl w:val="0"/>
          <w:numId w:val="34"/>
        </w:numPr>
        <w:spacing w:line="276" w:lineRule="auto"/>
        <w:jc w:val="both"/>
        <w:rPr>
          <w:color w:val="000000"/>
        </w:rPr>
      </w:pPr>
      <w:r w:rsidRPr="00761D94">
        <w:rPr>
          <w:color w:val="000000"/>
        </w:rPr>
        <w:t>Momento de presentación a la inducción 10%</w:t>
      </w:r>
    </w:p>
    <w:p w14:paraId="00ACE628" w14:textId="77777777" w:rsidR="00076AAD" w:rsidRPr="00761D94" w:rsidRDefault="00076AAD" w:rsidP="00672D0A">
      <w:pPr>
        <w:numPr>
          <w:ilvl w:val="0"/>
          <w:numId w:val="34"/>
        </w:numPr>
        <w:spacing w:line="276" w:lineRule="auto"/>
        <w:jc w:val="both"/>
        <w:rPr>
          <w:color w:val="000000"/>
        </w:rPr>
      </w:pPr>
      <w:r w:rsidRPr="00761D94">
        <w:rPr>
          <w:color w:val="000000"/>
        </w:rPr>
        <w:t xml:space="preserve">Presentación de actividades  40%, </w:t>
      </w:r>
    </w:p>
    <w:p w14:paraId="04063CDD" w14:textId="77777777" w:rsidR="00076AAD" w:rsidRPr="00761D94" w:rsidRDefault="00076AAD" w:rsidP="00672D0A">
      <w:pPr>
        <w:numPr>
          <w:ilvl w:val="0"/>
          <w:numId w:val="34"/>
        </w:numPr>
        <w:spacing w:line="276" w:lineRule="auto"/>
        <w:jc w:val="both"/>
        <w:rPr>
          <w:color w:val="000000"/>
        </w:rPr>
      </w:pPr>
      <w:r w:rsidRPr="00761D94">
        <w:rPr>
          <w:color w:val="000000"/>
        </w:rPr>
        <w:t>Sustentación de actividades 50%</w:t>
      </w:r>
    </w:p>
    <w:p w14:paraId="7E59A3D4" w14:textId="77777777" w:rsidR="00076AAD" w:rsidRPr="00761D94" w:rsidRDefault="00076AAD" w:rsidP="0088723C">
      <w:pPr>
        <w:spacing w:line="276" w:lineRule="auto"/>
        <w:ind w:left="780"/>
        <w:jc w:val="both"/>
        <w:rPr>
          <w:color w:val="000000"/>
        </w:rPr>
      </w:pPr>
    </w:p>
    <w:p w14:paraId="4FEEF488" w14:textId="77777777" w:rsidR="00076AAD" w:rsidRPr="00761D94" w:rsidRDefault="00076AAD" w:rsidP="00672D0A">
      <w:pPr>
        <w:pStyle w:val="Prrafodelista"/>
        <w:numPr>
          <w:ilvl w:val="0"/>
          <w:numId w:val="47"/>
        </w:numPr>
        <w:spacing w:line="276" w:lineRule="auto"/>
        <w:ind w:left="426" w:firstLine="0"/>
        <w:jc w:val="both"/>
        <w:rPr>
          <w:color w:val="000000"/>
        </w:rPr>
      </w:pPr>
      <w:r w:rsidRPr="00761D94">
        <w:rPr>
          <w:color w:val="000000"/>
        </w:rPr>
        <w:t xml:space="preserve">El docente a medida que avanza cada momento del   proceso de refuerzo, informa a la coordinación  el resultado  para que ésta le comunique a la  familia dejando constancia y observaciones si fueren pertinentes previa firma del acudiente y el estudiante.  </w:t>
      </w:r>
    </w:p>
    <w:p w14:paraId="1D27F161" w14:textId="77777777" w:rsidR="00076AAD" w:rsidRPr="00761D94" w:rsidRDefault="00076AAD" w:rsidP="00672D0A">
      <w:pPr>
        <w:pStyle w:val="Prrafodelista"/>
        <w:numPr>
          <w:ilvl w:val="0"/>
          <w:numId w:val="47"/>
        </w:numPr>
        <w:spacing w:line="276" w:lineRule="auto"/>
        <w:ind w:left="709"/>
        <w:jc w:val="both"/>
        <w:rPr>
          <w:color w:val="000000"/>
        </w:rPr>
      </w:pPr>
      <w:r w:rsidRPr="00761D94">
        <w:rPr>
          <w:color w:val="000000"/>
        </w:rPr>
        <w:t>Los estudiantes repitentes pueden aspirar a ser promovidos             anticipadamente si durante el primer periodo demostran  superación de logros y desempeños con valoración de alto y superior en todas las asignaturas.</w:t>
      </w:r>
    </w:p>
    <w:p w14:paraId="2063E644" w14:textId="77777777" w:rsidR="00076AAD" w:rsidRPr="00761D94" w:rsidRDefault="00076AAD" w:rsidP="00672D0A">
      <w:pPr>
        <w:numPr>
          <w:ilvl w:val="0"/>
          <w:numId w:val="46"/>
        </w:numPr>
        <w:spacing w:line="276" w:lineRule="auto"/>
        <w:jc w:val="both"/>
        <w:rPr>
          <w:color w:val="000000"/>
        </w:rPr>
      </w:pPr>
      <w:r w:rsidRPr="00761D94">
        <w:rPr>
          <w:color w:val="000000"/>
        </w:rPr>
        <w:t>Segundo Evaluador. Cuando por circunstancias excepcionales debidamente comprobadas, como: acoso sexual, discriminación política, religiosa familiar, de raza, venganza u otra un docente repruebe en la evaluación final de año a un estudiante, el consejo académico podrá recomendar al Rector, la designación de un segundo evaluador que dicte la misma área en el plantel o en otro, para realizar la evaluación y valoración, la cual quedará como definitiva en el certificado en la parte correspondiente a observaciones, ya que en la casilla del área reprobada, se escribe el registro dado por el docente titular.</w:t>
      </w:r>
    </w:p>
    <w:p w14:paraId="73B03264" w14:textId="77777777" w:rsidR="00761D94" w:rsidRPr="00761D94" w:rsidRDefault="00761D94" w:rsidP="00761D94">
      <w:pPr>
        <w:keepNext/>
        <w:spacing w:before="240" w:after="60" w:line="276" w:lineRule="auto"/>
        <w:jc w:val="center"/>
        <w:outlineLvl w:val="0"/>
        <w:rPr>
          <w:b/>
          <w:kern w:val="32"/>
        </w:rPr>
      </w:pPr>
      <w:bookmarkStart w:id="97" w:name="_Toc189423378"/>
      <w:r w:rsidRPr="00761D94">
        <w:rPr>
          <w:b/>
          <w:kern w:val="32"/>
        </w:rPr>
        <w:t>10.13 LAS ACCIONES PARA GARANTIZAR QUE LOS DIRECTIVOS DOCENTES Y DOCENTES DEL ESTABLECIMIENTO EDUCATIVO CUMPLAN CON LOS PROCESOS EVALUATIVOS ESTIPULADOS EN EL SISTEMA INSTITUCIONAL DE EVALUACIÓN</w:t>
      </w:r>
      <w:bookmarkEnd w:id="97"/>
    </w:p>
    <w:p w14:paraId="498A155F" w14:textId="77777777" w:rsidR="00761D94" w:rsidRPr="00761D94" w:rsidRDefault="00761D94" w:rsidP="00761D94">
      <w:pPr>
        <w:spacing w:line="276" w:lineRule="auto"/>
        <w:jc w:val="both"/>
        <w:rPr>
          <w:color w:val="000000"/>
        </w:rPr>
      </w:pPr>
      <w:r w:rsidRPr="00761D94">
        <w:rPr>
          <w:color w:val="000000"/>
        </w:rPr>
        <w:t>Se cuentan con las siguientes acciones:</w:t>
      </w:r>
    </w:p>
    <w:p w14:paraId="5162BED8" w14:textId="77777777" w:rsidR="00761D94" w:rsidRPr="00761D94" w:rsidRDefault="00761D94" w:rsidP="00761D94">
      <w:pPr>
        <w:numPr>
          <w:ilvl w:val="0"/>
          <w:numId w:val="48"/>
        </w:numPr>
        <w:spacing w:line="276" w:lineRule="auto"/>
        <w:jc w:val="both"/>
        <w:rPr>
          <w:color w:val="000000"/>
        </w:rPr>
      </w:pPr>
      <w:r w:rsidRPr="00761D94">
        <w:rPr>
          <w:color w:val="000000"/>
        </w:rPr>
        <w:t>Divulgación del Sistema de Evaluación al inicio del año escolar tanto a padres como a estudiantes y docentes.</w:t>
      </w:r>
      <w:r w:rsidRPr="00761D94">
        <w:t xml:space="preserve"> Para garantizar el cumplimiento de lo establecido en este acuerdo, cualquier miembro del gobierno escolar o de la comunidad educativa cuando detecten </w:t>
      </w:r>
      <w:r w:rsidRPr="00761D94">
        <w:lastRenderedPageBreak/>
        <w:t>alguna irregularidad, se puedan dirigir de forma respetuosa y de manera responsable en primera instancia a donde se detecta la irregularidad o la falla, si no hay solución se sigue el conducto regular a las Comisiones de Evaluación y Promoción, al consejo académico, al Consejo Directivo y en última instancia a la Secretaría de Educación,</w:t>
      </w:r>
    </w:p>
    <w:p w14:paraId="54403C6F" w14:textId="77777777" w:rsidR="00761D94" w:rsidRPr="00761D94" w:rsidRDefault="00761D94" w:rsidP="00761D94">
      <w:pPr>
        <w:numPr>
          <w:ilvl w:val="0"/>
          <w:numId w:val="48"/>
        </w:numPr>
        <w:spacing w:line="276" w:lineRule="auto"/>
        <w:jc w:val="both"/>
        <w:rPr>
          <w:color w:val="000000"/>
        </w:rPr>
      </w:pPr>
      <w:r w:rsidRPr="00761D94">
        <w:rPr>
          <w:color w:val="000000"/>
        </w:rPr>
        <w:t>Reunión periódica de docentes en las distintas asignaturas con orientación del jefe de área.</w:t>
      </w:r>
    </w:p>
    <w:p w14:paraId="3F5B519B" w14:textId="77777777" w:rsidR="00761D94" w:rsidRPr="00761D94" w:rsidRDefault="00761D94" w:rsidP="00761D94">
      <w:pPr>
        <w:numPr>
          <w:ilvl w:val="0"/>
          <w:numId w:val="48"/>
        </w:numPr>
        <w:spacing w:line="276" w:lineRule="auto"/>
        <w:jc w:val="both"/>
        <w:rPr>
          <w:color w:val="000000"/>
        </w:rPr>
      </w:pPr>
      <w:r w:rsidRPr="00761D94">
        <w:rPr>
          <w:color w:val="000000"/>
        </w:rPr>
        <w:t xml:space="preserve">Revisión periódica de la planilla de notas por parte del coordinador  </w:t>
      </w:r>
    </w:p>
    <w:p w14:paraId="2D5674A3" w14:textId="77777777" w:rsidR="00761D94" w:rsidRPr="00761D94" w:rsidRDefault="00761D94" w:rsidP="00761D94">
      <w:pPr>
        <w:numPr>
          <w:ilvl w:val="0"/>
          <w:numId w:val="48"/>
        </w:numPr>
        <w:spacing w:line="276" w:lineRule="auto"/>
        <w:jc w:val="both"/>
        <w:rPr>
          <w:color w:val="000000"/>
        </w:rPr>
      </w:pPr>
      <w:r w:rsidRPr="00761D94">
        <w:rPr>
          <w:color w:val="000000"/>
        </w:rPr>
        <w:t>Reunión periódica de la comisión de evaluación y promoción.</w:t>
      </w:r>
    </w:p>
    <w:p w14:paraId="68C55612" w14:textId="77777777" w:rsidR="00761D94" w:rsidRPr="00761D94" w:rsidRDefault="00761D94" w:rsidP="00761D94">
      <w:pPr>
        <w:numPr>
          <w:ilvl w:val="0"/>
          <w:numId w:val="48"/>
        </w:numPr>
        <w:spacing w:line="276" w:lineRule="auto"/>
        <w:jc w:val="both"/>
        <w:rPr>
          <w:color w:val="000000"/>
        </w:rPr>
      </w:pPr>
      <w:r w:rsidRPr="00761D94">
        <w:t xml:space="preserve"> Creación de las comisiones de evaluación y promoción</w:t>
      </w:r>
    </w:p>
    <w:p w14:paraId="7583EDF7" w14:textId="77777777" w:rsidR="00761D94" w:rsidRPr="00761D94" w:rsidRDefault="00761D94" w:rsidP="00761D94">
      <w:pPr>
        <w:numPr>
          <w:ilvl w:val="0"/>
          <w:numId w:val="48"/>
        </w:numPr>
        <w:spacing w:line="276" w:lineRule="auto"/>
        <w:jc w:val="both"/>
        <w:rPr>
          <w:color w:val="000000"/>
        </w:rPr>
      </w:pPr>
      <w:r w:rsidRPr="00761D94">
        <w:t xml:space="preserve">Para apoyar las actividades de evaluación y promoción, el Consejo Académico organiza las Comisiones de Evaluación y Promoción de los estudiantes. </w:t>
      </w:r>
    </w:p>
    <w:p w14:paraId="614D1F7B" w14:textId="77777777" w:rsidR="00761D94" w:rsidRPr="00761D94" w:rsidRDefault="00761D94" w:rsidP="00761D94">
      <w:pPr>
        <w:pStyle w:val="Textoindependienteprimerasangra2"/>
        <w:numPr>
          <w:ilvl w:val="0"/>
          <w:numId w:val="48"/>
        </w:numPr>
        <w:rPr>
          <w:rFonts w:ascii="Times New Roman" w:hAnsi="Times New Roman" w:cs="Times New Roman"/>
          <w:sz w:val="24"/>
          <w:szCs w:val="24"/>
        </w:rPr>
      </w:pPr>
      <w:r w:rsidRPr="00761D94">
        <w:rPr>
          <w:rFonts w:ascii="Times New Roman" w:hAnsi="Times New Roman" w:cs="Times New Roman"/>
          <w:sz w:val="24"/>
          <w:szCs w:val="24"/>
        </w:rPr>
        <w:t>Estas comisiones estarán integradas por el rector(a) o su delegado, tres representantes de los profesores del mismo grado, un padre de familia del consejo de padres y un representante del consejo estudiantil del respectivo grado.   Cada sede de la Institución Educativa, tendrá sus propias comisiones de evaluación y promoción.  OJO SEDES?</w:t>
      </w:r>
    </w:p>
    <w:p w14:paraId="66BD8A2C" w14:textId="77777777" w:rsidR="00761D94" w:rsidRPr="00761D94" w:rsidRDefault="00761D94" w:rsidP="00761D94">
      <w:pPr>
        <w:pStyle w:val="Textoindependienteprimerasangra2"/>
        <w:ind w:left="0" w:firstLine="0"/>
        <w:rPr>
          <w:rFonts w:ascii="Times New Roman" w:hAnsi="Times New Roman" w:cs="Times New Roman"/>
          <w:sz w:val="24"/>
          <w:szCs w:val="24"/>
        </w:rPr>
      </w:pPr>
      <w:r w:rsidRPr="00761D94">
        <w:rPr>
          <w:rFonts w:ascii="Times New Roman" w:hAnsi="Times New Roman" w:cs="Times New Roman"/>
          <w:sz w:val="24"/>
          <w:szCs w:val="24"/>
        </w:rPr>
        <w:t xml:space="preserve"> </w:t>
      </w:r>
    </w:p>
    <w:p w14:paraId="106AA7AF" w14:textId="77777777" w:rsidR="00761D94" w:rsidRPr="00761D94" w:rsidRDefault="00761D94" w:rsidP="00761D94">
      <w:pPr>
        <w:spacing w:line="276" w:lineRule="auto"/>
        <w:jc w:val="both"/>
        <w:rPr>
          <w:color w:val="000000"/>
        </w:rPr>
      </w:pPr>
      <w:r w:rsidRPr="00761D94">
        <w:rPr>
          <w:color w:val="000000"/>
        </w:rPr>
        <w:t>Las reuniones se realizarán finalizado el periodo académico o cuando sea necesario se programarán reuniones extraordinarias.  Se dejará constancia escrita en actas donde se evidencie el análisis de las dificultades, las estrategias empleadas y el plan de mejoramiento a implementar en el siguiente periodo para ser aplicado al estudiante, padre de familia o docente si fuese necesario.</w:t>
      </w:r>
    </w:p>
    <w:p w14:paraId="66AF950D" w14:textId="77777777" w:rsidR="00761D94" w:rsidRPr="00761D94" w:rsidRDefault="00761D94" w:rsidP="00761D94">
      <w:pPr>
        <w:numPr>
          <w:ilvl w:val="0"/>
          <w:numId w:val="34"/>
        </w:numPr>
        <w:spacing w:line="276" w:lineRule="auto"/>
        <w:jc w:val="both"/>
        <w:rPr>
          <w:color w:val="000000"/>
        </w:rPr>
      </w:pPr>
      <w:r w:rsidRPr="00761D94">
        <w:rPr>
          <w:color w:val="000000"/>
        </w:rPr>
        <w:t>Dentro de las funciones que tendrá la comisión de Evaluación y Promoción están las siguientes:</w:t>
      </w:r>
    </w:p>
    <w:p w14:paraId="78F60190" w14:textId="77777777" w:rsidR="00761D94" w:rsidRPr="00761D94" w:rsidRDefault="00761D94" w:rsidP="00761D94">
      <w:pPr>
        <w:numPr>
          <w:ilvl w:val="1"/>
          <w:numId w:val="34"/>
        </w:numPr>
        <w:spacing w:line="276" w:lineRule="auto"/>
        <w:jc w:val="both"/>
        <w:rPr>
          <w:color w:val="000000"/>
        </w:rPr>
      </w:pPr>
      <w:r w:rsidRPr="00761D94">
        <w:rPr>
          <w:color w:val="000000"/>
        </w:rPr>
        <w:t>Garantizar el debido proceso en la evaluación</w:t>
      </w:r>
    </w:p>
    <w:p w14:paraId="10A6FC75" w14:textId="77777777" w:rsidR="00761D94" w:rsidRPr="00761D94" w:rsidRDefault="00761D94" w:rsidP="00761D94">
      <w:pPr>
        <w:numPr>
          <w:ilvl w:val="1"/>
          <w:numId w:val="34"/>
        </w:numPr>
        <w:spacing w:line="276" w:lineRule="auto"/>
        <w:jc w:val="both"/>
        <w:rPr>
          <w:color w:val="000000"/>
        </w:rPr>
      </w:pPr>
      <w:r w:rsidRPr="00761D94">
        <w:rPr>
          <w:color w:val="000000"/>
        </w:rPr>
        <w:t xml:space="preserve">Servir de instancia de quejas, reclamos y resolución de estas </w:t>
      </w:r>
    </w:p>
    <w:p w14:paraId="712FD3D1" w14:textId="77777777" w:rsidR="00761D94" w:rsidRPr="00761D94" w:rsidRDefault="00761D94" w:rsidP="00761D94">
      <w:pPr>
        <w:numPr>
          <w:ilvl w:val="1"/>
          <w:numId w:val="34"/>
        </w:numPr>
        <w:spacing w:line="276" w:lineRule="auto"/>
        <w:jc w:val="both"/>
        <w:rPr>
          <w:color w:val="000000"/>
        </w:rPr>
      </w:pPr>
      <w:r w:rsidRPr="00761D94">
        <w:rPr>
          <w:color w:val="000000"/>
        </w:rPr>
        <w:t>Reunirse periódicamente para analizar los casos de estudiantes que presentan desempeño bajo.</w:t>
      </w:r>
    </w:p>
    <w:p w14:paraId="52DDE56C" w14:textId="77777777" w:rsidR="00761D94" w:rsidRPr="00761D94" w:rsidRDefault="00761D94" w:rsidP="00761D94">
      <w:pPr>
        <w:numPr>
          <w:ilvl w:val="1"/>
          <w:numId w:val="34"/>
        </w:numPr>
        <w:spacing w:line="276" w:lineRule="auto"/>
        <w:jc w:val="both"/>
        <w:rPr>
          <w:color w:val="000000"/>
        </w:rPr>
      </w:pPr>
      <w:r w:rsidRPr="00761D94">
        <w:rPr>
          <w:color w:val="000000"/>
        </w:rPr>
        <w:t>Sugerir acciones de mejoramiento para estudiantes que son promovidos con un área en desempeño bajo.</w:t>
      </w:r>
    </w:p>
    <w:p w14:paraId="25B73AAD" w14:textId="77777777" w:rsidR="00761D94" w:rsidRPr="00761D94" w:rsidRDefault="00761D94" w:rsidP="00761D94">
      <w:pPr>
        <w:numPr>
          <w:ilvl w:val="1"/>
          <w:numId w:val="34"/>
        </w:numPr>
        <w:spacing w:line="276" w:lineRule="auto"/>
        <w:jc w:val="both"/>
        <w:rPr>
          <w:color w:val="000000"/>
        </w:rPr>
      </w:pPr>
      <w:r w:rsidRPr="00761D94">
        <w:rPr>
          <w:color w:val="000000"/>
        </w:rPr>
        <w:t>Darse su propio reglamento.</w:t>
      </w:r>
    </w:p>
    <w:p w14:paraId="0152BB8B" w14:textId="77777777" w:rsidR="00761D94" w:rsidRPr="00761D94" w:rsidRDefault="00761D94" w:rsidP="00761D94">
      <w:pPr>
        <w:numPr>
          <w:ilvl w:val="0"/>
          <w:numId w:val="48"/>
        </w:numPr>
        <w:spacing w:line="276" w:lineRule="auto"/>
        <w:jc w:val="both"/>
        <w:rPr>
          <w:color w:val="000000"/>
        </w:rPr>
      </w:pPr>
      <w:r w:rsidRPr="00761D94">
        <w:rPr>
          <w:color w:val="000000"/>
        </w:rPr>
        <w:t>Reunión periódica del consejo Académico.</w:t>
      </w:r>
    </w:p>
    <w:p w14:paraId="5DF17BEA" w14:textId="77777777" w:rsidR="00761D94" w:rsidRPr="00761D94" w:rsidRDefault="00761D94" w:rsidP="00761D94">
      <w:pPr>
        <w:numPr>
          <w:ilvl w:val="0"/>
          <w:numId w:val="48"/>
        </w:numPr>
        <w:spacing w:line="276" w:lineRule="auto"/>
        <w:jc w:val="both"/>
        <w:rPr>
          <w:color w:val="000000"/>
        </w:rPr>
      </w:pPr>
      <w:r w:rsidRPr="00761D94">
        <w:rPr>
          <w:color w:val="000000"/>
        </w:rPr>
        <w:t xml:space="preserve">Capacitación a los docentes sobre el sentido, aplicación e implementación de procesos evaluativos. Ajustar  a los lineamientos </w:t>
      </w:r>
    </w:p>
    <w:p w14:paraId="142BB799" w14:textId="77777777" w:rsidR="00761D94" w:rsidRPr="00761D94" w:rsidRDefault="00761D94" w:rsidP="00761D94">
      <w:pPr>
        <w:numPr>
          <w:ilvl w:val="0"/>
          <w:numId w:val="48"/>
        </w:numPr>
        <w:spacing w:line="276" w:lineRule="auto"/>
        <w:jc w:val="both"/>
        <w:rPr>
          <w:color w:val="000000"/>
        </w:rPr>
      </w:pPr>
      <w:r w:rsidRPr="00761D94">
        <w:rPr>
          <w:color w:val="000000"/>
        </w:rPr>
        <w:t>Seguimiento y orientación a los docentes para el desarrollo de aprendizajes teniendo en cuenta las mallas curriculares y los referentes de calidad del Ministerio de Educación Nacional.</w:t>
      </w:r>
    </w:p>
    <w:p w14:paraId="6C2F23A0" w14:textId="77777777" w:rsidR="00761D94" w:rsidRPr="00761D94" w:rsidRDefault="00761D94" w:rsidP="00761D94">
      <w:pPr>
        <w:numPr>
          <w:ilvl w:val="0"/>
          <w:numId w:val="48"/>
        </w:numPr>
        <w:spacing w:line="276" w:lineRule="auto"/>
        <w:jc w:val="both"/>
        <w:rPr>
          <w:color w:val="000000"/>
        </w:rPr>
      </w:pPr>
      <w:r w:rsidRPr="00761D94">
        <w:rPr>
          <w:color w:val="000000"/>
        </w:rPr>
        <w:t xml:space="preserve">Evaluación y estímulo a los proyectos transversales y de aula desarrollados por los docentes  </w:t>
      </w:r>
    </w:p>
    <w:p w14:paraId="6776900F" w14:textId="77777777" w:rsidR="00761D94" w:rsidRPr="00761D94" w:rsidRDefault="00761D94" w:rsidP="00761D94">
      <w:pPr>
        <w:numPr>
          <w:ilvl w:val="0"/>
          <w:numId w:val="48"/>
        </w:numPr>
        <w:spacing w:line="276" w:lineRule="auto"/>
        <w:jc w:val="both"/>
        <w:rPr>
          <w:color w:val="000000"/>
        </w:rPr>
      </w:pPr>
      <w:r w:rsidRPr="00761D94">
        <w:rPr>
          <w:color w:val="000000"/>
        </w:rPr>
        <w:t>Reunión periódica con estudiantes monitores y representantes de grupo de los distintos grados.</w:t>
      </w:r>
    </w:p>
    <w:p w14:paraId="4A816EAF" w14:textId="77777777" w:rsidR="00761D94" w:rsidRPr="00761D94" w:rsidRDefault="00761D94" w:rsidP="00761D94">
      <w:pPr>
        <w:numPr>
          <w:ilvl w:val="0"/>
          <w:numId w:val="48"/>
        </w:numPr>
        <w:spacing w:line="276" w:lineRule="auto"/>
        <w:jc w:val="both"/>
        <w:rPr>
          <w:color w:val="000000"/>
        </w:rPr>
      </w:pPr>
      <w:r w:rsidRPr="00761D94">
        <w:rPr>
          <w:color w:val="000000"/>
        </w:rPr>
        <w:lastRenderedPageBreak/>
        <w:t xml:space="preserve"> Adoptar y divulgar el sistema institucional de evaluación de estudiantes, después de su aprobación por el consejo académico. </w:t>
      </w:r>
    </w:p>
    <w:p w14:paraId="6280043E" w14:textId="77777777" w:rsidR="00761D94" w:rsidRPr="00761D94" w:rsidRDefault="00761D94" w:rsidP="00761D94">
      <w:pPr>
        <w:numPr>
          <w:ilvl w:val="0"/>
          <w:numId w:val="48"/>
        </w:numPr>
        <w:spacing w:line="276" w:lineRule="auto"/>
        <w:jc w:val="both"/>
        <w:rPr>
          <w:color w:val="000000"/>
        </w:rPr>
      </w:pPr>
      <w:r w:rsidRPr="00761D94">
        <w:rPr>
          <w:color w:val="000000"/>
        </w:rPr>
        <w:t>Incorporar en el proyecto educativo institucional los criterios, procesos y procedimientos de evaluación; estrategias para la superación de debilidades y promoción de los estudiantes, definidos por el consejo académico.</w:t>
      </w:r>
    </w:p>
    <w:p w14:paraId="642FA21A" w14:textId="77777777" w:rsidR="00761D94" w:rsidRPr="00761D94" w:rsidRDefault="00761D94" w:rsidP="00761D94">
      <w:pPr>
        <w:numPr>
          <w:ilvl w:val="0"/>
          <w:numId w:val="48"/>
        </w:numPr>
        <w:spacing w:line="276" w:lineRule="auto"/>
        <w:jc w:val="both"/>
        <w:rPr>
          <w:color w:val="000000"/>
          <w:lang w:val="es-ES_tradnl"/>
        </w:rPr>
      </w:pPr>
      <w:r w:rsidRPr="00761D94">
        <w:rPr>
          <w:color w:val="000000"/>
        </w:rPr>
        <w:t xml:space="preserve">Convocar durante el período y en el horario de atención a los padres de familia cuyos hijos presenten desempeño bajo. </w:t>
      </w:r>
    </w:p>
    <w:p w14:paraId="126AA8A6" w14:textId="77777777" w:rsidR="00761D94" w:rsidRPr="00761D94" w:rsidRDefault="00761D94" w:rsidP="00761D94">
      <w:pPr>
        <w:numPr>
          <w:ilvl w:val="0"/>
          <w:numId w:val="48"/>
        </w:numPr>
        <w:spacing w:line="276" w:lineRule="auto"/>
        <w:jc w:val="both"/>
        <w:rPr>
          <w:color w:val="000000"/>
          <w:lang w:val="es-ES_tradnl"/>
        </w:rPr>
      </w:pPr>
      <w:r w:rsidRPr="00761D94">
        <w:rPr>
          <w:color w:val="000000"/>
          <w:lang w:val="es-ES_tradnl"/>
        </w:rPr>
        <w:t xml:space="preserve">Firmar Contrato académico entre el padre de familia, el estudiante y la institución con los estudiantes que obtienen bajo desempeño en dos o más áreas </w:t>
      </w:r>
    </w:p>
    <w:p w14:paraId="20D49CAF" w14:textId="77777777" w:rsidR="00761D94" w:rsidRPr="00761D94" w:rsidRDefault="00761D94" w:rsidP="00761D94">
      <w:pPr>
        <w:numPr>
          <w:ilvl w:val="0"/>
          <w:numId w:val="48"/>
        </w:numPr>
        <w:spacing w:line="276" w:lineRule="auto"/>
        <w:jc w:val="both"/>
        <w:rPr>
          <w:color w:val="000000"/>
          <w:lang w:val="es-ES_tradnl"/>
        </w:rPr>
      </w:pPr>
      <w:r w:rsidRPr="00761D94">
        <w:rPr>
          <w:color w:val="000000"/>
          <w:lang w:val="es-ES_tradnl"/>
        </w:rPr>
        <w:t>Revisión y evaluación continúa de los planes de mejoramiento y la evaluación institucional en su componente académico.</w:t>
      </w:r>
    </w:p>
    <w:p w14:paraId="178B97C7" w14:textId="77777777" w:rsidR="00761D94" w:rsidRPr="00761D94" w:rsidRDefault="00761D94" w:rsidP="00761D94">
      <w:pPr>
        <w:keepNext/>
        <w:spacing w:before="240" w:after="60" w:line="276" w:lineRule="auto"/>
        <w:jc w:val="center"/>
        <w:outlineLvl w:val="0"/>
        <w:rPr>
          <w:b/>
          <w:kern w:val="32"/>
        </w:rPr>
      </w:pPr>
      <w:bookmarkStart w:id="98" w:name="_Toc189423379"/>
      <w:r w:rsidRPr="00761D94">
        <w:rPr>
          <w:b/>
          <w:kern w:val="32"/>
        </w:rPr>
        <w:t>10. 14 ENTREGA DE INFORMES</w:t>
      </w:r>
      <w:bookmarkEnd w:id="98"/>
      <w:r w:rsidRPr="00761D94">
        <w:rPr>
          <w:b/>
          <w:kern w:val="32"/>
        </w:rPr>
        <w:t xml:space="preserve"> </w:t>
      </w:r>
    </w:p>
    <w:p w14:paraId="614A7B97" w14:textId="77777777" w:rsidR="00761D94" w:rsidRPr="00761D94" w:rsidRDefault="00761D94" w:rsidP="00761D94">
      <w:pPr>
        <w:keepNext/>
        <w:spacing w:before="240" w:after="60" w:line="276" w:lineRule="auto"/>
        <w:outlineLvl w:val="1"/>
        <w:rPr>
          <w:b/>
        </w:rPr>
      </w:pPr>
      <w:bookmarkStart w:id="99" w:name="_Toc189423380"/>
      <w:r w:rsidRPr="00761D94">
        <w:rPr>
          <w:b/>
        </w:rPr>
        <w:t>10.14.1  PERIODICIDAD</w:t>
      </w:r>
      <w:bookmarkEnd w:id="99"/>
    </w:p>
    <w:p w14:paraId="017448F2" w14:textId="77777777" w:rsidR="00761D94" w:rsidRPr="00761D94" w:rsidRDefault="00761D94" w:rsidP="00761D94">
      <w:pPr>
        <w:pStyle w:val="Textoindependienteprimerasangra2"/>
        <w:jc w:val="both"/>
        <w:rPr>
          <w:rFonts w:ascii="Times New Roman" w:hAnsi="Times New Roman" w:cs="Times New Roman"/>
          <w:sz w:val="24"/>
          <w:szCs w:val="24"/>
        </w:rPr>
      </w:pPr>
      <w:r w:rsidRPr="00761D94">
        <w:rPr>
          <w:rFonts w:ascii="Times New Roman" w:hAnsi="Times New Roman" w:cs="Times New Roman"/>
          <w:sz w:val="24"/>
          <w:szCs w:val="24"/>
        </w:rPr>
        <w:t>El año escolar se dividirá en 4 períodos y un informe final que es el promedio de los cuatro. Los informes por período serán cuantitativos y descriptivos. En el informe final, además de la calificación numérica se homologará el Nivel de Desempeño al que corresponde en la escala nacional.</w:t>
      </w:r>
    </w:p>
    <w:p w14:paraId="651F0D68" w14:textId="77777777" w:rsidR="00761D94" w:rsidRPr="00761D94" w:rsidRDefault="00761D94" w:rsidP="00761D94">
      <w:pPr>
        <w:pStyle w:val="Textoindependienteprimerasangra2"/>
        <w:jc w:val="both"/>
        <w:rPr>
          <w:rFonts w:ascii="Times New Roman" w:hAnsi="Times New Roman" w:cs="Times New Roman"/>
          <w:sz w:val="24"/>
          <w:szCs w:val="24"/>
          <w:lang w:val="es-MX"/>
        </w:rPr>
      </w:pPr>
      <w:r w:rsidRPr="00761D94">
        <w:rPr>
          <w:rFonts w:ascii="Times New Roman" w:hAnsi="Times New Roman" w:cs="Times New Roman"/>
          <w:sz w:val="24"/>
          <w:szCs w:val="24"/>
          <w:lang w:val="es-MX"/>
        </w:rPr>
        <w:t>Las evaluaciones hechas en clase, unidades, trabajos, tareas, se entregan a los estudiantes en la semana siguiente a la realización de las mismas, y conocerán previamente a la entrega de los informes periódicos, el resultado final del bimestre, para las respectivas reclamaciones ante las instancias establecidas en la institución educativa, antes de ser pasadas a los boletines informativos.</w:t>
      </w:r>
    </w:p>
    <w:p w14:paraId="73523009" w14:textId="77777777" w:rsidR="00761D94" w:rsidRPr="00761D94" w:rsidRDefault="00761D94" w:rsidP="00761D94">
      <w:pPr>
        <w:keepNext/>
        <w:spacing w:before="240" w:after="60" w:line="276" w:lineRule="auto"/>
        <w:outlineLvl w:val="1"/>
        <w:rPr>
          <w:b/>
        </w:rPr>
      </w:pPr>
      <w:bookmarkStart w:id="100" w:name="_Toc189423381"/>
      <w:r w:rsidRPr="00761D94">
        <w:rPr>
          <w:b/>
        </w:rPr>
        <w:t>10.14.2  ESTRUCTURA INFORMES</w:t>
      </w:r>
      <w:bookmarkEnd w:id="100"/>
    </w:p>
    <w:p w14:paraId="3309CC18" w14:textId="77777777" w:rsidR="00761D94" w:rsidRPr="00761D94" w:rsidRDefault="00761D94" w:rsidP="00761D94">
      <w:pPr>
        <w:autoSpaceDE w:val="0"/>
        <w:autoSpaceDN w:val="0"/>
        <w:adjustRightInd w:val="0"/>
        <w:spacing w:line="276" w:lineRule="auto"/>
        <w:jc w:val="both"/>
        <w:rPr>
          <w:color w:val="000000"/>
        </w:rPr>
      </w:pPr>
    </w:p>
    <w:p w14:paraId="19E79441" w14:textId="77777777" w:rsidR="00761D94" w:rsidRPr="00761D94" w:rsidRDefault="00761D94" w:rsidP="00761D94">
      <w:pPr>
        <w:pStyle w:val="Textoindependienteprimerasangra2"/>
        <w:jc w:val="both"/>
        <w:rPr>
          <w:rFonts w:ascii="Times New Roman" w:hAnsi="Times New Roman" w:cs="Times New Roman"/>
          <w:sz w:val="24"/>
          <w:szCs w:val="24"/>
          <w:lang w:val="es-MX"/>
        </w:rPr>
      </w:pPr>
      <w:r w:rsidRPr="00761D94">
        <w:rPr>
          <w:rFonts w:ascii="Times New Roman" w:hAnsi="Times New Roman" w:cs="Times New Roman"/>
          <w:sz w:val="24"/>
          <w:szCs w:val="24"/>
          <w:lang w:val="es-MX"/>
        </w:rPr>
        <w:t>Los informes que se entregan a los estudiantes cada periodo y el informe final, tienen los nombres y apellidos e identificación de los mismos.  Van las áreas cursadas en cada grado con la intensidad horaria semanal de cada una y total del grado.</w:t>
      </w:r>
    </w:p>
    <w:p w14:paraId="642F4BCA" w14:textId="77777777" w:rsidR="00761D94" w:rsidRPr="00761D94" w:rsidRDefault="00761D94" w:rsidP="00761D94">
      <w:pPr>
        <w:pStyle w:val="Textoindependienteprimerasangra2"/>
        <w:jc w:val="both"/>
        <w:rPr>
          <w:rFonts w:ascii="Times New Roman" w:hAnsi="Times New Roman" w:cs="Times New Roman"/>
          <w:sz w:val="24"/>
          <w:szCs w:val="24"/>
          <w:lang w:val="es-MX"/>
        </w:rPr>
      </w:pPr>
      <w:r w:rsidRPr="00761D94">
        <w:rPr>
          <w:rFonts w:ascii="Times New Roman" w:hAnsi="Times New Roman" w:cs="Times New Roman"/>
          <w:sz w:val="24"/>
          <w:szCs w:val="24"/>
          <w:lang w:val="es-MX"/>
        </w:rPr>
        <w:t>En dos columnas se escribe, en una la evaluación numérica de cero  (o) a cinco (5).</w:t>
      </w:r>
    </w:p>
    <w:p w14:paraId="057B7DD8" w14:textId="77777777" w:rsidR="00761D94" w:rsidRPr="00761D94" w:rsidRDefault="00761D94" w:rsidP="00761D94">
      <w:pPr>
        <w:pStyle w:val="Textoindependienteprimerasangra2"/>
        <w:jc w:val="both"/>
        <w:rPr>
          <w:rFonts w:ascii="Times New Roman" w:hAnsi="Times New Roman" w:cs="Times New Roman"/>
          <w:sz w:val="24"/>
          <w:szCs w:val="24"/>
          <w:lang w:val="es-MX"/>
        </w:rPr>
      </w:pPr>
      <w:r w:rsidRPr="00761D94">
        <w:rPr>
          <w:rFonts w:ascii="Times New Roman" w:hAnsi="Times New Roman" w:cs="Times New Roman"/>
          <w:sz w:val="24"/>
          <w:szCs w:val="24"/>
          <w:lang w:val="es-MX"/>
        </w:rPr>
        <w:t xml:space="preserve">En la siguiente columna, va la evaluación de desempeño Superior, Alto, Básico y Bajo de acuerdo con las equivalencias numéricas descritas en el numeral 2 de este ACUERDO, y a continuación una descripción objetiva, explicativa, sobre las fortalezas y debilidades demostradas en el período o año evaluados, referida a los indicadores, logros y competencias alcanzados.  Al finalizar el informe, se ubican unos renglones con el término “OBSERVACIONES”, en el cual se describe el COMPORTAMIENTO general demostrado por </w:t>
      </w:r>
      <w:r w:rsidRPr="00761D94">
        <w:rPr>
          <w:rFonts w:ascii="Times New Roman" w:hAnsi="Times New Roman" w:cs="Times New Roman"/>
          <w:sz w:val="24"/>
          <w:szCs w:val="24"/>
          <w:lang w:val="es-MX"/>
        </w:rPr>
        <w:lastRenderedPageBreak/>
        <w:t>el estudiante en su proceso formativo y ético durante el período o año descrito, con sus aspectos sobresalientes o deficientes y las recomendaciones para su mejoramiento.</w:t>
      </w:r>
    </w:p>
    <w:p w14:paraId="6D978BCD" w14:textId="77777777" w:rsidR="00761D94" w:rsidRPr="00761D94" w:rsidRDefault="00761D94" w:rsidP="00761D94">
      <w:pPr>
        <w:keepNext/>
        <w:spacing w:before="240" w:after="60" w:line="276" w:lineRule="auto"/>
        <w:jc w:val="center"/>
        <w:outlineLvl w:val="0"/>
        <w:rPr>
          <w:b/>
          <w:kern w:val="32"/>
        </w:rPr>
      </w:pPr>
      <w:bookmarkStart w:id="101" w:name="_Toc189423382"/>
      <w:r w:rsidRPr="00761D94">
        <w:rPr>
          <w:b/>
          <w:kern w:val="32"/>
        </w:rPr>
        <w:t>10.15. LAS INSTANCIAS, PROCEDIMIENTOS Y MECANISMOS DE ATENCIÓN Y RESOLUCIÓN DE RECLAMACIONES DE PADRES DE FAMILIA Y ESTUDIANTES SOBRE LA EVALUACIÓN Y PROMOCIÓN.</w:t>
      </w:r>
      <w:bookmarkEnd w:id="101"/>
    </w:p>
    <w:p w14:paraId="69DB2A7C" w14:textId="77777777" w:rsidR="00761D94" w:rsidRPr="00761D94" w:rsidRDefault="00761D94" w:rsidP="00761D94">
      <w:pPr>
        <w:keepNext/>
        <w:spacing w:before="240" w:after="60" w:line="276" w:lineRule="auto"/>
        <w:outlineLvl w:val="0"/>
        <w:rPr>
          <w:b/>
        </w:rPr>
      </w:pPr>
      <w:bookmarkStart w:id="102" w:name="_Toc189423383"/>
      <w:r w:rsidRPr="00761D94">
        <w:rPr>
          <w:b/>
        </w:rPr>
        <w:t>10.15.1  CONDUCTO REGULAR</w:t>
      </w:r>
      <w:bookmarkEnd w:id="102"/>
    </w:p>
    <w:p w14:paraId="17F9D05C" w14:textId="77777777" w:rsidR="00761D94" w:rsidRPr="00761D94" w:rsidRDefault="00761D94" w:rsidP="00761D94">
      <w:pPr>
        <w:autoSpaceDE w:val="0"/>
        <w:autoSpaceDN w:val="0"/>
        <w:adjustRightInd w:val="0"/>
        <w:spacing w:line="276" w:lineRule="auto"/>
        <w:jc w:val="both"/>
        <w:rPr>
          <w:color w:val="000000"/>
        </w:rPr>
      </w:pPr>
    </w:p>
    <w:p w14:paraId="65BB0FD1" w14:textId="77777777" w:rsidR="00761D94" w:rsidRPr="00761D94" w:rsidRDefault="00761D94" w:rsidP="00761D94">
      <w:pPr>
        <w:autoSpaceDE w:val="0"/>
        <w:autoSpaceDN w:val="0"/>
        <w:adjustRightInd w:val="0"/>
        <w:spacing w:line="276" w:lineRule="auto"/>
        <w:jc w:val="both"/>
        <w:rPr>
          <w:color w:val="000000"/>
        </w:rPr>
      </w:pPr>
      <w:r w:rsidRPr="00761D94">
        <w:rPr>
          <w:color w:val="000000"/>
        </w:rPr>
        <w:t>El conducto regular para resolver las reclamaciones en lo relacionado a la evaluación tendrá las siguientes instancias.</w:t>
      </w:r>
    </w:p>
    <w:p w14:paraId="545AC02F" w14:textId="77777777" w:rsidR="00761D94" w:rsidRPr="00761D94" w:rsidRDefault="00761D94" w:rsidP="00761D94">
      <w:pPr>
        <w:autoSpaceDE w:val="0"/>
        <w:autoSpaceDN w:val="0"/>
        <w:adjustRightInd w:val="0"/>
        <w:spacing w:line="276" w:lineRule="auto"/>
        <w:jc w:val="both"/>
        <w:rPr>
          <w:color w:val="000000"/>
        </w:rPr>
      </w:pPr>
      <w:r w:rsidRPr="00761D94">
        <w:rPr>
          <w:color w:val="000000"/>
        </w:rPr>
        <w:t xml:space="preserve">- Docente del área </w:t>
      </w:r>
    </w:p>
    <w:p w14:paraId="388B9D32" w14:textId="77777777" w:rsidR="00761D94" w:rsidRPr="00761D94" w:rsidRDefault="00761D94" w:rsidP="00761D94">
      <w:pPr>
        <w:autoSpaceDE w:val="0"/>
        <w:autoSpaceDN w:val="0"/>
        <w:adjustRightInd w:val="0"/>
        <w:spacing w:line="276" w:lineRule="auto"/>
        <w:jc w:val="both"/>
        <w:rPr>
          <w:color w:val="000000"/>
        </w:rPr>
      </w:pPr>
      <w:r w:rsidRPr="00761D94">
        <w:rPr>
          <w:color w:val="000000"/>
        </w:rPr>
        <w:t xml:space="preserve">- Director de Grupo </w:t>
      </w:r>
    </w:p>
    <w:p w14:paraId="5F1A6400" w14:textId="77777777" w:rsidR="00761D94" w:rsidRPr="00761D94" w:rsidRDefault="00761D94" w:rsidP="00761D94">
      <w:pPr>
        <w:autoSpaceDE w:val="0"/>
        <w:autoSpaceDN w:val="0"/>
        <w:adjustRightInd w:val="0"/>
        <w:spacing w:line="276" w:lineRule="auto"/>
        <w:jc w:val="both"/>
        <w:rPr>
          <w:color w:val="000000"/>
        </w:rPr>
      </w:pPr>
      <w:r w:rsidRPr="00761D94">
        <w:rPr>
          <w:color w:val="000000"/>
        </w:rPr>
        <w:t xml:space="preserve">- Coordinación </w:t>
      </w:r>
    </w:p>
    <w:p w14:paraId="127B2FDD" w14:textId="77777777" w:rsidR="00761D94" w:rsidRPr="00761D94" w:rsidRDefault="00761D94" w:rsidP="00761D94">
      <w:pPr>
        <w:autoSpaceDE w:val="0"/>
        <w:autoSpaceDN w:val="0"/>
        <w:adjustRightInd w:val="0"/>
        <w:spacing w:line="276" w:lineRule="auto"/>
        <w:jc w:val="both"/>
        <w:rPr>
          <w:color w:val="000000"/>
        </w:rPr>
      </w:pPr>
      <w:r w:rsidRPr="00761D94">
        <w:rPr>
          <w:color w:val="000000"/>
        </w:rPr>
        <w:t>-  Rector</w:t>
      </w:r>
    </w:p>
    <w:p w14:paraId="1AE7FF4A" w14:textId="77777777" w:rsidR="00761D94" w:rsidRPr="00761D94" w:rsidRDefault="00761D94" w:rsidP="00761D94">
      <w:pPr>
        <w:autoSpaceDE w:val="0"/>
        <w:autoSpaceDN w:val="0"/>
        <w:adjustRightInd w:val="0"/>
        <w:spacing w:line="276" w:lineRule="auto"/>
        <w:jc w:val="both"/>
        <w:rPr>
          <w:color w:val="000000"/>
        </w:rPr>
      </w:pPr>
      <w:r w:rsidRPr="00761D94">
        <w:rPr>
          <w:color w:val="000000"/>
        </w:rPr>
        <w:t xml:space="preserve">- Comisión de evaluación y promoción </w:t>
      </w:r>
    </w:p>
    <w:p w14:paraId="513970BB" w14:textId="77777777" w:rsidR="00761D94" w:rsidRPr="00761D94" w:rsidRDefault="00761D94" w:rsidP="00761D94">
      <w:pPr>
        <w:autoSpaceDE w:val="0"/>
        <w:autoSpaceDN w:val="0"/>
        <w:adjustRightInd w:val="0"/>
        <w:spacing w:line="276" w:lineRule="auto"/>
        <w:jc w:val="both"/>
        <w:rPr>
          <w:color w:val="000000"/>
        </w:rPr>
      </w:pPr>
      <w:r w:rsidRPr="00761D94">
        <w:rPr>
          <w:color w:val="000000"/>
        </w:rPr>
        <w:t>- Consejo Académico</w:t>
      </w:r>
    </w:p>
    <w:p w14:paraId="23A68E47" w14:textId="77777777" w:rsidR="00761D94" w:rsidRPr="00761D94" w:rsidRDefault="00761D94" w:rsidP="00761D94">
      <w:pPr>
        <w:autoSpaceDE w:val="0"/>
        <w:autoSpaceDN w:val="0"/>
        <w:adjustRightInd w:val="0"/>
        <w:spacing w:line="276" w:lineRule="auto"/>
        <w:jc w:val="both"/>
        <w:rPr>
          <w:color w:val="000000"/>
        </w:rPr>
      </w:pPr>
      <w:r w:rsidRPr="00761D94">
        <w:rPr>
          <w:color w:val="000000"/>
        </w:rPr>
        <w:t>- Consejo Directivo.</w:t>
      </w:r>
    </w:p>
    <w:p w14:paraId="47ACF330" w14:textId="77777777" w:rsidR="00761D94" w:rsidRPr="00761D94" w:rsidRDefault="00761D94" w:rsidP="00761D94">
      <w:pPr>
        <w:autoSpaceDE w:val="0"/>
        <w:autoSpaceDN w:val="0"/>
        <w:adjustRightInd w:val="0"/>
        <w:spacing w:line="276" w:lineRule="auto"/>
        <w:jc w:val="both"/>
        <w:rPr>
          <w:color w:val="000000"/>
        </w:rPr>
      </w:pPr>
      <w:r w:rsidRPr="00761D94">
        <w:rPr>
          <w:color w:val="000000"/>
        </w:rPr>
        <w:t xml:space="preserve">- Secretaria de educación </w:t>
      </w:r>
    </w:p>
    <w:p w14:paraId="50FA5785" w14:textId="77777777" w:rsidR="00761D94" w:rsidRPr="00761D94" w:rsidRDefault="00761D94" w:rsidP="00761D94">
      <w:pPr>
        <w:autoSpaceDE w:val="0"/>
        <w:autoSpaceDN w:val="0"/>
        <w:adjustRightInd w:val="0"/>
        <w:spacing w:line="276" w:lineRule="auto"/>
        <w:jc w:val="both"/>
        <w:rPr>
          <w:color w:val="000000"/>
        </w:rPr>
      </w:pPr>
    </w:p>
    <w:p w14:paraId="2EFC766A" w14:textId="77777777" w:rsidR="00761D94" w:rsidRPr="00761D94" w:rsidRDefault="00761D94" w:rsidP="00761D94">
      <w:pPr>
        <w:keepNext/>
        <w:spacing w:before="240" w:after="60" w:line="276" w:lineRule="auto"/>
        <w:outlineLvl w:val="1"/>
        <w:rPr>
          <w:b/>
          <w:color w:val="000000"/>
        </w:rPr>
      </w:pPr>
      <w:bookmarkStart w:id="103" w:name="_Toc189423384"/>
      <w:r w:rsidRPr="00761D94">
        <w:rPr>
          <w:b/>
        </w:rPr>
        <w:t>10.15.2  PROCEDIMIENTOS</w:t>
      </w:r>
      <w:bookmarkEnd w:id="103"/>
    </w:p>
    <w:p w14:paraId="265785F8" w14:textId="77777777" w:rsidR="00761D94" w:rsidRPr="00761D94" w:rsidRDefault="00761D94" w:rsidP="00761D94">
      <w:pPr>
        <w:autoSpaceDE w:val="0"/>
        <w:autoSpaceDN w:val="0"/>
        <w:adjustRightInd w:val="0"/>
        <w:spacing w:line="276" w:lineRule="auto"/>
        <w:jc w:val="both"/>
        <w:rPr>
          <w:color w:val="000000"/>
        </w:rPr>
      </w:pPr>
      <w:r w:rsidRPr="00761D94">
        <w:rPr>
          <w:color w:val="000000"/>
        </w:rPr>
        <w:t>Para resolver las reclamaciones de los estudiantes, profesores o padres de familia se deberá proceder teniendo en cuenta los siguientes criterios:</w:t>
      </w:r>
    </w:p>
    <w:p w14:paraId="06BB3D2F" w14:textId="77777777" w:rsidR="00761D94" w:rsidRPr="00761D94" w:rsidRDefault="00761D94" w:rsidP="00761D94">
      <w:pPr>
        <w:pStyle w:val="Prrafodelista"/>
        <w:numPr>
          <w:ilvl w:val="0"/>
          <w:numId w:val="49"/>
        </w:numPr>
        <w:autoSpaceDE w:val="0"/>
        <w:autoSpaceDN w:val="0"/>
        <w:adjustRightInd w:val="0"/>
        <w:spacing w:line="276" w:lineRule="auto"/>
        <w:jc w:val="both"/>
        <w:rPr>
          <w:color w:val="000000"/>
          <w:lang w:val="es-CO" w:eastAsia="es-CO"/>
        </w:rPr>
      </w:pPr>
      <w:r w:rsidRPr="00761D94">
        <w:rPr>
          <w:color w:val="000000"/>
        </w:rPr>
        <w:t>Solicitud verbal o escrita, ante la instancia que corresponda en la agenda escolar y solicitando una cita ante dicha instancia. La instancia respectiva dará respuesta (en un plazo máximo de cuatro días hábiles), teniendo en cuenta los registros que evidencian el seguimiento del estudiante: Planillas de notas, generando una respuesta precisa, dando claridad sobre la inquietud o imprecisión generada y realizando el debido correctivo si es necesario ante la instancia correspondiente. Lineamientos para la prestación del servicio bajo el modelo de alternancia.</w:t>
      </w:r>
    </w:p>
    <w:p w14:paraId="5826EF7E" w14:textId="77777777" w:rsidR="00761D94" w:rsidRPr="00761D94" w:rsidRDefault="00761D94" w:rsidP="00761D94">
      <w:pPr>
        <w:keepNext/>
        <w:spacing w:before="240" w:after="60" w:line="276" w:lineRule="auto"/>
        <w:outlineLvl w:val="0"/>
        <w:rPr>
          <w:color w:val="000000"/>
        </w:rPr>
      </w:pPr>
      <w:bookmarkStart w:id="104" w:name="_Toc189423385"/>
      <w:r w:rsidRPr="00761D94">
        <w:rPr>
          <w:b/>
          <w:kern w:val="32"/>
        </w:rPr>
        <w:t>10.16 LOS MECANISMOS DE PARTICIPACIÓN DE LA COMUNIDAD EDUCATIVA EN LA CONSTRUCCIÓN DEL SISTEMA INSTITUCIONAL DE EVALUACIÓN DE LOS ESTUDIANTES</w:t>
      </w:r>
      <w:bookmarkEnd w:id="104"/>
    </w:p>
    <w:p w14:paraId="68BE902F" w14:textId="77777777" w:rsidR="00761D94" w:rsidRPr="00761D94" w:rsidRDefault="00761D94" w:rsidP="00761D94">
      <w:pPr>
        <w:autoSpaceDE w:val="0"/>
        <w:autoSpaceDN w:val="0"/>
        <w:adjustRightInd w:val="0"/>
        <w:spacing w:line="276" w:lineRule="auto"/>
        <w:jc w:val="both"/>
        <w:rPr>
          <w:color w:val="000000"/>
        </w:rPr>
      </w:pPr>
      <w:r w:rsidRPr="00761D94">
        <w:rPr>
          <w:color w:val="000000"/>
        </w:rPr>
        <w:t>El sistema de evaluación institucional es una construcción colectiva donde participan los distintos estamentos del gobierno escolar.  Por lo tanto, el Consejo Académico conformará mesas de trabajo para el análisis de la propuesta evaluativa y del decreto reglamentario establecido por el Ministerio de Educación Nacional.</w:t>
      </w:r>
    </w:p>
    <w:p w14:paraId="71AE4BFD" w14:textId="77777777" w:rsidR="00761D94" w:rsidRPr="00761D94" w:rsidRDefault="00761D94" w:rsidP="00761D94">
      <w:pPr>
        <w:autoSpaceDE w:val="0"/>
        <w:autoSpaceDN w:val="0"/>
        <w:adjustRightInd w:val="0"/>
        <w:spacing w:line="276" w:lineRule="auto"/>
        <w:jc w:val="both"/>
        <w:rPr>
          <w:color w:val="000000"/>
        </w:rPr>
      </w:pPr>
    </w:p>
    <w:p w14:paraId="46A61ED9" w14:textId="77777777" w:rsidR="00761D94" w:rsidRPr="00761D94" w:rsidRDefault="00761D94" w:rsidP="00761D94">
      <w:pPr>
        <w:autoSpaceDE w:val="0"/>
        <w:autoSpaceDN w:val="0"/>
        <w:adjustRightInd w:val="0"/>
        <w:spacing w:line="276" w:lineRule="auto"/>
        <w:jc w:val="both"/>
        <w:rPr>
          <w:color w:val="000000"/>
        </w:rPr>
      </w:pPr>
      <w:r w:rsidRPr="00761D94">
        <w:rPr>
          <w:color w:val="000000"/>
        </w:rPr>
        <w:t>A partir del trabajo anterior el Consejo Académico se reúne nuevamente para la cualificación y revisión de dicha propuesta.</w:t>
      </w:r>
    </w:p>
    <w:p w14:paraId="6DFA4112" w14:textId="77777777" w:rsidR="00761D94" w:rsidRPr="00761D94" w:rsidRDefault="00761D94" w:rsidP="00761D94">
      <w:pPr>
        <w:autoSpaceDE w:val="0"/>
        <w:autoSpaceDN w:val="0"/>
        <w:adjustRightInd w:val="0"/>
        <w:spacing w:line="276" w:lineRule="auto"/>
        <w:jc w:val="both"/>
        <w:rPr>
          <w:color w:val="000000"/>
        </w:rPr>
      </w:pPr>
    </w:p>
    <w:p w14:paraId="349F525D" w14:textId="77777777" w:rsidR="00761D94" w:rsidRPr="00761D94" w:rsidRDefault="00761D94" w:rsidP="00761D94">
      <w:pPr>
        <w:autoSpaceDE w:val="0"/>
        <w:autoSpaceDN w:val="0"/>
        <w:adjustRightInd w:val="0"/>
        <w:spacing w:line="276" w:lineRule="auto"/>
        <w:jc w:val="both"/>
        <w:rPr>
          <w:color w:val="000000"/>
        </w:rPr>
      </w:pPr>
      <w:r w:rsidRPr="00761D94">
        <w:rPr>
          <w:color w:val="000000"/>
        </w:rPr>
        <w:t>Posteriormente se establecen nuevas mesas de trabajo teniendo en cuenta los estamentos del gobierno escolar como son: Consejo de Padres, Consejo de estudiantes Consejo Directivo. Estas instancias darán su aporte a la Propuesta establecida y el Consejo Académico como órgano consultor presenta el documento de evaluación al Consejo Directivo, el cual como máxima instancia dará lectura, analizará y aprobará la propuesta, para luego realizar su difusión teniendo en cuenta distintos medios como son: reunión con padres de familia, docentes, estudiantes, periódico, carteleras, circulares entre otros.</w:t>
      </w:r>
    </w:p>
    <w:p w14:paraId="5F279951" w14:textId="77777777" w:rsidR="00761D94" w:rsidRPr="00761D94" w:rsidRDefault="00761D94" w:rsidP="00761D94">
      <w:pPr>
        <w:keepNext/>
        <w:spacing w:before="240" w:after="60" w:line="276" w:lineRule="auto"/>
        <w:outlineLvl w:val="0"/>
        <w:rPr>
          <w:b/>
          <w:kern w:val="32"/>
        </w:rPr>
      </w:pPr>
      <w:bookmarkStart w:id="105" w:name="_Toc189423386"/>
      <w:r w:rsidRPr="00761D94">
        <w:rPr>
          <w:b/>
          <w:kern w:val="32"/>
        </w:rPr>
        <w:t>10.17  GRADUACION Y CEREMONIAS DE CLAUSURA</w:t>
      </w:r>
      <w:bookmarkEnd w:id="105"/>
    </w:p>
    <w:p w14:paraId="0D31A8F9" w14:textId="77777777" w:rsidR="00761D94" w:rsidRPr="00761D94" w:rsidRDefault="00761D94" w:rsidP="00761D94">
      <w:pPr>
        <w:autoSpaceDE w:val="0"/>
        <w:autoSpaceDN w:val="0"/>
        <w:adjustRightInd w:val="0"/>
        <w:spacing w:line="276" w:lineRule="auto"/>
        <w:jc w:val="both"/>
        <w:rPr>
          <w:color w:val="000000"/>
          <w:u w:val="single"/>
        </w:rPr>
      </w:pPr>
    </w:p>
    <w:p w14:paraId="452C0530" w14:textId="77777777" w:rsidR="00761D94" w:rsidRPr="00761D94" w:rsidRDefault="00761D94" w:rsidP="00761D94">
      <w:pPr>
        <w:numPr>
          <w:ilvl w:val="0"/>
          <w:numId w:val="50"/>
        </w:numPr>
        <w:autoSpaceDE w:val="0"/>
        <w:autoSpaceDN w:val="0"/>
        <w:adjustRightInd w:val="0"/>
        <w:spacing w:line="276" w:lineRule="auto"/>
        <w:jc w:val="both"/>
        <w:rPr>
          <w:color w:val="000000"/>
        </w:rPr>
      </w:pPr>
      <w:r w:rsidRPr="00761D94">
        <w:rPr>
          <w:color w:val="000000"/>
        </w:rPr>
        <w:t>Solamente habrá ceremonia de Grado (Proclamación) para los estudiantes de once. Los demás niveles y ciclos realizaran una ceremonia de clausura Y/o certificación.</w:t>
      </w:r>
    </w:p>
    <w:p w14:paraId="44CFED23" w14:textId="77777777" w:rsidR="00761D94" w:rsidRPr="00761D94" w:rsidRDefault="00761D94" w:rsidP="00761D94">
      <w:pPr>
        <w:numPr>
          <w:ilvl w:val="0"/>
          <w:numId w:val="50"/>
        </w:numPr>
        <w:autoSpaceDE w:val="0"/>
        <w:autoSpaceDN w:val="0"/>
        <w:adjustRightInd w:val="0"/>
        <w:spacing w:line="276" w:lineRule="auto"/>
        <w:jc w:val="both"/>
        <w:rPr>
          <w:color w:val="000000"/>
        </w:rPr>
      </w:pPr>
      <w:r w:rsidRPr="00761D94">
        <w:rPr>
          <w:color w:val="000000"/>
        </w:rPr>
        <w:t>El título de bachiller académico, se otorga a los estudiantes de grado once, que hayan aprobado todos los niveles y ciclos incluyendo el once y hayan cumplido con todos los requisitos previos: vigías de la salud, horas de servicio social del estudiantado, horas constitucionales y   la presentación de pruebas saber 11</w:t>
      </w:r>
    </w:p>
    <w:p w14:paraId="77C9245D" w14:textId="77777777" w:rsidR="00761D94" w:rsidRPr="00761D94" w:rsidRDefault="00761D94" w:rsidP="00761D94">
      <w:pPr>
        <w:pStyle w:val="Listaconvietas2"/>
        <w:numPr>
          <w:ilvl w:val="0"/>
          <w:numId w:val="51"/>
        </w:numPr>
        <w:spacing w:line="276" w:lineRule="auto"/>
        <w:jc w:val="both"/>
        <w:rPr>
          <w:lang w:val="es-MX"/>
        </w:rPr>
      </w:pPr>
      <w:r w:rsidRPr="00761D94">
        <w:rPr>
          <w:lang w:val="es-MX"/>
        </w:rPr>
        <w:t xml:space="preserve">Los alumnos que culminen el grado once y pierdan un área de este mismo grado, podrán nivelarla    antes de la ceremonia de grado o en la semana anterior al inicio del nuevo año escolar, con el fin de que puedan ingresar a la universidad o prestar su servicio militar si les corresponde, y posterior a estas nivelaciones recibirán su título de bachiller. </w:t>
      </w:r>
    </w:p>
    <w:p w14:paraId="7A84FD04" w14:textId="77777777" w:rsidR="00761D94" w:rsidRPr="00761D94" w:rsidRDefault="00761D94" w:rsidP="00761D94">
      <w:pPr>
        <w:pStyle w:val="Listaconvietas2"/>
        <w:numPr>
          <w:ilvl w:val="0"/>
          <w:numId w:val="0"/>
        </w:numPr>
        <w:tabs>
          <w:tab w:val="left" w:pos="708"/>
        </w:tabs>
        <w:spacing w:line="276" w:lineRule="auto"/>
        <w:ind w:left="360"/>
        <w:jc w:val="both"/>
        <w:rPr>
          <w:lang w:val="es-MX"/>
        </w:rPr>
      </w:pPr>
    </w:p>
    <w:p w14:paraId="5AEB7EC2" w14:textId="77777777" w:rsidR="00761D94" w:rsidRPr="00761D94" w:rsidRDefault="00761D94" w:rsidP="00761D94">
      <w:pPr>
        <w:numPr>
          <w:ilvl w:val="0"/>
          <w:numId w:val="51"/>
        </w:numPr>
        <w:autoSpaceDE w:val="0"/>
        <w:autoSpaceDN w:val="0"/>
        <w:adjustRightInd w:val="0"/>
        <w:spacing w:line="276" w:lineRule="auto"/>
        <w:jc w:val="both"/>
        <w:rPr>
          <w:color w:val="000000"/>
        </w:rPr>
      </w:pPr>
      <w:r w:rsidRPr="00761D94">
        <w:rPr>
          <w:color w:val="000000"/>
        </w:rPr>
        <w:t>El estudiante que culmine el grado once y tenga un área pendiente por recuperar (del grado11º) ò áreas de grados anteriores y no lo haga el año siguiente sin una excusa claramente justificada, se considera perdido dicho grado y debe cursarlo nuevamente.</w:t>
      </w:r>
    </w:p>
    <w:p w14:paraId="176ABF81" w14:textId="77777777" w:rsidR="00761D94" w:rsidRPr="00761D94" w:rsidRDefault="00761D94" w:rsidP="00761D94">
      <w:pPr>
        <w:pStyle w:val="Listaconvietas2"/>
        <w:numPr>
          <w:ilvl w:val="0"/>
          <w:numId w:val="0"/>
        </w:numPr>
        <w:tabs>
          <w:tab w:val="left" w:pos="708"/>
        </w:tabs>
        <w:spacing w:line="276" w:lineRule="auto"/>
        <w:ind w:left="720"/>
        <w:jc w:val="both"/>
        <w:rPr>
          <w:lang w:val="es-MX"/>
        </w:rPr>
      </w:pPr>
    </w:p>
    <w:p w14:paraId="75418855" w14:textId="77777777" w:rsidR="00761D94" w:rsidRPr="00761D94" w:rsidRDefault="00761D94" w:rsidP="00761D94">
      <w:pPr>
        <w:pStyle w:val="Textoindependienteprimerasangra2"/>
        <w:numPr>
          <w:ilvl w:val="0"/>
          <w:numId w:val="51"/>
        </w:numPr>
        <w:jc w:val="both"/>
        <w:rPr>
          <w:rFonts w:ascii="Times New Roman" w:hAnsi="Times New Roman" w:cs="Times New Roman"/>
          <w:sz w:val="24"/>
          <w:szCs w:val="24"/>
          <w:lang w:val="es-MX"/>
        </w:rPr>
      </w:pPr>
      <w:r w:rsidRPr="00761D94">
        <w:rPr>
          <w:rFonts w:ascii="Times New Roman" w:hAnsi="Times New Roman" w:cs="Times New Roman"/>
          <w:sz w:val="24"/>
          <w:szCs w:val="24"/>
          <w:u w:val="single"/>
          <w:lang w:val="es-MX"/>
        </w:rPr>
        <w:t>El grado de preescolar</w:t>
      </w:r>
      <w:r w:rsidRPr="00761D94">
        <w:rPr>
          <w:rFonts w:ascii="Times New Roman" w:hAnsi="Times New Roman" w:cs="Times New Roman"/>
          <w:sz w:val="24"/>
          <w:szCs w:val="24"/>
          <w:lang w:val="es-MX"/>
        </w:rPr>
        <w:t xml:space="preserve"> se evalúa y promueve de conformidad con el artículo 10 del Decreto 2247 de 1997 sobre educación preescolar, es decir que no se reprueba.  En este nivel no hay ceremonia de grado sino de clausura.</w:t>
      </w:r>
    </w:p>
    <w:p w14:paraId="6E18283A" w14:textId="77777777" w:rsidR="00761D94" w:rsidRPr="00761D94" w:rsidRDefault="00761D94" w:rsidP="00761D94">
      <w:pPr>
        <w:autoSpaceDE w:val="0"/>
        <w:autoSpaceDN w:val="0"/>
        <w:adjustRightInd w:val="0"/>
        <w:spacing w:line="276" w:lineRule="auto"/>
        <w:jc w:val="both"/>
        <w:rPr>
          <w:b/>
          <w:color w:val="000000"/>
          <w:u w:val="single"/>
        </w:rPr>
      </w:pPr>
    </w:p>
    <w:p w14:paraId="2FCC22F2" w14:textId="77777777" w:rsidR="00761D94" w:rsidRPr="00761D94" w:rsidRDefault="00761D94" w:rsidP="00761D94">
      <w:pPr>
        <w:autoSpaceDE w:val="0"/>
        <w:autoSpaceDN w:val="0"/>
        <w:adjustRightInd w:val="0"/>
        <w:spacing w:line="276" w:lineRule="auto"/>
        <w:jc w:val="both"/>
        <w:rPr>
          <w:b/>
          <w:color w:val="000000"/>
          <w:u w:val="single"/>
        </w:rPr>
      </w:pPr>
    </w:p>
    <w:p w14:paraId="45656AB7" w14:textId="77777777" w:rsidR="00761D94" w:rsidRPr="00761D94" w:rsidRDefault="00761D94" w:rsidP="00761D94">
      <w:pPr>
        <w:autoSpaceDE w:val="0"/>
        <w:autoSpaceDN w:val="0"/>
        <w:adjustRightInd w:val="0"/>
        <w:spacing w:line="276" w:lineRule="auto"/>
        <w:jc w:val="both"/>
        <w:rPr>
          <w:b/>
          <w:color w:val="000000"/>
          <w:u w:val="single"/>
        </w:rPr>
      </w:pPr>
    </w:p>
    <w:p w14:paraId="5EBBCF49" w14:textId="77777777" w:rsidR="00761D94" w:rsidRPr="00761D94" w:rsidRDefault="00761D94" w:rsidP="00761D94">
      <w:pPr>
        <w:autoSpaceDE w:val="0"/>
        <w:autoSpaceDN w:val="0"/>
        <w:adjustRightInd w:val="0"/>
        <w:spacing w:line="276" w:lineRule="auto"/>
        <w:jc w:val="both"/>
        <w:rPr>
          <w:b/>
          <w:color w:val="000000"/>
          <w:u w:val="single"/>
        </w:rPr>
      </w:pPr>
    </w:p>
    <w:p w14:paraId="1DE4D43C" w14:textId="77777777" w:rsidR="00707427" w:rsidRPr="00761D94" w:rsidRDefault="00707427" w:rsidP="0088723C">
      <w:pPr>
        <w:autoSpaceDE w:val="0"/>
        <w:autoSpaceDN w:val="0"/>
        <w:adjustRightInd w:val="0"/>
        <w:spacing w:line="276" w:lineRule="auto"/>
        <w:jc w:val="both"/>
        <w:rPr>
          <w:b/>
          <w:color w:val="000000"/>
          <w:u w:val="single"/>
        </w:rPr>
      </w:pPr>
    </w:p>
    <w:p w14:paraId="6EAECB73" w14:textId="77777777" w:rsidR="00707427" w:rsidRPr="00761D94" w:rsidRDefault="00707427" w:rsidP="0088723C">
      <w:pPr>
        <w:autoSpaceDE w:val="0"/>
        <w:autoSpaceDN w:val="0"/>
        <w:adjustRightInd w:val="0"/>
        <w:spacing w:line="276" w:lineRule="auto"/>
        <w:jc w:val="both"/>
        <w:rPr>
          <w:b/>
          <w:color w:val="000000"/>
          <w:u w:val="single"/>
        </w:rPr>
      </w:pPr>
    </w:p>
    <w:p w14:paraId="2D58A72B" w14:textId="70D82D16" w:rsidR="004F2B02" w:rsidRPr="004F2B02" w:rsidRDefault="004F2B02" w:rsidP="004F2B02">
      <w:pPr>
        <w:spacing w:line="276" w:lineRule="auto"/>
        <w:jc w:val="both"/>
        <w:rPr>
          <w:b/>
          <w:u w:val="single"/>
        </w:rPr>
      </w:pPr>
      <w:r w:rsidRPr="004F2B02">
        <w:rPr>
          <w:b/>
          <w:u w:val="single"/>
        </w:rPr>
        <w:lastRenderedPageBreak/>
        <w:t xml:space="preserve">CAPÍTULO </w:t>
      </w:r>
      <w:r w:rsidRPr="004F2B02">
        <w:rPr>
          <w:b/>
          <w:u w:val="single"/>
        </w:rPr>
        <w:t>ONCE</w:t>
      </w:r>
    </w:p>
    <w:p w14:paraId="3D11E18E" w14:textId="77777777" w:rsidR="004F2B02" w:rsidRPr="004F2B02" w:rsidRDefault="004F2B02" w:rsidP="004F2B02">
      <w:pPr>
        <w:spacing w:line="276" w:lineRule="auto"/>
        <w:jc w:val="both"/>
        <w:rPr>
          <w:u w:val="single"/>
        </w:rPr>
      </w:pPr>
    </w:p>
    <w:p w14:paraId="7206E29E" w14:textId="77777777" w:rsidR="004F2B02" w:rsidRPr="004F2B02" w:rsidRDefault="004F2B02" w:rsidP="004F2B02">
      <w:pPr>
        <w:pStyle w:val="Prrafodelista"/>
        <w:numPr>
          <w:ilvl w:val="0"/>
          <w:numId w:val="80"/>
        </w:numPr>
        <w:spacing w:line="276" w:lineRule="auto"/>
        <w:jc w:val="both"/>
        <w:rPr>
          <w:u w:val="single"/>
        </w:rPr>
      </w:pPr>
      <w:r w:rsidRPr="004F2B02">
        <w:rPr>
          <w:kern w:val="32"/>
        </w:rPr>
        <w:t>DEL DESARROLLO DEL SISTEMA INSTITUCIONAL DE EVALUACIÓN DE LOS  ESTUDIANTES</w:t>
      </w:r>
    </w:p>
    <w:p w14:paraId="0D30C608" w14:textId="77777777" w:rsidR="004F2B02" w:rsidRPr="004F2B02" w:rsidRDefault="004F2B02" w:rsidP="004F2B02">
      <w:pPr>
        <w:keepNext/>
        <w:spacing w:before="240" w:after="60" w:line="276" w:lineRule="auto"/>
        <w:outlineLvl w:val="1"/>
      </w:pPr>
      <w:bookmarkStart w:id="106" w:name="_Toc189423387"/>
      <w:r w:rsidRPr="004F2B02">
        <w:t>10.1  EVALUACIÓN DE LOS ESTUDIANTES</w:t>
      </w:r>
      <w:bookmarkEnd w:id="106"/>
    </w:p>
    <w:p w14:paraId="2329D37C" w14:textId="77777777" w:rsidR="004F2B02" w:rsidRPr="004F2B02" w:rsidRDefault="004F2B02" w:rsidP="004F2B02">
      <w:pPr>
        <w:spacing w:line="276" w:lineRule="auto"/>
        <w:jc w:val="both"/>
      </w:pPr>
      <w:r w:rsidRPr="004F2B02">
        <w:t>Este capítulo debe ser ajustado transitoriamente, teniendo en cuenta los LINEAMIENTOS PARA LA PRESTACIÓN DEL SERVICIO DE EDUCACIÓN EN CASA Y EN PRESENCIALIDAD BAJO EL ESQUEMA DE ALTERNANCIA Y LA IMPLEMENTACIÓN DE PRÁCTICAS DE BIOSEGURIDAD EN LA COMUNIDAD EDUCATIVA, expedidos por el MEN en Junio de 2020</w:t>
      </w:r>
    </w:p>
    <w:p w14:paraId="16A306D4" w14:textId="77777777" w:rsidR="004F2B02" w:rsidRPr="004F2B02" w:rsidRDefault="004F2B02" w:rsidP="004F2B02">
      <w:pPr>
        <w:spacing w:line="276" w:lineRule="auto"/>
        <w:jc w:val="both"/>
      </w:pPr>
    </w:p>
    <w:p w14:paraId="0749B123" w14:textId="77777777" w:rsidR="004F2B02" w:rsidRPr="004F2B02" w:rsidRDefault="004F2B02" w:rsidP="004F2B02">
      <w:pPr>
        <w:spacing w:line="276" w:lineRule="auto"/>
        <w:jc w:val="both"/>
      </w:pPr>
      <w:r w:rsidRPr="004F2B02">
        <w:t xml:space="preserve">3.2.4.1. Vigencia de los ajustes transitorios al Sistema Institucional de Evaluación de los Estudiantes -SIEE   </w:t>
      </w:r>
    </w:p>
    <w:p w14:paraId="311D2F15" w14:textId="77777777" w:rsidR="004F2B02" w:rsidRPr="004F2B02" w:rsidRDefault="004F2B02" w:rsidP="004F2B02">
      <w:pPr>
        <w:spacing w:line="276" w:lineRule="auto"/>
        <w:jc w:val="both"/>
      </w:pPr>
    </w:p>
    <w:p w14:paraId="47A40847" w14:textId="77777777" w:rsidR="004F2B02" w:rsidRPr="004F2B02" w:rsidRDefault="004F2B02" w:rsidP="004F2B02">
      <w:pPr>
        <w:spacing w:line="276" w:lineRule="auto"/>
        <w:jc w:val="both"/>
      </w:pPr>
      <w:r w:rsidRPr="004F2B02">
        <w:t xml:space="preserve">Será el Consejo Directivo del establecimiento educativo la instancia que establezca los ajustes transitorios al Sistema Institucional de Evaluación de los Estudiantes, los cuales tendrán la vigencia que este órgano colegiado determine según las orientaciones  emitidas por el Ministerio de Educación, durante la declaratoria de la emergencia sanitaria por el virus COVID-19. </w:t>
      </w:r>
    </w:p>
    <w:p w14:paraId="7ADE68DA" w14:textId="77777777" w:rsidR="004F2B02" w:rsidRPr="004F2B02" w:rsidRDefault="004F2B02" w:rsidP="004F2B02">
      <w:pPr>
        <w:spacing w:line="276" w:lineRule="auto"/>
        <w:jc w:val="both"/>
      </w:pPr>
    </w:p>
    <w:p w14:paraId="416963F6" w14:textId="77777777" w:rsidR="004F2B02" w:rsidRPr="004F2B02" w:rsidRDefault="004F2B02" w:rsidP="004F2B02">
      <w:pPr>
        <w:spacing w:line="276" w:lineRule="auto"/>
        <w:jc w:val="both"/>
      </w:pPr>
      <w:r w:rsidRPr="004F2B02">
        <w:t xml:space="preserve">En relación con los ajustes transitorios al SIEE se definirá: </w:t>
      </w:r>
    </w:p>
    <w:p w14:paraId="032CBC72" w14:textId="77777777" w:rsidR="004F2B02" w:rsidRPr="004F2B02" w:rsidRDefault="004F2B02" w:rsidP="004F2B02">
      <w:pPr>
        <w:spacing w:line="276" w:lineRule="auto"/>
        <w:jc w:val="both"/>
      </w:pPr>
      <w:r w:rsidRPr="004F2B02">
        <w:t xml:space="preserve">− La escala de valoración, para que esté en correspondencia con la integralidad del proceso educativo que ocurre en la alternancia casa e institución educativa y facilite el seguimiento y la retroalimentación de los desempeños de los estudiantes.   </w:t>
      </w:r>
    </w:p>
    <w:p w14:paraId="6646205A" w14:textId="77777777" w:rsidR="004F2B02" w:rsidRPr="004F2B02" w:rsidRDefault="004F2B02" w:rsidP="004F2B02">
      <w:pPr>
        <w:spacing w:line="276" w:lineRule="auto"/>
        <w:jc w:val="both"/>
      </w:pPr>
      <w:r w:rsidRPr="004F2B02">
        <w:t xml:space="preserve">− Entrega de reportes y períodos académicos, de acuerdo con los ajustes realizados al calendario académico que se definan y la organización del trabajo pedagógico para complementar el trabajo educativo en casa.   </w:t>
      </w:r>
    </w:p>
    <w:p w14:paraId="2B540CB8" w14:textId="77777777" w:rsidR="004F2B02" w:rsidRPr="004F2B02" w:rsidRDefault="004F2B02" w:rsidP="004F2B02">
      <w:pPr>
        <w:spacing w:line="276" w:lineRule="auto"/>
        <w:jc w:val="both"/>
      </w:pPr>
      <w:r w:rsidRPr="004F2B02">
        <w:t xml:space="preserve">− El proceso de autoevaluación de los estudiantes, incorporado al proceso de evaluación para el aprendizaje. </w:t>
      </w:r>
    </w:p>
    <w:p w14:paraId="5278A82A" w14:textId="77777777" w:rsidR="004F2B02" w:rsidRPr="004F2B02" w:rsidRDefault="004F2B02" w:rsidP="004F2B02">
      <w:pPr>
        <w:spacing w:line="276" w:lineRule="auto"/>
        <w:jc w:val="both"/>
      </w:pPr>
    </w:p>
    <w:p w14:paraId="79D82B5F" w14:textId="77777777" w:rsidR="004F2B02" w:rsidRPr="004F2B02" w:rsidRDefault="004F2B02" w:rsidP="004F2B02">
      <w:pPr>
        <w:spacing w:line="276" w:lineRule="auto"/>
        <w:jc w:val="both"/>
      </w:pPr>
      <w:r w:rsidRPr="004F2B02">
        <w:t xml:space="preserve">Es importante que las actividades propuestas para el trabajo académico en casa contengan orientaciones y acciones que fortalezcan el proceso de autoevaluación como componente del SIEE, en el que se indague, además de sus avances, por su estado de ánimo y motivación.   </w:t>
      </w:r>
    </w:p>
    <w:p w14:paraId="7504CCBA" w14:textId="77777777" w:rsidR="004F2B02" w:rsidRPr="004F2B02" w:rsidRDefault="004F2B02" w:rsidP="004F2B02">
      <w:pPr>
        <w:spacing w:line="276" w:lineRule="auto"/>
        <w:jc w:val="both"/>
      </w:pPr>
    </w:p>
    <w:p w14:paraId="542EE717" w14:textId="77777777" w:rsidR="004F2B02" w:rsidRPr="004F2B02" w:rsidRDefault="004F2B02" w:rsidP="004F2B02">
      <w:pPr>
        <w:spacing w:line="276" w:lineRule="auto"/>
        <w:jc w:val="both"/>
      </w:pPr>
      <w:r w:rsidRPr="004F2B02">
        <w:t xml:space="preserve">La autoevaluación como elemento constitutivo del proceso de seguimiento y del trabajo autónomo, contribuye al fortalecimiento de la autonomía y la autogestión del proceso de aprendizaje. En este sentido, pueden considerar el uso de portafolios, bitácoras o diarios de campo con los que el estudiante pueda compilar las evidencias de su trabajo y las reflexiones de sus experiencias de aprendizaje.  </w:t>
      </w:r>
    </w:p>
    <w:p w14:paraId="2664505F" w14:textId="77777777" w:rsidR="004F2B02" w:rsidRPr="004F2B02" w:rsidRDefault="004F2B02" w:rsidP="004F2B02">
      <w:pPr>
        <w:spacing w:line="276" w:lineRule="auto"/>
        <w:jc w:val="both"/>
      </w:pPr>
    </w:p>
    <w:p w14:paraId="716C1F61" w14:textId="77777777" w:rsidR="004F2B02" w:rsidRPr="004F2B02" w:rsidRDefault="004F2B02" w:rsidP="004F2B02">
      <w:pPr>
        <w:spacing w:line="276" w:lineRule="auto"/>
        <w:jc w:val="both"/>
      </w:pPr>
      <w:r w:rsidRPr="004F2B02">
        <w:t xml:space="preserve">De acuerdo con la dinámica de adaptación a las nuevas formas de prestación del servicio educativo en presencialidad bajo el esquema de alternancia, las instituciones mantienen el reto de actualizar el proyecto educativo institucional o proyecto educativo comunitario y en simultáneo enriquecer el Sistema Institucional de Evaluación de los Estudiantes.  </w:t>
      </w:r>
    </w:p>
    <w:p w14:paraId="5BFCC865" w14:textId="77777777" w:rsidR="004F2B02" w:rsidRPr="004F2B02" w:rsidRDefault="004F2B02" w:rsidP="004F2B02">
      <w:pPr>
        <w:spacing w:line="276" w:lineRule="auto"/>
        <w:jc w:val="both"/>
      </w:pPr>
    </w:p>
    <w:p w14:paraId="0BA0A3C9" w14:textId="77777777" w:rsidR="004F2B02" w:rsidRPr="004F2B02" w:rsidRDefault="004F2B02" w:rsidP="004F2B02">
      <w:pPr>
        <w:spacing w:line="276" w:lineRule="auto"/>
        <w:jc w:val="both"/>
      </w:pPr>
      <w:r w:rsidRPr="004F2B02">
        <w:t xml:space="preserve">3.2.4.2. Las fallas e inasistencias de los estudiantes  </w:t>
      </w:r>
    </w:p>
    <w:p w14:paraId="2CB8085F" w14:textId="77777777" w:rsidR="004F2B02" w:rsidRPr="004F2B02" w:rsidRDefault="004F2B02" w:rsidP="004F2B02">
      <w:pPr>
        <w:spacing w:line="276" w:lineRule="auto"/>
        <w:jc w:val="both"/>
      </w:pPr>
    </w:p>
    <w:p w14:paraId="2B2600C0" w14:textId="77777777" w:rsidR="004F2B02" w:rsidRPr="004F2B02" w:rsidRDefault="004F2B02" w:rsidP="004F2B02">
      <w:pPr>
        <w:spacing w:line="276" w:lineRule="auto"/>
        <w:jc w:val="both"/>
      </w:pPr>
      <w:r w:rsidRPr="004F2B02">
        <w:t xml:space="preserve">En el análisis que conduzca a especificar qué va a ser entendido como fallas e inasistencias en medio de la coyuntura de la emergencia sanitaria, se deben considerar las condiciones actuales de la prestación del servicio educativo, cómo trabajar con los estudiantes que por diversas razones no han podido participar de las estrategias flexibles planteadas por la institución educativa, para que no estén en condiciones de desigualdad frente a los compañeros y el conjunto de posibilidades de interacción y comunicación docente-estudiante.  </w:t>
      </w:r>
    </w:p>
    <w:p w14:paraId="6BF7903A" w14:textId="77777777" w:rsidR="004F2B02" w:rsidRPr="004F2B02" w:rsidRDefault="004F2B02" w:rsidP="004F2B02">
      <w:pPr>
        <w:spacing w:line="276" w:lineRule="auto"/>
        <w:jc w:val="both"/>
      </w:pPr>
    </w:p>
    <w:p w14:paraId="1364F00B" w14:textId="77777777" w:rsidR="004F2B02" w:rsidRPr="004F2B02" w:rsidRDefault="004F2B02" w:rsidP="004F2B02">
      <w:pPr>
        <w:spacing w:line="276" w:lineRule="auto"/>
        <w:jc w:val="both"/>
      </w:pPr>
      <w:r w:rsidRPr="004F2B02">
        <w:t xml:space="preserve">No obstante, el Ministerio de Educación sugiere que éstas no sean consideradas para efectos de reprobación o promoción en esta coyuntura. Es necesario desarrollar todos los mecanismos disponibles para promover la permanencia escolar.   </w:t>
      </w:r>
    </w:p>
    <w:p w14:paraId="225989EC" w14:textId="77777777" w:rsidR="004F2B02" w:rsidRPr="004F2B02" w:rsidRDefault="004F2B02" w:rsidP="004F2B02">
      <w:pPr>
        <w:spacing w:line="276" w:lineRule="auto"/>
        <w:jc w:val="both"/>
      </w:pPr>
      <w:r w:rsidRPr="004F2B02">
        <w:t xml:space="preserve">    </w:t>
      </w:r>
    </w:p>
    <w:p w14:paraId="600CF7DA" w14:textId="77777777" w:rsidR="004F2B02" w:rsidRPr="004F2B02" w:rsidRDefault="004F2B02" w:rsidP="004F2B02">
      <w:pPr>
        <w:spacing w:line="276" w:lineRule="auto"/>
        <w:jc w:val="both"/>
      </w:pPr>
    </w:p>
    <w:p w14:paraId="6C8D4D38" w14:textId="77777777" w:rsidR="004F2B02" w:rsidRPr="004F2B02" w:rsidRDefault="004F2B02" w:rsidP="004F2B02">
      <w:pPr>
        <w:pStyle w:val="Prrafodelista"/>
        <w:numPr>
          <w:ilvl w:val="2"/>
          <w:numId w:val="73"/>
        </w:numPr>
        <w:spacing w:line="276" w:lineRule="auto"/>
        <w:jc w:val="both"/>
      </w:pPr>
      <w:r w:rsidRPr="004F2B02">
        <w:t xml:space="preserve">Estrategias de apoyo a los estudiantes que presentan dificultades de aprendizaje.         </w:t>
      </w:r>
    </w:p>
    <w:p w14:paraId="03D8542F" w14:textId="77777777" w:rsidR="004F2B02" w:rsidRPr="004F2B02" w:rsidRDefault="004F2B02" w:rsidP="004F2B02">
      <w:pPr>
        <w:spacing w:line="276" w:lineRule="auto"/>
        <w:ind w:left="462"/>
        <w:jc w:val="both"/>
      </w:pPr>
    </w:p>
    <w:p w14:paraId="1D2245D9" w14:textId="77777777" w:rsidR="004F2B02" w:rsidRPr="004F2B02" w:rsidRDefault="004F2B02" w:rsidP="004F2B02">
      <w:pPr>
        <w:spacing w:line="276" w:lineRule="auto"/>
        <w:ind w:left="462"/>
        <w:jc w:val="both"/>
      </w:pPr>
      <w:r w:rsidRPr="004F2B02">
        <w:t xml:space="preserve">Para fortalecer los procesos de aprendizaje de acuerdo con la caracterización inicial de las condiciones en las que los niños, niñas y jóvenes estén recibiendo el servicio educativo con trabajo académico en casa o con presencialidad bajo el esquema de alternancia, en alianza con la familia y la comunidad, las instituciones educativas realizarán actividades de apoyo y seguimiento a los procesos de enseñanza y de aprendizaje que brinden soporte a la superación de situaciones que están obstaculizando su progreso y que ponen en riesgo la continuidad en el proceso educativo. Estas acciones deben ser revisadas y ajustadas con cada reporte de seguimiento y no como estrategias al final del período. </w:t>
      </w:r>
    </w:p>
    <w:p w14:paraId="46DE6734" w14:textId="77777777" w:rsidR="004F2B02" w:rsidRPr="004F2B02" w:rsidRDefault="004F2B02" w:rsidP="004F2B02">
      <w:pPr>
        <w:spacing w:line="276" w:lineRule="auto"/>
        <w:ind w:left="462"/>
        <w:jc w:val="both"/>
      </w:pPr>
    </w:p>
    <w:p w14:paraId="5D2A19C5" w14:textId="77777777" w:rsidR="004F2B02" w:rsidRPr="004F2B02" w:rsidRDefault="004F2B02" w:rsidP="004F2B02">
      <w:pPr>
        <w:spacing w:line="276" w:lineRule="auto"/>
        <w:ind w:left="462"/>
        <w:jc w:val="both"/>
      </w:pPr>
      <w:r w:rsidRPr="004F2B02">
        <w:t xml:space="preserve">Los estudiantes que presenten estas situaciones deben recibir seguimiento integral a su proceso por parte del Consejo Académico. Cada una de estas decisiones debe ser debidamente comunicada a los estudiantes y a sus familias, explicitando los acuerdos de trabajo y los criterios de evaluación para continuar las acciones durante el semestre y el siguiente año; advirtiendo que el seguimiento y la evaluación hacen parte integral del proceso formativo e invitándoles a mantener su compromiso para valorar sus desempeños y a partir de estos tomar decisiones que enriquezcan sus prácticas de formación.  </w:t>
      </w:r>
    </w:p>
    <w:p w14:paraId="332B7947" w14:textId="77777777" w:rsidR="004F2B02" w:rsidRPr="004F2B02" w:rsidRDefault="004F2B02" w:rsidP="004F2B02">
      <w:pPr>
        <w:spacing w:line="276" w:lineRule="auto"/>
        <w:ind w:left="462"/>
        <w:jc w:val="both"/>
      </w:pPr>
    </w:p>
    <w:p w14:paraId="25D8630D" w14:textId="77777777" w:rsidR="004F2B02" w:rsidRPr="004F2B02" w:rsidRDefault="004F2B02" w:rsidP="004F2B02">
      <w:pPr>
        <w:spacing w:line="276" w:lineRule="auto"/>
        <w:ind w:left="462"/>
        <w:jc w:val="both"/>
      </w:pPr>
      <w:r w:rsidRPr="004F2B02">
        <w:t xml:space="preserve">El Ministerio de Educación consciente del desafío que representa este componente de evaluación para los docentes y los estudiantes, pondrá al servicio de las secretarías de educación un instrumento de construcción conjunta con el ICFES, que permitirá identificar aquellos aspectos en los que es necesario profundizar para atender los rezagos. La comunidad educativa podrá tener acceso a esta herramienta sin conectividad a internet y contar con la debida orientación para animar a los niños, niñas, jóvenes y a sus docentes, a hacer uso de este instrumento para realizar el análisis posterior de la información que de allí se obtenga y establecer las estrategias que sean pertinentes.  </w:t>
      </w:r>
    </w:p>
    <w:p w14:paraId="795C9D6C" w14:textId="77777777" w:rsidR="004F2B02" w:rsidRPr="004F2B02" w:rsidRDefault="004F2B02" w:rsidP="004F2B02">
      <w:pPr>
        <w:spacing w:line="276" w:lineRule="auto"/>
        <w:ind w:left="462"/>
        <w:jc w:val="both"/>
      </w:pPr>
    </w:p>
    <w:p w14:paraId="71101ECF" w14:textId="77777777" w:rsidR="004F2B02" w:rsidRPr="004F2B02" w:rsidRDefault="004F2B02" w:rsidP="004F2B02">
      <w:pPr>
        <w:spacing w:line="276" w:lineRule="auto"/>
        <w:ind w:left="462"/>
        <w:jc w:val="both"/>
      </w:pPr>
      <w:r w:rsidRPr="004F2B02">
        <w:t xml:space="preserve">Teniendo en cuenta que los establecimientos educativos pueden determinar los objetivos de aprendizaje, se recomienda ajustar los criterios de evaluación y promoción para:  </w:t>
      </w:r>
    </w:p>
    <w:p w14:paraId="127ADEAB" w14:textId="77777777" w:rsidR="004F2B02" w:rsidRPr="004F2B02" w:rsidRDefault="004F2B02" w:rsidP="004F2B02">
      <w:pPr>
        <w:spacing w:line="276" w:lineRule="auto"/>
        <w:jc w:val="both"/>
      </w:pPr>
    </w:p>
    <w:p w14:paraId="0EBCF627" w14:textId="77777777" w:rsidR="004F2B02" w:rsidRPr="004F2B02" w:rsidRDefault="004F2B02" w:rsidP="004F2B02">
      <w:pPr>
        <w:spacing w:line="276" w:lineRule="auto"/>
        <w:jc w:val="both"/>
      </w:pPr>
      <w:r w:rsidRPr="004F2B02">
        <w:t xml:space="preserve">− Reconocer la diversidad en el trabajo autónomo de cada estudiante, bajo las condiciones familiares particulares. </w:t>
      </w:r>
    </w:p>
    <w:p w14:paraId="023BFA35" w14:textId="77777777" w:rsidR="004F2B02" w:rsidRPr="004F2B02" w:rsidRDefault="004F2B02" w:rsidP="004F2B02">
      <w:pPr>
        <w:spacing w:line="276" w:lineRule="auto"/>
        <w:jc w:val="both"/>
      </w:pPr>
      <w:r w:rsidRPr="004F2B02">
        <w:t xml:space="preserve">− Enmarcar la evaluación como parte del proceso formativo como un componente motivador, orientador, y en ningún caso sancionatorio. </w:t>
      </w:r>
    </w:p>
    <w:p w14:paraId="51FA7408" w14:textId="77777777" w:rsidR="004F2B02" w:rsidRPr="004F2B02" w:rsidRDefault="004F2B02" w:rsidP="004F2B02">
      <w:pPr>
        <w:spacing w:line="276" w:lineRule="auto"/>
        <w:jc w:val="both"/>
      </w:pPr>
      <w:r w:rsidRPr="004F2B02">
        <w:t xml:space="preserve">− Utilizar diferentes técnicas de evaluación y hacer triangulación de la información, para hacer valoraciones contextualizadas. </w:t>
      </w:r>
    </w:p>
    <w:p w14:paraId="10423A44" w14:textId="77777777" w:rsidR="004F2B02" w:rsidRPr="004F2B02" w:rsidRDefault="004F2B02" w:rsidP="004F2B02">
      <w:pPr>
        <w:spacing w:line="276" w:lineRule="auto"/>
        <w:jc w:val="both"/>
      </w:pPr>
      <w:r w:rsidRPr="004F2B02">
        <w:t>− Priorizar la forma particular como los estudiantes aprenden en correspondencia con la calidad de lo que aprenden.</w:t>
      </w:r>
    </w:p>
    <w:p w14:paraId="57C207A3" w14:textId="77777777" w:rsidR="004F2B02" w:rsidRPr="004F2B02" w:rsidRDefault="004F2B02" w:rsidP="004F2B02">
      <w:pPr>
        <w:spacing w:line="276" w:lineRule="auto"/>
        <w:jc w:val="both"/>
      </w:pPr>
      <w:r w:rsidRPr="004F2B02">
        <w:t xml:space="preserve"> − Fomentar la autoevaluación dentro del proceso de formación </w:t>
      </w:r>
    </w:p>
    <w:p w14:paraId="49ABD640" w14:textId="77777777" w:rsidR="004F2B02" w:rsidRPr="00794A21" w:rsidRDefault="004F2B02" w:rsidP="004F2B02">
      <w:pPr>
        <w:spacing w:line="276" w:lineRule="auto"/>
        <w:jc w:val="both"/>
        <w:rPr>
          <w:sz w:val="22"/>
          <w:szCs w:val="22"/>
        </w:rPr>
      </w:pPr>
      <w:r w:rsidRPr="00794A21">
        <w:rPr>
          <w:sz w:val="22"/>
          <w:szCs w:val="22"/>
        </w:rPr>
        <w:t xml:space="preserve">    </w:t>
      </w:r>
    </w:p>
    <w:p w14:paraId="344B76A3" w14:textId="77777777" w:rsidR="004F2B02" w:rsidRDefault="004F2B02" w:rsidP="0088723C">
      <w:pPr>
        <w:autoSpaceDE w:val="0"/>
        <w:autoSpaceDN w:val="0"/>
        <w:adjustRightInd w:val="0"/>
        <w:spacing w:line="276" w:lineRule="auto"/>
        <w:jc w:val="both"/>
        <w:rPr>
          <w:b/>
          <w:color w:val="000000"/>
          <w:u w:val="single"/>
        </w:rPr>
      </w:pPr>
    </w:p>
    <w:p w14:paraId="4BC706B2" w14:textId="77777777" w:rsidR="004F2B02" w:rsidRDefault="004F2B02" w:rsidP="0088723C">
      <w:pPr>
        <w:autoSpaceDE w:val="0"/>
        <w:autoSpaceDN w:val="0"/>
        <w:adjustRightInd w:val="0"/>
        <w:spacing w:line="276" w:lineRule="auto"/>
        <w:jc w:val="both"/>
        <w:rPr>
          <w:b/>
          <w:color w:val="000000"/>
          <w:u w:val="single"/>
        </w:rPr>
      </w:pPr>
    </w:p>
    <w:p w14:paraId="4DA4E0AB" w14:textId="77777777" w:rsidR="004F2B02" w:rsidRDefault="004F2B02" w:rsidP="0088723C">
      <w:pPr>
        <w:autoSpaceDE w:val="0"/>
        <w:autoSpaceDN w:val="0"/>
        <w:adjustRightInd w:val="0"/>
        <w:spacing w:line="276" w:lineRule="auto"/>
        <w:jc w:val="both"/>
        <w:rPr>
          <w:b/>
          <w:color w:val="000000"/>
          <w:u w:val="single"/>
        </w:rPr>
      </w:pPr>
    </w:p>
    <w:p w14:paraId="0059C87F" w14:textId="77777777" w:rsidR="004F2B02" w:rsidRDefault="004F2B02" w:rsidP="0088723C">
      <w:pPr>
        <w:autoSpaceDE w:val="0"/>
        <w:autoSpaceDN w:val="0"/>
        <w:adjustRightInd w:val="0"/>
        <w:spacing w:line="276" w:lineRule="auto"/>
        <w:jc w:val="both"/>
        <w:rPr>
          <w:b/>
          <w:color w:val="000000"/>
          <w:u w:val="single"/>
        </w:rPr>
      </w:pPr>
    </w:p>
    <w:p w14:paraId="73316898" w14:textId="77777777" w:rsidR="004F2B02" w:rsidRDefault="004F2B02" w:rsidP="0088723C">
      <w:pPr>
        <w:autoSpaceDE w:val="0"/>
        <w:autoSpaceDN w:val="0"/>
        <w:adjustRightInd w:val="0"/>
        <w:spacing w:line="276" w:lineRule="auto"/>
        <w:jc w:val="both"/>
        <w:rPr>
          <w:b/>
          <w:color w:val="000000"/>
          <w:u w:val="single"/>
        </w:rPr>
      </w:pPr>
    </w:p>
    <w:p w14:paraId="4716401D" w14:textId="77777777" w:rsidR="004F2B02" w:rsidRDefault="004F2B02" w:rsidP="0088723C">
      <w:pPr>
        <w:autoSpaceDE w:val="0"/>
        <w:autoSpaceDN w:val="0"/>
        <w:adjustRightInd w:val="0"/>
        <w:spacing w:line="276" w:lineRule="auto"/>
        <w:jc w:val="both"/>
        <w:rPr>
          <w:b/>
          <w:color w:val="000000"/>
          <w:u w:val="single"/>
        </w:rPr>
      </w:pPr>
    </w:p>
    <w:p w14:paraId="7CB7F072" w14:textId="77777777" w:rsidR="004F2B02" w:rsidRDefault="004F2B02" w:rsidP="0088723C">
      <w:pPr>
        <w:autoSpaceDE w:val="0"/>
        <w:autoSpaceDN w:val="0"/>
        <w:adjustRightInd w:val="0"/>
        <w:spacing w:line="276" w:lineRule="auto"/>
        <w:jc w:val="both"/>
        <w:rPr>
          <w:b/>
          <w:color w:val="000000"/>
          <w:u w:val="single"/>
        </w:rPr>
      </w:pPr>
    </w:p>
    <w:p w14:paraId="36669DBA" w14:textId="77777777" w:rsidR="004F2B02" w:rsidRDefault="004F2B02" w:rsidP="0088723C">
      <w:pPr>
        <w:autoSpaceDE w:val="0"/>
        <w:autoSpaceDN w:val="0"/>
        <w:adjustRightInd w:val="0"/>
        <w:spacing w:line="276" w:lineRule="auto"/>
        <w:jc w:val="both"/>
        <w:rPr>
          <w:b/>
          <w:color w:val="000000"/>
          <w:u w:val="single"/>
        </w:rPr>
      </w:pPr>
    </w:p>
    <w:p w14:paraId="1FC9A877" w14:textId="77777777" w:rsidR="004F2B02" w:rsidRDefault="004F2B02" w:rsidP="0088723C">
      <w:pPr>
        <w:autoSpaceDE w:val="0"/>
        <w:autoSpaceDN w:val="0"/>
        <w:adjustRightInd w:val="0"/>
        <w:spacing w:line="276" w:lineRule="auto"/>
        <w:jc w:val="both"/>
        <w:rPr>
          <w:b/>
          <w:color w:val="000000"/>
          <w:u w:val="single"/>
        </w:rPr>
      </w:pPr>
    </w:p>
    <w:p w14:paraId="2ED17EA3" w14:textId="77777777" w:rsidR="004F2B02" w:rsidRDefault="004F2B02" w:rsidP="0088723C">
      <w:pPr>
        <w:autoSpaceDE w:val="0"/>
        <w:autoSpaceDN w:val="0"/>
        <w:adjustRightInd w:val="0"/>
        <w:spacing w:line="276" w:lineRule="auto"/>
        <w:jc w:val="both"/>
        <w:rPr>
          <w:b/>
          <w:color w:val="000000"/>
          <w:u w:val="single"/>
        </w:rPr>
      </w:pPr>
    </w:p>
    <w:p w14:paraId="6F2CBDAD" w14:textId="77777777" w:rsidR="004F2B02" w:rsidRDefault="004F2B02" w:rsidP="0088723C">
      <w:pPr>
        <w:autoSpaceDE w:val="0"/>
        <w:autoSpaceDN w:val="0"/>
        <w:adjustRightInd w:val="0"/>
        <w:spacing w:line="276" w:lineRule="auto"/>
        <w:jc w:val="both"/>
        <w:rPr>
          <w:b/>
          <w:color w:val="000000"/>
          <w:u w:val="single"/>
        </w:rPr>
      </w:pPr>
    </w:p>
    <w:p w14:paraId="13B12668" w14:textId="77777777" w:rsidR="004F2B02" w:rsidRDefault="004F2B02" w:rsidP="0088723C">
      <w:pPr>
        <w:autoSpaceDE w:val="0"/>
        <w:autoSpaceDN w:val="0"/>
        <w:adjustRightInd w:val="0"/>
        <w:spacing w:line="276" w:lineRule="auto"/>
        <w:jc w:val="both"/>
        <w:rPr>
          <w:b/>
          <w:color w:val="000000"/>
          <w:u w:val="single"/>
        </w:rPr>
      </w:pPr>
    </w:p>
    <w:p w14:paraId="422C9B92" w14:textId="77777777" w:rsidR="004F2B02" w:rsidRDefault="004F2B02" w:rsidP="0088723C">
      <w:pPr>
        <w:autoSpaceDE w:val="0"/>
        <w:autoSpaceDN w:val="0"/>
        <w:adjustRightInd w:val="0"/>
        <w:spacing w:line="276" w:lineRule="auto"/>
        <w:jc w:val="both"/>
        <w:rPr>
          <w:b/>
          <w:color w:val="000000"/>
          <w:u w:val="single"/>
        </w:rPr>
      </w:pPr>
    </w:p>
    <w:p w14:paraId="23DD50F1" w14:textId="77777777" w:rsidR="004F2B02" w:rsidRDefault="004F2B02" w:rsidP="0088723C">
      <w:pPr>
        <w:autoSpaceDE w:val="0"/>
        <w:autoSpaceDN w:val="0"/>
        <w:adjustRightInd w:val="0"/>
        <w:spacing w:line="276" w:lineRule="auto"/>
        <w:jc w:val="both"/>
        <w:rPr>
          <w:b/>
          <w:color w:val="000000"/>
          <w:u w:val="single"/>
        </w:rPr>
      </w:pPr>
    </w:p>
    <w:p w14:paraId="7B7D8EDA" w14:textId="77777777" w:rsidR="004F2B02" w:rsidRDefault="004F2B02" w:rsidP="0088723C">
      <w:pPr>
        <w:autoSpaceDE w:val="0"/>
        <w:autoSpaceDN w:val="0"/>
        <w:adjustRightInd w:val="0"/>
        <w:spacing w:line="276" w:lineRule="auto"/>
        <w:jc w:val="both"/>
        <w:rPr>
          <w:b/>
          <w:color w:val="000000"/>
          <w:u w:val="single"/>
        </w:rPr>
      </w:pPr>
    </w:p>
    <w:p w14:paraId="7E29F1B9" w14:textId="0D7018EB" w:rsidR="000E1EF9" w:rsidRPr="00761D94" w:rsidRDefault="00FC1AE2" w:rsidP="0088723C">
      <w:pPr>
        <w:autoSpaceDE w:val="0"/>
        <w:autoSpaceDN w:val="0"/>
        <w:adjustRightInd w:val="0"/>
        <w:spacing w:line="276" w:lineRule="auto"/>
        <w:jc w:val="both"/>
        <w:rPr>
          <w:b/>
          <w:color w:val="000000"/>
          <w:u w:val="single"/>
        </w:rPr>
      </w:pPr>
      <w:r w:rsidRPr="00761D94">
        <w:rPr>
          <w:b/>
          <w:color w:val="000000"/>
          <w:u w:val="single"/>
        </w:rPr>
        <w:lastRenderedPageBreak/>
        <w:t xml:space="preserve">CAPÍTULO </w:t>
      </w:r>
      <w:r w:rsidR="004F2B02">
        <w:rPr>
          <w:b/>
          <w:color w:val="000000"/>
          <w:u w:val="single"/>
        </w:rPr>
        <w:t>DOCE</w:t>
      </w:r>
    </w:p>
    <w:p w14:paraId="2A2B4FDA" w14:textId="77777777" w:rsidR="00401DFA" w:rsidRPr="00761D94" w:rsidRDefault="00401DFA" w:rsidP="0088723C">
      <w:pPr>
        <w:spacing w:line="276" w:lineRule="auto"/>
        <w:jc w:val="both"/>
        <w:rPr>
          <w:b/>
        </w:rPr>
      </w:pPr>
    </w:p>
    <w:p w14:paraId="5AA32B98" w14:textId="77777777" w:rsidR="00401DFA" w:rsidRPr="00761D94" w:rsidRDefault="00FC1AE2" w:rsidP="0088723C">
      <w:pPr>
        <w:spacing w:line="276" w:lineRule="auto"/>
        <w:jc w:val="both"/>
        <w:rPr>
          <w:b/>
        </w:rPr>
      </w:pPr>
      <w:r w:rsidRPr="00761D94">
        <w:rPr>
          <w:b/>
          <w:bCs/>
        </w:rPr>
        <w:t>11</w:t>
      </w:r>
      <w:r w:rsidR="003E074C" w:rsidRPr="00761D94">
        <w:rPr>
          <w:b/>
          <w:bCs/>
        </w:rPr>
        <w:t>.1</w:t>
      </w:r>
      <w:r w:rsidRPr="00761D94">
        <w:rPr>
          <w:b/>
          <w:bCs/>
        </w:rPr>
        <w:t xml:space="preserve"> </w:t>
      </w:r>
      <w:r w:rsidR="00401DFA" w:rsidRPr="00761D94">
        <w:rPr>
          <w:b/>
        </w:rPr>
        <w:t>INSTRUMENTOS Y CONSTANCIAS</w:t>
      </w:r>
    </w:p>
    <w:p w14:paraId="40CC5869" w14:textId="77777777" w:rsidR="003E074C" w:rsidRPr="00761D94" w:rsidRDefault="003E074C" w:rsidP="0088723C">
      <w:pPr>
        <w:spacing w:line="276" w:lineRule="auto"/>
        <w:jc w:val="both"/>
        <w:rPr>
          <w:b/>
        </w:rPr>
      </w:pPr>
    </w:p>
    <w:p w14:paraId="7A688716" w14:textId="77777777" w:rsidR="00EC6514" w:rsidRPr="00761D94" w:rsidRDefault="00EC6514" w:rsidP="0088723C">
      <w:pPr>
        <w:spacing w:line="276" w:lineRule="auto"/>
        <w:jc w:val="both"/>
      </w:pPr>
      <w:r w:rsidRPr="00761D94">
        <w:t>Los instrumentos para el seguimiento y  aplicación de procedimientos con que cuenta la institución son:</w:t>
      </w:r>
    </w:p>
    <w:p w14:paraId="17135A1F" w14:textId="77777777" w:rsidR="00EC6514" w:rsidRPr="00761D94" w:rsidRDefault="00EC6514" w:rsidP="0088723C">
      <w:pPr>
        <w:spacing w:line="276" w:lineRule="auto"/>
        <w:jc w:val="both"/>
      </w:pPr>
    </w:p>
    <w:p w14:paraId="5C7505F1" w14:textId="77777777" w:rsidR="00401DFA" w:rsidRPr="00761D94" w:rsidRDefault="00401DFA" w:rsidP="0088723C">
      <w:pPr>
        <w:tabs>
          <w:tab w:val="left" w:pos="360"/>
        </w:tabs>
        <w:spacing w:line="276" w:lineRule="auto"/>
        <w:ind w:left="360" w:hanging="360"/>
        <w:jc w:val="both"/>
      </w:pPr>
      <w:r w:rsidRPr="00761D94">
        <w:t>Cuaderno o planilla de Control de retardos e inasistencia</w:t>
      </w:r>
    </w:p>
    <w:p w14:paraId="1071CE9D" w14:textId="77777777" w:rsidR="00401DFA" w:rsidRPr="00761D94" w:rsidRDefault="00401DFA" w:rsidP="0088723C">
      <w:pPr>
        <w:tabs>
          <w:tab w:val="left" w:pos="360"/>
        </w:tabs>
        <w:spacing w:line="276" w:lineRule="auto"/>
        <w:ind w:left="360" w:hanging="360"/>
        <w:jc w:val="both"/>
      </w:pPr>
      <w:r w:rsidRPr="00761D94">
        <w:t>Cuaderno de disciplina</w:t>
      </w:r>
    </w:p>
    <w:p w14:paraId="79100B43" w14:textId="77777777" w:rsidR="00401DFA" w:rsidRPr="00761D94" w:rsidRDefault="00401DFA" w:rsidP="0088723C">
      <w:pPr>
        <w:tabs>
          <w:tab w:val="left" w:pos="360"/>
        </w:tabs>
        <w:spacing w:line="276" w:lineRule="auto"/>
        <w:ind w:left="360" w:hanging="360"/>
        <w:jc w:val="both"/>
      </w:pPr>
      <w:r w:rsidRPr="00761D94">
        <w:t>Formato de citaciones</w:t>
      </w:r>
    </w:p>
    <w:p w14:paraId="778D0C50" w14:textId="77777777" w:rsidR="00401DFA" w:rsidRPr="00761D94" w:rsidRDefault="00401DFA" w:rsidP="0088723C">
      <w:pPr>
        <w:tabs>
          <w:tab w:val="left" w:pos="360"/>
        </w:tabs>
        <w:spacing w:line="276" w:lineRule="auto"/>
        <w:ind w:left="360" w:hanging="360"/>
        <w:jc w:val="both"/>
      </w:pPr>
      <w:r w:rsidRPr="00761D94">
        <w:t xml:space="preserve">Solicitud de conciliación  </w:t>
      </w:r>
    </w:p>
    <w:p w14:paraId="791E4661" w14:textId="77777777" w:rsidR="00401DFA" w:rsidRPr="00761D94" w:rsidRDefault="00401DFA" w:rsidP="0088723C">
      <w:pPr>
        <w:tabs>
          <w:tab w:val="left" w:pos="360"/>
        </w:tabs>
        <w:spacing w:line="276" w:lineRule="auto"/>
        <w:ind w:left="360" w:hanging="360"/>
        <w:jc w:val="both"/>
      </w:pPr>
      <w:r w:rsidRPr="00761D94">
        <w:t xml:space="preserve">Acta de compromiso  de conciliación </w:t>
      </w:r>
    </w:p>
    <w:p w14:paraId="197EF80B" w14:textId="77777777" w:rsidR="00401DFA" w:rsidRPr="00761D94" w:rsidRDefault="00401DFA" w:rsidP="0088723C">
      <w:pPr>
        <w:tabs>
          <w:tab w:val="left" w:pos="360"/>
        </w:tabs>
        <w:spacing w:line="276" w:lineRule="auto"/>
        <w:ind w:left="360" w:hanging="360"/>
        <w:jc w:val="both"/>
      </w:pPr>
      <w:r w:rsidRPr="00761D94">
        <w:t>Ficha observadora del alumno</w:t>
      </w:r>
    </w:p>
    <w:p w14:paraId="36FE7AC4" w14:textId="77777777" w:rsidR="00401DFA" w:rsidRPr="00761D94" w:rsidRDefault="00401DFA" w:rsidP="0088723C">
      <w:pPr>
        <w:tabs>
          <w:tab w:val="left" w:pos="360"/>
        </w:tabs>
        <w:spacing w:line="276" w:lineRule="auto"/>
        <w:ind w:left="360" w:hanging="360"/>
        <w:jc w:val="both"/>
      </w:pPr>
      <w:r w:rsidRPr="00761D94">
        <w:t>Contratos pedagógicos</w:t>
      </w:r>
    </w:p>
    <w:p w14:paraId="5BB87097" w14:textId="77777777" w:rsidR="00401DFA" w:rsidRPr="00761D94" w:rsidRDefault="00401DFA" w:rsidP="0088723C">
      <w:pPr>
        <w:tabs>
          <w:tab w:val="left" w:pos="360"/>
        </w:tabs>
        <w:spacing w:line="276" w:lineRule="auto"/>
        <w:ind w:left="360" w:hanging="360"/>
        <w:jc w:val="both"/>
      </w:pPr>
      <w:r w:rsidRPr="00761D94">
        <w:t>Formato de seguimiento comportamental</w:t>
      </w:r>
    </w:p>
    <w:p w14:paraId="4DC44452" w14:textId="77777777" w:rsidR="00401DFA" w:rsidRPr="00761D94" w:rsidRDefault="00401DFA" w:rsidP="0088723C">
      <w:pPr>
        <w:tabs>
          <w:tab w:val="left" w:pos="360"/>
        </w:tabs>
        <w:spacing w:line="276" w:lineRule="auto"/>
        <w:ind w:left="360" w:hanging="360"/>
        <w:jc w:val="both"/>
      </w:pPr>
      <w:r w:rsidRPr="00761D94">
        <w:t>Resoluciones rectorales</w:t>
      </w:r>
    </w:p>
    <w:p w14:paraId="7D7DD41A" w14:textId="77777777" w:rsidR="00401DFA" w:rsidRPr="00761D94" w:rsidRDefault="00401DFA" w:rsidP="0088723C">
      <w:pPr>
        <w:tabs>
          <w:tab w:val="left" w:pos="360"/>
        </w:tabs>
        <w:spacing w:line="276" w:lineRule="auto"/>
        <w:ind w:left="360" w:hanging="360"/>
        <w:jc w:val="both"/>
      </w:pPr>
      <w:r w:rsidRPr="00761D94">
        <w:t>Auto evaluación de correctivos aplicados</w:t>
      </w:r>
    </w:p>
    <w:p w14:paraId="5F3EF33D" w14:textId="77777777" w:rsidR="00EC6514" w:rsidRPr="00761D94" w:rsidRDefault="00EC6514" w:rsidP="0088723C">
      <w:pPr>
        <w:tabs>
          <w:tab w:val="left" w:pos="360"/>
        </w:tabs>
        <w:spacing w:line="276" w:lineRule="auto"/>
        <w:ind w:left="360" w:hanging="360"/>
        <w:jc w:val="both"/>
      </w:pPr>
      <w:r w:rsidRPr="00761D94">
        <w:t>Formato de solicitud de permisos de salida y plazos de uniforme</w:t>
      </w:r>
    </w:p>
    <w:p w14:paraId="0D064680" w14:textId="77777777" w:rsidR="00EC6514" w:rsidRPr="00761D94" w:rsidRDefault="00EC6514" w:rsidP="0088723C">
      <w:pPr>
        <w:tabs>
          <w:tab w:val="left" w:pos="360"/>
        </w:tabs>
        <w:spacing w:line="276" w:lineRule="auto"/>
        <w:ind w:left="360" w:hanging="360"/>
        <w:jc w:val="both"/>
      </w:pPr>
      <w:r w:rsidRPr="00761D94">
        <w:t xml:space="preserve">Formato de utilización de espacios físicos, recursos y servicios </w:t>
      </w:r>
    </w:p>
    <w:p w14:paraId="44CB6016" w14:textId="77777777" w:rsidR="00401DFA" w:rsidRPr="00761D94" w:rsidRDefault="00401DFA" w:rsidP="0088723C">
      <w:pPr>
        <w:spacing w:line="276" w:lineRule="auto"/>
        <w:jc w:val="both"/>
        <w:rPr>
          <w:lang w:val="es-ES_tradnl"/>
        </w:rPr>
      </w:pPr>
    </w:p>
    <w:p w14:paraId="060FCAC5" w14:textId="77777777" w:rsidR="006A738B" w:rsidRDefault="006A738B" w:rsidP="0088723C">
      <w:pPr>
        <w:tabs>
          <w:tab w:val="left" w:pos="3544"/>
        </w:tabs>
        <w:spacing w:line="276" w:lineRule="auto"/>
        <w:jc w:val="both"/>
        <w:rPr>
          <w:b/>
          <w:u w:val="single"/>
        </w:rPr>
      </w:pPr>
    </w:p>
    <w:p w14:paraId="60375196" w14:textId="77777777" w:rsidR="006A738B" w:rsidRDefault="006A738B" w:rsidP="0088723C">
      <w:pPr>
        <w:tabs>
          <w:tab w:val="left" w:pos="3544"/>
        </w:tabs>
        <w:spacing w:line="276" w:lineRule="auto"/>
        <w:jc w:val="both"/>
        <w:rPr>
          <w:b/>
          <w:u w:val="single"/>
        </w:rPr>
      </w:pPr>
    </w:p>
    <w:p w14:paraId="0962EBDF" w14:textId="77777777" w:rsidR="006A738B" w:rsidRDefault="006A738B" w:rsidP="0088723C">
      <w:pPr>
        <w:tabs>
          <w:tab w:val="left" w:pos="3544"/>
        </w:tabs>
        <w:spacing w:line="276" w:lineRule="auto"/>
        <w:jc w:val="both"/>
        <w:rPr>
          <w:b/>
          <w:u w:val="single"/>
        </w:rPr>
      </w:pPr>
    </w:p>
    <w:p w14:paraId="0C982BF1" w14:textId="77777777" w:rsidR="006A738B" w:rsidRDefault="006A738B" w:rsidP="0088723C">
      <w:pPr>
        <w:tabs>
          <w:tab w:val="left" w:pos="3544"/>
        </w:tabs>
        <w:spacing w:line="276" w:lineRule="auto"/>
        <w:jc w:val="both"/>
        <w:rPr>
          <w:b/>
          <w:u w:val="single"/>
        </w:rPr>
      </w:pPr>
    </w:p>
    <w:p w14:paraId="0BDA64C7" w14:textId="77777777" w:rsidR="006A738B" w:rsidRDefault="006A738B" w:rsidP="0088723C">
      <w:pPr>
        <w:tabs>
          <w:tab w:val="left" w:pos="3544"/>
        </w:tabs>
        <w:spacing w:line="276" w:lineRule="auto"/>
        <w:jc w:val="both"/>
        <w:rPr>
          <w:b/>
          <w:u w:val="single"/>
        </w:rPr>
      </w:pPr>
    </w:p>
    <w:p w14:paraId="707EC289" w14:textId="77777777" w:rsidR="006A738B" w:rsidRDefault="006A738B" w:rsidP="0088723C">
      <w:pPr>
        <w:tabs>
          <w:tab w:val="left" w:pos="3544"/>
        </w:tabs>
        <w:spacing w:line="276" w:lineRule="auto"/>
        <w:jc w:val="both"/>
        <w:rPr>
          <w:b/>
          <w:u w:val="single"/>
        </w:rPr>
      </w:pPr>
    </w:p>
    <w:p w14:paraId="16C5E3A8" w14:textId="77777777" w:rsidR="006A738B" w:rsidRDefault="006A738B" w:rsidP="0088723C">
      <w:pPr>
        <w:tabs>
          <w:tab w:val="left" w:pos="3544"/>
        </w:tabs>
        <w:spacing w:line="276" w:lineRule="auto"/>
        <w:jc w:val="both"/>
        <w:rPr>
          <w:b/>
          <w:u w:val="single"/>
        </w:rPr>
      </w:pPr>
    </w:p>
    <w:p w14:paraId="7265D65D" w14:textId="77777777" w:rsidR="006A738B" w:rsidRDefault="006A738B" w:rsidP="0088723C">
      <w:pPr>
        <w:tabs>
          <w:tab w:val="left" w:pos="3544"/>
        </w:tabs>
        <w:spacing w:line="276" w:lineRule="auto"/>
        <w:jc w:val="both"/>
        <w:rPr>
          <w:b/>
          <w:u w:val="single"/>
        </w:rPr>
      </w:pPr>
    </w:p>
    <w:p w14:paraId="1D857ECD" w14:textId="77777777" w:rsidR="006A738B" w:rsidRDefault="006A738B" w:rsidP="0088723C">
      <w:pPr>
        <w:tabs>
          <w:tab w:val="left" w:pos="3544"/>
        </w:tabs>
        <w:spacing w:line="276" w:lineRule="auto"/>
        <w:jc w:val="both"/>
        <w:rPr>
          <w:b/>
          <w:u w:val="single"/>
        </w:rPr>
      </w:pPr>
    </w:p>
    <w:p w14:paraId="2C698986" w14:textId="77777777" w:rsidR="006A738B" w:rsidRDefault="006A738B" w:rsidP="0088723C">
      <w:pPr>
        <w:tabs>
          <w:tab w:val="left" w:pos="3544"/>
        </w:tabs>
        <w:spacing w:line="276" w:lineRule="auto"/>
        <w:jc w:val="both"/>
        <w:rPr>
          <w:b/>
          <w:u w:val="single"/>
        </w:rPr>
      </w:pPr>
    </w:p>
    <w:p w14:paraId="58C32E9E" w14:textId="77777777" w:rsidR="006A738B" w:rsidRDefault="006A738B" w:rsidP="0088723C">
      <w:pPr>
        <w:tabs>
          <w:tab w:val="left" w:pos="3544"/>
        </w:tabs>
        <w:spacing w:line="276" w:lineRule="auto"/>
        <w:jc w:val="both"/>
        <w:rPr>
          <w:b/>
          <w:u w:val="single"/>
        </w:rPr>
      </w:pPr>
    </w:p>
    <w:p w14:paraId="017A293D" w14:textId="77777777" w:rsidR="006A738B" w:rsidRDefault="006A738B" w:rsidP="0088723C">
      <w:pPr>
        <w:tabs>
          <w:tab w:val="left" w:pos="3544"/>
        </w:tabs>
        <w:spacing w:line="276" w:lineRule="auto"/>
        <w:jc w:val="both"/>
        <w:rPr>
          <w:b/>
          <w:u w:val="single"/>
        </w:rPr>
      </w:pPr>
    </w:p>
    <w:p w14:paraId="207567A8" w14:textId="77777777" w:rsidR="006A738B" w:rsidRDefault="006A738B" w:rsidP="0088723C">
      <w:pPr>
        <w:tabs>
          <w:tab w:val="left" w:pos="3544"/>
        </w:tabs>
        <w:spacing w:line="276" w:lineRule="auto"/>
        <w:jc w:val="both"/>
        <w:rPr>
          <w:b/>
          <w:u w:val="single"/>
        </w:rPr>
      </w:pPr>
    </w:p>
    <w:p w14:paraId="1CD0E412" w14:textId="77777777" w:rsidR="006A738B" w:rsidRDefault="006A738B" w:rsidP="0088723C">
      <w:pPr>
        <w:tabs>
          <w:tab w:val="left" w:pos="3544"/>
        </w:tabs>
        <w:spacing w:line="276" w:lineRule="auto"/>
        <w:jc w:val="both"/>
        <w:rPr>
          <w:b/>
          <w:u w:val="single"/>
        </w:rPr>
      </w:pPr>
    </w:p>
    <w:p w14:paraId="2C90C398" w14:textId="77777777" w:rsidR="006A738B" w:rsidRDefault="006A738B" w:rsidP="0088723C">
      <w:pPr>
        <w:tabs>
          <w:tab w:val="left" w:pos="3544"/>
        </w:tabs>
        <w:spacing w:line="276" w:lineRule="auto"/>
        <w:jc w:val="both"/>
        <w:rPr>
          <w:b/>
          <w:u w:val="single"/>
        </w:rPr>
      </w:pPr>
    </w:p>
    <w:p w14:paraId="17D7D38B" w14:textId="77777777" w:rsidR="006A738B" w:rsidRDefault="006A738B" w:rsidP="0088723C">
      <w:pPr>
        <w:tabs>
          <w:tab w:val="left" w:pos="3544"/>
        </w:tabs>
        <w:spacing w:line="276" w:lineRule="auto"/>
        <w:jc w:val="both"/>
        <w:rPr>
          <w:b/>
          <w:u w:val="single"/>
        </w:rPr>
      </w:pPr>
    </w:p>
    <w:p w14:paraId="6DED8962" w14:textId="77777777" w:rsidR="006A738B" w:rsidRDefault="006A738B" w:rsidP="0088723C">
      <w:pPr>
        <w:tabs>
          <w:tab w:val="left" w:pos="3544"/>
        </w:tabs>
        <w:spacing w:line="276" w:lineRule="auto"/>
        <w:jc w:val="both"/>
        <w:rPr>
          <w:b/>
          <w:u w:val="single"/>
        </w:rPr>
      </w:pPr>
    </w:p>
    <w:p w14:paraId="735E65A7" w14:textId="77777777" w:rsidR="006A738B" w:rsidRDefault="006A738B" w:rsidP="0088723C">
      <w:pPr>
        <w:tabs>
          <w:tab w:val="left" w:pos="3544"/>
        </w:tabs>
        <w:spacing w:line="276" w:lineRule="auto"/>
        <w:jc w:val="both"/>
        <w:rPr>
          <w:b/>
          <w:u w:val="single"/>
        </w:rPr>
      </w:pPr>
    </w:p>
    <w:p w14:paraId="4931FFB0" w14:textId="4CBC6AEA" w:rsidR="00401DFA" w:rsidRPr="00761D94" w:rsidRDefault="00FA4D98" w:rsidP="0088723C">
      <w:pPr>
        <w:tabs>
          <w:tab w:val="left" w:pos="3544"/>
        </w:tabs>
        <w:spacing w:line="276" w:lineRule="auto"/>
        <w:jc w:val="both"/>
        <w:rPr>
          <w:b/>
          <w:u w:val="single"/>
        </w:rPr>
      </w:pPr>
      <w:r w:rsidRPr="00761D94">
        <w:rPr>
          <w:b/>
          <w:u w:val="single"/>
        </w:rPr>
        <w:lastRenderedPageBreak/>
        <w:t xml:space="preserve">CAPÍTULO </w:t>
      </w:r>
      <w:r w:rsidR="00FC1AE2" w:rsidRPr="00761D94">
        <w:rPr>
          <w:b/>
          <w:u w:val="single"/>
        </w:rPr>
        <w:t>DO</w:t>
      </w:r>
      <w:r w:rsidRPr="00761D94">
        <w:rPr>
          <w:b/>
          <w:u w:val="single"/>
        </w:rPr>
        <w:t>CE</w:t>
      </w:r>
    </w:p>
    <w:p w14:paraId="1E2AD8A8" w14:textId="77777777" w:rsidR="004817EE" w:rsidRPr="00761D94" w:rsidRDefault="004817EE" w:rsidP="0088723C">
      <w:pPr>
        <w:tabs>
          <w:tab w:val="left" w:pos="3544"/>
        </w:tabs>
        <w:spacing w:line="276" w:lineRule="auto"/>
        <w:jc w:val="both"/>
        <w:rPr>
          <w:b/>
          <w:u w:val="single"/>
        </w:rPr>
      </w:pPr>
    </w:p>
    <w:p w14:paraId="6CC67713" w14:textId="77777777" w:rsidR="00720C5C" w:rsidRPr="00761D94" w:rsidRDefault="00FA4D98" w:rsidP="0088723C">
      <w:pPr>
        <w:pStyle w:val="Ttulo6"/>
        <w:overflowPunct/>
        <w:autoSpaceDE/>
        <w:autoSpaceDN/>
        <w:adjustRightInd/>
        <w:spacing w:line="276" w:lineRule="auto"/>
        <w:ind w:left="540"/>
        <w:jc w:val="both"/>
        <w:textAlignment w:val="auto"/>
        <w:rPr>
          <w:szCs w:val="24"/>
          <w:lang w:val="es-ES"/>
        </w:rPr>
      </w:pPr>
      <w:r w:rsidRPr="00761D94">
        <w:rPr>
          <w:szCs w:val="24"/>
          <w:lang w:val="es-ES"/>
        </w:rPr>
        <w:t>1</w:t>
      </w:r>
      <w:r w:rsidR="00FC1AE2" w:rsidRPr="00761D94">
        <w:rPr>
          <w:szCs w:val="24"/>
          <w:lang w:val="es-ES"/>
        </w:rPr>
        <w:t>2</w:t>
      </w:r>
      <w:r w:rsidRPr="00761D94">
        <w:rPr>
          <w:szCs w:val="24"/>
          <w:lang w:val="es-ES"/>
        </w:rPr>
        <w:t>.1</w:t>
      </w:r>
      <w:r w:rsidR="00720C5C" w:rsidRPr="00761D94">
        <w:rPr>
          <w:szCs w:val="24"/>
          <w:lang w:val="es-ES"/>
        </w:rPr>
        <w:t>REGLAMENTO DE DEPENDENCIAS</w:t>
      </w:r>
    </w:p>
    <w:p w14:paraId="14D31023" w14:textId="77777777" w:rsidR="004817EE" w:rsidRPr="00761D94" w:rsidRDefault="004817EE" w:rsidP="0088723C">
      <w:pPr>
        <w:spacing w:line="276" w:lineRule="auto"/>
      </w:pPr>
    </w:p>
    <w:p w14:paraId="001EC87D" w14:textId="77777777" w:rsidR="007B002F" w:rsidRPr="00761D94" w:rsidRDefault="00FA4D98" w:rsidP="0088723C">
      <w:pPr>
        <w:spacing w:line="276" w:lineRule="auto"/>
        <w:jc w:val="both"/>
      </w:pPr>
      <w:r w:rsidRPr="00761D94">
        <w:rPr>
          <w:b/>
        </w:rPr>
        <w:t>1</w:t>
      </w:r>
      <w:r w:rsidR="00FC1AE2" w:rsidRPr="00761D94">
        <w:rPr>
          <w:b/>
        </w:rPr>
        <w:t>2</w:t>
      </w:r>
      <w:r w:rsidRPr="00761D94">
        <w:rPr>
          <w:b/>
        </w:rPr>
        <w:t>.1</w:t>
      </w:r>
      <w:r w:rsidR="00244B43" w:rsidRPr="00761D94">
        <w:rPr>
          <w:b/>
        </w:rPr>
        <w:t xml:space="preserve">.1 </w:t>
      </w:r>
      <w:r w:rsidR="00720C5C" w:rsidRPr="00761D94">
        <w:rPr>
          <w:b/>
        </w:rPr>
        <w:t>BIBLIOTECA ESCOLAR</w:t>
      </w:r>
    </w:p>
    <w:p w14:paraId="37FE189C" w14:textId="076E9EEC" w:rsidR="007B002F" w:rsidRPr="00761D94" w:rsidRDefault="007B002F" w:rsidP="0088723C">
      <w:pPr>
        <w:spacing w:line="276" w:lineRule="auto"/>
        <w:jc w:val="both"/>
      </w:pPr>
    </w:p>
    <w:p w14:paraId="2A02F12A" w14:textId="77777777" w:rsidR="00720C5C" w:rsidRPr="00761D94" w:rsidRDefault="00720C5C" w:rsidP="0088723C">
      <w:pPr>
        <w:spacing w:line="276" w:lineRule="auto"/>
        <w:jc w:val="both"/>
      </w:pPr>
      <w:r w:rsidRPr="00761D94">
        <w:t>La biblioteca es un centro que sirve como complemento del proceso enseñanza aprendizaje</w:t>
      </w:r>
    </w:p>
    <w:p w14:paraId="4DEAADFA" w14:textId="77777777" w:rsidR="00720C5C" w:rsidRPr="00761D94" w:rsidRDefault="00720C5C" w:rsidP="0088723C">
      <w:pPr>
        <w:spacing w:line="276" w:lineRule="auto"/>
        <w:jc w:val="both"/>
      </w:pPr>
      <w:r w:rsidRPr="00761D94">
        <w:t>Normas especiales:</w:t>
      </w:r>
    </w:p>
    <w:p w14:paraId="3F2121DE" w14:textId="77777777" w:rsidR="00720C5C" w:rsidRPr="00761D94" w:rsidRDefault="00720C5C" w:rsidP="0088723C">
      <w:pPr>
        <w:spacing w:line="276" w:lineRule="auto"/>
        <w:jc w:val="both"/>
      </w:pPr>
    </w:p>
    <w:p w14:paraId="751D1783" w14:textId="0251901E" w:rsidR="00720C5C" w:rsidRPr="00761D94" w:rsidRDefault="00720C5C" w:rsidP="00672D0A">
      <w:pPr>
        <w:numPr>
          <w:ilvl w:val="0"/>
          <w:numId w:val="17"/>
        </w:numPr>
        <w:spacing w:line="276" w:lineRule="auto"/>
        <w:jc w:val="both"/>
      </w:pPr>
      <w:r w:rsidRPr="00761D94">
        <w:t xml:space="preserve">El profesor debe conocer la bibliografía existente en la biblioteca, darla a conocer a sus alumnos y estos llevarla cuando </w:t>
      </w:r>
      <w:r w:rsidR="006A738B" w:rsidRPr="00761D94">
        <w:t>vayan a</w:t>
      </w:r>
      <w:r w:rsidRPr="00761D94">
        <w:t xml:space="preserve"> consultar</w:t>
      </w:r>
    </w:p>
    <w:p w14:paraId="781C02EF" w14:textId="77777777" w:rsidR="00720C5C" w:rsidRPr="00761D94" w:rsidRDefault="00720C5C" w:rsidP="00672D0A">
      <w:pPr>
        <w:numPr>
          <w:ilvl w:val="0"/>
          <w:numId w:val="17"/>
        </w:numPr>
        <w:spacing w:line="276" w:lineRule="auto"/>
        <w:jc w:val="both"/>
      </w:pPr>
      <w:r w:rsidRPr="00761D94">
        <w:t xml:space="preserve">el profesor debe avisar con 3 días de anticipación que libros va a consultar en su área para dejarlos en reserva </w:t>
      </w:r>
    </w:p>
    <w:p w14:paraId="65A97EE3" w14:textId="77777777" w:rsidR="00720C5C" w:rsidRPr="00761D94" w:rsidRDefault="00720C5C" w:rsidP="00672D0A">
      <w:pPr>
        <w:numPr>
          <w:ilvl w:val="0"/>
          <w:numId w:val="17"/>
        </w:numPr>
        <w:spacing w:line="276" w:lineRule="auto"/>
        <w:jc w:val="both"/>
      </w:pPr>
      <w:r w:rsidRPr="00761D94">
        <w:t>el préstamo externo se hace con el carné de estudiante</w:t>
      </w:r>
    </w:p>
    <w:p w14:paraId="3275B23E" w14:textId="77777777" w:rsidR="00720C5C" w:rsidRPr="00761D94" w:rsidRDefault="00720C5C" w:rsidP="00672D0A">
      <w:pPr>
        <w:numPr>
          <w:ilvl w:val="0"/>
          <w:numId w:val="17"/>
        </w:numPr>
        <w:spacing w:line="276" w:lineRule="auto"/>
        <w:jc w:val="both"/>
      </w:pPr>
      <w:r w:rsidRPr="00761D94">
        <w:t xml:space="preserve">entrar a la biblioteca con ropa adecuada (no vestir short, pantaloneta, ombligueras, etc. </w:t>
      </w:r>
    </w:p>
    <w:p w14:paraId="6843BDF3" w14:textId="77777777" w:rsidR="00720C5C" w:rsidRPr="00761D94" w:rsidRDefault="00720C5C" w:rsidP="00672D0A">
      <w:pPr>
        <w:numPr>
          <w:ilvl w:val="0"/>
          <w:numId w:val="17"/>
        </w:numPr>
        <w:spacing w:line="276" w:lineRule="auto"/>
        <w:jc w:val="both"/>
      </w:pPr>
      <w:r w:rsidRPr="00761D94">
        <w:t>no se permite el ingreso de libros, cuadernos, ni objetos personales, solamente una hoja</w:t>
      </w:r>
    </w:p>
    <w:p w14:paraId="09DB13C8" w14:textId="77777777" w:rsidR="00720C5C" w:rsidRPr="00761D94" w:rsidRDefault="00720C5C" w:rsidP="00672D0A">
      <w:pPr>
        <w:numPr>
          <w:ilvl w:val="0"/>
          <w:numId w:val="17"/>
        </w:numPr>
        <w:spacing w:line="276" w:lineRule="auto"/>
        <w:jc w:val="both"/>
      </w:pPr>
      <w:r w:rsidRPr="00761D94">
        <w:t>las mesas de la biblioteca solo serán utilizadas para consultas e investigaciones, no para carteleras u otros trabajos.</w:t>
      </w:r>
    </w:p>
    <w:p w14:paraId="3492A6D7" w14:textId="77777777" w:rsidR="00720C5C" w:rsidRPr="00761D94" w:rsidRDefault="00720C5C" w:rsidP="00672D0A">
      <w:pPr>
        <w:numPr>
          <w:ilvl w:val="0"/>
          <w:numId w:val="17"/>
        </w:numPr>
        <w:spacing w:line="276" w:lineRule="auto"/>
        <w:jc w:val="both"/>
      </w:pPr>
      <w:r w:rsidRPr="00761D94">
        <w:t>dentro de la biblioteca hacer silencio, no comer, ni fumar</w:t>
      </w:r>
    </w:p>
    <w:p w14:paraId="79174F02" w14:textId="77777777" w:rsidR="00720C5C" w:rsidRPr="00761D94" w:rsidRDefault="00720C5C" w:rsidP="00672D0A">
      <w:pPr>
        <w:numPr>
          <w:ilvl w:val="0"/>
          <w:numId w:val="17"/>
        </w:numPr>
        <w:spacing w:line="276" w:lineRule="auto"/>
        <w:jc w:val="both"/>
      </w:pPr>
      <w:r w:rsidRPr="00761D94">
        <w:t>al terminar la consulta dejar la mesa limpia, organizar la silla, dejar los libros sobre la mesa</w:t>
      </w:r>
    </w:p>
    <w:p w14:paraId="0E3EF5D1" w14:textId="77777777" w:rsidR="00584F7C" w:rsidRPr="00761D94" w:rsidRDefault="00584F7C" w:rsidP="00584F7C">
      <w:pPr>
        <w:spacing w:line="276" w:lineRule="auto"/>
        <w:jc w:val="both"/>
      </w:pPr>
    </w:p>
    <w:p w14:paraId="20691098" w14:textId="77777777" w:rsidR="00720C5C" w:rsidRPr="00761D94" w:rsidRDefault="00720C5C" w:rsidP="00672D0A">
      <w:pPr>
        <w:pStyle w:val="Prrafodelista"/>
        <w:numPr>
          <w:ilvl w:val="0"/>
          <w:numId w:val="52"/>
        </w:numPr>
        <w:spacing w:line="276" w:lineRule="auto"/>
        <w:jc w:val="both"/>
      </w:pPr>
      <w:r w:rsidRPr="00761D94">
        <w:t>SANCIONES</w:t>
      </w:r>
    </w:p>
    <w:p w14:paraId="79AE5D80" w14:textId="77777777" w:rsidR="00720C5C" w:rsidRPr="00761D94" w:rsidRDefault="00720C5C" w:rsidP="00672D0A">
      <w:pPr>
        <w:numPr>
          <w:ilvl w:val="1"/>
          <w:numId w:val="17"/>
        </w:numPr>
        <w:spacing w:line="276" w:lineRule="auto"/>
        <w:jc w:val="both"/>
      </w:pPr>
      <w:r w:rsidRPr="00761D94">
        <w:t>En caso de pérdida del material, el usuario debe reponerlo, no se admite dinero</w:t>
      </w:r>
    </w:p>
    <w:p w14:paraId="3145DFE0" w14:textId="77777777" w:rsidR="00720C5C" w:rsidRPr="00761D94" w:rsidRDefault="00720C5C" w:rsidP="00672D0A">
      <w:pPr>
        <w:numPr>
          <w:ilvl w:val="1"/>
          <w:numId w:val="17"/>
        </w:numPr>
        <w:spacing w:line="276" w:lineRule="auto"/>
        <w:jc w:val="both"/>
      </w:pPr>
      <w:r w:rsidRPr="00761D94">
        <w:t>Quien se atrase en la devolución del material se le suspende el préstamo, desde 1 mes hasta la cancelación definitiva del servicio.</w:t>
      </w:r>
      <w:r w:rsidR="00707427" w:rsidRPr="00761D94">
        <w:t xml:space="preserve"> Anexar el acceso a recurso bibliográfico virtual.</w:t>
      </w:r>
    </w:p>
    <w:p w14:paraId="60AA6F43" w14:textId="77777777" w:rsidR="00720C5C" w:rsidRPr="00761D94" w:rsidRDefault="00720C5C" w:rsidP="0088723C">
      <w:pPr>
        <w:spacing w:line="276" w:lineRule="auto"/>
        <w:ind w:left="1080"/>
        <w:jc w:val="both"/>
      </w:pPr>
    </w:p>
    <w:p w14:paraId="057B43D8" w14:textId="77777777" w:rsidR="00720C5C" w:rsidRPr="00761D94" w:rsidRDefault="00720C5C" w:rsidP="00672D0A">
      <w:pPr>
        <w:pStyle w:val="Prrafodelista"/>
        <w:numPr>
          <w:ilvl w:val="0"/>
          <w:numId w:val="52"/>
        </w:numPr>
        <w:spacing w:line="276" w:lineRule="auto"/>
        <w:jc w:val="both"/>
      </w:pPr>
      <w:r w:rsidRPr="00761D94">
        <w:t>USUARIOS</w:t>
      </w:r>
    </w:p>
    <w:p w14:paraId="64E67B86" w14:textId="77777777" w:rsidR="00720C5C" w:rsidRPr="00761D94" w:rsidRDefault="00720C5C" w:rsidP="0088723C">
      <w:pPr>
        <w:spacing w:line="276" w:lineRule="auto"/>
        <w:ind w:left="1080"/>
        <w:jc w:val="both"/>
      </w:pPr>
    </w:p>
    <w:p w14:paraId="791DBD83" w14:textId="77777777" w:rsidR="00720C5C" w:rsidRPr="00761D94" w:rsidRDefault="00720C5C" w:rsidP="00672D0A">
      <w:pPr>
        <w:numPr>
          <w:ilvl w:val="1"/>
          <w:numId w:val="8"/>
        </w:numPr>
        <w:spacing w:line="276" w:lineRule="auto"/>
        <w:jc w:val="both"/>
      </w:pPr>
      <w:r w:rsidRPr="00761D94">
        <w:t>Para el préstamo externo  solo  tienen derecho las  personas que estudian o laboran   en  la institución</w:t>
      </w:r>
    </w:p>
    <w:p w14:paraId="04FC31C5" w14:textId="77777777" w:rsidR="00720C5C" w:rsidRPr="00761D94" w:rsidRDefault="00720C5C" w:rsidP="00672D0A">
      <w:pPr>
        <w:numPr>
          <w:ilvl w:val="1"/>
          <w:numId w:val="8"/>
        </w:numPr>
        <w:spacing w:line="276" w:lineRule="auto"/>
        <w:jc w:val="both"/>
      </w:pPr>
      <w:r w:rsidRPr="00761D94">
        <w:t xml:space="preserve">el préstamo interno es para la comunidad en general  </w:t>
      </w:r>
    </w:p>
    <w:p w14:paraId="5A0E0AB0" w14:textId="77777777" w:rsidR="00720C5C" w:rsidRPr="00761D94" w:rsidRDefault="00720C5C" w:rsidP="0088723C">
      <w:pPr>
        <w:spacing w:line="276" w:lineRule="auto"/>
        <w:jc w:val="both"/>
      </w:pPr>
    </w:p>
    <w:p w14:paraId="67BCDDA6" w14:textId="77777777" w:rsidR="00720C5C" w:rsidRPr="00761D94" w:rsidRDefault="00FA4D98" w:rsidP="0088723C">
      <w:pPr>
        <w:spacing w:line="276" w:lineRule="auto"/>
        <w:jc w:val="both"/>
        <w:rPr>
          <w:b/>
        </w:rPr>
      </w:pPr>
      <w:r w:rsidRPr="00761D94">
        <w:rPr>
          <w:b/>
        </w:rPr>
        <w:t>1</w:t>
      </w:r>
      <w:r w:rsidR="00FC1AE2" w:rsidRPr="00761D94">
        <w:rPr>
          <w:b/>
        </w:rPr>
        <w:t>2</w:t>
      </w:r>
      <w:r w:rsidRPr="00761D94">
        <w:rPr>
          <w:b/>
        </w:rPr>
        <w:t>.1</w:t>
      </w:r>
      <w:r w:rsidR="00301F7B" w:rsidRPr="00761D94">
        <w:rPr>
          <w:b/>
        </w:rPr>
        <w:t xml:space="preserve">.2         </w:t>
      </w:r>
      <w:r w:rsidR="00720C5C" w:rsidRPr="00761D94">
        <w:rPr>
          <w:b/>
        </w:rPr>
        <w:t>RESTAURANTE ESCOLAR</w:t>
      </w:r>
    </w:p>
    <w:p w14:paraId="53900FBB" w14:textId="77777777" w:rsidR="00720C5C" w:rsidRPr="00761D94" w:rsidRDefault="00720C5C" w:rsidP="0088723C">
      <w:pPr>
        <w:spacing w:line="276" w:lineRule="auto"/>
        <w:ind w:left="1080"/>
        <w:jc w:val="both"/>
      </w:pPr>
    </w:p>
    <w:p w14:paraId="58B85E63" w14:textId="77777777" w:rsidR="00720C5C" w:rsidRPr="00761D94" w:rsidRDefault="00720C5C" w:rsidP="00672D0A">
      <w:pPr>
        <w:numPr>
          <w:ilvl w:val="0"/>
          <w:numId w:val="11"/>
        </w:numPr>
        <w:spacing w:line="276" w:lineRule="auto"/>
        <w:jc w:val="both"/>
      </w:pPr>
      <w:r w:rsidRPr="00761D94">
        <w:t>Hacer fila e ingresar en orden al restaurante</w:t>
      </w:r>
    </w:p>
    <w:p w14:paraId="3409D38F" w14:textId="77777777" w:rsidR="00720C5C" w:rsidRPr="00761D94" w:rsidRDefault="00720C5C" w:rsidP="00672D0A">
      <w:pPr>
        <w:numPr>
          <w:ilvl w:val="0"/>
          <w:numId w:val="11"/>
        </w:numPr>
        <w:spacing w:line="276" w:lineRule="auto"/>
        <w:jc w:val="both"/>
      </w:pPr>
      <w:r w:rsidRPr="00761D94">
        <w:t>Hacer uso adecuado de los fichos y responder por ellos</w:t>
      </w:r>
    </w:p>
    <w:p w14:paraId="7805D562" w14:textId="77777777" w:rsidR="00720C5C" w:rsidRPr="00761D94" w:rsidRDefault="00720C5C" w:rsidP="00672D0A">
      <w:pPr>
        <w:numPr>
          <w:ilvl w:val="0"/>
          <w:numId w:val="11"/>
        </w:numPr>
        <w:spacing w:line="276" w:lineRule="auto"/>
        <w:jc w:val="both"/>
      </w:pPr>
      <w:r w:rsidRPr="00761D94">
        <w:lastRenderedPageBreak/>
        <w:t>Ubicarse en un solo lugar, no estar cambiando de mesa para evitar el  reguero de alimentos en el comedor</w:t>
      </w:r>
    </w:p>
    <w:p w14:paraId="12D818E6" w14:textId="77777777" w:rsidR="00720C5C" w:rsidRPr="00761D94" w:rsidRDefault="00720C5C" w:rsidP="00672D0A">
      <w:pPr>
        <w:numPr>
          <w:ilvl w:val="0"/>
          <w:numId w:val="11"/>
        </w:numPr>
        <w:spacing w:line="276" w:lineRule="auto"/>
        <w:jc w:val="both"/>
      </w:pPr>
      <w:r w:rsidRPr="00761D94">
        <w:t>Es deber de los padres de familia asistir a los llamados del coordinador(a) del restaurante</w:t>
      </w:r>
    </w:p>
    <w:p w14:paraId="073FF29F" w14:textId="77777777" w:rsidR="00720C5C" w:rsidRPr="00761D94" w:rsidRDefault="00720C5C" w:rsidP="00672D0A">
      <w:pPr>
        <w:numPr>
          <w:ilvl w:val="0"/>
          <w:numId w:val="11"/>
        </w:numPr>
        <w:spacing w:line="276" w:lineRule="auto"/>
        <w:jc w:val="both"/>
      </w:pPr>
      <w:r w:rsidRPr="00761D94">
        <w:t>Presentarse en el horario indicado</w:t>
      </w:r>
    </w:p>
    <w:p w14:paraId="3B4B60AE" w14:textId="77777777" w:rsidR="00720C5C" w:rsidRPr="00761D94" w:rsidRDefault="00720C5C" w:rsidP="00672D0A">
      <w:pPr>
        <w:numPr>
          <w:ilvl w:val="0"/>
          <w:numId w:val="11"/>
        </w:numPr>
        <w:spacing w:line="276" w:lineRule="auto"/>
        <w:jc w:val="both"/>
      </w:pPr>
      <w:r w:rsidRPr="00761D94">
        <w:t>Respetar a las manipuladoras de alimentos y compañeros</w:t>
      </w:r>
    </w:p>
    <w:p w14:paraId="55C8BF69" w14:textId="77777777" w:rsidR="00244B43" w:rsidRPr="00761D94" w:rsidRDefault="00720C5C" w:rsidP="00672D0A">
      <w:pPr>
        <w:numPr>
          <w:ilvl w:val="0"/>
          <w:numId w:val="11"/>
        </w:numPr>
        <w:spacing w:line="276" w:lineRule="auto"/>
        <w:jc w:val="both"/>
      </w:pPr>
      <w:r w:rsidRPr="00761D94">
        <w:t>Dentro del restaurante solo deben permanecer la manipuladora y docente encargado del restaurante</w:t>
      </w:r>
    </w:p>
    <w:p w14:paraId="116414EF" w14:textId="77777777" w:rsidR="00FA4D98" w:rsidRPr="00761D94" w:rsidRDefault="00FA4D98" w:rsidP="00672D0A">
      <w:pPr>
        <w:numPr>
          <w:ilvl w:val="0"/>
          <w:numId w:val="11"/>
        </w:numPr>
        <w:spacing w:line="276" w:lineRule="auto"/>
        <w:jc w:val="both"/>
      </w:pPr>
      <w:r w:rsidRPr="00761D94">
        <w:t>Cumplir con las normas establecidas para el uso del restaurante escolar</w:t>
      </w:r>
    </w:p>
    <w:p w14:paraId="4783DCFB" w14:textId="77777777" w:rsidR="00A05CB6" w:rsidRPr="00761D94" w:rsidRDefault="00A05CB6" w:rsidP="0088723C">
      <w:pPr>
        <w:spacing w:line="276" w:lineRule="auto"/>
        <w:ind w:left="900"/>
        <w:jc w:val="both"/>
      </w:pPr>
    </w:p>
    <w:p w14:paraId="28C15FF4" w14:textId="77777777" w:rsidR="00720C5C" w:rsidRPr="00761D94" w:rsidRDefault="00FA4D98" w:rsidP="0088723C">
      <w:pPr>
        <w:spacing w:line="276" w:lineRule="auto"/>
        <w:jc w:val="both"/>
        <w:rPr>
          <w:b/>
        </w:rPr>
      </w:pPr>
      <w:r w:rsidRPr="00761D94">
        <w:rPr>
          <w:b/>
        </w:rPr>
        <w:t>1</w:t>
      </w:r>
      <w:r w:rsidR="00FC1AE2" w:rsidRPr="00761D94">
        <w:rPr>
          <w:b/>
        </w:rPr>
        <w:t>2</w:t>
      </w:r>
      <w:r w:rsidRPr="00761D94">
        <w:rPr>
          <w:b/>
        </w:rPr>
        <w:t>.1</w:t>
      </w:r>
      <w:r w:rsidR="00A05CB6" w:rsidRPr="00761D94">
        <w:rPr>
          <w:b/>
        </w:rPr>
        <w:t>.3</w:t>
      </w:r>
      <w:r w:rsidR="000A76F3" w:rsidRPr="00761D94">
        <w:rPr>
          <w:b/>
        </w:rPr>
        <w:t xml:space="preserve"> </w:t>
      </w:r>
      <w:r w:rsidRPr="00761D94">
        <w:rPr>
          <w:b/>
        </w:rPr>
        <w:t>INSTALACIONES  DEPORTIVA</w:t>
      </w:r>
      <w:r w:rsidR="00720C5C" w:rsidRPr="00761D94">
        <w:rPr>
          <w:b/>
        </w:rPr>
        <w:t>S</w:t>
      </w:r>
    </w:p>
    <w:p w14:paraId="1D8AD428" w14:textId="77777777" w:rsidR="00720C5C" w:rsidRPr="00761D94" w:rsidRDefault="00720C5C" w:rsidP="0088723C">
      <w:pPr>
        <w:spacing w:line="276" w:lineRule="auto"/>
        <w:ind w:left="1080"/>
        <w:jc w:val="both"/>
      </w:pPr>
      <w:r w:rsidRPr="00761D94">
        <w:t>Para hacer uso de las instalaciones deportivas en cualquiera de las secciones se debe solicitar por escrito y presentar al celador con Vª Bº de rectoría y/o coordinación.   Se deben dejar los espacios limpios, no se permite sacar sillas de los salones, ni se prestan implementos deportivos.</w:t>
      </w:r>
    </w:p>
    <w:p w14:paraId="71F9C511" w14:textId="77777777" w:rsidR="00584F7C" w:rsidRPr="00761D94" w:rsidRDefault="00584F7C" w:rsidP="0088723C">
      <w:pPr>
        <w:spacing w:line="276" w:lineRule="auto"/>
        <w:jc w:val="both"/>
        <w:rPr>
          <w:b/>
        </w:rPr>
      </w:pPr>
    </w:p>
    <w:p w14:paraId="160A0268" w14:textId="77777777" w:rsidR="00720C5C" w:rsidRPr="00761D94" w:rsidRDefault="00FA4D98" w:rsidP="0088723C">
      <w:pPr>
        <w:spacing w:line="276" w:lineRule="auto"/>
        <w:jc w:val="both"/>
        <w:rPr>
          <w:b/>
        </w:rPr>
      </w:pPr>
      <w:r w:rsidRPr="00761D94">
        <w:rPr>
          <w:b/>
        </w:rPr>
        <w:t>1</w:t>
      </w:r>
      <w:r w:rsidR="00FC1AE2" w:rsidRPr="00761D94">
        <w:rPr>
          <w:b/>
        </w:rPr>
        <w:t>2</w:t>
      </w:r>
      <w:r w:rsidRPr="00761D94">
        <w:rPr>
          <w:b/>
        </w:rPr>
        <w:t>.1</w:t>
      </w:r>
      <w:r w:rsidR="00B5717F" w:rsidRPr="00761D94">
        <w:rPr>
          <w:b/>
        </w:rPr>
        <w:t xml:space="preserve">.5                   </w:t>
      </w:r>
      <w:r w:rsidR="00720C5C" w:rsidRPr="00761D94">
        <w:rPr>
          <w:b/>
        </w:rPr>
        <w:t>LAS TIENDAS ESCOLARES</w:t>
      </w:r>
    </w:p>
    <w:p w14:paraId="190B128C" w14:textId="77777777" w:rsidR="00720C5C" w:rsidRPr="00761D94" w:rsidRDefault="00720C5C" w:rsidP="0088723C">
      <w:pPr>
        <w:spacing w:line="276" w:lineRule="auto"/>
        <w:jc w:val="both"/>
      </w:pPr>
    </w:p>
    <w:p w14:paraId="58D33244" w14:textId="77777777" w:rsidR="00720C5C" w:rsidRPr="00761D94" w:rsidRDefault="00720C5C" w:rsidP="00672D0A">
      <w:pPr>
        <w:numPr>
          <w:ilvl w:val="0"/>
          <w:numId w:val="11"/>
        </w:numPr>
        <w:spacing w:line="276" w:lineRule="auto"/>
        <w:jc w:val="both"/>
      </w:pPr>
      <w:r w:rsidRPr="00761D94">
        <w:t>El personal de las tiendas debe cumplir con las normas de higiene y seguridad alimentaria</w:t>
      </w:r>
    </w:p>
    <w:p w14:paraId="393C3764" w14:textId="77777777" w:rsidR="00720C5C" w:rsidRPr="00761D94" w:rsidRDefault="00720C5C" w:rsidP="00672D0A">
      <w:pPr>
        <w:numPr>
          <w:ilvl w:val="0"/>
          <w:numId w:val="11"/>
        </w:numPr>
        <w:spacing w:line="276" w:lineRule="auto"/>
        <w:jc w:val="both"/>
      </w:pPr>
      <w:r w:rsidRPr="00761D94">
        <w:t>La calidad de los productos debe ser certificada por el invima</w:t>
      </w:r>
    </w:p>
    <w:p w14:paraId="5625C541" w14:textId="77777777" w:rsidR="003421F1" w:rsidRPr="00761D94" w:rsidRDefault="00720C5C" w:rsidP="00672D0A">
      <w:pPr>
        <w:numPr>
          <w:ilvl w:val="0"/>
          <w:numId w:val="11"/>
        </w:numPr>
        <w:spacing w:line="276" w:lineRule="auto"/>
        <w:jc w:val="both"/>
      </w:pPr>
      <w:r w:rsidRPr="00761D94">
        <w:t>Cumplir con lo estipulado en el contrato de arrendamiento</w:t>
      </w:r>
    </w:p>
    <w:p w14:paraId="020D24DC" w14:textId="77777777" w:rsidR="00584F7C" w:rsidRPr="00761D94" w:rsidRDefault="00584F7C" w:rsidP="00584F7C">
      <w:pPr>
        <w:spacing w:line="276" w:lineRule="auto"/>
        <w:jc w:val="both"/>
      </w:pPr>
    </w:p>
    <w:p w14:paraId="4D4BC205" w14:textId="77777777" w:rsidR="00584F7C" w:rsidRPr="00761D94" w:rsidRDefault="00584F7C" w:rsidP="00584F7C">
      <w:pPr>
        <w:spacing w:line="276" w:lineRule="auto"/>
        <w:jc w:val="both"/>
      </w:pPr>
    </w:p>
    <w:p w14:paraId="6E5F1933" w14:textId="77777777" w:rsidR="00963105" w:rsidRDefault="00963105" w:rsidP="0088723C">
      <w:pPr>
        <w:pStyle w:val="Default"/>
        <w:spacing w:line="276" w:lineRule="auto"/>
        <w:jc w:val="center"/>
        <w:rPr>
          <w:b/>
          <w:color w:val="auto"/>
          <w:lang w:val="es-ES"/>
        </w:rPr>
      </w:pPr>
    </w:p>
    <w:p w14:paraId="78739F49" w14:textId="77777777" w:rsidR="006A738B" w:rsidRDefault="006A738B" w:rsidP="0088723C">
      <w:pPr>
        <w:pStyle w:val="Default"/>
        <w:spacing w:line="276" w:lineRule="auto"/>
        <w:jc w:val="center"/>
        <w:rPr>
          <w:b/>
          <w:color w:val="auto"/>
          <w:lang w:val="es-ES"/>
        </w:rPr>
      </w:pPr>
    </w:p>
    <w:p w14:paraId="102437DA" w14:textId="77777777" w:rsidR="006A738B" w:rsidRDefault="006A738B" w:rsidP="0088723C">
      <w:pPr>
        <w:pStyle w:val="Default"/>
        <w:spacing w:line="276" w:lineRule="auto"/>
        <w:jc w:val="center"/>
        <w:rPr>
          <w:b/>
          <w:color w:val="auto"/>
          <w:lang w:val="es-ES"/>
        </w:rPr>
      </w:pPr>
    </w:p>
    <w:p w14:paraId="29B100DF" w14:textId="77777777" w:rsidR="006A738B" w:rsidRDefault="006A738B" w:rsidP="0088723C">
      <w:pPr>
        <w:pStyle w:val="Default"/>
        <w:spacing w:line="276" w:lineRule="auto"/>
        <w:jc w:val="center"/>
        <w:rPr>
          <w:b/>
          <w:color w:val="auto"/>
          <w:lang w:val="es-ES"/>
        </w:rPr>
      </w:pPr>
    </w:p>
    <w:p w14:paraId="40CE1F39" w14:textId="77777777" w:rsidR="006A738B" w:rsidRDefault="006A738B" w:rsidP="0088723C">
      <w:pPr>
        <w:pStyle w:val="Default"/>
        <w:spacing w:line="276" w:lineRule="auto"/>
        <w:jc w:val="center"/>
        <w:rPr>
          <w:b/>
          <w:color w:val="auto"/>
          <w:lang w:val="es-ES"/>
        </w:rPr>
      </w:pPr>
    </w:p>
    <w:p w14:paraId="4DF71D5A" w14:textId="77777777" w:rsidR="006A738B" w:rsidRDefault="006A738B" w:rsidP="0088723C">
      <w:pPr>
        <w:pStyle w:val="Default"/>
        <w:spacing w:line="276" w:lineRule="auto"/>
        <w:jc w:val="center"/>
        <w:rPr>
          <w:b/>
          <w:color w:val="auto"/>
          <w:lang w:val="es-ES"/>
        </w:rPr>
      </w:pPr>
    </w:p>
    <w:p w14:paraId="25DFC836" w14:textId="77777777" w:rsidR="006A738B" w:rsidRDefault="006A738B" w:rsidP="0088723C">
      <w:pPr>
        <w:pStyle w:val="Default"/>
        <w:spacing w:line="276" w:lineRule="auto"/>
        <w:jc w:val="center"/>
        <w:rPr>
          <w:b/>
          <w:color w:val="auto"/>
          <w:lang w:val="es-ES"/>
        </w:rPr>
      </w:pPr>
    </w:p>
    <w:p w14:paraId="37801ED3" w14:textId="77777777" w:rsidR="006A738B" w:rsidRDefault="006A738B" w:rsidP="0088723C">
      <w:pPr>
        <w:pStyle w:val="Default"/>
        <w:spacing w:line="276" w:lineRule="auto"/>
        <w:jc w:val="center"/>
        <w:rPr>
          <w:b/>
          <w:color w:val="auto"/>
          <w:lang w:val="es-ES"/>
        </w:rPr>
      </w:pPr>
    </w:p>
    <w:p w14:paraId="1FC0BA5A" w14:textId="77777777" w:rsidR="006A738B" w:rsidRDefault="006A738B" w:rsidP="0088723C">
      <w:pPr>
        <w:pStyle w:val="Default"/>
        <w:spacing w:line="276" w:lineRule="auto"/>
        <w:jc w:val="center"/>
        <w:rPr>
          <w:b/>
          <w:color w:val="auto"/>
          <w:lang w:val="es-ES"/>
        </w:rPr>
      </w:pPr>
    </w:p>
    <w:p w14:paraId="589C52A4" w14:textId="77777777" w:rsidR="006A738B" w:rsidRDefault="006A738B" w:rsidP="0088723C">
      <w:pPr>
        <w:pStyle w:val="Default"/>
        <w:spacing w:line="276" w:lineRule="auto"/>
        <w:jc w:val="center"/>
        <w:rPr>
          <w:b/>
          <w:color w:val="auto"/>
          <w:lang w:val="es-ES"/>
        </w:rPr>
      </w:pPr>
    </w:p>
    <w:p w14:paraId="30BF234F" w14:textId="77777777" w:rsidR="006A738B" w:rsidRDefault="006A738B" w:rsidP="0088723C">
      <w:pPr>
        <w:pStyle w:val="Default"/>
        <w:spacing w:line="276" w:lineRule="auto"/>
        <w:jc w:val="center"/>
        <w:rPr>
          <w:b/>
          <w:color w:val="auto"/>
          <w:lang w:val="es-ES"/>
        </w:rPr>
      </w:pPr>
    </w:p>
    <w:p w14:paraId="1C3A23AB" w14:textId="77777777" w:rsidR="006A738B" w:rsidRDefault="006A738B" w:rsidP="0088723C">
      <w:pPr>
        <w:pStyle w:val="Default"/>
        <w:spacing w:line="276" w:lineRule="auto"/>
        <w:jc w:val="center"/>
        <w:rPr>
          <w:b/>
          <w:color w:val="auto"/>
          <w:lang w:val="es-ES"/>
        </w:rPr>
      </w:pPr>
    </w:p>
    <w:p w14:paraId="5E1D1BE1" w14:textId="77777777" w:rsidR="006A738B" w:rsidRPr="00761D94" w:rsidRDefault="006A738B" w:rsidP="0088723C">
      <w:pPr>
        <w:pStyle w:val="Default"/>
        <w:spacing w:line="276" w:lineRule="auto"/>
        <w:jc w:val="center"/>
        <w:rPr>
          <w:b/>
          <w:color w:val="auto"/>
          <w:lang w:val="es-ES"/>
        </w:rPr>
      </w:pPr>
    </w:p>
    <w:p w14:paraId="5156B323" w14:textId="77777777" w:rsidR="00963105" w:rsidRPr="00761D94" w:rsidRDefault="00963105" w:rsidP="0088723C">
      <w:pPr>
        <w:pStyle w:val="Default"/>
        <w:spacing w:line="276" w:lineRule="auto"/>
        <w:jc w:val="center"/>
        <w:rPr>
          <w:b/>
          <w:color w:val="auto"/>
          <w:lang w:val="es-ES"/>
        </w:rPr>
      </w:pPr>
    </w:p>
    <w:p w14:paraId="06231811" w14:textId="77777777" w:rsidR="00963105" w:rsidRPr="00761D94" w:rsidRDefault="00963105" w:rsidP="0088723C">
      <w:pPr>
        <w:pStyle w:val="Default"/>
        <w:spacing w:line="276" w:lineRule="auto"/>
        <w:jc w:val="center"/>
        <w:rPr>
          <w:b/>
          <w:color w:val="auto"/>
          <w:lang w:val="es-ES"/>
        </w:rPr>
      </w:pPr>
    </w:p>
    <w:p w14:paraId="0B5EE932" w14:textId="77777777" w:rsidR="00963105" w:rsidRPr="00761D94" w:rsidRDefault="00963105" w:rsidP="0088723C">
      <w:pPr>
        <w:pStyle w:val="Default"/>
        <w:spacing w:line="276" w:lineRule="auto"/>
        <w:jc w:val="center"/>
        <w:rPr>
          <w:b/>
          <w:color w:val="auto"/>
          <w:lang w:val="es-ES"/>
        </w:rPr>
      </w:pPr>
    </w:p>
    <w:p w14:paraId="5324CC4D" w14:textId="77777777" w:rsidR="003A5497" w:rsidRPr="00761D94" w:rsidRDefault="003A5497" w:rsidP="0088723C">
      <w:pPr>
        <w:pStyle w:val="Default"/>
        <w:spacing w:line="276" w:lineRule="auto"/>
        <w:jc w:val="center"/>
        <w:rPr>
          <w:b/>
          <w:color w:val="auto"/>
          <w:lang w:val="es-ES"/>
        </w:rPr>
      </w:pPr>
      <w:r w:rsidRPr="00761D94">
        <w:rPr>
          <w:b/>
          <w:color w:val="auto"/>
          <w:lang w:val="es-ES"/>
        </w:rPr>
        <w:lastRenderedPageBreak/>
        <w:t>TÍTULO II</w:t>
      </w:r>
    </w:p>
    <w:p w14:paraId="45BE7519" w14:textId="77777777" w:rsidR="003A5497" w:rsidRPr="00761D94" w:rsidRDefault="003A5497" w:rsidP="0088723C">
      <w:pPr>
        <w:pStyle w:val="Default"/>
        <w:spacing w:line="276" w:lineRule="auto"/>
        <w:jc w:val="center"/>
        <w:rPr>
          <w:b/>
          <w:color w:val="auto"/>
          <w:lang w:val="es-ES"/>
        </w:rPr>
      </w:pPr>
      <w:r w:rsidRPr="00761D94">
        <w:rPr>
          <w:b/>
          <w:color w:val="auto"/>
          <w:lang w:val="es-ES"/>
        </w:rPr>
        <w:t>APLICACIÓN DE LA LEY 1620 DE 15 DE MARZO DE 2013 Y DE SU DECRETO REGLAMENTARIO 1965 DE 11 DE SEPTIEMBRE DE 2013 AL MANUAL DE CONVIVENCIA DE LA INSTITUCIÓN EDUCATIVA  JOSÉ CELESTINO MUTIS.</w:t>
      </w:r>
    </w:p>
    <w:p w14:paraId="369F12BB" w14:textId="77777777" w:rsidR="003A5497" w:rsidRPr="00761D94" w:rsidRDefault="003A5497" w:rsidP="0088723C">
      <w:pPr>
        <w:pStyle w:val="Default"/>
        <w:spacing w:line="276" w:lineRule="auto"/>
        <w:jc w:val="center"/>
        <w:rPr>
          <w:b/>
          <w:color w:val="auto"/>
        </w:rPr>
      </w:pPr>
    </w:p>
    <w:p w14:paraId="0F9E50D3" w14:textId="77777777" w:rsidR="003A5497" w:rsidRPr="00761D94" w:rsidRDefault="003A5497" w:rsidP="0088723C">
      <w:pPr>
        <w:pStyle w:val="Default"/>
        <w:spacing w:line="276" w:lineRule="auto"/>
        <w:jc w:val="both"/>
        <w:rPr>
          <w:b/>
          <w:color w:val="auto"/>
        </w:rPr>
      </w:pPr>
      <w:r w:rsidRPr="00761D94">
        <w:rPr>
          <w:b/>
          <w:color w:val="auto"/>
        </w:rPr>
        <w:t>CAPÍTULO 1</w:t>
      </w:r>
    </w:p>
    <w:p w14:paraId="478F6DAB" w14:textId="77777777" w:rsidR="003A5497" w:rsidRPr="00761D94" w:rsidRDefault="003A5497" w:rsidP="0088723C">
      <w:pPr>
        <w:pStyle w:val="Default"/>
        <w:spacing w:line="276" w:lineRule="auto"/>
        <w:jc w:val="both"/>
        <w:rPr>
          <w:b/>
          <w:color w:val="auto"/>
        </w:rPr>
      </w:pPr>
      <w:r w:rsidRPr="00761D94">
        <w:rPr>
          <w:b/>
          <w:color w:val="auto"/>
        </w:rPr>
        <w:t xml:space="preserve">FILOSOFÍA DE LA CONVIVENCIA ESCOLAR </w:t>
      </w:r>
    </w:p>
    <w:p w14:paraId="646F09BE" w14:textId="77777777" w:rsidR="003A5497" w:rsidRPr="00761D94" w:rsidRDefault="003A5497" w:rsidP="0088723C">
      <w:pPr>
        <w:pStyle w:val="Default"/>
        <w:spacing w:line="276" w:lineRule="auto"/>
        <w:jc w:val="both"/>
        <w:rPr>
          <w:color w:val="auto"/>
        </w:rPr>
      </w:pPr>
    </w:p>
    <w:p w14:paraId="12D5A8F3" w14:textId="77777777" w:rsidR="003A5497" w:rsidRPr="00761D94" w:rsidRDefault="003A5497" w:rsidP="0088723C">
      <w:pPr>
        <w:pStyle w:val="Default"/>
        <w:spacing w:line="276" w:lineRule="auto"/>
        <w:jc w:val="both"/>
        <w:rPr>
          <w:color w:val="auto"/>
        </w:rPr>
      </w:pPr>
      <w:r w:rsidRPr="00761D94">
        <w:rPr>
          <w:b/>
          <w:color w:val="auto"/>
        </w:rPr>
        <w:t>1.1</w:t>
      </w:r>
      <w:r w:rsidRPr="00761D94">
        <w:rPr>
          <w:color w:val="auto"/>
        </w:rPr>
        <w:t>: La convivencia en la institución educativa José Celestino Mutis se entiende como una actitud que implica respeto, amor al prójimo, honestidad, lealtad y aceptación del otro y se orienta hacia la filosofía de la No violencia como una alternativa de vida apropiada, para responder adecuadamente a las inmensas necesidades del hombre y la sociedad de hoy.</w:t>
      </w:r>
    </w:p>
    <w:p w14:paraId="29BF2D79" w14:textId="77777777" w:rsidR="003A5497" w:rsidRPr="00761D94" w:rsidRDefault="003A5497" w:rsidP="0088723C">
      <w:pPr>
        <w:pStyle w:val="Default"/>
        <w:spacing w:line="276" w:lineRule="auto"/>
        <w:jc w:val="both"/>
        <w:rPr>
          <w:color w:val="auto"/>
        </w:rPr>
      </w:pPr>
    </w:p>
    <w:p w14:paraId="26404177" w14:textId="77777777" w:rsidR="003A5497" w:rsidRPr="00761D94" w:rsidRDefault="003A5497" w:rsidP="0088723C">
      <w:pPr>
        <w:pStyle w:val="Default"/>
        <w:spacing w:line="276" w:lineRule="auto"/>
        <w:jc w:val="both"/>
        <w:rPr>
          <w:color w:val="auto"/>
        </w:rPr>
      </w:pPr>
      <w:r w:rsidRPr="00761D94">
        <w:rPr>
          <w:b/>
          <w:color w:val="auto"/>
        </w:rPr>
        <w:t>1.2</w:t>
      </w:r>
      <w:r w:rsidRPr="00761D94">
        <w:rPr>
          <w:color w:val="auto"/>
        </w:rPr>
        <w:t>: Son principios que rigen la convivencia en la Institución Educativa José Celestino Mutis los siguientes:</w:t>
      </w:r>
    </w:p>
    <w:p w14:paraId="0A1C4927" w14:textId="77777777" w:rsidR="003A5497" w:rsidRPr="00761D94" w:rsidRDefault="003A5497" w:rsidP="0088723C">
      <w:pPr>
        <w:pStyle w:val="Default"/>
        <w:spacing w:line="276" w:lineRule="auto"/>
        <w:jc w:val="both"/>
        <w:rPr>
          <w:color w:val="auto"/>
        </w:rPr>
      </w:pPr>
      <w:r w:rsidRPr="00761D94">
        <w:rPr>
          <w:color w:val="auto"/>
        </w:rPr>
        <w:t>Convivencia armónica: Consigo mismo, con el otro y con el ambiente.</w:t>
      </w:r>
    </w:p>
    <w:p w14:paraId="7A2F0540" w14:textId="77777777" w:rsidR="003A5497" w:rsidRPr="00761D94" w:rsidRDefault="003A5497" w:rsidP="0088723C">
      <w:pPr>
        <w:pStyle w:val="Default"/>
        <w:spacing w:line="276" w:lineRule="auto"/>
        <w:jc w:val="both"/>
        <w:rPr>
          <w:color w:val="auto"/>
        </w:rPr>
      </w:pPr>
      <w:r w:rsidRPr="00761D94">
        <w:rPr>
          <w:color w:val="auto"/>
        </w:rPr>
        <w:t>Respeto por la diversidad: Étnica, cultural, social y religiosa, aunque sean diferentes a las propias.</w:t>
      </w:r>
    </w:p>
    <w:p w14:paraId="78E96F45" w14:textId="77777777" w:rsidR="003A5497" w:rsidRPr="00761D94" w:rsidRDefault="003A5497" w:rsidP="0088723C">
      <w:pPr>
        <w:pStyle w:val="Default"/>
        <w:spacing w:line="276" w:lineRule="auto"/>
        <w:jc w:val="both"/>
        <w:rPr>
          <w:color w:val="auto"/>
        </w:rPr>
      </w:pPr>
      <w:r w:rsidRPr="00761D94">
        <w:rPr>
          <w:color w:val="auto"/>
        </w:rPr>
        <w:t>Utilización de MARC: Pretendiendo siempre llegar a acuerdos que estén en un punto medio en donde todas las partes salgan beneficiadas.</w:t>
      </w:r>
    </w:p>
    <w:p w14:paraId="2E5E9032" w14:textId="77777777" w:rsidR="003A5497" w:rsidRPr="00761D94" w:rsidRDefault="003A5497" w:rsidP="0088723C">
      <w:pPr>
        <w:pStyle w:val="Default"/>
        <w:spacing w:line="276" w:lineRule="auto"/>
        <w:jc w:val="both"/>
        <w:rPr>
          <w:color w:val="auto"/>
        </w:rPr>
      </w:pPr>
      <w:r w:rsidRPr="00761D94">
        <w:rPr>
          <w:color w:val="auto"/>
        </w:rPr>
        <w:t>Aprender del error: realizando un proceso de reflexión acerca de situaciones de conflictos manejados inadecuadamente, en donde se replanteen formas adecuadas de resolver ese tipo de situaciones y estrategias para evitarlas.</w:t>
      </w:r>
    </w:p>
    <w:p w14:paraId="7CCE97D1" w14:textId="77777777" w:rsidR="003A5497" w:rsidRPr="00761D94" w:rsidRDefault="003A5497" w:rsidP="0088723C">
      <w:pPr>
        <w:pStyle w:val="Default"/>
        <w:spacing w:line="276" w:lineRule="auto"/>
        <w:jc w:val="both"/>
        <w:rPr>
          <w:color w:val="auto"/>
        </w:rPr>
      </w:pPr>
    </w:p>
    <w:p w14:paraId="1CA31BF9" w14:textId="77777777" w:rsidR="003A5497" w:rsidRPr="00761D94" w:rsidRDefault="003A5497" w:rsidP="0088723C">
      <w:pPr>
        <w:pStyle w:val="Default"/>
        <w:spacing w:line="276" w:lineRule="auto"/>
        <w:jc w:val="both"/>
        <w:rPr>
          <w:b/>
          <w:color w:val="auto"/>
        </w:rPr>
      </w:pPr>
      <w:r w:rsidRPr="00761D94">
        <w:rPr>
          <w:b/>
          <w:color w:val="auto"/>
        </w:rPr>
        <w:t>CAPÍTULO 2</w:t>
      </w:r>
    </w:p>
    <w:p w14:paraId="3874DA6D" w14:textId="77777777" w:rsidR="003A5497" w:rsidRPr="00761D94" w:rsidRDefault="003A5497" w:rsidP="0088723C">
      <w:pPr>
        <w:pStyle w:val="Default"/>
        <w:spacing w:line="276" w:lineRule="auto"/>
        <w:jc w:val="both"/>
        <w:rPr>
          <w:b/>
          <w:color w:val="auto"/>
        </w:rPr>
      </w:pPr>
      <w:r w:rsidRPr="00761D94">
        <w:rPr>
          <w:b/>
          <w:color w:val="auto"/>
        </w:rPr>
        <w:t xml:space="preserve">OBJETIVOS </w:t>
      </w:r>
    </w:p>
    <w:p w14:paraId="75EC5F8F" w14:textId="77777777" w:rsidR="003A5497" w:rsidRPr="00761D94" w:rsidRDefault="003A5497" w:rsidP="0088723C">
      <w:pPr>
        <w:pStyle w:val="Default"/>
        <w:spacing w:line="276" w:lineRule="auto"/>
        <w:jc w:val="both"/>
        <w:rPr>
          <w:b/>
          <w:color w:val="auto"/>
        </w:rPr>
      </w:pPr>
    </w:p>
    <w:p w14:paraId="081AFA99" w14:textId="77777777" w:rsidR="003A5497" w:rsidRPr="00761D94" w:rsidRDefault="003A5497" w:rsidP="0088723C">
      <w:pPr>
        <w:pStyle w:val="Default"/>
        <w:spacing w:line="276" w:lineRule="auto"/>
        <w:jc w:val="both"/>
        <w:rPr>
          <w:b/>
          <w:color w:val="auto"/>
        </w:rPr>
      </w:pPr>
      <w:r w:rsidRPr="00761D94">
        <w:rPr>
          <w:b/>
          <w:color w:val="auto"/>
        </w:rPr>
        <w:t xml:space="preserve">Objetivo General </w:t>
      </w:r>
    </w:p>
    <w:p w14:paraId="0E0C66A0" w14:textId="77777777" w:rsidR="003A5497" w:rsidRPr="00761D94" w:rsidRDefault="003A5497" w:rsidP="0088723C">
      <w:pPr>
        <w:pStyle w:val="Default"/>
        <w:spacing w:line="276" w:lineRule="auto"/>
        <w:jc w:val="both"/>
        <w:rPr>
          <w:color w:val="auto"/>
        </w:rPr>
      </w:pPr>
    </w:p>
    <w:p w14:paraId="0CC9AD98" w14:textId="77777777" w:rsidR="003A5497" w:rsidRPr="00761D94" w:rsidRDefault="003A5497" w:rsidP="0088723C">
      <w:pPr>
        <w:pStyle w:val="Default"/>
        <w:spacing w:line="276" w:lineRule="auto"/>
        <w:jc w:val="both"/>
      </w:pPr>
      <w:r w:rsidRPr="00761D94">
        <w:t>Establecer los ajustes del manual de Convivencia de la institución educativa José Celestino Mutis de acuerdo a la ley 1620 de 15 de marzo de 2013 y su decreto reglamentario 1965 de 11 de septiembre de 2013.</w:t>
      </w:r>
    </w:p>
    <w:p w14:paraId="30154CCD" w14:textId="77777777" w:rsidR="003A5497" w:rsidRPr="00761D94" w:rsidRDefault="003A5497" w:rsidP="0088723C">
      <w:pPr>
        <w:pStyle w:val="Default"/>
        <w:spacing w:line="276" w:lineRule="auto"/>
        <w:jc w:val="both"/>
      </w:pPr>
    </w:p>
    <w:p w14:paraId="3C30313C" w14:textId="77777777" w:rsidR="003A5497" w:rsidRPr="00761D94" w:rsidRDefault="003A5497" w:rsidP="0088723C">
      <w:pPr>
        <w:pStyle w:val="Default"/>
        <w:spacing w:line="276" w:lineRule="auto"/>
        <w:jc w:val="both"/>
        <w:rPr>
          <w:b/>
          <w:color w:val="auto"/>
        </w:rPr>
      </w:pPr>
      <w:r w:rsidRPr="00761D94">
        <w:rPr>
          <w:b/>
          <w:color w:val="auto"/>
        </w:rPr>
        <w:t>Objetivos Específicos</w:t>
      </w:r>
    </w:p>
    <w:p w14:paraId="1FDD9FB1" w14:textId="77777777" w:rsidR="003A5497" w:rsidRPr="00761D94" w:rsidRDefault="003A5497" w:rsidP="0088723C">
      <w:pPr>
        <w:pStyle w:val="Default"/>
        <w:spacing w:line="276" w:lineRule="auto"/>
        <w:jc w:val="both"/>
        <w:rPr>
          <w:color w:val="auto"/>
        </w:rPr>
      </w:pPr>
      <w:r w:rsidRPr="00761D94">
        <w:rPr>
          <w:color w:val="auto"/>
        </w:rPr>
        <w:t>-Identificar factores que inciden negativamente en la sana convivencia de la institución mediante la aplicación de encuestas a una muestra representativa de la comunidad educativa-</w:t>
      </w:r>
    </w:p>
    <w:p w14:paraId="14441B6D" w14:textId="77777777" w:rsidR="003A5497" w:rsidRPr="00761D94" w:rsidRDefault="003A5497" w:rsidP="0088723C">
      <w:pPr>
        <w:pStyle w:val="Default"/>
        <w:spacing w:line="276" w:lineRule="auto"/>
        <w:jc w:val="both"/>
        <w:rPr>
          <w:color w:val="auto"/>
        </w:rPr>
      </w:pPr>
      <w:r w:rsidRPr="00761D94">
        <w:rPr>
          <w:color w:val="auto"/>
        </w:rPr>
        <w:t>-realizar consulta sobre la ley 1620, el decreto 1965, sus alcances y aplicaciones.</w:t>
      </w:r>
    </w:p>
    <w:p w14:paraId="13DCDB13" w14:textId="77777777" w:rsidR="003A5497" w:rsidRPr="00761D94" w:rsidRDefault="003A5497" w:rsidP="0088723C">
      <w:pPr>
        <w:pStyle w:val="Default"/>
        <w:spacing w:line="276" w:lineRule="auto"/>
        <w:jc w:val="both"/>
        <w:rPr>
          <w:color w:val="auto"/>
        </w:rPr>
      </w:pPr>
      <w:r w:rsidRPr="00761D94">
        <w:rPr>
          <w:color w:val="auto"/>
        </w:rPr>
        <w:t>-definir grupos de trabajo con el fin de obtener los imaginarios, dudas y sugerencias de representantes de los estamentos de la comunidad educativa.</w:t>
      </w:r>
    </w:p>
    <w:p w14:paraId="1ACD1D67" w14:textId="77777777" w:rsidR="003A5497" w:rsidRPr="00761D94" w:rsidRDefault="003A5497" w:rsidP="0088723C">
      <w:pPr>
        <w:pStyle w:val="Default"/>
        <w:spacing w:line="276" w:lineRule="auto"/>
        <w:jc w:val="both"/>
        <w:rPr>
          <w:color w:val="auto"/>
        </w:rPr>
      </w:pPr>
      <w:r w:rsidRPr="00761D94">
        <w:rPr>
          <w:color w:val="auto"/>
        </w:rPr>
        <w:lastRenderedPageBreak/>
        <w:t>- realizar los ajustes al manual con la participación del consejo directivo de la institución.</w:t>
      </w:r>
    </w:p>
    <w:p w14:paraId="49EDC66B" w14:textId="77777777" w:rsidR="003A5497" w:rsidRPr="00761D94" w:rsidRDefault="003A5497" w:rsidP="0088723C">
      <w:pPr>
        <w:pStyle w:val="Default"/>
        <w:spacing w:line="276" w:lineRule="auto"/>
        <w:jc w:val="both"/>
        <w:rPr>
          <w:color w:val="auto"/>
        </w:rPr>
      </w:pPr>
      <w:r w:rsidRPr="00761D94">
        <w:rPr>
          <w:color w:val="auto"/>
        </w:rPr>
        <w:t>-solicitar el visto bueno de la personería del municipio de Apartadó a fin de corroborar que se conservan los lineamientos jurídicos vigentes.</w:t>
      </w:r>
    </w:p>
    <w:p w14:paraId="41E1D415" w14:textId="77777777" w:rsidR="003A5497" w:rsidRPr="00761D94" w:rsidRDefault="003A5497" w:rsidP="0088723C">
      <w:pPr>
        <w:pStyle w:val="Default"/>
        <w:spacing w:line="276" w:lineRule="auto"/>
        <w:jc w:val="both"/>
        <w:rPr>
          <w:color w:val="auto"/>
        </w:rPr>
      </w:pPr>
    </w:p>
    <w:p w14:paraId="0F9201F9" w14:textId="77777777" w:rsidR="003A5497" w:rsidRPr="00761D94" w:rsidRDefault="003A5497" w:rsidP="0088723C">
      <w:pPr>
        <w:pStyle w:val="Default"/>
        <w:spacing w:line="276" w:lineRule="auto"/>
        <w:jc w:val="both"/>
        <w:rPr>
          <w:b/>
          <w:color w:val="auto"/>
          <w:lang w:val="es-ES"/>
        </w:rPr>
      </w:pPr>
      <w:r w:rsidRPr="00761D94">
        <w:rPr>
          <w:b/>
          <w:color w:val="auto"/>
          <w:lang w:val="es-ES"/>
        </w:rPr>
        <w:t>CAPITULO 3</w:t>
      </w:r>
    </w:p>
    <w:p w14:paraId="6F6266D9" w14:textId="77777777" w:rsidR="003A5497" w:rsidRPr="00761D94" w:rsidRDefault="003A5497" w:rsidP="0088723C">
      <w:pPr>
        <w:pStyle w:val="Default"/>
        <w:spacing w:line="276" w:lineRule="auto"/>
        <w:jc w:val="both"/>
        <w:rPr>
          <w:b/>
          <w:color w:val="auto"/>
          <w:lang w:val="es-ES"/>
        </w:rPr>
      </w:pPr>
      <w:r w:rsidRPr="00761D94">
        <w:rPr>
          <w:b/>
          <w:color w:val="auto"/>
          <w:lang w:val="es-ES"/>
        </w:rPr>
        <w:t>DEFINICIONES</w:t>
      </w:r>
    </w:p>
    <w:p w14:paraId="2D109848" w14:textId="77777777" w:rsidR="003A5497" w:rsidRPr="00761D94" w:rsidRDefault="003A5497" w:rsidP="0088723C">
      <w:pPr>
        <w:pStyle w:val="Default"/>
        <w:spacing w:line="276" w:lineRule="auto"/>
        <w:jc w:val="both"/>
        <w:rPr>
          <w:color w:val="auto"/>
          <w:lang w:val="es-ES"/>
        </w:rPr>
      </w:pPr>
    </w:p>
    <w:p w14:paraId="70AEC8F6" w14:textId="77777777" w:rsidR="003A5497" w:rsidRPr="00761D94" w:rsidRDefault="003A5497" w:rsidP="0088723C">
      <w:pPr>
        <w:autoSpaceDE w:val="0"/>
        <w:autoSpaceDN w:val="0"/>
        <w:adjustRightInd w:val="0"/>
        <w:spacing w:after="277" w:line="276" w:lineRule="auto"/>
        <w:ind w:right="307" w:firstLine="13"/>
        <w:jc w:val="both"/>
      </w:pPr>
      <w:r w:rsidRPr="00761D94">
        <w:rPr>
          <w:b/>
        </w:rPr>
        <w:t>Competencias ciudadanas</w:t>
      </w:r>
      <w:r w:rsidRPr="00761D94">
        <w:t xml:space="preserve">. Es una de las competencias básicas que se define como el conjunto de conocimientos y de habilidades cognitivas, emocionales y comunicativas que, articulados entre sí, hacen posible que el ciudadano actúe de manera constructiva en una sociedad democrática. </w:t>
      </w:r>
    </w:p>
    <w:p w14:paraId="7C607827" w14:textId="77777777" w:rsidR="003A5497" w:rsidRPr="00761D94" w:rsidRDefault="003A5497" w:rsidP="0088723C">
      <w:pPr>
        <w:autoSpaceDE w:val="0"/>
        <w:autoSpaceDN w:val="0"/>
        <w:adjustRightInd w:val="0"/>
        <w:spacing w:after="277" w:line="276" w:lineRule="auto"/>
        <w:ind w:right="307"/>
        <w:jc w:val="both"/>
      </w:pPr>
      <w:r w:rsidRPr="00761D94">
        <w:rPr>
          <w:b/>
        </w:rPr>
        <w:t>Educación para el ejercicio de los derechos humanos, sexuales y reproductivos</w:t>
      </w:r>
      <w:r w:rsidRPr="00761D94">
        <w:t xml:space="preserve">: es aquella orientada a formar personas capaces de reconocerse como sujetos activos titulares de derechos humanos sexuales y reproductivos con la cual desarrollarán competencias para relacionarse consigo mismo y con los demás, con criterios de respeto por sí mismo, por el otro y por el entorno, con el fin de poder alcanzar un estado de bienestar físico, mental y social que les posibilite tomar decisiones asertivas, informadas y autónomas para ejercer una sexualidad libre, satisfactoria, responsable y sana en torno a la construcción de su proyecto de vida y a la transformación de las dinámicas sociales, hacia el establecimiento de relaciones más justas democráticas y responsables . </w:t>
      </w:r>
    </w:p>
    <w:p w14:paraId="1BEE7ADD" w14:textId="77777777" w:rsidR="003A5497" w:rsidRPr="00761D94" w:rsidRDefault="003A5497" w:rsidP="0088723C">
      <w:pPr>
        <w:pStyle w:val="Default"/>
        <w:spacing w:line="276" w:lineRule="auto"/>
        <w:jc w:val="both"/>
      </w:pPr>
      <w:r w:rsidRPr="00761D94">
        <w:rPr>
          <w:b/>
          <w:color w:val="auto"/>
        </w:rPr>
        <w:t>Acoso escolar o bullying</w:t>
      </w:r>
      <w:r w:rsidRPr="00761D94">
        <w:rPr>
          <w:color w:val="auto"/>
        </w:rPr>
        <w:t>: Conducta negativa, intencional metódica y sistemática de agresión, intimidación, humillación, ridiculización, difamación,</w:t>
      </w:r>
      <w:r w:rsidRPr="00761D94">
        <w:t xml:space="preserve">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 También puede ocurrir por parte de docentes contra estudiantes, o por parte de estudiantes contra docentes, ante la indiferencia o complicidad de su entorno. El acoso escolar tiene consecuencias sobre la salud, el bienestar emocional y el rendimiento escolar de los estudiantes y sobre el ambiente de aprendizaje y el clima escolar del establecimiento educativo. </w:t>
      </w:r>
    </w:p>
    <w:p w14:paraId="26EC2C28" w14:textId="77777777" w:rsidR="003A5497" w:rsidRPr="00761D94" w:rsidRDefault="003A5497" w:rsidP="0088723C">
      <w:pPr>
        <w:pStyle w:val="Default"/>
        <w:spacing w:line="276" w:lineRule="auto"/>
        <w:jc w:val="both"/>
        <w:rPr>
          <w:color w:val="auto"/>
          <w:lang w:val="es-ES"/>
        </w:rPr>
      </w:pPr>
      <w:r w:rsidRPr="00761D94">
        <w:rPr>
          <w:b/>
          <w:color w:val="auto"/>
        </w:rPr>
        <w:t>Ciberbullying o ciberacoso escolar</w:t>
      </w:r>
      <w:r w:rsidRPr="00761D94">
        <w:rPr>
          <w:color w:val="auto"/>
        </w:rPr>
        <w:t>: forma de intimidación con uso deliberado de tecnologías de información (Internet, redes sociales virtuales, telefonía móvil y video juegos online) para ejercer maltrato psicológico y continuado.</w:t>
      </w:r>
    </w:p>
    <w:p w14:paraId="4D66B307" w14:textId="77777777" w:rsidR="003A5497" w:rsidRPr="00761D94" w:rsidRDefault="003A5497" w:rsidP="0088723C">
      <w:pPr>
        <w:autoSpaceDE w:val="0"/>
        <w:autoSpaceDN w:val="0"/>
        <w:adjustRightInd w:val="0"/>
        <w:spacing w:line="276" w:lineRule="auto"/>
        <w:jc w:val="both"/>
        <w:rPr>
          <w:color w:val="000000"/>
        </w:rPr>
      </w:pPr>
    </w:p>
    <w:p w14:paraId="77EEEBBB" w14:textId="77777777" w:rsidR="003A5497" w:rsidRPr="00761D94" w:rsidRDefault="003A5497" w:rsidP="0088723C">
      <w:pPr>
        <w:autoSpaceDE w:val="0"/>
        <w:autoSpaceDN w:val="0"/>
        <w:adjustRightInd w:val="0"/>
        <w:spacing w:after="214" w:line="276" w:lineRule="auto"/>
        <w:jc w:val="both"/>
      </w:pPr>
      <w:r w:rsidRPr="00761D94">
        <w:rPr>
          <w:b/>
        </w:rPr>
        <w:t>Conflictos</w:t>
      </w:r>
      <w:r w:rsidRPr="00761D94">
        <w:t xml:space="preserve">. Son situaciones que se caracterizan porque hay una incompatibilidad real o percibida entre una o varias personas frente a sus intereses. </w:t>
      </w:r>
    </w:p>
    <w:p w14:paraId="23D65D1F" w14:textId="77777777" w:rsidR="003A5497" w:rsidRPr="00761D94" w:rsidRDefault="003A5497" w:rsidP="0088723C">
      <w:pPr>
        <w:autoSpaceDE w:val="0"/>
        <w:autoSpaceDN w:val="0"/>
        <w:adjustRightInd w:val="0"/>
        <w:spacing w:after="214" w:line="276" w:lineRule="auto"/>
        <w:jc w:val="both"/>
      </w:pPr>
      <w:r w:rsidRPr="00761D94">
        <w:rPr>
          <w:b/>
        </w:rPr>
        <w:lastRenderedPageBreak/>
        <w:t>Conflictos manejados inadecuadamente</w:t>
      </w:r>
      <w:r w:rsidRPr="00761D94">
        <w:t xml:space="preserve">. Son situaciones en las que los conflictos no son resueltos de manera constructiva y dan lugar a hechos que afectan la convivencia escolar, como altercados, enfrentamientos o riñas entre dos o más miembros de la comunidad educativa de los cuales por lo menos uno es estudiante y siempre y cuando no exista una afectación al cuerpo o a la salud de cualquiera de los involucrados. </w:t>
      </w:r>
    </w:p>
    <w:p w14:paraId="71BF2F39" w14:textId="77777777" w:rsidR="003A5497" w:rsidRPr="00761D94" w:rsidRDefault="003A5497" w:rsidP="0088723C">
      <w:pPr>
        <w:autoSpaceDE w:val="0"/>
        <w:autoSpaceDN w:val="0"/>
        <w:adjustRightInd w:val="0"/>
        <w:spacing w:line="276" w:lineRule="auto"/>
        <w:jc w:val="both"/>
      </w:pPr>
      <w:r w:rsidRPr="00761D94">
        <w:rPr>
          <w:b/>
        </w:rPr>
        <w:t>Agresión escolar</w:t>
      </w:r>
      <w:r w:rsidRPr="00761D94">
        <w:t xml:space="preserve">. Es toda acción realizada por uno o varios integrantes de la comunidad educativa que busca afectar negativamente a otros miembros de la comunidad educativa, de los cuales por lo menos uno es estudiante. La agresión escolar puede ser física, verbal, gestual, relacional y electrónica. </w:t>
      </w:r>
    </w:p>
    <w:p w14:paraId="4E838A0E" w14:textId="77777777" w:rsidR="003A5497" w:rsidRPr="00761D94" w:rsidRDefault="003A5497" w:rsidP="0088723C">
      <w:pPr>
        <w:autoSpaceDE w:val="0"/>
        <w:autoSpaceDN w:val="0"/>
        <w:adjustRightInd w:val="0"/>
        <w:spacing w:line="276" w:lineRule="auto"/>
        <w:jc w:val="both"/>
      </w:pPr>
      <w:r w:rsidRPr="00761D94">
        <w:t xml:space="preserve">a. Agresión física. Es toda acción que tenga como finalidad causar daño al cuerpo o a la salud de otra persona. Incluye puñetazos, patadas, empujones, cachetadas, mordiscos, rasguños, pellizcos, jalón de pelo, entre otras. </w:t>
      </w:r>
    </w:p>
    <w:p w14:paraId="275407BD" w14:textId="77777777" w:rsidR="003A5497" w:rsidRPr="00761D94" w:rsidRDefault="003A5497" w:rsidP="0088723C">
      <w:pPr>
        <w:autoSpaceDE w:val="0"/>
        <w:autoSpaceDN w:val="0"/>
        <w:adjustRightInd w:val="0"/>
        <w:spacing w:line="276" w:lineRule="auto"/>
        <w:jc w:val="both"/>
      </w:pPr>
      <w:r w:rsidRPr="00761D94">
        <w:t xml:space="preserve">b. Agresión verbal. Es toda acción que busque con las palabras degradar, humillar, atemorizar, descalificar a otros. Incluye insultos, apodos ofensivos, burlas y amenazas. </w:t>
      </w:r>
    </w:p>
    <w:p w14:paraId="5DB9B088" w14:textId="77777777" w:rsidR="003A5497" w:rsidRPr="00761D94" w:rsidRDefault="003A5497" w:rsidP="0088723C">
      <w:pPr>
        <w:autoSpaceDE w:val="0"/>
        <w:autoSpaceDN w:val="0"/>
        <w:adjustRightInd w:val="0"/>
        <w:spacing w:line="276" w:lineRule="auto"/>
        <w:jc w:val="both"/>
      </w:pPr>
      <w:r w:rsidRPr="00761D94">
        <w:t xml:space="preserve">c. Agresión gestual. Es toda acción que busque con los gestos degradar, humillar, atemorizar o descalificar a otros. </w:t>
      </w:r>
    </w:p>
    <w:p w14:paraId="37B62733" w14:textId="77777777" w:rsidR="003A5497" w:rsidRPr="00761D94" w:rsidRDefault="003A5497" w:rsidP="0088723C">
      <w:pPr>
        <w:autoSpaceDE w:val="0"/>
        <w:autoSpaceDN w:val="0"/>
        <w:adjustRightInd w:val="0"/>
        <w:spacing w:line="276" w:lineRule="auto"/>
        <w:jc w:val="both"/>
      </w:pPr>
      <w:r w:rsidRPr="00761D94">
        <w:t xml:space="preserve">d. Agresión relacional. Es toda acción que busque afectar negativamente las relaciones que otros tienen. Incluye excluir de grupos, aislar deliberadamente y difundir rumores o secretos buscando afectar negativamente el estatus o imagen que tiene la persona frente a otros. </w:t>
      </w:r>
    </w:p>
    <w:p w14:paraId="620AA88A" w14:textId="77777777" w:rsidR="003A5497" w:rsidRPr="00761D94" w:rsidRDefault="003A5497" w:rsidP="0088723C">
      <w:pPr>
        <w:autoSpaceDE w:val="0"/>
        <w:autoSpaceDN w:val="0"/>
        <w:adjustRightInd w:val="0"/>
        <w:spacing w:line="276" w:lineRule="auto"/>
        <w:jc w:val="both"/>
      </w:pPr>
      <w:r w:rsidRPr="00761D94">
        <w:t xml:space="preserve">e. Agresión electrónica. Es toda .acción que busque afectar negativamente a otros a través de medios electrónicos. Incluye la divulgación de fotos o videos íntimos o humillantes en Internet, realizar comentarios insultantes u ofensivos sobre otros a través de redes sociales y enviar correos electrónicos o mensajes de texto insultantes u ofensivos, tanto de manera anónima como cuando se revela la identidad de quien los envía. </w:t>
      </w:r>
    </w:p>
    <w:p w14:paraId="4DF0AE3E" w14:textId="77777777" w:rsidR="003A5497" w:rsidRPr="00761D94" w:rsidRDefault="003A5497" w:rsidP="0088723C">
      <w:pPr>
        <w:autoSpaceDE w:val="0"/>
        <w:autoSpaceDN w:val="0"/>
        <w:adjustRightInd w:val="0"/>
        <w:spacing w:line="276" w:lineRule="auto"/>
        <w:jc w:val="both"/>
      </w:pPr>
    </w:p>
    <w:p w14:paraId="255960E2" w14:textId="77777777" w:rsidR="003A5497" w:rsidRPr="00761D94" w:rsidRDefault="003A5497" w:rsidP="0088723C">
      <w:pPr>
        <w:autoSpaceDE w:val="0"/>
        <w:autoSpaceDN w:val="0"/>
        <w:adjustRightInd w:val="0"/>
        <w:spacing w:after="267" w:line="276" w:lineRule="auto"/>
        <w:ind w:right="640"/>
        <w:jc w:val="both"/>
      </w:pPr>
      <w:r w:rsidRPr="00761D94">
        <w:rPr>
          <w:b/>
        </w:rPr>
        <w:t>Violencia sexual</w:t>
      </w:r>
      <w:r w:rsidRPr="00761D94">
        <w:t xml:space="preserve">. De acuerdo con lo establecido en el artículo 2 de la Ley 1146 de 2007, "se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 </w:t>
      </w:r>
    </w:p>
    <w:p w14:paraId="70E68834" w14:textId="77777777" w:rsidR="003A5497" w:rsidRPr="00761D94" w:rsidRDefault="003A5497" w:rsidP="0088723C">
      <w:pPr>
        <w:autoSpaceDE w:val="0"/>
        <w:autoSpaceDN w:val="0"/>
        <w:adjustRightInd w:val="0"/>
        <w:spacing w:after="220" w:line="276" w:lineRule="auto"/>
        <w:jc w:val="both"/>
      </w:pPr>
      <w:r w:rsidRPr="00761D94">
        <w:rPr>
          <w:b/>
        </w:rPr>
        <w:t>Vulneración de los derechos de los niños, niñas y adolescentes</w:t>
      </w:r>
      <w:r w:rsidRPr="00761D94">
        <w:t xml:space="preserve">: Es toda situación de daño, lesión o perjuicio que impide el ejercicio pleno de los derechos de los niños, niñas y adolescentes </w:t>
      </w:r>
    </w:p>
    <w:p w14:paraId="57042561" w14:textId="77777777" w:rsidR="003A5497" w:rsidRPr="00761D94" w:rsidRDefault="003A5497" w:rsidP="0088723C">
      <w:pPr>
        <w:pStyle w:val="Default"/>
        <w:spacing w:line="276" w:lineRule="auto"/>
        <w:jc w:val="both"/>
      </w:pPr>
      <w:r w:rsidRPr="00761D94">
        <w:rPr>
          <w:b/>
        </w:rPr>
        <w:t>Restablecimiento de los derechos de los niños, niñas y adolescentes</w:t>
      </w:r>
      <w:r w:rsidRPr="00761D94">
        <w:t xml:space="preserve">: Es el conjunto de actuaciones administrativas y de otra naturaleza, que se desarrollan para la restauración de su </w:t>
      </w:r>
      <w:r w:rsidRPr="00761D94">
        <w:lastRenderedPageBreak/>
        <w:t>dignidad e integridad como sujetos de derechos, y de su capacidad para disfrutar efectivamente de los derechos que le han sido vulnerados.</w:t>
      </w:r>
    </w:p>
    <w:p w14:paraId="551AE90E" w14:textId="77777777" w:rsidR="003A5497" w:rsidRPr="00761D94" w:rsidRDefault="003A5497" w:rsidP="0088723C">
      <w:pPr>
        <w:pStyle w:val="Default"/>
        <w:spacing w:line="276" w:lineRule="auto"/>
        <w:jc w:val="both"/>
        <w:rPr>
          <w:color w:val="auto"/>
        </w:rPr>
      </w:pPr>
    </w:p>
    <w:p w14:paraId="046BB0BB" w14:textId="77777777" w:rsidR="003A5497" w:rsidRPr="00761D94" w:rsidRDefault="003A5497" w:rsidP="0088723C">
      <w:pPr>
        <w:pStyle w:val="Default"/>
        <w:spacing w:line="276" w:lineRule="auto"/>
        <w:rPr>
          <w:b/>
          <w:iCs/>
          <w:color w:val="auto"/>
        </w:rPr>
      </w:pPr>
      <w:r w:rsidRPr="00761D94">
        <w:rPr>
          <w:b/>
          <w:iCs/>
          <w:color w:val="auto"/>
        </w:rPr>
        <w:t>CAPITULO 4</w:t>
      </w:r>
    </w:p>
    <w:p w14:paraId="3267A5F7" w14:textId="77777777" w:rsidR="003A5497" w:rsidRPr="00761D94" w:rsidRDefault="003A5497" w:rsidP="0088723C">
      <w:pPr>
        <w:pStyle w:val="Default"/>
        <w:spacing w:line="276" w:lineRule="auto"/>
        <w:rPr>
          <w:b/>
          <w:iCs/>
          <w:color w:val="auto"/>
        </w:rPr>
      </w:pPr>
      <w:r w:rsidRPr="00761D94">
        <w:rPr>
          <w:b/>
          <w:iCs/>
          <w:color w:val="auto"/>
        </w:rPr>
        <w:t>PRINCIPIOS</w:t>
      </w:r>
    </w:p>
    <w:p w14:paraId="4D56B8C4" w14:textId="77777777" w:rsidR="003A5497" w:rsidRPr="00761D94" w:rsidRDefault="003A5497" w:rsidP="0088723C">
      <w:pPr>
        <w:pStyle w:val="Default"/>
        <w:spacing w:line="276" w:lineRule="auto"/>
        <w:jc w:val="center"/>
        <w:rPr>
          <w:b/>
          <w:iCs/>
          <w:color w:val="auto"/>
        </w:rPr>
      </w:pPr>
    </w:p>
    <w:p w14:paraId="12FB0E59" w14:textId="77777777" w:rsidR="003A5497" w:rsidRPr="00761D94" w:rsidRDefault="003A5497" w:rsidP="0088723C">
      <w:pPr>
        <w:pStyle w:val="Default"/>
        <w:spacing w:line="276" w:lineRule="auto"/>
        <w:rPr>
          <w:b/>
          <w:color w:val="auto"/>
        </w:rPr>
      </w:pPr>
      <w:r w:rsidRPr="00761D94">
        <w:rPr>
          <w:b/>
          <w:iCs/>
          <w:color w:val="auto"/>
        </w:rPr>
        <w:t>4.1 PRINCIPIOS DEL SISTEMA NACIONAL DE CONVIVENCIA ESCOLAR —</w:t>
      </w:r>
      <w:r w:rsidRPr="00761D94">
        <w:rPr>
          <w:b/>
          <w:color w:val="auto"/>
        </w:rPr>
        <w:t>SNCE</w:t>
      </w:r>
    </w:p>
    <w:p w14:paraId="44622953" w14:textId="77777777" w:rsidR="003A5497" w:rsidRPr="00761D94" w:rsidRDefault="003A5497" w:rsidP="0088723C">
      <w:pPr>
        <w:autoSpaceDE w:val="0"/>
        <w:autoSpaceDN w:val="0"/>
        <w:adjustRightInd w:val="0"/>
        <w:spacing w:line="276" w:lineRule="auto"/>
        <w:jc w:val="both"/>
        <w:rPr>
          <w:color w:val="000000"/>
        </w:rPr>
      </w:pPr>
    </w:p>
    <w:p w14:paraId="04D82973" w14:textId="77777777" w:rsidR="003A5497" w:rsidRPr="00761D94" w:rsidRDefault="003A5497" w:rsidP="0088723C">
      <w:pPr>
        <w:autoSpaceDE w:val="0"/>
        <w:autoSpaceDN w:val="0"/>
        <w:adjustRightInd w:val="0"/>
        <w:spacing w:after="277" w:line="276" w:lineRule="auto"/>
        <w:jc w:val="both"/>
      </w:pPr>
      <w:r w:rsidRPr="00761D94">
        <w:t xml:space="preserve">Principios del Sistema: Son principios del sistema nacional de convivencia escolar y formación para los derechos humanos, la educación para la sexualidad y la prevención y mitigación de la violencia escolar: </w:t>
      </w:r>
    </w:p>
    <w:p w14:paraId="73BAE183" w14:textId="3BBFEAFB" w:rsidR="003A5497" w:rsidRPr="00761D94" w:rsidRDefault="003A5497" w:rsidP="00672D0A">
      <w:pPr>
        <w:pStyle w:val="Prrafodelista"/>
        <w:numPr>
          <w:ilvl w:val="2"/>
          <w:numId w:val="68"/>
        </w:numPr>
        <w:autoSpaceDE w:val="0"/>
        <w:autoSpaceDN w:val="0"/>
        <w:adjustRightInd w:val="0"/>
        <w:spacing w:after="255" w:line="276" w:lineRule="auto"/>
        <w:contextualSpacing/>
        <w:jc w:val="both"/>
      </w:pPr>
      <w:r w:rsidRPr="00761D94">
        <w:t xml:space="preserve">Participación. En virtud de este principio las entidades y establecimientos educativos deben garantizar su participación activa para la coordinación y armonización de acciones, en el ejercicio de sus respectivas funciones, que permitan el cumplimiento de los fines del Sistema. Al tenor de la Ley 115 de 1994 y de los artículos 31, 32, 43 Y 44 de la Ley 1098 de 2006, los establecimientos educativos deben garantizar el derecho a la participación de niños, niñas y adolescentes en el desarrollo de las estrategias y acciones que se adelanten dentro de los mismos en el marco del Sistema. En armonía con los artículos 113 </w:t>
      </w:r>
      <w:r w:rsidR="00E47D64" w:rsidRPr="00761D94">
        <w:t>y</w:t>
      </w:r>
      <w:r w:rsidRPr="00761D94">
        <w:t xml:space="preserve"> de la Constitución Política, los diferentes estamentos estatales deben actuar en el marco de la coordinación, concurrencia, complementariedad y subsidiariedad; respondiendo a sus funciones misionales. </w:t>
      </w:r>
    </w:p>
    <w:p w14:paraId="636A5C65" w14:textId="2AD69D56" w:rsidR="003A5497" w:rsidRPr="00761D94" w:rsidRDefault="003A5497" w:rsidP="00672D0A">
      <w:pPr>
        <w:pStyle w:val="Prrafodelista"/>
        <w:numPr>
          <w:ilvl w:val="2"/>
          <w:numId w:val="68"/>
        </w:numPr>
        <w:autoSpaceDE w:val="0"/>
        <w:autoSpaceDN w:val="0"/>
        <w:adjustRightInd w:val="0"/>
        <w:spacing w:after="255" w:line="276" w:lineRule="auto"/>
        <w:contextualSpacing/>
        <w:jc w:val="both"/>
      </w:pPr>
      <w:r w:rsidRPr="00761D94">
        <w:t xml:space="preserve">Corresponsabilidad. La familia, los establecimientos educativos, la sociedad y el Estado son corresponsables de la formación ciudadana, la promoción de la convivencia escolar, la educación para el ejercicio de los derechos humanos, sexuales y reproductivos de los niños, niñas y adolescentes desde sus respectivos ámbitos de acción, en torno a los objetivos del Sistema y </w:t>
      </w:r>
      <w:r w:rsidR="00E47D64" w:rsidRPr="00761D94">
        <w:t>de conformidad</w:t>
      </w:r>
      <w:r w:rsidRPr="00761D94">
        <w:t xml:space="preserve"> con lo consagrado en el artículo 44 de la Constitución Política y el Código de Infancia y la Adolescencia. </w:t>
      </w:r>
    </w:p>
    <w:p w14:paraId="026767A3" w14:textId="77777777" w:rsidR="003A5497" w:rsidRPr="00761D94" w:rsidRDefault="003A5497" w:rsidP="00672D0A">
      <w:pPr>
        <w:pStyle w:val="Prrafodelista"/>
        <w:numPr>
          <w:ilvl w:val="2"/>
          <w:numId w:val="68"/>
        </w:numPr>
        <w:autoSpaceDE w:val="0"/>
        <w:autoSpaceDN w:val="0"/>
        <w:adjustRightInd w:val="0"/>
        <w:spacing w:after="255" w:line="276" w:lineRule="auto"/>
        <w:contextualSpacing/>
        <w:jc w:val="both"/>
      </w:pPr>
      <w:r w:rsidRPr="00761D94">
        <w:t>A</w:t>
      </w:r>
      <w:r w:rsidRPr="00761D94">
        <w:rPr>
          <w:bCs/>
        </w:rPr>
        <w:t>utonomía: Los</w:t>
      </w:r>
      <w:r w:rsidRPr="00761D94">
        <w:rPr>
          <w:b/>
          <w:bCs/>
        </w:rPr>
        <w:t xml:space="preserve"> </w:t>
      </w:r>
      <w:r w:rsidRPr="00761D94">
        <w:t xml:space="preserve">individuos, entidades territoriales e instituciones educativas son autónomos en concordancia con la Constitución Política y dentro de los límites fijados por las leyes, normas y disposiciones </w:t>
      </w:r>
    </w:p>
    <w:p w14:paraId="53FF7CA1" w14:textId="77777777" w:rsidR="003A5497" w:rsidRPr="00761D94" w:rsidRDefault="003A5497" w:rsidP="00672D0A">
      <w:pPr>
        <w:pStyle w:val="Prrafodelista"/>
        <w:numPr>
          <w:ilvl w:val="2"/>
          <w:numId w:val="68"/>
        </w:numPr>
        <w:autoSpaceDE w:val="0"/>
        <w:autoSpaceDN w:val="0"/>
        <w:adjustRightInd w:val="0"/>
        <w:spacing w:after="255" w:line="276" w:lineRule="auto"/>
        <w:contextualSpacing/>
        <w:jc w:val="both"/>
      </w:pPr>
      <w:r w:rsidRPr="00761D94">
        <w:rPr>
          <w:bCs/>
        </w:rPr>
        <w:t>Diversidad</w:t>
      </w:r>
      <w:r w:rsidRPr="00761D94">
        <w:rPr>
          <w:b/>
          <w:bCs/>
        </w:rPr>
        <w:t xml:space="preserve">: </w:t>
      </w:r>
      <w:r w:rsidRPr="00761D94">
        <w:t xml:space="preserve">El Sistema se fundamenta en el reconocimiento, respeto y valoración de la dignidad propia y ajena, sin discriminación por razones de género, orientación o identidad sexual, etnia o condición física, social o cultural. Los niños, niñas y adolescentes tienen derecho a recibir una educación y formación que se fundamente en una concepción integral de la persona y la dignidad humana, en ambientes pacíficos, democráticos e incluyentes. </w:t>
      </w:r>
    </w:p>
    <w:p w14:paraId="0B5D10F9" w14:textId="77777777" w:rsidR="003A5497" w:rsidRPr="00761D94" w:rsidRDefault="003A5497" w:rsidP="00672D0A">
      <w:pPr>
        <w:pStyle w:val="Prrafodelista"/>
        <w:numPr>
          <w:ilvl w:val="2"/>
          <w:numId w:val="68"/>
        </w:numPr>
        <w:autoSpaceDE w:val="0"/>
        <w:autoSpaceDN w:val="0"/>
        <w:adjustRightInd w:val="0"/>
        <w:spacing w:after="255" w:line="276" w:lineRule="auto"/>
        <w:contextualSpacing/>
        <w:jc w:val="both"/>
      </w:pPr>
      <w:r w:rsidRPr="00761D94">
        <w:rPr>
          <w:bCs/>
        </w:rPr>
        <w:t>Integralidad:</w:t>
      </w:r>
      <w:r w:rsidRPr="00761D94">
        <w:rPr>
          <w:b/>
          <w:bCs/>
        </w:rPr>
        <w:t xml:space="preserve"> </w:t>
      </w:r>
      <w:r w:rsidRPr="00761D94">
        <w:t xml:space="preserve">La filosofía del sistema será integral, y estará orientada hacia la promoción de la educación para la autorregulación del individuo, de la educación para la sanción social y de la educación en el respeto a la I Constitución y las leyes. </w:t>
      </w:r>
    </w:p>
    <w:p w14:paraId="6A93B966" w14:textId="5E4FFAB4" w:rsidR="00E47D64" w:rsidRPr="00761D94" w:rsidRDefault="00E47D64" w:rsidP="00E47D64">
      <w:pPr>
        <w:pStyle w:val="Prrafodelista"/>
        <w:numPr>
          <w:ilvl w:val="2"/>
          <w:numId w:val="68"/>
        </w:numPr>
      </w:pPr>
      <w:r w:rsidRPr="00761D94">
        <w:lastRenderedPageBreak/>
        <w:t xml:space="preserve">Respeto Por La Diferencia: Promover la educación inclusiva a través del respeto por las diferencias y la formación integral, garantizando la permanencia de los estudiantes en el entorno educativo.  </w:t>
      </w:r>
    </w:p>
    <w:p w14:paraId="77B1E10C" w14:textId="77777777" w:rsidR="00E47D64" w:rsidRPr="00761D94" w:rsidRDefault="00E47D64" w:rsidP="00E47D64">
      <w:pPr>
        <w:pStyle w:val="Prrafodelista"/>
        <w:autoSpaceDE w:val="0"/>
        <w:autoSpaceDN w:val="0"/>
        <w:adjustRightInd w:val="0"/>
        <w:spacing w:after="255" w:line="276" w:lineRule="auto"/>
        <w:ind w:left="720"/>
        <w:contextualSpacing/>
        <w:jc w:val="both"/>
      </w:pPr>
    </w:p>
    <w:p w14:paraId="0C60DAD4" w14:textId="77777777" w:rsidR="003A5497" w:rsidRPr="00761D94" w:rsidRDefault="003A5497" w:rsidP="0088723C">
      <w:pPr>
        <w:pStyle w:val="Default"/>
        <w:spacing w:line="276" w:lineRule="auto"/>
        <w:rPr>
          <w:b/>
          <w:iCs/>
          <w:color w:val="auto"/>
        </w:rPr>
      </w:pPr>
      <w:r w:rsidRPr="00761D94">
        <w:rPr>
          <w:b/>
          <w:iCs/>
          <w:color w:val="auto"/>
        </w:rPr>
        <w:t>CAPITULO 5</w:t>
      </w:r>
    </w:p>
    <w:p w14:paraId="7AB7BD98" w14:textId="77777777" w:rsidR="003A5497" w:rsidRPr="00761D94" w:rsidRDefault="003A5497" w:rsidP="0088723C">
      <w:pPr>
        <w:spacing w:line="276" w:lineRule="auto"/>
        <w:rPr>
          <w:b/>
          <w:color w:val="006600"/>
        </w:rPr>
      </w:pPr>
      <w:r w:rsidRPr="00761D94">
        <w:rPr>
          <w:b/>
        </w:rPr>
        <w:t>5.1 RESPONSABILIDADES</w:t>
      </w:r>
    </w:p>
    <w:p w14:paraId="75F17477" w14:textId="77777777" w:rsidR="003A5497" w:rsidRPr="00761D94" w:rsidRDefault="003A5497" w:rsidP="0088723C">
      <w:pPr>
        <w:pStyle w:val="Default"/>
        <w:spacing w:line="276" w:lineRule="auto"/>
        <w:jc w:val="both"/>
        <w:rPr>
          <w:color w:val="auto"/>
        </w:rPr>
      </w:pPr>
      <w:r w:rsidRPr="00761D94">
        <w:rPr>
          <w:b/>
          <w:color w:val="auto"/>
        </w:rPr>
        <w:t>5.1 De los establecimientos educativos.</w:t>
      </w:r>
      <w:r w:rsidRPr="00761D94">
        <w:rPr>
          <w:color w:val="auto"/>
        </w:rPr>
        <w:t xml:space="preserve"> </w:t>
      </w:r>
    </w:p>
    <w:p w14:paraId="4B0DE9FF" w14:textId="77777777" w:rsidR="003A5497" w:rsidRPr="00761D94" w:rsidRDefault="003A5497" w:rsidP="0088723C">
      <w:pPr>
        <w:pStyle w:val="Default"/>
        <w:spacing w:line="276" w:lineRule="auto"/>
        <w:jc w:val="both"/>
        <w:rPr>
          <w:color w:val="auto"/>
        </w:rPr>
      </w:pPr>
      <w:r w:rsidRPr="00761D94">
        <w:rPr>
          <w:color w:val="auto"/>
        </w:rPr>
        <w:t>Además de las que establece la normatividad vigente y que les son propias, tendrá las siguientes responsabilidades:</w:t>
      </w:r>
    </w:p>
    <w:p w14:paraId="6FD6C3B6" w14:textId="77777777" w:rsidR="003A5497" w:rsidRPr="00761D94" w:rsidRDefault="003A5497" w:rsidP="00672D0A">
      <w:pPr>
        <w:pStyle w:val="Default"/>
        <w:numPr>
          <w:ilvl w:val="0"/>
          <w:numId w:val="55"/>
        </w:numPr>
        <w:spacing w:line="276" w:lineRule="auto"/>
        <w:jc w:val="both"/>
      </w:pPr>
      <w:r w:rsidRPr="00761D94">
        <w:rPr>
          <w:color w:val="auto"/>
        </w:rPr>
        <w:t>Garantizar a sus estudiantes, educadores, directivos docentes y demás personal de los establecimientos escolares el respeto a la dignidad e integridad física y moral en el marco de la convivencia escolar, los derechos humanos, sexuales y reproductivos.</w:t>
      </w:r>
    </w:p>
    <w:p w14:paraId="1D1F026C" w14:textId="77777777" w:rsidR="003A5497" w:rsidRPr="00761D94" w:rsidRDefault="003A5497" w:rsidP="00672D0A">
      <w:pPr>
        <w:pStyle w:val="Default"/>
        <w:numPr>
          <w:ilvl w:val="0"/>
          <w:numId w:val="55"/>
        </w:numPr>
        <w:spacing w:line="276" w:lineRule="auto"/>
        <w:jc w:val="both"/>
      </w:pPr>
      <w:r w:rsidRPr="00761D94">
        <w:rPr>
          <w:color w:val="auto"/>
        </w:rPr>
        <w:t>Implementar el comité de convivencia escolar de convivencia y garantizar el cumplimiento de sus funciones acorde con lo estipulado en la ley 1620</w:t>
      </w:r>
    </w:p>
    <w:p w14:paraId="49ACB2E3" w14:textId="77777777" w:rsidR="003A5497" w:rsidRPr="00761D94" w:rsidRDefault="003A5497" w:rsidP="00672D0A">
      <w:pPr>
        <w:pStyle w:val="Default"/>
        <w:numPr>
          <w:ilvl w:val="0"/>
          <w:numId w:val="55"/>
        </w:numPr>
        <w:spacing w:line="276" w:lineRule="auto"/>
        <w:jc w:val="both"/>
      </w:pPr>
      <w:r w:rsidRPr="00761D94">
        <w:rPr>
          <w:color w:val="auto"/>
        </w:rPr>
        <w:t>Desarrollar los componentes de prevención, promoción y protección a través del manual de convivencia, y la aplicación de la ruta de atención integral para la convivencia escolar, con el fin de proteger a los estudiantes contra toda forma de acoso, violencia escolar y vulneración de los derechos humanos, sexuales y reproductivos, por parte de los demás compañeros, profesores o directivos docentes.</w:t>
      </w:r>
      <w:r w:rsidR="00963105" w:rsidRPr="00761D94">
        <w:rPr>
          <w:color w:val="auto"/>
        </w:rPr>
        <w:t xml:space="preserve"> Tener en cuenta el anexo 8</w:t>
      </w:r>
    </w:p>
    <w:p w14:paraId="01579D83" w14:textId="77777777" w:rsidR="003A5497" w:rsidRPr="00761D94" w:rsidRDefault="003A5497" w:rsidP="00672D0A">
      <w:pPr>
        <w:pStyle w:val="Default"/>
        <w:numPr>
          <w:ilvl w:val="0"/>
          <w:numId w:val="55"/>
        </w:numPr>
        <w:spacing w:line="276" w:lineRule="auto"/>
        <w:jc w:val="both"/>
      </w:pPr>
      <w:r w:rsidRPr="00761D94">
        <w:rPr>
          <w:color w:val="auto"/>
        </w:rPr>
        <w:t>Revisar y ajustar el proyecto educativo institucional, el manual de convivencia, y el sistema institucional de evaluación de estudiantes anualmente, en un proceso participativo que involucre a los estudiantes y en general a la comunidad educativa, a la luz de los enfoques de derechos, de competencias y diferencial, acorde con la ley general de educación, la ley 1098 de 2006 y las normas que la desarrollan.</w:t>
      </w:r>
    </w:p>
    <w:p w14:paraId="19426569" w14:textId="77777777" w:rsidR="003A5497" w:rsidRPr="00761D94" w:rsidRDefault="003A5497" w:rsidP="00672D0A">
      <w:pPr>
        <w:pStyle w:val="Default"/>
        <w:numPr>
          <w:ilvl w:val="0"/>
          <w:numId w:val="55"/>
        </w:numPr>
        <w:spacing w:line="276" w:lineRule="auto"/>
        <w:jc w:val="both"/>
      </w:pPr>
      <w:r w:rsidRPr="00761D94">
        <w:rPr>
          <w:color w:val="auto"/>
        </w:rPr>
        <w:t>Revisar anualmente las condiciones de convivencia escolar del establecimiento educativo e identificar factores de riesgo y factores protectores que incidan en la convivencia escolar, protección de derechos humanos, sexuales y reproductivos, en los procesos de autoevaluación institucional o de certificación de calidad, con base en la implementación de la ruta integral y en las decisiones que adopte el comité escolar de convivencia.</w:t>
      </w:r>
    </w:p>
    <w:p w14:paraId="2339372D" w14:textId="77777777" w:rsidR="003A5497" w:rsidRPr="00761D94" w:rsidRDefault="003A5497" w:rsidP="00672D0A">
      <w:pPr>
        <w:pStyle w:val="Default"/>
        <w:numPr>
          <w:ilvl w:val="0"/>
          <w:numId w:val="55"/>
        </w:numPr>
        <w:spacing w:line="276" w:lineRule="auto"/>
        <w:jc w:val="both"/>
      </w:pPr>
      <w:r w:rsidRPr="00761D94">
        <w:rPr>
          <w:color w:val="auto"/>
        </w:rPr>
        <w:t>Emprender acciones que involucren a toda la comunidad educativa en un proceso de reflexión pedagógica sobre los factores asociados a la violencia y el acoso escolar y la vulneración de los derechos sexuales y reproductivos y el impacto de los mismos incorporando conocimiento pertinente acerca del cuidado del propio cuerpo y de las relaciones con los demás, inculcando la tolerancia y el respeto mutuo.</w:t>
      </w:r>
    </w:p>
    <w:p w14:paraId="65068A02" w14:textId="77777777" w:rsidR="003A5497" w:rsidRPr="00761D94" w:rsidRDefault="003A5497" w:rsidP="00672D0A">
      <w:pPr>
        <w:pStyle w:val="Default"/>
        <w:numPr>
          <w:ilvl w:val="0"/>
          <w:numId w:val="55"/>
        </w:numPr>
        <w:spacing w:line="276" w:lineRule="auto"/>
        <w:jc w:val="both"/>
      </w:pPr>
      <w:r w:rsidRPr="00761D94">
        <w:rPr>
          <w:color w:val="auto"/>
        </w:rPr>
        <w:t>Desarrollar estrategias e instrumentos destinados a promover la convivencia escolar a partir de evaluaciones y seguimiento de las formas de acoso y violencia escolar más frecuentes.</w:t>
      </w:r>
    </w:p>
    <w:p w14:paraId="46E949F4" w14:textId="77777777" w:rsidR="003A5497" w:rsidRPr="00761D94" w:rsidRDefault="003A5497" w:rsidP="00672D0A">
      <w:pPr>
        <w:pStyle w:val="Default"/>
        <w:numPr>
          <w:ilvl w:val="0"/>
          <w:numId w:val="55"/>
        </w:numPr>
        <w:spacing w:line="276" w:lineRule="auto"/>
        <w:jc w:val="both"/>
      </w:pPr>
      <w:r w:rsidRPr="00761D94">
        <w:t>Adoptar estrategias e instrumentos destinados a promover la convivencia escolar a partir de evaluaciones y seguimiento de las formas de acoso y violencia escolar más frecuentes.</w:t>
      </w:r>
    </w:p>
    <w:p w14:paraId="7EC6E1EA" w14:textId="77777777" w:rsidR="003A5497" w:rsidRPr="00761D94" w:rsidRDefault="003A5497" w:rsidP="00672D0A">
      <w:pPr>
        <w:pStyle w:val="Default"/>
        <w:numPr>
          <w:ilvl w:val="0"/>
          <w:numId w:val="55"/>
        </w:numPr>
        <w:spacing w:line="276" w:lineRule="auto"/>
        <w:jc w:val="both"/>
      </w:pPr>
      <w:r w:rsidRPr="00761D94">
        <w:lastRenderedPageBreak/>
        <w:t>Generar estrategias pedagógicas para articular procesos de formación entre las distintas áreas de estudio.</w:t>
      </w:r>
    </w:p>
    <w:p w14:paraId="2ED5CAC4" w14:textId="77777777" w:rsidR="003A5497" w:rsidRPr="00761D94" w:rsidRDefault="003A5497" w:rsidP="0088723C">
      <w:pPr>
        <w:pStyle w:val="Default"/>
        <w:spacing w:line="276" w:lineRule="auto"/>
        <w:jc w:val="both"/>
      </w:pPr>
    </w:p>
    <w:p w14:paraId="5AD08550" w14:textId="77777777" w:rsidR="003A5497" w:rsidRPr="00761D94" w:rsidRDefault="003A5497" w:rsidP="0088723C">
      <w:pPr>
        <w:spacing w:line="276" w:lineRule="auto"/>
        <w:jc w:val="both"/>
      </w:pPr>
      <w:r w:rsidRPr="00761D94">
        <w:rPr>
          <w:b/>
        </w:rPr>
        <w:t>5.2 Del rector del establecimiento educativo</w:t>
      </w:r>
    </w:p>
    <w:p w14:paraId="0C972C2D" w14:textId="77777777" w:rsidR="003A5497" w:rsidRPr="00761D94" w:rsidRDefault="003A5497" w:rsidP="0088723C">
      <w:pPr>
        <w:spacing w:line="276" w:lineRule="auto"/>
        <w:jc w:val="both"/>
      </w:pPr>
      <w:r w:rsidRPr="00761D94">
        <w:t>Además de las que establece la normatividad vigente y que les son propias, tendrá las siguientes responsabilidades:</w:t>
      </w:r>
    </w:p>
    <w:p w14:paraId="1E867338" w14:textId="77777777" w:rsidR="003A5497" w:rsidRPr="00761D94" w:rsidRDefault="003A5497" w:rsidP="00672D0A">
      <w:pPr>
        <w:pStyle w:val="Prrafodelista"/>
        <w:numPr>
          <w:ilvl w:val="0"/>
          <w:numId w:val="56"/>
        </w:numPr>
        <w:spacing w:after="200" w:line="276" w:lineRule="auto"/>
        <w:contextualSpacing/>
        <w:jc w:val="both"/>
      </w:pPr>
      <w:r w:rsidRPr="00761D94">
        <w:t>Liderar el comité escolar de convivencia acorde con lo estipulado en los artículos 11, 12 y 13 de la ley 1620 de 2013.</w:t>
      </w:r>
    </w:p>
    <w:p w14:paraId="26FF0004" w14:textId="77777777" w:rsidR="003A5497" w:rsidRPr="00761D94" w:rsidRDefault="003A5497" w:rsidP="00672D0A">
      <w:pPr>
        <w:pStyle w:val="Prrafodelista"/>
        <w:numPr>
          <w:ilvl w:val="0"/>
          <w:numId w:val="56"/>
        </w:numPr>
        <w:spacing w:after="200" w:line="276" w:lineRule="auto"/>
        <w:contextualSpacing/>
        <w:jc w:val="both"/>
      </w:pPr>
      <w:r w:rsidRPr="00761D94">
        <w:t>Incorporar en los procesos de planeación institucional el desarrollo de los componentes de prevención y de promoción, y los protocolos o procedimientos establecidos para la implementación de la ruta de atención integral para la convivencia escolar.</w:t>
      </w:r>
    </w:p>
    <w:p w14:paraId="1FB056AC" w14:textId="77777777" w:rsidR="003A5497" w:rsidRPr="00761D94" w:rsidRDefault="003A5497" w:rsidP="00672D0A">
      <w:pPr>
        <w:pStyle w:val="Prrafodelista"/>
        <w:numPr>
          <w:ilvl w:val="0"/>
          <w:numId w:val="56"/>
        </w:numPr>
        <w:spacing w:after="200" w:line="276" w:lineRule="auto"/>
        <w:contextualSpacing/>
        <w:jc w:val="both"/>
      </w:pPr>
      <w:r w:rsidRPr="00761D94">
        <w:t>Liderar la revisión y ajuste del proyecto educativo institucional, el manual de convivencia, y el sistema institucional de evaluación anualmente, en un proceso participativo que involucre a los estudiantes y en general a la comunidad educativa, en el marco del plan de mejoramiento institucional.</w:t>
      </w:r>
    </w:p>
    <w:p w14:paraId="4AF9C752" w14:textId="77777777" w:rsidR="003A5497" w:rsidRPr="00761D94" w:rsidRDefault="003A5497" w:rsidP="00672D0A">
      <w:pPr>
        <w:pStyle w:val="Prrafodelista"/>
        <w:numPr>
          <w:ilvl w:val="0"/>
          <w:numId w:val="56"/>
        </w:numPr>
        <w:spacing w:after="200" w:line="276" w:lineRule="auto"/>
        <w:contextualSpacing/>
        <w:jc w:val="both"/>
      </w:pPr>
      <w:r w:rsidRPr="00761D94">
        <w:t>Reportar aquellos casos de acoso y violencia escolar y vulneración de derechos sexuales y reproductivos de los niños, niñas y adolescentes del establecimiento educativo, en su calidad de presidente del comité escolar de convivencia, acorde con la normatividad vigente y los protocolos definidos en la ruta de atención integral y hacer seguimiento a dichos casos.</w:t>
      </w:r>
    </w:p>
    <w:p w14:paraId="6B606F86" w14:textId="77777777" w:rsidR="003A5497" w:rsidRPr="00761D94" w:rsidRDefault="003A5497" w:rsidP="0088723C">
      <w:pPr>
        <w:spacing w:line="276" w:lineRule="auto"/>
        <w:jc w:val="both"/>
      </w:pPr>
      <w:r w:rsidRPr="00761D94">
        <w:rPr>
          <w:b/>
        </w:rPr>
        <w:t>5.3 De los docentes</w:t>
      </w:r>
    </w:p>
    <w:p w14:paraId="6DA3669B" w14:textId="77777777" w:rsidR="003A5497" w:rsidRPr="00761D94" w:rsidRDefault="003A5497" w:rsidP="0088723C">
      <w:pPr>
        <w:spacing w:line="276" w:lineRule="auto"/>
        <w:jc w:val="both"/>
      </w:pPr>
      <w:r w:rsidRPr="00761D94">
        <w:t>Además de las que establece la normatividad vigente y que les son propias, tendrá las siguientes responsabilidades:</w:t>
      </w:r>
    </w:p>
    <w:p w14:paraId="30A43D20" w14:textId="77777777" w:rsidR="003A5497" w:rsidRPr="00761D94" w:rsidRDefault="003A5497" w:rsidP="00672D0A">
      <w:pPr>
        <w:pStyle w:val="Prrafodelista"/>
        <w:numPr>
          <w:ilvl w:val="0"/>
          <w:numId w:val="57"/>
        </w:numPr>
        <w:spacing w:after="200" w:line="276" w:lineRule="auto"/>
        <w:contextualSpacing/>
        <w:jc w:val="both"/>
      </w:pPr>
      <w:r w:rsidRPr="00761D94">
        <w:t>Identificar, reportar y realizar el seguimiento a los casos de acoso escolar, violencia escolar y vulneración de derechos sexuales y reproductivos que afecten a estudiantes del establecimiento educativo, acorde con los artículos 11 y 12 de la ley 1146 de 2007 y demás normatividad vigente, con el manual de convivencia y con los protocolos definidos en la ruta de atención integral para la convivencia escolar. Si la situación de intimidación de la que tienen conocimiento se hace a través de medios electrónicos igualmente deberá reportar al comité de convivencia para activar el protocolo respectivo.</w:t>
      </w:r>
    </w:p>
    <w:p w14:paraId="27C9AEFF" w14:textId="77777777" w:rsidR="003A5497" w:rsidRPr="00761D94" w:rsidRDefault="003A5497" w:rsidP="00672D0A">
      <w:pPr>
        <w:pStyle w:val="Prrafodelista"/>
        <w:numPr>
          <w:ilvl w:val="0"/>
          <w:numId w:val="57"/>
        </w:numPr>
        <w:spacing w:after="200" w:line="276" w:lineRule="auto"/>
        <w:contextualSpacing/>
        <w:jc w:val="both"/>
      </w:pPr>
      <w:r w:rsidRPr="00761D94">
        <w:t>Transformar las prácticas pedagógicas para contribuir a la construcción de ambientes de aprendizajes democráticos y tolerantes que potencien la participación, la construcción colectiva de estrategias para la resolución de conflictos, el respeto a la dignidad humana, a la vida, a la integridad física y moral de los estudiantes.</w:t>
      </w:r>
    </w:p>
    <w:p w14:paraId="7F4B3337" w14:textId="77777777" w:rsidR="003A5497" w:rsidRPr="00761D94" w:rsidRDefault="003A5497" w:rsidP="00672D0A">
      <w:pPr>
        <w:pStyle w:val="Prrafodelista"/>
        <w:numPr>
          <w:ilvl w:val="0"/>
          <w:numId w:val="57"/>
        </w:numPr>
        <w:spacing w:after="200" w:line="276" w:lineRule="auto"/>
        <w:contextualSpacing/>
        <w:jc w:val="both"/>
      </w:pPr>
      <w:r w:rsidRPr="00761D94">
        <w:t>Participar de los procesos de actualización y formación docente y de evaluación del clima escolar del establecimiento educativo.</w:t>
      </w:r>
    </w:p>
    <w:p w14:paraId="02F8C93C" w14:textId="77777777" w:rsidR="003A5497" w:rsidRPr="00761D94" w:rsidRDefault="003A5497" w:rsidP="00672D0A">
      <w:pPr>
        <w:pStyle w:val="Prrafodelista"/>
        <w:numPr>
          <w:ilvl w:val="0"/>
          <w:numId w:val="57"/>
        </w:numPr>
        <w:spacing w:after="200" w:line="276" w:lineRule="auto"/>
        <w:contextualSpacing/>
        <w:jc w:val="both"/>
      </w:pPr>
      <w:r w:rsidRPr="00761D94">
        <w:t>Contribuir a la construcción y aplicación del manual de convivencia.</w:t>
      </w:r>
    </w:p>
    <w:p w14:paraId="1D4CA6D7" w14:textId="77777777" w:rsidR="003A5497" w:rsidRPr="00761D94" w:rsidRDefault="003A5497" w:rsidP="0088723C">
      <w:pPr>
        <w:spacing w:line="276" w:lineRule="auto"/>
        <w:jc w:val="center"/>
        <w:rPr>
          <w:b/>
        </w:rPr>
      </w:pPr>
    </w:p>
    <w:p w14:paraId="20A947BF" w14:textId="77777777" w:rsidR="003A5497" w:rsidRPr="00761D94" w:rsidRDefault="003A5497" w:rsidP="0088723C">
      <w:pPr>
        <w:spacing w:line="276" w:lineRule="auto"/>
        <w:rPr>
          <w:b/>
        </w:rPr>
      </w:pPr>
      <w:r w:rsidRPr="00761D94">
        <w:rPr>
          <w:b/>
        </w:rPr>
        <w:lastRenderedPageBreak/>
        <w:t>CAPITULO 6</w:t>
      </w:r>
    </w:p>
    <w:p w14:paraId="1932395D" w14:textId="77777777" w:rsidR="003A5497" w:rsidRPr="00761D94" w:rsidRDefault="003A5497" w:rsidP="0088723C">
      <w:pPr>
        <w:spacing w:line="276" w:lineRule="auto"/>
        <w:rPr>
          <w:b/>
        </w:rPr>
      </w:pPr>
      <w:r w:rsidRPr="00761D94">
        <w:rPr>
          <w:b/>
        </w:rPr>
        <w:t>REGLAMENTO DEL COMITÉ ESCOLAR DE CONVIVENCIA</w:t>
      </w:r>
    </w:p>
    <w:p w14:paraId="36CF697F" w14:textId="77777777" w:rsidR="003A5497" w:rsidRPr="00761D94" w:rsidRDefault="003A5497" w:rsidP="0088723C">
      <w:pPr>
        <w:autoSpaceDE w:val="0"/>
        <w:autoSpaceDN w:val="0"/>
        <w:adjustRightInd w:val="0"/>
        <w:spacing w:line="276" w:lineRule="auto"/>
        <w:jc w:val="both"/>
        <w:rPr>
          <w:rFonts w:eastAsia="MS Mincho"/>
          <w:b/>
          <w:bCs/>
          <w:color w:val="000000"/>
          <w:lang w:eastAsia="ja-JP"/>
        </w:rPr>
      </w:pPr>
      <w:r w:rsidRPr="00761D94">
        <w:rPr>
          <w:rFonts w:eastAsia="MS Mincho"/>
          <w:b/>
          <w:bCs/>
          <w:color w:val="000000"/>
          <w:lang w:eastAsia="ja-JP"/>
        </w:rPr>
        <w:t>6.1: Creación del comité de convivencia</w:t>
      </w:r>
    </w:p>
    <w:p w14:paraId="4E0EF644" w14:textId="77777777" w:rsidR="003A5497" w:rsidRPr="00761D94" w:rsidRDefault="003A5497" w:rsidP="0088723C">
      <w:pPr>
        <w:autoSpaceDE w:val="0"/>
        <w:autoSpaceDN w:val="0"/>
        <w:adjustRightInd w:val="0"/>
        <w:spacing w:line="276" w:lineRule="auto"/>
        <w:jc w:val="both"/>
        <w:rPr>
          <w:rFonts w:eastAsia="MS Mincho"/>
          <w:color w:val="000000"/>
          <w:lang w:eastAsia="ja-JP"/>
        </w:rPr>
      </w:pPr>
      <w:r w:rsidRPr="00761D94">
        <w:rPr>
          <w:rFonts w:eastAsia="MS Mincho"/>
          <w:color w:val="000000"/>
          <w:lang w:eastAsia="ja-JP"/>
        </w:rPr>
        <w:t>Para los efectos relacionados con la contribución a la formación de ciudadanos activos que aporten a la construcción de una sociedad democrática, participativa, pluralista e intercultural, en concordancia con el mandato constitucional y la ley general de educación, se crea el comité de convivencia escolar y formación para los derechos humanos, la educación para la sexualidad y la prevención y mitigación de la violencia escolar, promoviendo y fortaleciendo la formación ciudadana y el ejercicio de los derechos humanos, sexuales y reproductivos de los estudiantes, de los niveles educativos de preescolar, básica y media que prevenga y mitigue la violencia escolar y el embarazo en la adolescencia.</w:t>
      </w:r>
    </w:p>
    <w:p w14:paraId="2F0A7355" w14:textId="77777777" w:rsidR="003A5497" w:rsidRPr="00761D94" w:rsidRDefault="003A5497" w:rsidP="0088723C">
      <w:pPr>
        <w:autoSpaceDE w:val="0"/>
        <w:autoSpaceDN w:val="0"/>
        <w:adjustRightInd w:val="0"/>
        <w:spacing w:line="276" w:lineRule="auto"/>
        <w:jc w:val="both"/>
        <w:rPr>
          <w:rFonts w:eastAsia="MS Mincho"/>
          <w:b/>
          <w:bCs/>
          <w:color w:val="000000"/>
          <w:lang w:eastAsia="ja-JP"/>
        </w:rPr>
      </w:pPr>
      <w:r w:rsidRPr="00761D94">
        <w:rPr>
          <w:rFonts w:eastAsia="MS Mincho"/>
          <w:b/>
          <w:bCs/>
          <w:color w:val="000000"/>
          <w:lang w:eastAsia="ja-JP"/>
        </w:rPr>
        <w:t>Artículo 6.2: Objeto.</w:t>
      </w:r>
    </w:p>
    <w:p w14:paraId="3EF75B8C" w14:textId="77777777" w:rsidR="003A5497" w:rsidRPr="00761D94" w:rsidRDefault="003A5497" w:rsidP="0088723C">
      <w:pPr>
        <w:autoSpaceDE w:val="0"/>
        <w:autoSpaceDN w:val="0"/>
        <w:adjustRightInd w:val="0"/>
        <w:spacing w:line="276" w:lineRule="auto"/>
        <w:jc w:val="both"/>
        <w:rPr>
          <w:rFonts w:eastAsia="MS Mincho"/>
          <w:color w:val="000000"/>
          <w:lang w:eastAsia="ja-JP"/>
        </w:rPr>
      </w:pPr>
      <w:r w:rsidRPr="00761D94">
        <w:rPr>
          <w:rFonts w:eastAsia="MS Mincho"/>
          <w:bCs/>
          <w:color w:val="000000"/>
          <w:lang w:eastAsia="ja-JP"/>
        </w:rPr>
        <w:t>El comité de convivencia escolar tiene por objeto el estudio, búsqueda, coordinación e implementación de estrategias de promoción de la sana convivencia, prevención y atención de casos de</w:t>
      </w:r>
      <w:r w:rsidRPr="00761D94">
        <w:rPr>
          <w:rFonts w:eastAsia="MS Mincho"/>
          <w:color w:val="000000"/>
          <w:lang w:eastAsia="ja-JP"/>
        </w:rPr>
        <w:t xml:space="preserve"> acoso escolar, ciberacoso, agresión, delitos y todas las manifestaciones de violencia; atendiendo estas con características de confidencialidad, efectividad y naturaleza conciliatoria señaladas por la ley para este procedimiento.</w:t>
      </w:r>
    </w:p>
    <w:p w14:paraId="327FD144" w14:textId="77777777" w:rsidR="003A5497" w:rsidRPr="00761D94" w:rsidRDefault="003A5497" w:rsidP="0088723C">
      <w:pPr>
        <w:autoSpaceDE w:val="0"/>
        <w:autoSpaceDN w:val="0"/>
        <w:adjustRightInd w:val="0"/>
        <w:spacing w:line="276" w:lineRule="auto"/>
        <w:jc w:val="both"/>
        <w:rPr>
          <w:rFonts w:eastAsia="MS Mincho"/>
          <w:b/>
          <w:bCs/>
          <w:color w:val="000000"/>
          <w:lang w:eastAsia="ja-JP"/>
        </w:rPr>
      </w:pPr>
    </w:p>
    <w:p w14:paraId="6C8BFB83" w14:textId="77777777" w:rsidR="003A5497" w:rsidRPr="00761D94" w:rsidRDefault="003A5497" w:rsidP="0088723C">
      <w:pPr>
        <w:autoSpaceDE w:val="0"/>
        <w:autoSpaceDN w:val="0"/>
        <w:adjustRightInd w:val="0"/>
        <w:spacing w:line="276" w:lineRule="auto"/>
        <w:jc w:val="both"/>
        <w:rPr>
          <w:rFonts w:eastAsia="MS Mincho"/>
          <w:b/>
          <w:bCs/>
          <w:color w:val="000000"/>
          <w:lang w:eastAsia="ja-JP"/>
        </w:rPr>
      </w:pPr>
      <w:r w:rsidRPr="00761D94">
        <w:rPr>
          <w:rFonts w:eastAsia="MS Mincho"/>
          <w:b/>
          <w:bCs/>
          <w:color w:val="000000"/>
          <w:lang w:eastAsia="ja-JP"/>
        </w:rPr>
        <w:t>Artículo 6.3: Integración del comité de convivencia escolar.</w:t>
      </w:r>
    </w:p>
    <w:p w14:paraId="513CBA50" w14:textId="77777777" w:rsidR="003A5497" w:rsidRPr="00761D94" w:rsidRDefault="003A5497" w:rsidP="0088723C">
      <w:pPr>
        <w:autoSpaceDE w:val="0"/>
        <w:autoSpaceDN w:val="0"/>
        <w:adjustRightInd w:val="0"/>
        <w:spacing w:line="276" w:lineRule="auto"/>
        <w:jc w:val="both"/>
        <w:rPr>
          <w:rFonts w:eastAsia="MS Mincho"/>
          <w:color w:val="000000"/>
          <w:lang w:eastAsia="ja-JP"/>
        </w:rPr>
      </w:pPr>
      <w:r w:rsidRPr="00761D94">
        <w:rPr>
          <w:rFonts w:eastAsia="MS Mincho"/>
          <w:color w:val="000000"/>
          <w:lang w:eastAsia="ja-JP"/>
        </w:rPr>
        <w:t>El comité estará constituido de acuerdo al artículo 12 de la Ley 1620 por los siguientes integrantes:</w:t>
      </w:r>
    </w:p>
    <w:p w14:paraId="21C4744B" w14:textId="77777777" w:rsidR="003A5497" w:rsidRPr="00761D94" w:rsidRDefault="003A5497" w:rsidP="0088723C">
      <w:pPr>
        <w:spacing w:line="276" w:lineRule="auto"/>
        <w:jc w:val="both"/>
        <w:rPr>
          <w:rFonts w:eastAsia="Calibri"/>
        </w:rPr>
      </w:pPr>
      <w:r w:rsidRPr="00761D94">
        <w:rPr>
          <w:rFonts w:eastAsia="Calibri"/>
        </w:rPr>
        <w:t>Rector del establecimiento educativo, quien preside el comité.</w:t>
      </w:r>
    </w:p>
    <w:p w14:paraId="08AE23F0" w14:textId="77777777" w:rsidR="003A5497" w:rsidRPr="00761D94" w:rsidRDefault="003A5497" w:rsidP="0088723C">
      <w:pPr>
        <w:spacing w:line="276" w:lineRule="auto"/>
        <w:jc w:val="both"/>
        <w:rPr>
          <w:rFonts w:eastAsia="Calibri"/>
        </w:rPr>
      </w:pPr>
      <w:r w:rsidRPr="00761D94">
        <w:rPr>
          <w:rFonts w:eastAsia="Calibri"/>
        </w:rPr>
        <w:t>Personero (a) estudiantil.</w:t>
      </w:r>
    </w:p>
    <w:p w14:paraId="1BA554A1" w14:textId="77777777" w:rsidR="003A5497" w:rsidRPr="00761D94" w:rsidRDefault="003A5497" w:rsidP="0088723C">
      <w:pPr>
        <w:spacing w:line="276" w:lineRule="auto"/>
        <w:jc w:val="both"/>
        <w:rPr>
          <w:rFonts w:eastAsia="Calibri"/>
        </w:rPr>
      </w:pPr>
      <w:r w:rsidRPr="00761D94">
        <w:rPr>
          <w:rFonts w:eastAsia="Calibri"/>
        </w:rPr>
        <w:t xml:space="preserve">El coordinador de convivencia </w:t>
      </w:r>
    </w:p>
    <w:p w14:paraId="30AC5EEF" w14:textId="77777777" w:rsidR="003A5497" w:rsidRPr="00761D94" w:rsidRDefault="003A5497" w:rsidP="0088723C">
      <w:pPr>
        <w:spacing w:line="276" w:lineRule="auto"/>
        <w:jc w:val="both"/>
        <w:rPr>
          <w:rFonts w:eastAsia="Calibri"/>
        </w:rPr>
      </w:pPr>
      <w:r w:rsidRPr="00761D94">
        <w:rPr>
          <w:rFonts w:eastAsia="Calibri"/>
        </w:rPr>
        <w:t>El docente con funciones de orientación.</w:t>
      </w:r>
    </w:p>
    <w:p w14:paraId="5FC2C460" w14:textId="77777777" w:rsidR="003A5497" w:rsidRPr="00761D94" w:rsidRDefault="003A5497" w:rsidP="0088723C">
      <w:pPr>
        <w:spacing w:line="276" w:lineRule="auto"/>
        <w:jc w:val="both"/>
        <w:rPr>
          <w:rFonts w:eastAsia="Calibri"/>
        </w:rPr>
      </w:pPr>
      <w:r w:rsidRPr="00761D94">
        <w:rPr>
          <w:rFonts w:eastAsia="Calibri"/>
        </w:rPr>
        <w:t>El presidente del consejo de padres de familia.</w:t>
      </w:r>
    </w:p>
    <w:p w14:paraId="4DF470A3" w14:textId="77777777" w:rsidR="003A5497" w:rsidRPr="00761D94" w:rsidRDefault="003A5497" w:rsidP="0088723C">
      <w:pPr>
        <w:spacing w:line="276" w:lineRule="auto"/>
        <w:jc w:val="both"/>
        <w:rPr>
          <w:rFonts w:eastAsia="Calibri"/>
        </w:rPr>
      </w:pPr>
      <w:r w:rsidRPr="00761D94">
        <w:rPr>
          <w:rFonts w:eastAsia="Calibri"/>
        </w:rPr>
        <w:t>Representante de los estudiantes ante el consejo directivo.</w:t>
      </w:r>
    </w:p>
    <w:p w14:paraId="35920E48" w14:textId="77777777" w:rsidR="003A5497" w:rsidRPr="00761D94" w:rsidRDefault="003A5497" w:rsidP="0088723C">
      <w:pPr>
        <w:spacing w:line="276" w:lineRule="auto"/>
        <w:jc w:val="both"/>
        <w:rPr>
          <w:rFonts w:eastAsia="Calibri"/>
        </w:rPr>
      </w:pPr>
      <w:r w:rsidRPr="00761D94">
        <w:rPr>
          <w:rFonts w:eastAsia="Calibri"/>
        </w:rPr>
        <w:t>Un docente que acompañe los procesos de convivencia institucional.</w:t>
      </w:r>
    </w:p>
    <w:p w14:paraId="3F3ABDAB" w14:textId="77777777" w:rsidR="003A5497" w:rsidRPr="00761D94" w:rsidRDefault="003A5497" w:rsidP="0088723C">
      <w:pPr>
        <w:spacing w:line="276" w:lineRule="auto"/>
        <w:jc w:val="both"/>
        <w:rPr>
          <w:rFonts w:eastAsia="Calibri"/>
        </w:rPr>
      </w:pPr>
    </w:p>
    <w:p w14:paraId="4B8B16F9" w14:textId="77777777" w:rsidR="003A5497" w:rsidRPr="00761D94" w:rsidRDefault="003A5497" w:rsidP="0088723C">
      <w:pPr>
        <w:autoSpaceDE w:val="0"/>
        <w:autoSpaceDN w:val="0"/>
        <w:adjustRightInd w:val="0"/>
        <w:spacing w:line="276" w:lineRule="auto"/>
        <w:jc w:val="both"/>
        <w:rPr>
          <w:rFonts w:eastAsia="MS Mincho"/>
          <w:b/>
          <w:bCs/>
          <w:color w:val="000000"/>
          <w:lang w:eastAsia="ja-JP"/>
        </w:rPr>
      </w:pPr>
      <w:r w:rsidRPr="00761D94">
        <w:rPr>
          <w:rFonts w:eastAsia="MS Mincho"/>
          <w:b/>
          <w:bCs/>
          <w:color w:val="000000"/>
          <w:lang w:eastAsia="ja-JP"/>
        </w:rPr>
        <w:t>PARÁGRAFO: en el caso del coordinador de convivencia y del docente que lidere procesos de convivencia institucional, se seleccionan dos debido a la cantidad de estudiantes que se atienden en la institución, es decir, se escoge un coordinador de convivencia y un docente por cada jornada, quedando el comité conformado por 9 integrantes.</w:t>
      </w:r>
    </w:p>
    <w:p w14:paraId="31FD1DBB" w14:textId="77777777" w:rsidR="003A5497" w:rsidRPr="00761D94" w:rsidRDefault="003A5497" w:rsidP="0088723C">
      <w:pPr>
        <w:autoSpaceDE w:val="0"/>
        <w:autoSpaceDN w:val="0"/>
        <w:adjustRightInd w:val="0"/>
        <w:spacing w:line="276" w:lineRule="auto"/>
        <w:jc w:val="both"/>
        <w:rPr>
          <w:rFonts w:eastAsia="MS Mincho"/>
          <w:b/>
          <w:bCs/>
          <w:color w:val="000000"/>
          <w:lang w:eastAsia="ja-JP"/>
        </w:rPr>
      </w:pPr>
    </w:p>
    <w:p w14:paraId="566A6F84" w14:textId="77777777" w:rsidR="003A5497" w:rsidRPr="00761D94" w:rsidRDefault="003A5497" w:rsidP="0088723C">
      <w:pPr>
        <w:autoSpaceDE w:val="0"/>
        <w:autoSpaceDN w:val="0"/>
        <w:adjustRightInd w:val="0"/>
        <w:spacing w:line="276" w:lineRule="auto"/>
        <w:jc w:val="both"/>
        <w:rPr>
          <w:rFonts w:eastAsia="MS Mincho"/>
          <w:b/>
          <w:bCs/>
          <w:lang w:eastAsia="ja-JP"/>
        </w:rPr>
      </w:pPr>
      <w:r w:rsidRPr="00761D94">
        <w:rPr>
          <w:rFonts w:eastAsia="MS Mincho"/>
          <w:b/>
          <w:bCs/>
          <w:color w:val="000000"/>
          <w:lang w:eastAsia="ja-JP"/>
        </w:rPr>
        <w:t xml:space="preserve">Artículo 6.4: </w:t>
      </w:r>
      <w:r w:rsidRPr="00761D94">
        <w:rPr>
          <w:rFonts w:eastAsia="MS Mincho"/>
          <w:b/>
          <w:bCs/>
          <w:lang w:eastAsia="ja-JP"/>
        </w:rPr>
        <w:t>Conformación del comité de convivencia escolar.</w:t>
      </w:r>
    </w:p>
    <w:p w14:paraId="4C44F9F6" w14:textId="77777777" w:rsidR="003A5497" w:rsidRPr="00761D94" w:rsidRDefault="003A5497" w:rsidP="0088723C">
      <w:pPr>
        <w:autoSpaceDE w:val="0"/>
        <w:autoSpaceDN w:val="0"/>
        <w:adjustRightInd w:val="0"/>
        <w:spacing w:line="276" w:lineRule="auto"/>
        <w:jc w:val="both"/>
        <w:rPr>
          <w:rFonts w:eastAsia="MS Mincho"/>
          <w:lang w:eastAsia="ja-JP"/>
        </w:rPr>
      </w:pPr>
      <w:r w:rsidRPr="00761D94">
        <w:rPr>
          <w:rFonts w:eastAsia="MS Mincho"/>
          <w:lang w:eastAsia="ja-JP"/>
        </w:rPr>
        <w:t>Anualmente, el rector convocará a la constitución del comité de convivencia escolar, levantando un acta de su constitución y declarando sus objetivos, naturaleza, composición y normas de funcionamiento.</w:t>
      </w:r>
    </w:p>
    <w:p w14:paraId="0D36387F" w14:textId="77777777" w:rsidR="003A5497" w:rsidRPr="00761D94" w:rsidRDefault="003A5497" w:rsidP="0088723C">
      <w:pPr>
        <w:autoSpaceDE w:val="0"/>
        <w:autoSpaceDN w:val="0"/>
        <w:adjustRightInd w:val="0"/>
        <w:spacing w:line="276" w:lineRule="auto"/>
        <w:jc w:val="both"/>
        <w:rPr>
          <w:rFonts w:eastAsia="MS Mincho"/>
          <w:lang w:eastAsia="ja-JP"/>
        </w:rPr>
      </w:pPr>
      <w:r w:rsidRPr="00761D94">
        <w:rPr>
          <w:rFonts w:eastAsia="MS Mincho"/>
          <w:lang w:eastAsia="ja-JP"/>
        </w:rPr>
        <w:t>Los miembros de esta Comisión se eligen de la siguiente manera:</w:t>
      </w:r>
    </w:p>
    <w:p w14:paraId="742229B7" w14:textId="77777777" w:rsidR="003A5497" w:rsidRPr="00761D94" w:rsidRDefault="003A5497" w:rsidP="00672D0A">
      <w:pPr>
        <w:numPr>
          <w:ilvl w:val="0"/>
          <w:numId w:val="58"/>
        </w:numPr>
        <w:autoSpaceDE w:val="0"/>
        <w:autoSpaceDN w:val="0"/>
        <w:adjustRightInd w:val="0"/>
        <w:spacing w:line="276" w:lineRule="auto"/>
        <w:jc w:val="both"/>
        <w:rPr>
          <w:rFonts w:eastAsia="MS Mincho"/>
          <w:lang w:eastAsia="ja-JP"/>
        </w:rPr>
      </w:pPr>
      <w:r w:rsidRPr="00761D94">
        <w:rPr>
          <w:rFonts w:eastAsia="MS Mincho"/>
          <w:lang w:eastAsia="ja-JP"/>
        </w:rPr>
        <w:lastRenderedPageBreak/>
        <w:t>Se elegirá uno o dos representantes del personal de docentes para el comité de convivencia escolar.</w:t>
      </w:r>
    </w:p>
    <w:p w14:paraId="5DA7398E" w14:textId="77777777" w:rsidR="003A5497" w:rsidRPr="00761D94" w:rsidRDefault="003A5497" w:rsidP="00672D0A">
      <w:pPr>
        <w:numPr>
          <w:ilvl w:val="0"/>
          <w:numId w:val="58"/>
        </w:numPr>
        <w:autoSpaceDE w:val="0"/>
        <w:autoSpaceDN w:val="0"/>
        <w:adjustRightInd w:val="0"/>
        <w:spacing w:line="276" w:lineRule="auto"/>
        <w:jc w:val="both"/>
        <w:rPr>
          <w:rFonts w:eastAsia="MS Mincho"/>
          <w:lang w:eastAsia="ja-JP"/>
        </w:rPr>
      </w:pPr>
      <w:r w:rsidRPr="00761D94">
        <w:rPr>
          <w:rFonts w:eastAsia="MS Mincho"/>
          <w:lang w:eastAsia="ja-JP"/>
        </w:rPr>
        <w:t>Una vez se elige el consejo de padres de familia, el presidente pasa a hacer parte del comité.</w:t>
      </w:r>
    </w:p>
    <w:p w14:paraId="7357E1F6" w14:textId="77777777" w:rsidR="003A5497" w:rsidRPr="00761D94" w:rsidRDefault="003A5497" w:rsidP="00672D0A">
      <w:pPr>
        <w:numPr>
          <w:ilvl w:val="0"/>
          <w:numId w:val="58"/>
        </w:numPr>
        <w:autoSpaceDE w:val="0"/>
        <w:autoSpaceDN w:val="0"/>
        <w:adjustRightInd w:val="0"/>
        <w:spacing w:line="276" w:lineRule="auto"/>
        <w:jc w:val="both"/>
        <w:rPr>
          <w:rFonts w:eastAsia="MS Mincho"/>
          <w:lang w:eastAsia="ja-JP"/>
        </w:rPr>
      </w:pPr>
      <w:r w:rsidRPr="00761D94">
        <w:rPr>
          <w:rFonts w:eastAsia="MS Mincho"/>
          <w:lang w:eastAsia="ja-JP"/>
        </w:rPr>
        <w:t>Una vez se elige el personero o personera pasa a hacer parte del comité hasta el año siguiente cuando es nuevamente elegido otro estudiante.</w:t>
      </w:r>
    </w:p>
    <w:p w14:paraId="0D84915B" w14:textId="77777777" w:rsidR="003A5497" w:rsidRPr="00761D94" w:rsidRDefault="003A5497" w:rsidP="00672D0A">
      <w:pPr>
        <w:numPr>
          <w:ilvl w:val="0"/>
          <w:numId w:val="58"/>
        </w:numPr>
        <w:autoSpaceDE w:val="0"/>
        <w:autoSpaceDN w:val="0"/>
        <w:adjustRightInd w:val="0"/>
        <w:spacing w:line="276" w:lineRule="auto"/>
        <w:jc w:val="both"/>
        <w:rPr>
          <w:rFonts w:eastAsia="MS Mincho"/>
          <w:color w:val="000000"/>
          <w:lang w:eastAsia="ja-JP"/>
        </w:rPr>
      </w:pPr>
      <w:r w:rsidRPr="00761D94">
        <w:rPr>
          <w:rFonts w:eastAsia="MS Mincho"/>
          <w:lang w:eastAsia="ja-JP"/>
        </w:rPr>
        <w:t>Una vez se elige el consejo de estudiantes, el presidente pasa a hacer parte del comité.</w:t>
      </w:r>
    </w:p>
    <w:p w14:paraId="31C9149F" w14:textId="77777777" w:rsidR="003A5497" w:rsidRPr="00761D94" w:rsidRDefault="003A5497" w:rsidP="0088723C">
      <w:pPr>
        <w:autoSpaceDE w:val="0"/>
        <w:autoSpaceDN w:val="0"/>
        <w:adjustRightInd w:val="0"/>
        <w:spacing w:line="276" w:lineRule="auto"/>
        <w:ind w:left="720"/>
        <w:jc w:val="both"/>
        <w:rPr>
          <w:rFonts w:eastAsia="MS Mincho"/>
          <w:color w:val="000000"/>
          <w:lang w:eastAsia="ja-JP"/>
        </w:rPr>
      </w:pPr>
    </w:p>
    <w:p w14:paraId="0A28D2F5" w14:textId="77777777" w:rsidR="003A5497" w:rsidRPr="00761D94" w:rsidRDefault="003A5497" w:rsidP="0088723C">
      <w:pPr>
        <w:autoSpaceDE w:val="0"/>
        <w:autoSpaceDN w:val="0"/>
        <w:adjustRightInd w:val="0"/>
        <w:spacing w:line="276" w:lineRule="auto"/>
        <w:jc w:val="both"/>
        <w:rPr>
          <w:rFonts w:eastAsia="MS Mincho"/>
          <w:bCs/>
          <w:color w:val="000000"/>
          <w:lang w:eastAsia="ja-JP"/>
        </w:rPr>
      </w:pPr>
      <w:r w:rsidRPr="00761D94">
        <w:rPr>
          <w:rFonts w:eastAsia="MS Mincho"/>
          <w:b/>
          <w:bCs/>
          <w:color w:val="000000"/>
          <w:lang w:eastAsia="ja-JP"/>
        </w:rPr>
        <w:t>Artículo 6.5: Funciones del comité de convivencia.</w:t>
      </w:r>
      <w:r w:rsidR="00F638D4" w:rsidRPr="00761D94">
        <w:rPr>
          <w:rFonts w:eastAsia="MS Mincho"/>
          <w:b/>
          <w:bCs/>
          <w:color w:val="000000"/>
          <w:lang w:eastAsia="ja-JP"/>
        </w:rPr>
        <w:t xml:space="preserve"> </w:t>
      </w:r>
      <w:r w:rsidR="00F638D4" w:rsidRPr="00761D94">
        <w:rPr>
          <w:rFonts w:eastAsia="MS Mincho"/>
          <w:bCs/>
          <w:color w:val="000000"/>
          <w:lang w:eastAsia="ja-JP"/>
        </w:rPr>
        <w:t>Tener en cuenta  anexo 8</w:t>
      </w:r>
    </w:p>
    <w:p w14:paraId="5B31C783" w14:textId="77777777" w:rsidR="003A5497" w:rsidRPr="00761D94" w:rsidRDefault="003A5497" w:rsidP="0088723C">
      <w:pPr>
        <w:autoSpaceDE w:val="0"/>
        <w:autoSpaceDN w:val="0"/>
        <w:adjustRightInd w:val="0"/>
        <w:spacing w:line="276" w:lineRule="auto"/>
        <w:jc w:val="both"/>
        <w:rPr>
          <w:rFonts w:eastAsia="MS Mincho"/>
          <w:color w:val="000000"/>
          <w:lang w:eastAsia="ja-JP"/>
        </w:rPr>
      </w:pPr>
      <w:r w:rsidRPr="00761D94">
        <w:rPr>
          <w:rFonts w:eastAsia="MS Mincho"/>
          <w:color w:val="000000"/>
          <w:lang w:eastAsia="ja-JP"/>
        </w:rPr>
        <w:t>Serán funciones del comité las ejercidas dentro del marco normativo establecido por ley, las siguientes:</w:t>
      </w:r>
    </w:p>
    <w:p w14:paraId="1FBFC382" w14:textId="77777777" w:rsidR="003A5497" w:rsidRPr="00761D94" w:rsidRDefault="003A5497" w:rsidP="0088723C">
      <w:pPr>
        <w:autoSpaceDE w:val="0"/>
        <w:autoSpaceDN w:val="0"/>
        <w:adjustRightInd w:val="0"/>
        <w:spacing w:line="276" w:lineRule="auto"/>
        <w:jc w:val="both"/>
        <w:rPr>
          <w:rFonts w:eastAsia="MS Mincho"/>
          <w:b/>
          <w:bCs/>
          <w:lang w:eastAsia="ja-JP"/>
        </w:rPr>
      </w:pPr>
    </w:p>
    <w:p w14:paraId="1ABC20AE" w14:textId="77777777" w:rsidR="003A5497" w:rsidRPr="00761D94" w:rsidRDefault="003A5497" w:rsidP="00672D0A">
      <w:pPr>
        <w:numPr>
          <w:ilvl w:val="0"/>
          <w:numId w:val="59"/>
        </w:numPr>
        <w:autoSpaceDE w:val="0"/>
        <w:autoSpaceDN w:val="0"/>
        <w:adjustRightInd w:val="0"/>
        <w:spacing w:line="276" w:lineRule="auto"/>
        <w:jc w:val="both"/>
        <w:rPr>
          <w:rFonts w:eastAsia="MS Mincho"/>
          <w:lang w:eastAsia="ja-JP"/>
        </w:rPr>
      </w:pPr>
      <w:r w:rsidRPr="00761D94">
        <w:rPr>
          <w:rFonts w:eastAsia="MS Mincho"/>
          <w:lang w:eastAsia="ja-JP"/>
        </w:rPr>
        <w:t>Establecer su organización y reglamentación interna.</w:t>
      </w:r>
    </w:p>
    <w:p w14:paraId="3E3E6D81" w14:textId="77777777" w:rsidR="003A5497" w:rsidRPr="00761D94" w:rsidRDefault="003A5497" w:rsidP="00672D0A">
      <w:pPr>
        <w:numPr>
          <w:ilvl w:val="0"/>
          <w:numId w:val="59"/>
        </w:numPr>
        <w:autoSpaceDE w:val="0"/>
        <w:autoSpaceDN w:val="0"/>
        <w:adjustRightInd w:val="0"/>
        <w:spacing w:line="276" w:lineRule="auto"/>
        <w:jc w:val="both"/>
        <w:rPr>
          <w:rFonts w:eastAsia="MS Mincho"/>
          <w:lang w:eastAsia="ja-JP"/>
        </w:rPr>
      </w:pPr>
      <w:r w:rsidRPr="00761D94">
        <w:rPr>
          <w:rFonts w:eastAsia="MS Mincho"/>
          <w:lang w:eastAsia="ja-JP"/>
        </w:rPr>
        <w:t>Liderar campañas preventivas que garanticen la armonía en la convivencia institucional.</w:t>
      </w:r>
    </w:p>
    <w:p w14:paraId="7BFBD3D6" w14:textId="77777777" w:rsidR="003A5497" w:rsidRPr="00761D94" w:rsidRDefault="003A5497" w:rsidP="00672D0A">
      <w:pPr>
        <w:numPr>
          <w:ilvl w:val="0"/>
          <w:numId w:val="59"/>
        </w:numPr>
        <w:autoSpaceDE w:val="0"/>
        <w:autoSpaceDN w:val="0"/>
        <w:adjustRightInd w:val="0"/>
        <w:spacing w:line="276" w:lineRule="auto"/>
        <w:jc w:val="both"/>
        <w:rPr>
          <w:rFonts w:eastAsia="MS Mincho"/>
          <w:lang w:eastAsia="ja-JP"/>
        </w:rPr>
      </w:pPr>
      <w:r w:rsidRPr="00761D94">
        <w:rPr>
          <w:rFonts w:eastAsia="MS Mincho"/>
          <w:lang w:eastAsia="ja-JP"/>
        </w:rPr>
        <w:t>Diagnosticar anualmente la convivencia, para proponer criterios y mecanismos que ayuden a fomentar esta, de forma armónica entre todos los miembros de la comunidad educativa.</w:t>
      </w:r>
    </w:p>
    <w:p w14:paraId="06FAC11E" w14:textId="77777777" w:rsidR="003A5497" w:rsidRPr="00761D94" w:rsidRDefault="003A5497" w:rsidP="00672D0A">
      <w:pPr>
        <w:numPr>
          <w:ilvl w:val="0"/>
          <w:numId w:val="59"/>
        </w:numPr>
        <w:autoSpaceDE w:val="0"/>
        <w:autoSpaceDN w:val="0"/>
        <w:adjustRightInd w:val="0"/>
        <w:spacing w:line="276" w:lineRule="auto"/>
        <w:jc w:val="both"/>
        <w:rPr>
          <w:rFonts w:eastAsia="MS Mincho"/>
          <w:lang w:eastAsia="ja-JP"/>
        </w:rPr>
      </w:pPr>
      <w:r w:rsidRPr="00761D94">
        <w:rPr>
          <w:rFonts w:eastAsia="MS Mincho"/>
          <w:lang w:eastAsia="ja-JP"/>
        </w:rPr>
        <w:t>Sugerir los correctivos que se deriven del análisis de las situaciones presentadas relacionadas con la interacción de su comunidad educativa.</w:t>
      </w:r>
    </w:p>
    <w:p w14:paraId="5CCF3F7D" w14:textId="77777777" w:rsidR="003A5497" w:rsidRPr="00761D94" w:rsidRDefault="003A5497" w:rsidP="00672D0A">
      <w:pPr>
        <w:numPr>
          <w:ilvl w:val="0"/>
          <w:numId w:val="59"/>
        </w:numPr>
        <w:autoSpaceDE w:val="0"/>
        <w:autoSpaceDN w:val="0"/>
        <w:adjustRightInd w:val="0"/>
        <w:spacing w:line="276" w:lineRule="auto"/>
        <w:jc w:val="both"/>
        <w:rPr>
          <w:rFonts w:eastAsia="MS Mincho"/>
          <w:lang w:eastAsia="ja-JP"/>
        </w:rPr>
      </w:pPr>
      <w:r w:rsidRPr="00761D94">
        <w:rPr>
          <w:rFonts w:eastAsia="MS Mincho"/>
          <w:lang w:eastAsia="ja-JP"/>
        </w:rPr>
        <w:t>Emitir conceptos ante consultas presentadas por los diferentes estamentos de la institución.</w:t>
      </w:r>
    </w:p>
    <w:p w14:paraId="15C382F8" w14:textId="77777777" w:rsidR="003A5497" w:rsidRPr="00761D94" w:rsidRDefault="003A5497" w:rsidP="00672D0A">
      <w:pPr>
        <w:numPr>
          <w:ilvl w:val="0"/>
          <w:numId w:val="59"/>
        </w:numPr>
        <w:autoSpaceDE w:val="0"/>
        <w:autoSpaceDN w:val="0"/>
        <w:adjustRightInd w:val="0"/>
        <w:spacing w:line="276" w:lineRule="auto"/>
        <w:jc w:val="both"/>
        <w:rPr>
          <w:rFonts w:eastAsia="MS Mincho"/>
          <w:lang w:eastAsia="ja-JP"/>
        </w:rPr>
      </w:pPr>
      <w:r w:rsidRPr="00761D94">
        <w:rPr>
          <w:rFonts w:eastAsia="MS Mincho"/>
          <w:lang w:eastAsia="ja-JP"/>
        </w:rPr>
        <w:t>Mantenerse actualizado en tendencias y normas legales referidas al tema de convivencia escolar.</w:t>
      </w:r>
    </w:p>
    <w:p w14:paraId="08840E6F" w14:textId="77777777" w:rsidR="003A5497" w:rsidRPr="00761D94" w:rsidRDefault="003A5497" w:rsidP="00672D0A">
      <w:pPr>
        <w:numPr>
          <w:ilvl w:val="0"/>
          <w:numId w:val="59"/>
        </w:numPr>
        <w:autoSpaceDE w:val="0"/>
        <w:autoSpaceDN w:val="0"/>
        <w:adjustRightInd w:val="0"/>
        <w:spacing w:line="276" w:lineRule="auto"/>
        <w:jc w:val="both"/>
        <w:rPr>
          <w:rFonts w:eastAsia="MS Mincho"/>
          <w:lang w:eastAsia="ja-JP"/>
        </w:rPr>
      </w:pPr>
      <w:r w:rsidRPr="00761D94">
        <w:rPr>
          <w:rFonts w:eastAsia="MS Mincho"/>
          <w:lang w:eastAsia="ja-JP"/>
        </w:rPr>
        <w:t>Evaluar anualmente los resultados de las actividades realizadas y promover las acciones necesarias.</w:t>
      </w:r>
    </w:p>
    <w:p w14:paraId="4D2A5D7D" w14:textId="77777777" w:rsidR="003A5497" w:rsidRPr="00761D94" w:rsidRDefault="003A5497" w:rsidP="00672D0A">
      <w:pPr>
        <w:numPr>
          <w:ilvl w:val="0"/>
          <w:numId w:val="59"/>
        </w:numPr>
        <w:autoSpaceDE w:val="0"/>
        <w:autoSpaceDN w:val="0"/>
        <w:adjustRightInd w:val="0"/>
        <w:spacing w:line="276" w:lineRule="auto"/>
        <w:jc w:val="both"/>
        <w:rPr>
          <w:rFonts w:eastAsia="MS Mincho"/>
          <w:lang w:eastAsia="ja-JP"/>
        </w:rPr>
      </w:pPr>
      <w:r w:rsidRPr="00761D94">
        <w:rPr>
          <w:rFonts w:eastAsia="MS Mincho"/>
          <w:lang w:eastAsia="ja-JP"/>
        </w:rPr>
        <w:t xml:space="preserve">Remitir a las entidades que hacen parte del sistema nacional de convivencia escolar presentes en el municipio, los casos que sean de su competencia según el artículo 40 del decreto 1965 de 2013, que reglamenta la ley 1620 de 2013. </w:t>
      </w:r>
    </w:p>
    <w:p w14:paraId="6D5161D8" w14:textId="77777777" w:rsidR="003A5497" w:rsidRPr="00761D94" w:rsidRDefault="003A5497" w:rsidP="00672D0A">
      <w:pPr>
        <w:numPr>
          <w:ilvl w:val="0"/>
          <w:numId w:val="59"/>
        </w:numPr>
        <w:autoSpaceDE w:val="0"/>
        <w:autoSpaceDN w:val="0"/>
        <w:adjustRightInd w:val="0"/>
        <w:spacing w:line="276" w:lineRule="auto"/>
        <w:jc w:val="both"/>
        <w:rPr>
          <w:rFonts w:eastAsia="MS Mincho"/>
          <w:lang w:eastAsia="ja-JP"/>
        </w:rPr>
      </w:pPr>
      <w:r w:rsidRPr="00761D94">
        <w:rPr>
          <w:rFonts w:eastAsia="MS Mincho"/>
          <w:lang w:eastAsia="ja-JP"/>
        </w:rPr>
        <w:t>Servir de consultor para las decisiones que en primera instancia se deban resolver respecto de conflictos que se presenten entre estudiantes, entre estudiantes y docentes, entre padres de familia y estudiantes, y entre padres de familia y estudiantes de acuerdo con las normas y procedimientos previstos en el  manual de convivencia.</w:t>
      </w:r>
    </w:p>
    <w:p w14:paraId="662388B6" w14:textId="77777777" w:rsidR="003A5497" w:rsidRPr="00761D94" w:rsidRDefault="003A5497" w:rsidP="00672D0A">
      <w:pPr>
        <w:numPr>
          <w:ilvl w:val="0"/>
          <w:numId w:val="59"/>
        </w:numPr>
        <w:autoSpaceDE w:val="0"/>
        <w:autoSpaceDN w:val="0"/>
        <w:adjustRightInd w:val="0"/>
        <w:spacing w:line="276" w:lineRule="auto"/>
        <w:jc w:val="both"/>
        <w:rPr>
          <w:rFonts w:eastAsia="MS Mincho"/>
          <w:lang w:eastAsia="ja-JP"/>
        </w:rPr>
      </w:pPr>
      <w:r w:rsidRPr="00761D94">
        <w:rPr>
          <w:rFonts w:eastAsia="MS Mincho"/>
          <w:lang w:eastAsia="ja-JP"/>
        </w:rPr>
        <w:t>Elaborar acuerdos por los cuales se realiza atención a las situaciones, con base a  lo establecido en la ley 1620 y su decreto reglamentario.</w:t>
      </w:r>
    </w:p>
    <w:p w14:paraId="7C40A806" w14:textId="77777777" w:rsidR="003A5497" w:rsidRPr="00761D94" w:rsidRDefault="003A5497" w:rsidP="00672D0A">
      <w:pPr>
        <w:numPr>
          <w:ilvl w:val="0"/>
          <w:numId w:val="59"/>
        </w:numPr>
        <w:autoSpaceDE w:val="0"/>
        <w:autoSpaceDN w:val="0"/>
        <w:adjustRightInd w:val="0"/>
        <w:spacing w:line="276" w:lineRule="auto"/>
        <w:jc w:val="both"/>
        <w:rPr>
          <w:rFonts w:eastAsia="MS Mincho"/>
          <w:lang w:eastAsia="ja-JP"/>
        </w:rPr>
      </w:pPr>
      <w:r w:rsidRPr="00761D94">
        <w:rPr>
          <w:rFonts w:eastAsia="MS Mincho"/>
          <w:lang w:eastAsia="ja-JP"/>
        </w:rPr>
        <w:t>Participar en las modificaciones y ajustes del manual de convivencia, de acuerdo con las  evaluaciones, sugerencias, inquietudes y recomendaciones de la comunidad educativa.</w:t>
      </w:r>
    </w:p>
    <w:p w14:paraId="577ADC53" w14:textId="77777777" w:rsidR="003A5497" w:rsidRPr="00761D94" w:rsidRDefault="003A5497" w:rsidP="00672D0A">
      <w:pPr>
        <w:numPr>
          <w:ilvl w:val="0"/>
          <w:numId w:val="59"/>
        </w:numPr>
        <w:autoSpaceDE w:val="0"/>
        <w:autoSpaceDN w:val="0"/>
        <w:adjustRightInd w:val="0"/>
        <w:spacing w:line="276" w:lineRule="auto"/>
        <w:jc w:val="both"/>
        <w:rPr>
          <w:rFonts w:eastAsia="MS Mincho"/>
          <w:lang w:eastAsia="ja-JP"/>
        </w:rPr>
      </w:pPr>
      <w:r w:rsidRPr="00761D94">
        <w:rPr>
          <w:rFonts w:eastAsia="MS Mincho"/>
          <w:lang w:eastAsia="ja-JP"/>
        </w:rPr>
        <w:t>Dejar constancia en actas debidamente firmadas, de las situaciones analizadas en el comité.</w:t>
      </w:r>
    </w:p>
    <w:p w14:paraId="1F633698" w14:textId="77777777" w:rsidR="003A5497" w:rsidRPr="00761D94" w:rsidRDefault="003A5497" w:rsidP="00672D0A">
      <w:pPr>
        <w:numPr>
          <w:ilvl w:val="0"/>
          <w:numId w:val="59"/>
        </w:numPr>
        <w:autoSpaceDE w:val="0"/>
        <w:autoSpaceDN w:val="0"/>
        <w:adjustRightInd w:val="0"/>
        <w:spacing w:line="276" w:lineRule="auto"/>
        <w:jc w:val="both"/>
        <w:rPr>
          <w:rFonts w:eastAsia="MS Mincho"/>
          <w:lang w:eastAsia="ja-JP"/>
        </w:rPr>
      </w:pPr>
      <w:r w:rsidRPr="00761D94">
        <w:rPr>
          <w:rFonts w:eastAsia="MS Mincho"/>
          <w:color w:val="000000"/>
          <w:lang w:eastAsia="ja-JP"/>
        </w:rPr>
        <w:t>Evaluar en cualquier tiempo los desempeños de los estamentos de la institución educativa, con relación al buen ambiente y la armonía en las relaciones interpersonales, formulando a las áreas responsables o involucradas, las sugerencias y consideraciones que estimare necesarias.</w:t>
      </w:r>
    </w:p>
    <w:p w14:paraId="3C3221E9" w14:textId="77777777" w:rsidR="003A5497" w:rsidRPr="00761D94" w:rsidRDefault="003A5497" w:rsidP="00672D0A">
      <w:pPr>
        <w:numPr>
          <w:ilvl w:val="0"/>
          <w:numId w:val="59"/>
        </w:numPr>
        <w:autoSpaceDE w:val="0"/>
        <w:autoSpaceDN w:val="0"/>
        <w:adjustRightInd w:val="0"/>
        <w:spacing w:line="276" w:lineRule="auto"/>
        <w:jc w:val="both"/>
        <w:rPr>
          <w:rFonts w:eastAsia="MS Mincho"/>
          <w:color w:val="000000"/>
          <w:lang w:eastAsia="ja-JP"/>
        </w:rPr>
      </w:pPr>
      <w:r w:rsidRPr="00761D94">
        <w:rPr>
          <w:rFonts w:eastAsia="MS Mincho"/>
          <w:color w:val="000000"/>
          <w:lang w:eastAsia="ja-JP"/>
        </w:rPr>
        <w:lastRenderedPageBreak/>
        <w:t>Prevenir las diversas formas de agresión, maltrato, vejámenes, trato desconsiderado y ofensivo y en general todo ultraje a la dignidad humana que puedan llegar a ser ejercidas sobre uno o varias personas de la institución por uno o más estamentos, encaminadas a infundir temor, intimidación y angustia, a causar perjuicio laboral, generar desmotivación en el trabajo, o inducir la renuncia del mismo.</w:t>
      </w:r>
    </w:p>
    <w:p w14:paraId="6A4BC66D" w14:textId="77777777" w:rsidR="003A5497" w:rsidRPr="00761D94" w:rsidRDefault="003A5497" w:rsidP="00672D0A">
      <w:pPr>
        <w:numPr>
          <w:ilvl w:val="0"/>
          <w:numId w:val="59"/>
        </w:numPr>
        <w:autoSpaceDE w:val="0"/>
        <w:autoSpaceDN w:val="0"/>
        <w:adjustRightInd w:val="0"/>
        <w:spacing w:line="276" w:lineRule="auto"/>
        <w:jc w:val="both"/>
        <w:rPr>
          <w:rFonts w:eastAsia="MS Mincho"/>
          <w:color w:val="000000"/>
          <w:lang w:eastAsia="ja-JP"/>
        </w:rPr>
      </w:pPr>
      <w:r w:rsidRPr="00761D94">
        <w:rPr>
          <w:rFonts w:eastAsia="MS Mincho"/>
          <w:color w:val="000000"/>
          <w:lang w:eastAsia="ja-JP"/>
        </w:rPr>
        <w:t>Actuar como conciliador reservado en los casos concretos que susciten reclamaciones de acoso  por parte de los servidores, para lo cual deberá examinar de manera confidencial, cuando a ello hubiere lugar, los casos específicos o puntuales en los que sean planteadas situaciones que presuntamente pudieren tipificar conductas o circunstancias de acoso y proponer alternativas para superar las tensiones generadas.</w:t>
      </w:r>
    </w:p>
    <w:p w14:paraId="78083B2E" w14:textId="77777777" w:rsidR="003A5497" w:rsidRPr="00761D94" w:rsidRDefault="003A5497" w:rsidP="00672D0A">
      <w:pPr>
        <w:numPr>
          <w:ilvl w:val="0"/>
          <w:numId w:val="59"/>
        </w:numPr>
        <w:autoSpaceDE w:val="0"/>
        <w:autoSpaceDN w:val="0"/>
        <w:adjustRightInd w:val="0"/>
        <w:spacing w:line="276" w:lineRule="auto"/>
        <w:jc w:val="both"/>
        <w:rPr>
          <w:rFonts w:eastAsia="MS Mincho"/>
          <w:color w:val="000000"/>
          <w:lang w:eastAsia="ja-JP"/>
        </w:rPr>
      </w:pPr>
      <w:r w:rsidRPr="00761D94">
        <w:rPr>
          <w:rFonts w:eastAsia="MS Mincho"/>
          <w:color w:val="000000"/>
          <w:lang w:eastAsia="ja-JP"/>
        </w:rPr>
        <w:t>Formular las recomendaciones pertinentes para reconstruir, renovar y mantener la convivencia en las situaciones presentadas, manteniendo el principio de la confidencialidad.</w:t>
      </w:r>
    </w:p>
    <w:p w14:paraId="6ED35004" w14:textId="77777777" w:rsidR="003A5497" w:rsidRPr="00761D94" w:rsidRDefault="003A5497" w:rsidP="00672D0A">
      <w:pPr>
        <w:numPr>
          <w:ilvl w:val="0"/>
          <w:numId w:val="59"/>
        </w:numPr>
        <w:autoSpaceDE w:val="0"/>
        <w:autoSpaceDN w:val="0"/>
        <w:adjustRightInd w:val="0"/>
        <w:spacing w:line="276" w:lineRule="auto"/>
        <w:jc w:val="both"/>
        <w:rPr>
          <w:rFonts w:eastAsia="MS Mincho"/>
          <w:color w:val="000000"/>
          <w:lang w:eastAsia="ja-JP"/>
        </w:rPr>
      </w:pPr>
      <w:r w:rsidRPr="00761D94">
        <w:rPr>
          <w:rFonts w:eastAsia="MS Mincho"/>
          <w:color w:val="000000"/>
          <w:lang w:eastAsia="ja-JP"/>
        </w:rPr>
        <w:t>Recomendar a las directivas de la institución, las políticas de administración y sana convivencia.</w:t>
      </w:r>
    </w:p>
    <w:p w14:paraId="3BB1907B" w14:textId="77777777" w:rsidR="003A5497" w:rsidRPr="00761D94" w:rsidRDefault="003A5497" w:rsidP="00672D0A">
      <w:pPr>
        <w:numPr>
          <w:ilvl w:val="0"/>
          <w:numId w:val="59"/>
        </w:numPr>
        <w:autoSpaceDE w:val="0"/>
        <w:autoSpaceDN w:val="0"/>
        <w:adjustRightInd w:val="0"/>
        <w:spacing w:line="276" w:lineRule="auto"/>
        <w:jc w:val="both"/>
        <w:rPr>
          <w:rFonts w:eastAsia="MS Mincho"/>
          <w:color w:val="000000"/>
          <w:lang w:eastAsia="ja-JP"/>
        </w:rPr>
      </w:pPr>
      <w:r w:rsidRPr="00761D94">
        <w:rPr>
          <w:rFonts w:eastAsia="MS Mincho"/>
          <w:color w:val="000000"/>
          <w:lang w:eastAsia="ja-JP"/>
        </w:rPr>
        <w:t>Abrir espacios de concertación (si fuera necesario) o recolectar evidencias para sugerir de común acuerdo, la apertura de un caso disciplinario o correctivo legal ante el coordinador de convivencia, rector (a) y/o el consejo directivo.</w:t>
      </w:r>
    </w:p>
    <w:p w14:paraId="26008F3C" w14:textId="77777777" w:rsidR="003A5497" w:rsidRPr="00761D94" w:rsidRDefault="003A5497" w:rsidP="00672D0A">
      <w:pPr>
        <w:numPr>
          <w:ilvl w:val="0"/>
          <w:numId w:val="59"/>
        </w:numPr>
        <w:autoSpaceDE w:val="0"/>
        <w:autoSpaceDN w:val="0"/>
        <w:adjustRightInd w:val="0"/>
        <w:spacing w:line="276" w:lineRule="auto"/>
        <w:jc w:val="both"/>
        <w:rPr>
          <w:rFonts w:eastAsia="MS Mincho"/>
          <w:color w:val="000000"/>
          <w:lang w:eastAsia="ja-JP"/>
        </w:rPr>
      </w:pPr>
      <w:r w:rsidRPr="00761D94">
        <w:rPr>
          <w:rFonts w:eastAsia="MS Mincho"/>
          <w:color w:val="000000"/>
          <w:lang w:eastAsia="ja-JP"/>
        </w:rPr>
        <w:t>Las demás actividades inherentes o conexas con las funciones anteriores en el marco de la ley 1620 de 2013 y su decreto reglamentario 1965 del mismo año.</w:t>
      </w:r>
    </w:p>
    <w:p w14:paraId="7E83AE62" w14:textId="77777777" w:rsidR="003A5497" w:rsidRPr="00761D94" w:rsidRDefault="003A5497" w:rsidP="0088723C">
      <w:pPr>
        <w:autoSpaceDE w:val="0"/>
        <w:autoSpaceDN w:val="0"/>
        <w:adjustRightInd w:val="0"/>
        <w:spacing w:line="276" w:lineRule="auto"/>
        <w:jc w:val="both"/>
        <w:rPr>
          <w:rFonts w:eastAsia="MS Mincho"/>
          <w:lang w:eastAsia="ja-JP"/>
        </w:rPr>
      </w:pPr>
    </w:p>
    <w:p w14:paraId="1CC5F1A5" w14:textId="77777777" w:rsidR="003A5497" w:rsidRPr="00761D94" w:rsidRDefault="003A5497" w:rsidP="0088723C">
      <w:pPr>
        <w:autoSpaceDE w:val="0"/>
        <w:autoSpaceDN w:val="0"/>
        <w:adjustRightInd w:val="0"/>
        <w:spacing w:line="276" w:lineRule="auto"/>
        <w:jc w:val="both"/>
        <w:rPr>
          <w:rFonts w:eastAsia="MS Mincho"/>
          <w:b/>
          <w:bCs/>
          <w:color w:val="000000"/>
          <w:lang w:eastAsia="ja-JP"/>
        </w:rPr>
      </w:pPr>
      <w:r w:rsidRPr="00761D94">
        <w:rPr>
          <w:rFonts w:eastAsia="MS Mincho"/>
          <w:b/>
          <w:bCs/>
          <w:color w:val="000000"/>
          <w:lang w:eastAsia="ja-JP"/>
        </w:rPr>
        <w:t>Artículo 6.6: Competencia del comité.</w:t>
      </w:r>
    </w:p>
    <w:p w14:paraId="70D40D26" w14:textId="77777777" w:rsidR="003A5497" w:rsidRPr="00761D94" w:rsidRDefault="003A5497" w:rsidP="0088723C">
      <w:pPr>
        <w:autoSpaceDE w:val="0"/>
        <w:autoSpaceDN w:val="0"/>
        <w:adjustRightInd w:val="0"/>
        <w:spacing w:line="276" w:lineRule="auto"/>
        <w:jc w:val="both"/>
        <w:rPr>
          <w:rFonts w:eastAsia="MS Mincho"/>
          <w:lang w:eastAsia="ja-JP"/>
        </w:rPr>
      </w:pPr>
      <w:r w:rsidRPr="00761D94">
        <w:rPr>
          <w:rFonts w:eastAsia="MS Mincho"/>
          <w:lang w:eastAsia="ja-JP"/>
        </w:rPr>
        <w:t>Es competencia del comité atender las situaciones que afectan la convivencia escolar y el ejercicio de los derechos humanos y tendrán un trato y seguimiento de acuerdo con la gravedad de la situación; siendo reportado al rector y posteriormente ante al consejo directivo como instancia decisiva, teniendo como lineamiento el fortalecimiento de las experiencias de educación para la construcción de una cultura de paz,  y que las situaciones se clasifican en los siguientes tipos:</w:t>
      </w:r>
    </w:p>
    <w:p w14:paraId="12094C37" w14:textId="77777777" w:rsidR="003A5497" w:rsidRPr="00761D94" w:rsidRDefault="003A5497" w:rsidP="0088723C">
      <w:pPr>
        <w:autoSpaceDE w:val="0"/>
        <w:autoSpaceDN w:val="0"/>
        <w:adjustRightInd w:val="0"/>
        <w:spacing w:line="276" w:lineRule="auto"/>
        <w:jc w:val="both"/>
        <w:rPr>
          <w:rFonts w:eastAsia="MS Mincho"/>
          <w:lang w:eastAsia="ja-JP"/>
        </w:rPr>
      </w:pPr>
    </w:p>
    <w:p w14:paraId="09BD928E" w14:textId="77777777" w:rsidR="003A5497" w:rsidRPr="00761D94" w:rsidRDefault="003A5497" w:rsidP="00672D0A">
      <w:pPr>
        <w:numPr>
          <w:ilvl w:val="0"/>
          <w:numId w:val="60"/>
        </w:numPr>
        <w:autoSpaceDE w:val="0"/>
        <w:autoSpaceDN w:val="0"/>
        <w:adjustRightInd w:val="0"/>
        <w:spacing w:line="276" w:lineRule="auto"/>
        <w:jc w:val="both"/>
        <w:rPr>
          <w:rFonts w:eastAsia="MS Mincho"/>
          <w:lang w:eastAsia="ja-JP"/>
        </w:rPr>
      </w:pPr>
      <w:r w:rsidRPr="00761D94">
        <w:rPr>
          <w:rFonts w:eastAsia="MS Mincho"/>
          <w:lang w:eastAsia="ja-JP"/>
        </w:rPr>
        <w:t>Situaciones Tipo II: Corresponden a este tipo las situaciones de agresión escolar, acoso escolar (“bullying”) ciberacoso (“ciberbullying”), que no revistan las características de la comisión de un delito y que cumplan con cualquiera de las siguientes características:</w:t>
      </w:r>
    </w:p>
    <w:p w14:paraId="48AC0A62" w14:textId="77777777" w:rsidR="003A5497" w:rsidRPr="00761D94" w:rsidRDefault="003A5497" w:rsidP="0088723C">
      <w:pPr>
        <w:autoSpaceDE w:val="0"/>
        <w:autoSpaceDN w:val="0"/>
        <w:adjustRightInd w:val="0"/>
        <w:spacing w:line="276" w:lineRule="auto"/>
        <w:jc w:val="both"/>
        <w:rPr>
          <w:rFonts w:eastAsia="MS Mincho"/>
          <w:lang w:eastAsia="ja-JP"/>
        </w:rPr>
      </w:pPr>
    </w:p>
    <w:p w14:paraId="0B171F4E" w14:textId="77777777" w:rsidR="003A5497" w:rsidRPr="00761D94" w:rsidRDefault="003A5497" w:rsidP="00672D0A">
      <w:pPr>
        <w:numPr>
          <w:ilvl w:val="0"/>
          <w:numId w:val="61"/>
        </w:numPr>
        <w:autoSpaceDE w:val="0"/>
        <w:autoSpaceDN w:val="0"/>
        <w:adjustRightInd w:val="0"/>
        <w:spacing w:line="276" w:lineRule="auto"/>
        <w:jc w:val="both"/>
        <w:rPr>
          <w:rFonts w:eastAsia="MS Mincho"/>
          <w:lang w:eastAsia="ja-JP"/>
        </w:rPr>
      </w:pPr>
      <w:r w:rsidRPr="00761D94">
        <w:rPr>
          <w:rFonts w:eastAsia="MS Mincho"/>
          <w:lang w:eastAsia="ja-JP"/>
        </w:rPr>
        <w:t xml:space="preserve">Que se presenten de manera repetitiva, sea esta en más de dos ocasiones y que estén involucradas las mismas personas. </w:t>
      </w:r>
    </w:p>
    <w:p w14:paraId="1118B4AD" w14:textId="77777777" w:rsidR="003A5497" w:rsidRPr="00761D94" w:rsidRDefault="003A5497" w:rsidP="00672D0A">
      <w:pPr>
        <w:numPr>
          <w:ilvl w:val="0"/>
          <w:numId w:val="61"/>
        </w:numPr>
        <w:autoSpaceDE w:val="0"/>
        <w:autoSpaceDN w:val="0"/>
        <w:adjustRightInd w:val="0"/>
        <w:spacing w:line="276" w:lineRule="auto"/>
        <w:jc w:val="both"/>
        <w:rPr>
          <w:rFonts w:eastAsia="MS Mincho"/>
          <w:lang w:eastAsia="ja-JP"/>
        </w:rPr>
      </w:pPr>
      <w:r w:rsidRPr="00761D94">
        <w:rPr>
          <w:rFonts w:eastAsia="MS Mincho"/>
          <w:lang w:eastAsia="ja-JP"/>
        </w:rPr>
        <w:t>Que el agresor esté involucrado en más de dos casos diferentes.</w:t>
      </w:r>
    </w:p>
    <w:p w14:paraId="7BD8134E" w14:textId="77777777" w:rsidR="003A5497" w:rsidRPr="00761D94" w:rsidRDefault="003A5497" w:rsidP="00672D0A">
      <w:pPr>
        <w:numPr>
          <w:ilvl w:val="0"/>
          <w:numId w:val="61"/>
        </w:numPr>
        <w:autoSpaceDE w:val="0"/>
        <w:autoSpaceDN w:val="0"/>
        <w:adjustRightInd w:val="0"/>
        <w:spacing w:line="276" w:lineRule="auto"/>
        <w:jc w:val="both"/>
        <w:rPr>
          <w:rFonts w:eastAsia="MS Mincho"/>
          <w:lang w:eastAsia="ja-JP"/>
        </w:rPr>
      </w:pPr>
      <w:r w:rsidRPr="00761D94">
        <w:rPr>
          <w:rFonts w:eastAsia="MS Mincho"/>
          <w:lang w:eastAsia="ja-JP"/>
        </w:rPr>
        <w:t>Que se presenten de forma premeditada y/o sistemática.</w:t>
      </w:r>
    </w:p>
    <w:p w14:paraId="2B699BF6" w14:textId="77777777" w:rsidR="003A5497" w:rsidRPr="00761D94" w:rsidRDefault="003A5497" w:rsidP="00672D0A">
      <w:pPr>
        <w:numPr>
          <w:ilvl w:val="0"/>
          <w:numId w:val="61"/>
        </w:numPr>
        <w:autoSpaceDE w:val="0"/>
        <w:autoSpaceDN w:val="0"/>
        <w:adjustRightInd w:val="0"/>
        <w:spacing w:line="276" w:lineRule="auto"/>
        <w:jc w:val="both"/>
        <w:rPr>
          <w:rFonts w:eastAsia="MS Mincho"/>
          <w:lang w:eastAsia="ja-JP"/>
        </w:rPr>
      </w:pPr>
      <w:r w:rsidRPr="00761D94">
        <w:rPr>
          <w:rFonts w:eastAsia="MS Mincho"/>
          <w:lang w:eastAsia="ja-JP"/>
        </w:rPr>
        <w:t>Que causen daños al cuerpo o a la salud, sin generar incapacidad alguna para cualquiera de los involucrados.</w:t>
      </w:r>
    </w:p>
    <w:p w14:paraId="0D90F354" w14:textId="77777777" w:rsidR="003A5497" w:rsidRPr="00761D94" w:rsidRDefault="003A5497" w:rsidP="0088723C">
      <w:pPr>
        <w:autoSpaceDE w:val="0"/>
        <w:autoSpaceDN w:val="0"/>
        <w:adjustRightInd w:val="0"/>
        <w:spacing w:line="276" w:lineRule="auto"/>
        <w:ind w:left="1428"/>
        <w:jc w:val="both"/>
        <w:rPr>
          <w:rFonts w:eastAsia="MS Mincho"/>
          <w:lang w:eastAsia="ja-JP"/>
        </w:rPr>
      </w:pPr>
    </w:p>
    <w:p w14:paraId="0CD39185" w14:textId="0750DE71" w:rsidR="003A5497" w:rsidRPr="00761D94" w:rsidRDefault="003A5497" w:rsidP="00672D0A">
      <w:pPr>
        <w:numPr>
          <w:ilvl w:val="0"/>
          <w:numId w:val="60"/>
        </w:numPr>
        <w:autoSpaceDE w:val="0"/>
        <w:autoSpaceDN w:val="0"/>
        <w:adjustRightInd w:val="0"/>
        <w:spacing w:line="276" w:lineRule="auto"/>
        <w:jc w:val="both"/>
        <w:rPr>
          <w:rFonts w:eastAsia="MS Mincho"/>
          <w:lang w:eastAsia="ja-JP"/>
        </w:rPr>
      </w:pPr>
      <w:r w:rsidRPr="00761D94">
        <w:rPr>
          <w:rFonts w:eastAsia="MS Mincho"/>
          <w:lang w:eastAsia="ja-JP"/>
        </w:rPr>
        <w:t>Situaciones Tipo III: Corresponden a las situaciones de agresión escolar que sean constitutivas de presuntos delitos contra la libertad, integridad y formación sexual, referidos en el título IV del libro 11 de la ley 599 de 2000, ley 1098 de 2006 o cuando constituyen cualquier otro delito establecido en la ley penal colombiana vigente.</w:t>
      </w:r>
    </w:p>
    <w:p w14:paraId="2B82510B" w14:textId="77777777" w:rsidR="003A5497" w:rsidRPr="00761D94" w:rsidRDefault="003A5497" w:rsidP="0088723C">
      <w:pPr>
        <w:autoSpaceDE w:val="0"/>
        <w:autoSpaceDN w:val="0"/>
        <w:adjustRightInd w:val="0"/>
        <w:spacing w:line="276" w:lineRule="auto"/>
        <w:jc w:val="both"/>
        <w:rPr>
          <w:rFonts w:eastAsia="MS Mincho"/>
          <w:lang w:eastAsia="ja-JP"/>
        </w:rPr>
      </w:pPr>
    </w:p>
    <w:p w14:paraId="416BCF8A" w14:textId="2C5D84A2" w:rsidR="003A5497" w:rsidRPr="00761D94" w:rsidRDefault="003A5497" w:rsidP="0088723C">
      <w:pPr>
        <w:autoSpaceDE w:val="0"/>
        <w:autoSpaceDN w:val="0"/>
        <w:adjustRightInd w:val="0"/>
        <w:spacing w:line="276" w:lineRule="auto"/>
        <w:jc w:val="both"/>
        <w:rPr>
          <w:rFonts w:eastAsia="MS Mincho"/>
          <w:lang w:eastAsia="ja-JP"/>
        </w:rPr>
      </w:pPr>
      <w:r w:rsidRPr="00761D94">
        <w:rPr>
          <w:rFonts w:eastAsia="MS Mincho"/>
          <w:lang w:eastAsia="ja-JP"/>
        </w:rPr>
        <w:t xml:space="preserve">Las situaciones problemáticas de convivencia que se presenten, serán tratadas de acuerdo al debido proceso establecido en el manual de convivencia y/o la ruta de atención integral de convivencia; sin embargo, el comité no reemplaza las funciones de los docentes, directores de grupo, coordinadores de convivencia, rector (a) o consejo directivo, sino que se instaura dentro del proceso como órgano consultor de los mismos, es decir, el comité no hace parte del debido proceso en cuanto a correctivos disciplinarios por </w:t>
      </w:r>
      <w:r w:rsidR="00763D8B" w:rsidRPr="00761D94">
        <w:rPr>
          <w:rFonts w:eastAsia="MS Mincho"/>
          <w:lang w:eastAsia="ja-JP"/>
        </w:rPr>
        <w:t>situaciones tipo II y tipo III o por</w:t>
      </w:r>
      <w:r w:rsidRPr="00761D94">
        <w:rPr>
          <w:rFonts w:eastAsia="MS Mincho"/>
          <w:lang w:eastAsia="ja-JP"/>
        </w:rPr>
        <w:t xml:space="preserve"> conducta</w:t>
      </w:r>
      <w:r w:rsidR="00763D8B" w:rsidRPr="00761D94">
        <w:rPr>
          <w:rFonts w:eastAsia="MS Mincho"/>
          <w:lang w:eastAsia="ja-JP"/>
        </w:rPr>
        <w:t>s</w:t>
      </w:r>
      <w:r w:rsidRPr="00761D94">
        <w:rPr>
          <w:rFonts w:eastAsia="MS Mincho"/>
          <w:lang w:eastAsia="ja-JP"/>
        </w:rPr>
        <w:t xml:space="preserve"> que se han de tomar; de ningún modo, el tratamiento de un caso de convivencia por parte del comité, exime a la (s) persona (s) involucrada (s) de la sanciones disciplinarias consignadas en el manual de convivencia. </w:t>
      </w:r>
    </w:p>
    <w:p w14:paraId="6005B1FB" w14:textId="77777777" w:rsidR="003A5497" w:rsidRPr="00761D94" w:rsidRDefault="003A5497" w:rsidP="0088723C">
      <w:pPr>
        <w:autoSpaceDE w:val="0"/>
        <w:autoSpaceDN w:val="0"/>
        <w:adjustRightInd w:val="0"/>
        <w:spacing w:line="276" w:lineRule="auto"/>
        <w:jc w:val="both"/>
        <w:rPr>
          <w:rFonts w:eastAsia="MS Mincho"/>
          <w:lang w:eastAsia="ja-JP"/>
        </w:rPr>
      </w:pPr>
    </w:p>
    <w:p w14:paraId="5589C3A6" w14:textId="77777777" w:rsidR="003A5497" w:rsidRPr="00761D94" w:rsidRDefault="003A5497" w:rsidP="0088723C">
      <w:pPr>
        <w:autoSpaceDE w:val="0"/>
        <w:autoSpaceDN w:val="0"/>
        <w:adjustRightInd w:val="0"/>
        <w:spacing w:line="276" w:lineRule="auto"/>
        <w:jc w:val="both"/>
        <w:rPr>
          <w:rFonts w:eastAsia="MS Mincho"/>
          <w:lang w:eastAsia="ja-JP"/>
        </w:rPr>
      </w:pPr>
      <w:r w:rsidRPr="00761D94">
        <w:rPr>
          <w:rFonts w:eastAsia="MS Mincho"/>
          <w:lang w:eastAsia="ja-JP"/>
        </w:rPr>
        <w:t>Las situaciones tipo I, que corresponden a los conflictos manejados inadecuadamente y aquellas situaciones esporádicas que inciden negativamente en el clima escolar, y que en ningún caso generan daños al cuerpo o a la salud, seguirán siendo de competencia para intervenir del docente, director de grupo, coordinadora de convivencia y/o rector (a), es decir, será competencia del funcionario que presencie el hecho, teniendo en cuenta que en todo caso se dejará constancia de la actuación o atención realizada.</w:t>
      </w:r>
    </w:p>
    <w:p w14:paraId="21238C80" w14:textId="77777777" w:rsidR="00DA5572" w:rsidRPr="00761D94" w:rsidRDefault="00DA5572" w:rsidP="0088723C">
      <w:pPr>
        <w:autoSpaceDE w:val="0"/>
        <w:autoSpaceDN w:val="0"/>
        <w:adjustRightInd w:val="0"/>
        <w:spacing w:line="276" w:lineRule="auto"/>
        <w:jc w:val="both"/>
        <w:rPr>
          <w:rFonts w:eastAsia="MS Mincho"/>
          <w:b/>
          <w:bCs/>
          <w:color w:val="000000"/>
          <w:lang w:eastAsia="ja-JP"/>
        </w:rPr>
      </w:pPr>
    </w:p>
    <w:p w14:paraId="6BD1D221" w14:textId="77777777" w:rsidR="00DA5572" w:rsidRPr="00761D94" w:rsidRDefault="00DA5572" w:rsidP="0088723C">
      <w:pPr>
        <w:autoSpaceDE w:val="0"/>
        <w:autoSpaceDN w:val="0"/>
        <w:adjustRightInd w:val="0"/>
        <w:spacing w:line="276" w:lineRule="auto"/>
        <w:jc w:val="both"/>
        <w:rPr>
          <w:rFonts w:eastAsia="MS Mincho"/>
          <w:b/>
          <w:bCs/>
          <w:color w:val="000000"/>
          <w:lang w:eastAsia="ja-JP"/>
        </w:rPr>
      </w:pPr>
    </w:p>
    <w:p w14:paraId="6B772EB4" w14:textId="77777777" w:rsidR="003A5497" w:rsidRPr="00761D94" w:rsidRDefault="003A5497" w:rsidP="0088723C">
      <w:pPr>
        <w:autoSpaceDE w:val="0"/>
        <w:autoSpaceDN w:val="0"/>
        <w:adjustRightInd w:val="0"/>
        <w:spacing w:line="276" w:lineRule="auto"/>
        <w:jc w:val="both"/>
        <w:rPr>
          <w:rFonts w:eastAsia="MS Mincho"/>
          <w:b/>
          <w:bCs/>
          <w:color w:val="000000"/>
          <w:lang w:eastAsia="ja-JP"/>
        </w:rPr>
      </w:pPr>
      <w:r w:rsidRPr="00761D94">
        <w:rPr>
          <w:rFonts w:eastAsia="MS Mincho"/>
          <w:b/>
          <w:bCs/>
          <w:color w:val="000000"/>
          <w:lang w:eastAsia="ja-JP"/>
        </w:rPr>
        <w:t xml:space="preserve">Artículo 6.7: </w:t>
      </w:r>
      <w:r w:rsidRPr="00761D94">
        <w:rPr>
          <w:rFonts w:eastAsia="MS Mincho"/>
          <w:b/>
          <w:color w:val="000000"/>
          <w:lang w:eastAsia="ja-JP"/>
        </w:rPr>
        <w:t>Protocolo del comité de convivencia.</w:t>
      </w:r>
    </w:p>
    <w:p w14:paraId="56478CD3" w14:textId="77777777" w:rsidR="003A5497" w:rsidRPr="00761D94" w:rsidRDefault="003A5497" w:rsidP="00672D0A">
      <w:pPr>
        <w:pStyle w:val="Prrafodelista"/>
        <w:numPr>
          <w:ilvl w:val="2"/>
          <w:numId w:val="69"/>
        </w:numPr>
        <w:autoSpaceDE w:val="0"/>
        <w:autoSpaceDN w:val="0"/>
        <w:adjustRightInd w:val="0"/>
        <w:spacing w:line="276" w:lineRule="auto"/>
        <w:contextualSpacing/>
        <w:jc w:val="both"/>
        <w:rPr>
          <w:rFonts w:eastAsia="MS Mincho"/>
          <w:color w:val="000000"/>
          <w:lang w:eastAsia="ja-JP"/>
        </w:rPr>
      </w:pPr>
      <w:r w:rsidRPr="00761D94">
        <w:rPr>
          <w:rFonts w:eastAsia="MS Mincho"/>
          <w:color w:val="000000"/>
          <w:lang w:eastAsia="ja-JP"/>
        </w:rPr>
        <w:t>El comité tendrá reuniones ordinarias una vez por mes, por convocatoria de quien preside el comité, con el fin de tratar los asuntos pertinentes. Podrá reunirse igualmente, de manera extraordinaria, por convocatoria, circunstancia o petición de quien lo preside.</w:t>
      </w:r>
    </w:p>
    <w:p w14:paraId="11F267FA" w14:textId="77777777" w:rsidR="003A5497" w:rsidRPr="00761D94" w:rsidRDefault="003A5497" w:rsidP="0088723C">
      <w:pPr>
        <w:autoSpaceDE w:val="0"/>
        <w:autoSpaceDN w:val="0"/>
        <w:adjustRightInd w:val="0"/>
        <w:spacing w:line="276" w:lineRule="auto"/>
        <w:jc w:val="both"/>
        <w:rPr>
          <w:rFonts w:eastAsia="MS Mincho"/>
          <w:color w:val="000000"/>
          <w:lang w:eastAsia="ja-JP"/>
        </w:rPr>
      </w:pPr>
    </w:p>
    <w:p w14:paraId="1B8B95D3" w14:textId="77777777" w:rsidR="003A5497" w:rsidRPr="00761D94" w:rsidRDefault="003A5497" w:rsidP="00672D0A">
      <w:pPr>
        <w:pStyle w:val="Prrafodelista"/>
        <w:numPr>
          <w:ilvl w:val="2"/>
          <w:numId w:val="69"/>
        </w:numPr>
        <w:autoSpaceDE w:val="0"/>
        <w:autoSpaceDN w:val="0"/>
        <w:adjustRightInd w:val="0"/>
        <w:spacing w:line="276" w:lineRule="auto"/>
        <w:contextualSpacing/>
        <w:jc w:val="both"/>
        <w:rPr>
          <w:rFonts w:eastAsia="MS Mincho"/>
          <w:color w:val="000000"/>
          <w:lang w:eastAsia="ja-JP"/>
        </w:rPr>
      </w:pPr>
      <w:r w:rsidRPr="00761D94">
        <w:rPr>
          <w:rFonts w:eastAsia="MS Mincho"/>
          <w:color w:val="000000"/>
          <w:lang w:eastAsia="ja-JP"/>
        </w:rPr>
        <w:t>Recibidas las solicitudes para evaluar posibles situaciones que alteran la sana convivencia, el comité, procederá a invitar y escuchar a las personas involucradas (si fuese necesario).</w:t>
      </w:r>
    </w:p>
    <w:p w14:paraId="54FF7560" w14:textId="77777777" w:rsidR="003A5497" w:rsidRPr="00761D94" w:rsidRDefault="003A5497" w:rsidP="0088723C">
      <w:pPr>
        <w:pStyle w:val="Prrafodelista"/>
        <w:spacing w:line="276" w:lineRule="auto"/>
        <w:rPr>
          <w:rFonts w:eastAsia="MS Mincho"/>
          <w:color w:val="000000"/>
          <w:lang w:eastAsia="ja-JP"/>
        </w:rPr>
      </w:pPr>
    </w:p>
    <w:p w14:paraId="6746C6C7" w14:textId="77777777" w:rsidR="003A5497" w:rsidRPr="00761D94" w:rsidRDefault="003A5497" w:rsidP="00672D0A">
      <w:pPr>
        <w:pStyle w:val="Prrafodelista"/>
        <w:numPr>
          <w:ilvl w:val="2"/>
          <w:numId w:val="69"/>
        </w:numPr>
        <w:autoSpaceDE w:val="0"/>
        <w:autoSpaceDN w:val="0"/>
        <w:adjustRightInd w:val="0"/>
        <w:spacing w:line="276" w:lineRule="auto"/>
        <w:contextualSpacing/>
        <w:jc w:val="both"/>
        <w:rPr>
          <w:rFonts w:eastAsia="MS Mincho"/>
          <w:color w:val="000000"/>
          <w:lang w:eastAsia="ja-JP"/>
        </w:rPr>
      </w:pPr>
      <w:r w:rsidRPr="00761D94">
        <w:rPr>
          <w:rFonts w:eastAsia="MS Mincho"/>
          <w:color w:val="000000"/>
          <w:lang w:eastAsia="ja-JP"/>
        </w:rPr>
        <w:t>Valorados los elementos del caso, procederá, en la misma sesión, a formular las recomendaciones que estime indispensables y, en casos especiales, promoverá entre los involucrados compromisos escritos de convivencia.</w:t>
      </w:r>
    </w:p>
    <w:p w14:paraId="2144B782" w14:textId="77777777" w:rsidR="003A5497" w:rsidRPr="00761D94" w:rsidRDefault="003A5497" w:rsidP="0088723C">
      <w:pPr>
        <w:pStyle w:val="Prrafodelista"/>
        <w:spacing w:line="276" w:lineRule="auto"/>
        <w:rPr>
          <w:rFonts w:eastAsia="MS Mincho"/>
          <w:color w:val="000000"/>
          <w:lang w:eastAsia="ja-JP"/>
        </w:rPr>
      </w:pPr>
    </w:p>
    <w:p w14:paraId="6440A953" w14:textId="77777777" w:rsidR="003A5497" w:rsidRPr="00761D94" w:rsidRDefault="003A5497" w:rsidP="00672D0A">
      <w:pPr>
        <w:pStyle w:val="Prrafodelista"/>
        <w:numPr>
          <w:ilvl w:val="2"/>
          <w:numId w:val="69"/>
        </w:numPr>
        <w:autoSpaceDE w:val="0"/>
        <w:autoSpaceDN w:val="0"/>
        <w:adjustRightInd w:val="0"/>
        <w:spacing w:line="276" w:lineRule="auto"/>
        <w:contextualSpacing/>
        <w:jc w:val="both"/>
        <w:rPr>
          <w:rFonts w:eastAsia="MS Mincho"/>
          <w:color w:val="000000"/>
          <w:lang w:eastAsia="ja-JP"/>
        </w:rPr>
      </w:pPr>
      <w:r w:rsidRPr="00761D94">
        <w:rPr>
          <w:rFonts w:eastAsia="MS Mincho"/>
          <w:color w:val="000000"/>
          <w:lang w:eastAsia="ja-JP"/>
        </w:rPr>
        <w:lastRenderedPageBreak/>
        <w:t>Si como resultado de la evaluación del comité y habida consideración de los hechos cumplidos, su gravedad, su reiteración y las actitudes de los involucrados, son advertidas consecuencias que trasciendan la órbita de la conciliación; el comité hará gestiones para que se adelanten procedimientos legales que correspondan de acuerdo con lo establecido para estos casos en la ley y en el presente reglamento.</w:t>
      </w:r>
    </w:p>
    <w:p w14:paraId="1FACD0B6" w14:textId="77777777" w:rsidR="003A5497" w:rsidRPr="00761D94" w:rsidRDefault="003A5497" w:rsidP="0088723C">
      <w:pPr>
        <w:pStyle w:val="Prrafodelista"/>
        <w:spacing w:line="276" w:lineRule="auto"/>
        <w:rPr>
          <w:rFonts w:eastAsia="MS Mincho"/>
          <w:color w:val="000000"/>
          <w:lang w:eastAsia="ja-JP"/>
        </w:rPr>
      </w:pPr>
    </w:p>
    <w:p w14:paraId="43CF9DC0" w14:textId="77777777" w:rsidR="003A5497" w:rsidRPr="00761D94" w:rsidRDefault="003A5497" w:rsidP="00672D0A">
      <w:pPr>
        <w:pStyle w:val="Prrafodelista"/>
        <w:numPr>
          <w:ilvl w:val="2"/>
          <w:numId w:val="69"/>
        </w:numPr>
        <w:autoSpaceDE w:val="0"/>
        <w:autoSpaceDN w:val="0"/>
        <w:adjustRightInd w:val="0"/>
        <w:spacing w:line="276" w:lineRule="auto"/>
        <w:contextualSpacing/>
        <w:jc w:val="both"/>
        <w:rPr>
          <w:rFonts w:eastAsia="MS Mincho"/>
          <w:color w:val="000000"/>
          <w:lang w:eastAsia="ja-JP"/>
        </w:rPr>
      </w:pPr>
      <w:r w:rsidRPr="00761D94">
        <w:rPr>
          <w:rFonts w:eastAsia="MS Mincho"/>
          <w:color w:val="000000"/>
          <w:lang w:eastAsia="ja-JP"/>
        </w:rPr>
        <w:t xml:space="preserve">El procedimiento preventivo interno consagrado en este artículo, no impide ni condiciona el derecho de quien se considere víctima, para adelantar las acciones administrativas y judiciales establecidas para el efecto en la ley.  </w:t>
      </w:r>
    </w:p>
    <w:p w14:paraId="0EE39B1B" w14:textId="77777777" w:rsidR="003A5497" w:rsidRPr="00761D94" w:rsidRDefault="003A5497" w:rsidP="0088723C">
      <w:pPr>
        <w:pStyle w:val="Prrafodelista"/>
        <w:spacing w:line="276" w:lineRule="auto"/>
        <w:rPr>
          <w:rFonts w:eastAsia="MS Mincho"/>
          <w:color w:val="000000"/>
          <w:lang w:eastAsia="ja-JP"/>
        </w:rPr>
      </w:pPr>
    </w:p>
    <w:p w14:paraId="4CC211CE" w14:textId="77777777" w:rsidR="003A5497" w:rsidRPr="00761D94" w:rsidRDefault="003A5497" w:rsidP="00672D0A">
      <w:pPr>
        <w:pStyle w:val="Prrafodelista"/>
        <w:numPr>
          <w:ilvl w:val="2"/>
          <w:numId w:val="69"/>
        </w:numPr>
        <w:autoSpaceDE w:val="0"/>
        <w:autoSpaceDN w:val="0"/>
        <w:adjustRightInd w:val="0"/>
        <w:spacing w:line="276" w:lineRule="auto"/>
        <w:contextualSpacing/>
        <w:jc w:val="both"/>
        <w:rPr>
          <w:rFonts w:eastAsia="MS Mincho"/>
          <w:color w:val="000000"/>
          <w:lang w:eastAsia="ja-JP"/>
        </w:rPr>
      </w:pPr>
      <w:r w:rsidRPr="00761D94">
        <w:rPr>
          <w:rFonts w:eastAsia="MS Mincho"/>
          <w:color w:val="000000"/>
          <w:lang w:eastAsia="ja-JP"/>
        </w:rPr>
        <w:t>El comité sugerirá  y vigilará que no se cometa ningún acto de represalia contra quienes hayan formulado peticiones, quejas y denuncias o sirvan de testigos en tales procedimientos, de conformidad con la ley.</w:t>
      </w:r>
    </w:p>
    <w:p w14:paraId="4C31F21D" w14:textId="77777777" w:rsidR="00907210" w:rsidRPr="00761D94" w:rsidRDefault="00907210" w:rsidP="0088723C">
      <w:pPr>
        <w:autoSpaceDE w:val="0"/>
        <w:autoSpaceDN w:val="0"/>
        <w:adjustRightInd w:val="0"/>
        <w:spacing w:line="276" w:lineRule="auto"/>
        <w:jc w:val="both"/>
        <w:rPr>
          <w:rFonts w:eastAsia="MS Mincho"/>
          <w:b/>
          <w:bCs/>
          <w:color w:val="000000"/>
          <w:lang w:eastAsia="ja-JP"/>
        </w:rPr>
      </w:pPr>
    </w:p>
    <w:p w14:paraId="33221A0D" w14:textId="77777777" w:rsidR="003A5497" w:rsidRPr="00761D94" w:rsidRDefault="003A5497" w:rsidP="0088723C">
      <w:pPr>
        <w:autoSpaceDE w:val="0"/>
        <w:autoSpaceDN w:val="0"/>
        <w:adjustRightInd w:val="0"/>
        <w:spacing w:line="276" w:lineRule="auto"/>
        <w:jc w:val="both"/>
        <w:rPr>
          <w:rFonts w:eastAsia="MS Mincho"/>
          <w:b/>
          <w:bCs/>
          <w:color w:val="000000"/>
          <w:lang w:eastAsia="ja-JP"/>
        </w:rPr>
      </w:pPr>
      <w:r w:rsidRPr="00761D94">
        <w:rPr>
          <w:rFonts w:eastAsia="MS Mincho"/>
          <w:b/>
          <w:bCs/>
          <w:color w:val="000000"/>
          <w:lang w:eastAsia="ja-JP"/>
        </w:rPr>
        <w:t xml:space="preserve">Artículo 6.8: Vigencia y derogatorias. </w:t>
      </w:r>
    </w:p>
    <w:p w14:paraId="3E4E448E" w14:textId="77777777" w:rsidR="003A5497" w:rsidRPr="00761D94" w:rsidRDefault="003A5497" w:rsidP="0088723C">
      <w:pPr>
        <w:autoSpaceDE w:val="0"/>
        <w:autoSpaceDN w:val="0"/>
        <w:adjustRightInd w:val="0"/>
        <w:spacing w:line="276" w:lineRule="auto"/>
        <w:jc w:val="both"/>
        <w:rPr>
          <w:rFonts w:eastAsia="MS Mincho"/>
          <w:color w:val="000000"/>
          <w:lang w:eastAsia="ja-JP"/>
        </w:rPr>
      </w:pPr>
      <w:r w:rsidRPr="00761D94">
        <w:rPr>
          <w:rFonts w:eastAsia="MS Mincho"/>
          <w:color w:val="000000"/>
          <w:lang w:eastAsia="ja-JP"/>
        </w:rPr>
        <w:t>La vigencia del comité es durante el año lectivo y hasta que se seleccionen los miembros de los cargos en los años subsiguientes. La presente resolución deroga todas las disposiciones que le sean contrarias y rige a partir de la fecha de su expedición.</w:t>
      </w:r>
    </w:p>
    <w:p w14:paraId="5BA8E1A3" w14:textId="77777777" w:rsidR="003A5497" w:rsidRPr="00761D94" w:rsidRDefault="003A5497" w:rsidP="0088723C">
      <w:pPr>
        <w:autoSpaceDE w:val="0"/>
        <w:autoSpaceDN w:val="0"/>
        <w:adjustRightInd w:val="0"/>
        <w:spacing w:line="276" w:lineRule="auto"/>
        <w:jc w:val="both"/>
        <w:rPr>
          <w:rFonts w:eastAsia="MS Mincho"/>
          <w:lang w:eastAsia="ja-JP"/>
        </w:rPr>
      </w:pPr>
    </w:p>
    <w:p w14:paraId="78E51330" w14:textId="77777777" w:rsidR="003A5497" w:rsidRPr="00761D94" w:rsidRDefault="003A5497" w:rsidP="0088723C">
      <w:pPr>
        <w:autoSpaceDE w:val="0"/>
        <w:autoSpaceDN w:val="0"/>
        <w:adjustRightInd w:val="0"/>
        <w:spacing w:line="276" w:lineRule="auto"/>
        <w:jc w:val="both"/>
        <w:rPr>
          <w:rFonts w:eastAsia="MS Mincho"/>
          <w:b/>
          <w:bCs/>
          <w:lang w:eastAsia="ja-JP"/>
        </w:rPr>
      </w:pPr>
      <w:r w:rsidRPr="00761D94">
        <w:rPr>
          <w:rFonts w:eastAsia="MS Mincho"/>
          <w:b/>
          <w:bCs/>
          <w:lang w:eastAsia="ja-JP"/>
        </w:rPr>
        <w:t>Artículo 6.9: Objetivos del comité de convivencia escolar</w:t>
      </w:r>
    </w:p>
    <w:p w14:paraId="071E04A3" w14:textId="77777777" w:rsidR="003A5497" w:rsidRPr="00761D94" w:rsidRDefault="003A5497" w:rsidP="00672D0A">
      <w:pPr>
        <w:numPr>
          <w:ilvl w:val="0"/>
          <w:numId w:val="62"/>
        </w:numPr>
        <w:autoSpaceDE w:val="0"/>
        <w:autoSpaceDN w:val="0"/>
        <w:adjustRightInd w:val="0"/>
        <w:spacing w:line="276" w:lineRule="auto"/>
        <w:jc w:val="both"/>
        <w:rPr>
          <w:rFonts w:eastAsia="MS Mincho"/>
          <w:b/>
          <w:bCs/>
          <w:lang w:eastAsia="ja-JP"/>
        </w:rPr>
      </w:pPr>
      <w:r w:rsidRPr="00761D94">
        <w:rPr>
          <w:rFonts w:eastAsia="MS Mincho"/>
          <w:b/>
          <w:bCs/>
          <w:lang w:eastAsia="ja-JP"/>
        </w:rPr>
        <w:t xml:space="preserve">Revisar y proponer normas en los distintos ámbitos de la convivencia escolar: </w:t>
      </w:r>
      <w:r w:rsidRPr="00761D94">
        <w:rPr>
          <w:rFonts w:eastAsia="MS Mincho"/>
          <w:lang w:eastAsia="ja-JP"/>
        </w:rPr>
        <w:t>examinar los distintos ámbitos de la convivencia escolar y promover una mayor conciencia en relación a los aprendizajes que se fomentan desde las prácticas y normas que regulan la cotidianidad; articulando el manual de convivencia, buscando fortalecer los aprendizajes para la cooperación, el respeto mutuo, el diálogo, la resolución pacífica de conflictos y la solidaridad.</w:t>
      </w:r>
    </w:p>
    <w:p w14:paraId="25A49FC8" w14:textId="77777777" w:rsidR="003A5497" w:rsidRPr="00761D94" w:rsidRDefault="003A5497" w:rsidP="0088723C">
      <w:pPr>
        <w:autoSpaceDE w:val="0"/>
        <w:autoSpaceDN w:val="0"/>
        <w:adjustRightInd w:val="0"/>
        <w:spacing w:line="276" w:lineRule="auto"/>
        <w:jc w:val="both"/>
        <w:rPr>
          <w:rFonts w:eastAsia="MS Mincho"/>
          <w:lang w:eastAsia="ja-JP"/>
        </w:rPr>
      </w:pPr>
    </w:p>
    <w:p w14:paraId="379288D5" w14:textId="77777777" w:rsidR="003A5497" w:rsidRPr="00761D94" w:rsidRDefault="003A5497" w:rsidP="00672D0A">
      <w:pPr>
        <w:numPr>
          <w:ilvl w:val="0"/>
          <w:numId w:val="62"/>
        </w:numPr>
        <w:autoSpaceDE w:val="0"/>
        <w:autoSpaceDN w:val="0"/>
        <w:adjustRightInd w:val="0"/>
        <w:spacing w:line="276" w:lineRule="auto"/>
        <w:jc w:val="both"/>
        <w:rPr>
          <w:rFonts w:eastAsia="MS Mincho"/>
          <w:b/>
          <w:bCs/>
          <w:lang w:eastAsia="ja-JP"/>
        </w:rPr>
      </w:pPr>
      <w:r w:rsidRPr="00761D94">
        <w:rPr>
          <w:rFonts w:eastAsia="MS Mincho"/>
          <w:b/>
          <w:bCs/>
          <w:lang w:eastAsia="ja-JP"/>
        </w:rPr>
        <w:t xml:space="preserve">Revisar y proponer sistemas de comunicación efectiva dentro de la comunidad escolar: </w:t>
      </w:r>
      <w:r w:rsidRPr="00761D94">
        <w:rPr>
          <w:rFonts w:eastAsia="MS Mincho"/>
          <w:lang w:eastAsia="ja-JP"/>
        </w:rPr>
        <w:t>una buena comunicación es una condición necesaria para mejorar la convivencia. Por lo tanto, el comité promoverá el diseño e instalación de mecanismos de comunicación e información entre los distintos estamentos de la comunidad escolar.</w:t>
      </w:r>
    </w:p>
    <w:p w14:paraId="0B9830AB" w14:textId="77777777" w:rsidR="003A5497" w:rsidRPr="00761D94" w:rsidRDefault="003A5497" w:rsidP="0088723C">
      <w:pPr>
        <w:autoSpaceDE w:val="0"/>
        <w:autoSpaceDN w:val="0"/>
        <w:adjustRightInd w:val="0"/>
        <w:spacing w:line="276" w:lineRule="auto"/>
        <w:jc w:val="both"/>
        <w:rPr>
          <w:rFonts w:eastAsia="MS Mincho"/>
          <w:b/>
          <w:bCs/>
          <w:lang w:eastAsia="ja-JP"/>
        </w:rPr>
      </w:pPr>
    </w:p>
    <w:p w14:paraId="688FC910" w14:textId="77777777" w:rsidR="003A5497" w:rsidRPr="00761D94" w:rsidRDefault="003A5497" w:rsidP="00672D0A">
      <w:pPr>
        <w:numPr>
          <w:ilvl w:val="0"/>
          <w:numId w:val="62"/>
        </w:numPr>
        <w:autoSpaceDE w:val="0"/>
        <w:autoSpaceDN w:val="0"/>
        <w:adjustRightInd w:val="0"/>
        <w:spacing w:line="276" w:lineRule="auto"/>
        <w:jc w:val="both"/>
        <w:rPr>
          <w:rFonts w:eastAsia="MS Mincho"/>
          <w:b/>
          <w:lang w:eastAsia="ja-JP"/>
        </w:rPr>
      </w:pPr>
      <w:r w:rsidRPr="00761D94">
        <w:rPr>
          <w:rFonts w:eastAsia="MS Mincho"/>
          <w:b/>
          <w:lang w:eastAsia="ja-JP"/>
        </w:rPr>
        <w:t xml:space="preserve">Ser órgano consultor y desarrollar acciones de promoción, prevención, evaluación, atención y seguimiento de la convivencia escolar: </w:t>
      </w:r>
      <w:r w:rsidRPr="00761D94">
        <w:rPr>
          <w:rFonts w:eastAsia="MS Mincho"/>
          <w:lang w:eastAsia="ja-JP"/>
        </w:rPr>
        <w:t xml:space="preserve">el comité es un órgano consultor del consejo directivo, que busca servir de instancia alterna en la solución pacífica del conflicto escolar (sin hacer parte del debido proceso en lo que se refiere a procesos disciplinares y toma de correctivos de esta misma índole), desarrollar acciones de promoción de la convivencia escolar y realizar acciones de prevención de la vulneración de derechos en </w:t>
      </w:r>
      <w:r w:rsidRPr="00761D94">
        <w:rPr>
          <w:rFonts w:eastAsia="MS Mincho"/>
          <w:lang w:eastAsia="ja-JP"/>
        </w:rPr>
        <w:lastRenderedPageBreak/>
        <w:t xml:space="preserve">todas sus manifestaciones indagando sobre las necesidades, iniciativas y sugerencias vinculadas con la gestión, aprendizaje y desarrollo de la convivencia escolar. </w:t>
      </w:r>
    </w:p>
    <w:p w14:paraId="6F216CCF" w14:textId="77777777" w:rsidR="003A5497" w:rsidRPr="00761D94" w:rsidRDefault="003A5497" w:rsidP="0088723C">
      <w:pPr>
        <w:autoSpaceDE w:val="0"/>
        <w:autoSpaceDN w:val="0"/>
        <w:adjustRightInd w:val="0"/>
        <w:spacing w:line="276" w:lineRule="auto"/>
        <w:jc w:val="both"/>
        <w:rPr>
          <w:rFonts w:eastAsia="MS Mincho"/>
          <w:lang w:eastAsia="ja-JP"/>
        </w:rPr>
      </w:pPr>
    </w:p>
    <w:p w14:paraId="70584705" w14:textId="77777777" w:rsidR="003A5497" w:rsidRPr="00761D94" w:rsidRDefault="003A5497" w:rsidP="0088723C">
      <w:pPr>
        <w:autoSpaceDE w:val="0"/>
        <w:autoSpaceDN w:val="0"/>
        <w:adjustRightInd w:val="0"/>
        <w:spacing w:line="276" w:lineRule="auto"/>
        <w:jc w:val="both"/>
        <w:rPr>
          <w:rFonts w:eastAsia="MS Mincho"/>
          <w:b/>
          <w:bCs/>
          <w:lang w:eastAsia="ja-JP"/>
        </w:rPr>
      </w:pPr>
      <w:r w:rsidRPr="00761D94">
        <w:rPr>
          <w:rFonts w:eastAsia="MS Mincho"/>
          <w:b/>
          <w:bCs/>
          <w:lang w:eastAsia="ja-JP"/>
        </w:rPr>
        <w:t>Artículo 6.10: Naturaleza y temas del comité  de convivencia escolar.</w:t>
      </w:r>
    </w:p>
    <w:p w14:paraId="05A9748B" w14:textId="77777777" w:rsidR="003A5497" w:rsidRPr="00761D94" w:rsidRDefault="003A5497" w:rsidP="00672D0A">
      <w:pPr>
        <w:numPr>
          <w:ilvl w:val="0"/>
          <w:numId w:val="63"/>
        </w:numPr>
        <w:autoSpaceDE w:val="0"/>
        <w:autoSpaceDN w:val="0"/>
        <w:adjustRightInd w:val="0"/>
        <w:spacing w:line="276" w:lineRule="auto"/>
        <w:jc w:val="both"/>
        <w:rPr>
          <w:rFonts w:eastAsia="MS Mincho"/>
          <w:lang w:eastAsia="ja-JP"/>
        </w:rPr>
      </w:pPr>
      <w:r w:rsidRPr="00761D94">
        <w:rPr>
          <w:rFonts w:eastAsia="MS Mincho"/>
          <w:lang w:eastAsia="ja-JP"/>
        </w:rPr>
        <w:t>Revisión, propuestas y seguimiento a normas de convivencia escolar, expresadas en el manual de convivencia de la institución.</w:t>
      </w:r>
    </w:p>
    <w:p w14:paraId="50E8B75C" w14:textId="77777777" w:rsidR="003A5497" w:rsidRPr="00761D94" w:rsidRDefault="003A5497" w:rsidP="00672D0A">
      <w:pPr>
        <w:numPr>
          <w:ilvl w:val="0"/>
          <w:numId w:val="63"/>
        </w:numPr>
        <w:autoSpaceDE w:val="0"/>
        <w:autoSpaceDN w:val="0"/>
        <w:adjustRightInd w:val="0"/>
        <w:spacing w:line="276" w:lineRule="auto"/>
        <w:jc w:val="both"/>
        <w:rPr>
          <w:rFonts w:eastAsia="MS Mincho"/>
          <w:lang w:eastAsia="ja-JP"/>
        </w:rPr>
      </w:pPr>
      <w:r w:rsidRPr="00761D94">
        <w:rPr>
          <w:rFonts w:eastAsia="MS Mincho"/>
          <w:lang w:eastAsia="ja-JP"/>
        </w:rPr>
        <w:t>Proposición y mejoramiento de sistemas de comunicación interna.</w:t>
      </w:r>
    </w:p>
    <w:p w14:paraId="0ACF2D7A" w14:textId="77777777" w:rsidR="003A5497" w:rsidRPr="00761D94" w:rsidRDefault="003A5497" w:rsidP="00672D0A">
      <w:pPr>
        <w:numPr>
          <w:ilvl w:val="0"/>
          <w:numId w:val="63"/>
        </w:numPr>
        <w:autoSpaceDE w:val="0"/>
        <w:autoSpaceDN w:val="0"/>
        <w:adjustRightInd w:val="0"/>
        <w:spacing w:line="276" w:lineRule="auto"/>
        <w:jc w:val="both"/>
        <w:rPr>
          <w:rFonts w:eastAsia="MS Mincho"/>
          <w:lang w:eastAsia="ja-JP"/>
        </w:rPr>
      </w:pPr>
      <w:r w:rsidRPr="00761D94">
        <w:rPr>
          <w:rFonts w:eastAsia="MS Mincho"/>
          <w:lang w:eastAsia="ja-JP"/>
        </w:rPr>
        <w:t>Proposición de acciones para el encuentro, el intercambio, la colaboración y el establecimiento de vínculos dentro de la comunidad escolar.</w:t>
      </w:r>
    </w:p>
    <w:p w14:paraId="491047C2" w14:textId="77777777" w:rsidR="003A5497" w:rsidRPr="00761D94" w:rsidRDefault="003A5497" w:rsidP="00672D0A">
      <w:pPr>
        <w:numPr>
          <w:ilvl w:val="0"/>
          <w:numId w:val="63"/>
        </w:numPr>
        <w:autoSpaceDE w:val="0"/>
        <w:autoSpaceDN w:val="0"/>
        <w:adjustRightInd w:val="0"/>
        <w:spacing w:line="276" w:lineRule="auto"/>
        <w:jc w:val="both"/>
        <w:rPr>
          <w:rFonts w:eastAsia="MS Mincho"/>
          <w:lang w:eastAsia="ja-JP"/>
        </w:rPr>
      </w:pPr>
      <w:r w:rsidRPr="00761D94">
        <w:rPr>
          <w:rFonts w:eastAsia="MS Mincho"/>
          <w:lang w:eastAsia="ja-JP"/>
        </w:rPr>
        <w:t>Promoción de la sana convivencia y  prevención del acoso escolar</w:t>
      </w:r>
    </w:p>
    <w:p w14:paraId="109DBE4A" w14:textId="77777777" w:rsidR="003A5497" w:rsidRPr="00761D94" w:rsidRDefault="003A5497" w:rsidP="00672D0A">
      <w:pPr>
        <w:numPr>
          <w:ilvl w:val="0"/>
          <w:numId w:val="63"/>
        </w:numPr>
        <w:autoSpaceDE w:val="0"/>
        <w:autoSpaceDN w:val="0"/>
        <w:adjustRightInd w:val="0"/>
        <w:spacing w:line="276" w:lineRule="auto"/>
        <w:jc w:val="both"/>
        <w:rPr>
          <w:rFonts w:eastAsia="MS Mincho"/>
          <w:lang w:eastAsia="ja-JP"/>
        </w:rPr>
      </w:pPr>
      <w:r w:rsidRPr="00761D94">
        <w:rPr>
          <w:rFonts w:eastAsia="MS Mincho"/>
          <w:lang w:eastAsia="ja-JP"/>
        </w:rPr>
        <w:t>Promoción de los derechos humanos sexuales y reproductivos</w:t>
      </w:r>
    </w:p>
    <w:p w14:paraId="0E99C413" w14:textId="77777777" w:rsidR="003A5497" w:rsidRPr="00761D94" w:rsidRDefault="003A5497" w:rsidP="0088723C">
      <w:pPr>
        <w:autoSpaceDE w:val="0"/>
        <w:autoSpaceDN w:val="0"/>
        <w:adjustRightInd w:val="0"/>
        <w:spacing w:line="276" w:lineRule="auto"/>
        <w:jc w:val="both"/>
        <w:rPr>
          <w:rFonts w:eastAsia="MS Mincho"/>
          <w:lang w:eastAsia="ja-JP"/>
        </w:rPr>
      </w:pPr>
    </w:p>
    <w:p w14:paraId="3C03C04E" w14:textId="77777777" w:rsidR="003A5497" w:rsidRPr="00761D94" w:rsidRDefault="003A5497" w:rsidP="0088723C">
      <w:pPr>
        <w:autoSpaceDE w:val="0"/>
        <w:autoSpaceDN w:val="0"/>
        <w:adjustRightInd w:val="0"/>
        <w:spacing w:line="276" w:lineRule="auto"/>
        <w:jc w:val="both"/>
        <w:rPr>
          <w:rFonts w:eastAsia="MS Mincho"/>
          <w:b/>
          <w:bCs/>
          <w:lang w:eastAsia="ja-JP"/>
        </w:rPr>
      </w:pPr>
      <w:r w:rsidRPr="00761D94">
        <w:rPr>
          <w:rFonts w:eastAsia="MS Mincho"/>
          <w:b/>
          <w:bCs/>
          <w:lang w:eastAsia="ja-JP"/>
        </w:rPr>
        <w:t>Artículo 6.11: Normas de funcionamiento del comité de convivencia escolar.</w:t>
      </w:r>
    </w:p>
    <w:p w14:paraId="76F53B09" w14:textId="77777777" w:rsidR="003A5497" w:rsidRPr="00761D94" w:rsidRDefault="003A5497" w:rsidP="00672D0A">
      <w:pPr>
        <w:numPr>
          <w:ilvl w:val="0"/>
          <w:numId w:val="64"/>
        </w:numPr>
        <w:autoSpaceDE w:val="0"/>
        <w:autoSpaceDN w:val="0"/>
        <w:adjustRightInd w:val="0"/>
        <w:spacing w:line="276" w:lineRule="auto"/>
        <w:jc w:val="both"/>
        <w:rPr>
          <w:rFonts w:eastAsia="MS Mincho"/>
          <w:lang w:eastAsia="ja-JP"/>
        </w:rPr>
      </w:pPr>
      <w:r w:rsidRPr="00761D94">
        <w:rPr>
          <w:rFonts w:eastAsia="MS Mincho"/>
          <w:lang w:eastAsia="ja-JP"/>
        </w:rPr>
        <w:t>El rector convoca, preside y vela en todo momento por el buen funcionamiento del comité de convivencia escolar.</w:t>
      </w:r>
    </w:p>
    <w:p w14:paraId="38E6CC25" w14:textId="77777777" w:rsidR="003A5497" w:rsidRPr="00761D94" w:rsidRDefault="003A5497" w:rsidP="00672D0A">
      <w:pPr>
        <w:numPr>
          <w:ilvl w:val="0"/>
          <w:numId w:val="64"/>
        </w:numPr>
        <w:autoSpaceDE w:val="0"/>
        <w:autoSpaceDN w:val="0"/>
        <w:adjustRightInd w:val="0"/>
        <w:spacing w:line="276" w:lineRule="auto"/>
        <w:jc w:val="both"/>
        <w:rPr>
          <w:rFonts w:eastAsia="MS Mincho"/>
          <w:lang w:eastAsia="ja-JP"/>
        </w:rPr>
      </w:pPr>
      <w:r w:rsidRPr="00761D94">
        <w:rPr>
          <w:iCs/>
          <w:color w:val="000000"/>
        </w:rPr>
        <w:t xml:space="preserve">Sesiones: </w:t>
      </w:r>
      <w:r w:rsidRPr="00761D94">
        <w:rPr>
          <w:rFonts w:eastAsia="MS Mincho"/>
          <w:lang w:eastAsia="ja-JP"/>
        </w:rPr>
        <w:t>El comité se reunirá una vez al mes; no obstante, el rector podrá convocar  en forma extraordinaria para consultar sobre situaciones que considere pertinentes.</w:t>
      </w:r>
    </w:p>
    <w:p w14:paraId="0932754C" w14:textId="77777777" w:rsidR="003A5497" w:rsidRPr="00761D94" w:rsidRDefault="003A5497" w:rsidP="00672D0A">
      <w:pPr>
        <w:numPr>
          <w:ilvl w:val="0"/>
          <w:numId w:val="64"/>
        </w:numPr>
        <w:autoSpaceDE w:val="0"/>
        <w:autoSpaceDN w:val="0"/>
        <w:adjustRightInd w:val="0"/>
        <w:spacing w:line="276" w:lineRule="auto"/>
        <w:jc w:val="both"/>
        <w:rPr>
          <w:rFonts w:eastAsia="MS Mincho"/>
          <w:lang w:eastAsia="ja-JP"/>
        </w:rPr>
      </w:pPr>
      <w:r w:rsidRPr="00761D94">
        <w:rPr>
          <w:iCs/>
          <w:color w:val="000000"/>
        </w:rPr>
        <w:t>Quórum decisorio: para que haya quórum decisorio deben estar 7 de los 9 miembros que conforman el comité y se hace imprescindible la presencia del rector, quien preside el comité.</w:t>
      </w:r>
    </w:p>
    <w:p w14:paraId="6FCA8D85" w14:textId="77777777" w:rsidR="003A5497" w:rsidRPr="00761D94" w:rsidRDefault="003A5497" w:rsidP="00672D0A">
      <w:pPr>
        <w:numPr>
          <w:ilvl w:val="0"/>
          <w:numId w:val="64"/>
        </w:numPr>
        <w:autoSpaceDE w:val="0"/>
        <w:autoSpaceDN w:val="0"/>
        <w:adjustRightInd w:val="0"/>
        <w:spacing w:line="276" w:lineRule="auto"/>
        <w:jc w:val="both"/>
        <w:rPr>
          <w:rFonts w:eastAsia="MS Mincho"/>
          <w:lang w:eastAsia="ja-JP"/>
        </w:rPr>
      </w:pPr>
      <w:r w:rsidRPr="00761D94">
        <w:rPr>
          <w:rFonts w:eastAsia="MS Mincho"/>
          <w:lang w:eastAsia="ja-JP"/>
        </w:rPr>
        <w:t>Es fundamental que el comité ordene sus acciones y sesiones sobre la base de un plan operativo.</w:t>
      </w:r>
    </w:p>
    <w:p w14:paraId="48A407E6" w14:textId="77777777" w:rsidR="003A5497" w:rsidRPr="00761D94" w:rsidRDefault="003A5497" w:rsidP="00672D0A">
      <w:pPr>
        <w:pStyle w:val="Default"/>
        <w:numPr>
          <w:ilvl w:val="0"/>
          <w:numId w:val="64"/>
        </w:numPr>
        <w:spacing w:line="276" w:lineRule="auto"/>
        <w:jc w:val="both"/>
        <w:rPr>
          <w:color w:val="auto"/>
        </w:rPr>
      </w:pPr>
      <w:r w:rsidRPr="00761D94">
        <w:rPr>
          <w:iCs/>
        </w:rPr>
        <w:t xml:space="preserve">Actas: </w:t>
      </w:r>
      <w:r w:rsidRPr="00761D94">
        <w:rPr>
          <w:rFonts w:eastAsia="MS Mincho"/>
          <w:lang w:eastAsia="ja-JP"/>
        </w:rPr>
        <w:t xml:space="preserve">Será necesario registrar los contenidos y acuerdos tomados en las sesiones, por un miembro estable del comité que cumpla las funciones de secretario, este será elegido para el año lectivo y se reemplazará una vez se modifique el comité con la llegada del nuevo personero(a), del representante de los estudiantes y del presidente del consejo de padres, las actas deben contener: </w:t>
      </w:r>
    </w:p>
    <w:p w14:paraId="57CFE1A3" w14:textId="77777777" w:rsidR="003A5497" w:rsidRPr="00761D94" w:rsidRDefault="003A5497" w:rsidP="0088723C">
      <w:pPr>
        <w:pStyle w:val="Default"/>
        <w:spacing w:line="276" w:lineRule="auto"/>
        <w:ind w:left="720"/>
        <w:jc w:val="both"/>
        <w:rPr>
          <w:color w:val="auto"/>
        </w:rPr>
      </w:pPr>
      <w:r w:rsidRPr="00761D94">
        <w:rPr>
          <w:rFonts w:eastAsia="MS Mincho"/>
          <w:lang w:eastAsia="ja-JP"/>
        </w:rPr>
        <w:t xml:space="preserve">1. </w:t>
      </w:r>
      <w:r w:rsidRPr="00761D94">
        <w:rPr>
          <w:color w:val="auto"/>
        </w:rPr>
        <w:t xml:space="preserve">Lugar, fecha y hora en la cual se efectúo la reunión. </w:t>
      </w:r>
    </w:p>
    <w:p w14:paraId="5D10174F" w14:textId="77777777" w:rsidR="003A5497" w:rsidRPr="00761D94" w:rsidRDefault="003A5497" w:rsidP="0088723C">
      <w:pPr>
        <w:pStyle w:val="Default"/>
        <w:spacing w:line="276" w:lineRule="auto"/>
        <w:ind w:left="720"/>
        <w:jc w:val="both"/>
        <w:rPr>
          <w:color w:val="auto"/>
        </w:rPr>
      </w:pPr>
      <w:r w:rsidRPr="00761D94">
        <w:rPr>
          <w:color w:val="auto"/>
        </w:rPr>
        <w:t xml:space="preserve">2. Registro de los miembros del Comité que asistieron a la sesión, precisando en cada caso la entidad o sector que representan y verificación del quórum. </w:t>
      </w:r>
    </w:p>
    <w:p w14:paraId="4D5B1D85" w14:textId="77777777" w:rsidR="003A5497" w:rsidRPr="00761D94" w:rsidRDefault="003A5497" w:rsidP="0088723C">
      <w:pPr>
        <w:pStyle w:val="Default"/>
        <w:spacing w:line="276" w:lineRule="auto"/>
        <w:ind w:left="720"/>
        <w:jc w:val="both"/>
        <w:rPr>
          <w:color w:val="auto"/>
        </w:rPr>
      </w:pPr>
      <w:r w:rsidRPr="00761D94">
        <w:rPr>
          <w:color w:val="auto"/>
        </w:rPr>
        <w:t xml:space="preserve">3. Registro de los miembros del Comité que presentaron excusa debidamente justificada para no asistir a la sesión. </w:t>
      </w:r>
    </w:p>
    <w:p w14:paraId="3B885FC4" w14:textId="77777777" w:rsidR="003A5497" w:rsidRPr="00761D94" w:rsidRDefault="003A5497" w:rsidP="0088723C">
      <w:pPr>
        <w:pStyle w:val="Default"/>
        <w:spacing w:line="276" w:lineRule="auto"/>
        <w:ind w:left="720"/>
        <w:jc w:val="both"/>
        <w:rPr>
          <w:color w:val="auto"/>
        </w:rPr>
      </w:pPr>
      <w:r w:rsidRPr="00761D94">
        <w:rPr>
          <w:color w:val="auto"/>
        </w:rPr>
        <w:t xml:space="preserve">4. Indicación de los medios utilizados para comunicar la citación a los miembros del Comité. </w:t>
      </w:r>
    </w:p>
    <w:p w14:paraId="79CEC3FB" w14:textId="77777777" w:rsidR="003A5497" w:rsidRPr="00761D94" w:rsidRDefault="003A5497" w:rsidP="0088723C">
      <w:pPr>
        <w:pStyle w:val="Default"/>
        <w:spacing w:line="276" w:lineRule="auto"/>
        <w:ind w:left="720"/>
        <w:jc w:val="both"/>
        <w:rPr>
          <w:color w:val="auto"/>
        </w:rPr>
      </w:pPr>
      <w:r w:rsidRPr="00761D94">
        <w:rPr>
          <w:color w:val="auto"/>
        </w:rPr>
        <w:t xml:space="preserve">5. Síntesis de los temas tratados en la reunión, así como de las acciones, medidas recomendaciones, conceptos adoptados y sentido de las votaciones. </w:t>
      </w:r>
    </w:p>
    <w:p w14:paraId="0C4175F6" w14:textId="77777777" w:rsidR="003A5497" w:rsidRPr="00761D94" w:rsidRDefault="003A5497" w:rsidP="0088723C">
      <w:pPr>
        <w:pStyle w:val="Default"/>
        <w:spacing w:line="276" w:lineRule="auto"/>
        <w:ind w:left="720"/>
        <w:jc w:val="both"/>
      </w:pPr>
      <w:r w:rsidRPr="00761D94">
        <w:rPr>
          <w:color w:val="auto"/>
        </w:rPr>
        <w:lastRenderedPageBreak/>
        <w:t xml:space="preserve">6. Firma del Presidente del Comité y del Secretario Técnico, una vez haya sido aprobada por los asistentes. Se </w:t>
      </w:r>
      <w:r w:rsidRPr="00761D94">
        <w:t>deberá garantizar el derecho a la intimidad y a la confidencialidad de los datos personales que sean tratados en las diferentes sesiones del comité.</w:t>
      </w:r>
    </w:p>
    <w:p w14:paraId="465728EC" w14:textId="77777777" w:rsidR="003A5497" w:rsidRPr="00761D94" w:rsidRDefault="003A5497" w:rsidP="0088723C">
      <w:pPr>
        <w:spacing w:line="276" w:lineRule="auto"/>
        <w:jc w:val="center"/>
        <w:rPr>
          <w:b/>
          <w:iCs/>
        </w:rPr>
      </w:pPr>
    </w:p>
    <w:p w14:paraId="18C9B550" w14:textId="77777777" w:rsidR="003A5497" w:rsidRPr="00761D94" w:rsidRDefault="003A5497" w:rsidP="0088723C">
      <w:pPr>
        <w:spacing w:line="276" w:lineRule="auto"/>
        <w:rPr>
          <w:b/>
          <w:iCs/>
        </w:rPr>
      </w:pPr>
      <w:r w:rsidRPr="00761D94">
        <w:rPr>
          <w:b/>
          <w:iCs/>
        </w:rPr>
        <w:t>CAPITULO 7</w:t>
      </w:r>
    </w:p>
    <w:p w14:paraId="0D3D6DCC" w14:textId="77777777" w:rsidR="003A5497" w:rsidRPr="00761D94" w:rsidRDefault="003A5497" w:rsidP="0088723C">
      <w:pPr>
        <w:spacing w:line="276" w:lineRule="auto"/>
        <w:rPr>
          <w:b/>
        </w:rPr>
      </w:pPr>
      <w:r w:rsidRPr="00761D94">
        <w:rPr>
          <w:b/>
          <w:iCs/>
        </w:rPr>
        <w:t>NUEVAS FORMAS Y ALTERNATIVAS PARA INCENTIVAR Y FORTALECER LA CONVIVENCIA ESCOLAR</w:t>
      </w:r>
    </w:p>
    <w:p w14:paraId="08A9D346" w14:textId="77777777" w:rsidR="003A5497" w:rsidRPr="00761D94" w:rsidRDefault="003A5497" w:rsidP="0088723C">
      <w:pPr>
        <w:spacing w:line="276" w:lineRule="auto"/>
        <w:jc w:val="both"/>
        <w:rPr>
          <w:color w:val="006600"/>
        </w:rPr>
      </w:pPr>
    </w:p>
    <w:p w14:paraId="761AE5B0" w14:textId="77777777" w:rsidR="003A5497" w:rsidRPr="00761D94" w:rsidRDefault="003A5497" w:rsidP="0088723C">
      <w:pPr>
        <w:spacing w:line="276" w:lineRule="auto"/>
        <w:jc w:val="both"/>
        <w:rPr>
          <w:color w:val="006600"/>
        </w:rPr>
      </w:pPr>
      <w:r w:rsidRPr="00761D94">
        <w:rPr>
          <w:color w:val="000000" w:themeColor="text1"/>
        </w:rPr>
        <w:t>La institución educativa José Celestino Mutis, es aras de fortalecer la sana convivencia entre los miembros de la comunidad educativa y pretendiendo que esta se multiplique en otras esferas plantea las siguientes estrategias y mecanismos para incentivar y fortalecer la convivencia escolar, que permiten aprender del error, respetar la diversidad y dirimir pacíficamente los conflictos; dado lo anterior se plantea la implementación de métodos alternativos  de resolución de conflictos (MARC), especialmente los autocompositivos, que están fundamentados en la negociación y la mediación, y cuya fortaleza está en que son las partes quienes de manera directa o con el apoyo de un tercero buscan salidas al conflicto que las liga y crean fórmulas de justicia que generan bienestar para todos los participantes porque trabajan bajo el esquema yo gano-tu ganas.</w:t>
      </w:r>
    </w:p>
    <w:p w14:paraId="00EA9929" w14:textId="77777777" w:rsidR="00DA5572" w:rsidRPr="00761D94" w:rsidRDefault="00DA5572" w:rsidP="0088723C">
      <w:pPr>
        <w:autoSpaceDE w:val="0"/>
        <w:autoSpaceDN w:val="0"/>
        <w:adjustRightInd w:val="0"/>
        <w:spacing w:line="276" w:lineRule="auto"/>
        <w:rPr>
          <w:b/>
          <w:color w:val="000000"/>
        </w:rPr>
      </w:pPr>
    </w:p>
    <w:p w14:paraId="43027610" w14:textId="77777777" w:rsidR="00DA5572" w:rsidRPr="00761D94" w:rsidRDefault="00DA5572" w:rsidP="0088723C">
      <w:pPr>
        <w:autoSpaceDE w:val="0"/>
        <w:autoSpaceDN w:val="0"/>
        <w:adjustRightInd w:val="0"/>
        <w:spacing w:line="276" w:lineRule="auto"/>
        <w:rPr>
          <w:b/>
          <w:color w:val="000000"/>
        </w:rPr>
      </w:pPr>
    </w:p>
    <w:p w14:paraId="5078182F" w14:textId="77777777" w:rsidR="00DA5572" w:rsidRPr="00761D94" w:rsidRDefault="00DA5572" w:rsidP="0088723C">
      <w:pPr>
        <w:autoSpaceDE w:val="0"/>
        <w:autoSpaceDN w:val="0"/>
        <w:adjustRightInd w:val="0"/>
        <w:spacing w:line="276" w:lineRule="auto"/>
        <w:rPr>
          <w:b/>
          <w:color w:val="000000"/>
        </w:rPr>
      </w:pPr>
    </w:p>
    <w:p w14:paraId="2A44963F" w14:textId="77777777" w:rsidR="00DA5572" w:rsidRPr="00761D94" w:rsidRDefault="00DA5572" w:rsidP="0088723C">
      <w:pPr>
        <w:autoSpaceDE w:val="0"/>
        <w:autoSpaceDN w:val="0"/>
        <w:adjustRightInd w:val="0"/>
        <w:spacing w:line="276" w:lineRule="auto"/>
        <w:rPr>
          <w:b/>
          <w:color w:val="000000"/>
        </w:rPr>
      </w:pPr>
    </w:p>
    <w:p w14:paraId="2444BA31" w14:textId="77777777" w:rsidR="00DA5572" w:rsidRPr="00761D94" w:rsidRDefault="00DA5572" w:rsidP="0088723C">
      <w:pPr>
        <w:autoSpaceDE w:val="0"/>
        <w:autoSpaceDN w:val="0"/>
        <w:adjustRightInd w:val="0"/>
        <w:spacing w:line="276" w:lineRule="auto"/>
        <w:rPr>
          <w:b/>
          <w:color w:val="000000"/>
        </w:rPr>
      </w:pPr>
    </w:p>
    <w:p w14:paraId="7BA7B254" w14:textId="77777777" w:rsidR="00DA5572" w:rsidRPr="00761D94" w:rsidRDefault="00DA5572" w:rsidP="0088723C">
      <w:pPr>
        <w:autoSpaceDE w:val="0"/>
        <w:autoSpaceDN w:val="0"/>
        <w:adjustRightInd w:val="0"/>
        <w:spacing w:line="276" w:lineRule="auto"/>
        <w:rPr>
          <w:b/>
          <w:color w:val="000000"/>
        </w:rPr>
      </w:pPr>
    </w:p>
    <w:p w14:paraId="6B713A1F" w14:textId="77777777" w:rsidR="003A5497" w:rsidRPr="00761D94" w:rsidRDefault="003A5497" w:rsidP="0088723C">
      <w:pPr>
        <w:autoSpaceDE w:val="0"/>
        <w:autoSpaceDN w:val="0"/>
        <w:adjustRightInd w:val="0"/>
        <w:spacing w:line="276" w:lineRule="auto"/>
        <w:rPr>
          <w:color w:val="000000"/>
        </w:rPr>
      </w:pPr>
      <w:r w:rsidRPr="00761D94">
        <w:rPr>
          <w:b/>
          <w:color w:val="000000"/>
        </w:rPr>
        <w:t>7.1</w:t>
      </w:r>
      <w:r w:rsidRPr="00761D94">
        <w:rPr>
          <w:color w:val="000000"/>
        </w:rPr>
        <w:t xml:space="preserve"> </w:t>
      </w:r>
      <w:r w:rsidRPr="00761D94">
        <w:rPr>
          <w:b/>
          <w:color w:val="000000"/>
        </w:rPr>
        <w:t>CARACTERISTICAS DE LOS MARC</w:t>
      </w:r>
    </w:p>
    <w:p w14:paraId="71CFAFF8" w14:textId="77777777" w:rsidR="003A5497" w:rsidRPr="00761D94" w:rsidRDefault="003A5497" w:rsidP="0088723C">
      <w:pPr>
        <w:autoSpaceDE w:val="0"/>
        <w:autoSpaceDN w:val="0"/>
        <w:adjustRightInd w:val="0"/>
        <w:spacing w:line="276" w:lineRule="auto"/>
        <w:rPr>
          <w:color w:val="000000"/>
        </w:rPr>
      </w:pPr>
    </w:p>
    <w:p w14:paraId="479EAEE9" w14:textId="77777777" w:rsidR="003A5497" w:rsidRPr="00761D94" w:rsidRDefault="003A5497" w:rsidP="0088723C">
      <w:pPr>
        <w:autoSpaceDE w:val="0"/>
        <w:autoSpaceDN w:val="0"/>
        <w:adjustRightInd w:val="0"/>
        <w:spacing w:line="276" w:lineRule="auto"/>
        <w:rPr>
          <w:color w:val="000000"/>
        </w:rPr>
      </w:pPr>
      <w:r w:rsidRPr="00761D94">
        <w:rPr>
          <w:color w:val="000000"/>
        </w:rPr>
        <w:t xml:space="preserve">- Sirven como alternativas a los procesos tradicionales de justicia. </w:t>
      </w:r>
    </w:p>
    <w:p w14:paraId="2DA8F730" w14:textId="77777777" w:rsidR="003A5497" w:rsidRPr="00761D94" w:rsidRDefault="003A5497" w:rsidP="0088723C">
      <w:pPr>
        <w:autoSpaceDE w:val="0"/>
        <w:autoSpaceDN w:val="0"/>
        <w:adjustRightInd w:val="0"/>
        <w:spacing w:line="276" w:lineRule="auto"/>
        <w:rPr>
          <w:color w:val="000000"/>
        </w:rPr>
      </w:pPr>
    </w:p>
    <w:p w14:paraId="461FBE69" w14:textId="77777777" w:rsidR="003A5497" w:rsidRPr="00761D94" w:rsidRDefault="003A5497" w:rsidP="0088723C">
      <w:pPr>
        <w:autoSpaceDE w:val="0"/>
        <w:autoSpaceDN w:val="0"/>
        <w:adjustRightInd w:val="0"/>
        <w:spacing w:line="276" w:lineRule="auto"/>
        <w:rPr>
          <w:color w:val="000000"/>
        </w:rPr>
      </w:pPr>
      <w:r w:rsidRPr="00761D94">
        <w:rPr>
          <w:color w:val="000000"/>
        </w:rPr>
        <w:t xml:space="preserve">- Buscan soluciones (resoluciones) a conflictos de cualquier tipo y en cualquier contexto. </w:t>
      </w:r>
    </w:p>
    <w:p w14:paraId="4AD8910B" w14:textId="77777777" w:rsidR="003A5497" w:rsidRPr="00761D94" w:rsidRDefault="003A5497" w:rsidP="0088723C">
      <w:pPr>
        <w:autoSpaceDE w:val="0"/>
        <w:autoSpaceDN w:val="0"/>
        <w:adjustRightInd w:val="0"/>
        <w:spacing w:line="276" w:lineRule="auto"/>
        <w:rPr>
          <w:color w:val="000000"/>
        </w:rPr>
      </w:pPr>
    </w:p>
    <w:p w14:paraId="71413719" w14:textId="77777777" w:rsidR="003A5497" w:rsidRPr="00761D94" w:rsidRDefault="003A5497" w:rsidP="0088723C">
      <w:pPr>
        <w:autoSpaceDE w:val="0"/>
        <w:autoSpaceDN w:val="0"/>
        <w:adjustRightInd w:val="0"/>
        <w:spacing w:line="276" w:lineRule="auto"/>
        <w:rPr>
          <w:color w:val="000000"/>
        </w:rPr>
      </w:pPr>
      <w:r w:rsidRPr="00761D94">
        <w:rPr>
          <w:color w:val="000000"/>
        </w:rPr>
        <w:t xml:space="preserve"> -Plantean llegar a la resolución, por medio de la aplicación de uno o varios mecanismos (técnicas). </w:t>
      </w:r>
    </w:p>
    <w:p w14:paraId="6DEBADB2" w14:textId="77777777" w:rsidR="003A5497" w:rsidRPr="00761D94" w:rsidRDefault="003A5497" w:rsidP="0088723C">
      <w:pPr>
        <w:autoSpaceDE w:val="0"/>
        <w:autoSpaceDN w:val="0"/>
        <w:adjustRightInd w:val="0"/>
        <w:spacing w:line="276" w:lineRule="auto"/>
        <w:rPr>
          <w:color w:val="000000"/>
        </w:rPr>
      </w:pPr>
    </w:p>
    <w:p w14:paraId="057369FF" w14:textId="77777777" w:rsidR="003A5497" w:rsidRPr="00761D94" w:rsidRDefault="003A5497" w:rsidP="0088723C">
      <w:pPr>
        <w:autoSpaceDE w:val="0"/>
        <w:autoSpaceDN w:val="0"/>
        <w:adjustRightInd w:val="0"/>
        <w:spacing w:line="276" w:lineRule="auto"/>
        <w:rPr>
          <w:color w:val="000000"/>
        </w:rPr>
      </w:pPr>
      <w:r w:rsidRPr="00761D94">
        <w:rPr>
          <w:color w:val="000000"/>
        </w:rPr>
        <w:t xml:space="preserve">- Vinculan directamente a las partes en conflicto, interesándose específicamente por las particularidades del caso. </w:t>
      </w:r>
    </w:p>
    <w:p w14:paraId="37B61781" w14:textId="77777777" w:rsidR="003A5497" w:rsidRPr="00761D94" w:rsidRDefault="003A5497" w:rsidP="0088723C">
      <w:pPr>
        <w:autoSpaceDE w:val="0"/>
        <w:autoSpaceDN w:val="0"/>
        <w:adjustRightInd w:val="0"/>
        <w:spacing w:line="276" w:lineRule="auto"/>
        <w:rPr>
          <w:color w:val="000000"/>
        </w:rPr>
      </w:pPr>
    </w:p>
    <w:p w14:paraId="5FB08EB9" w14:textId="77777777" w:rsidR="003A5497" w:rsidRPr="00761D94" w:rsidRDefault="003A5497" w:rsidP="0088723C">
      <w:pPr>
        <w:autoSpaceDE w:val="0"/>
        <w:autoSpaceDN w:val="0"/>
        <w:adjustRightInd w:val="0"/>
        <w:spacing w:line="276" w:lineRule="auto"/>
        <w:rPr>
          <w:color w:val="000000"/>
        </w:rPr>
      </w:pPr>
      <w:r w:rsidRPr="00761D94">
        <w:rPr>
          <w:color w:val="000000"/>
        </w:rPr>
        <w:t xml:space="preserve">- Las soluciones son propuestas por las mismas partes y, por tanto, no pueden ser impuestas. </w:t>
      </w:r>
    </w:p>
    <w:p w14:paraId="13602767" w14:textId="77777777" w:rsidR="003A5497" w:rsidRPr="00761D94" w:rsidRDefault="003A5497" w:rsidP="0088723C">
      <w:pPr>
        <w:autoSpaceDE w:val="0"/>
        <w:autoSpaceDN w:val="0"/>
        <w:adjustRightInd w:val="0"/>
        <w:spacing w:line="276" w:lineRule="auto"/>
        <w:rPr>
          <w:color w:val="000000"/>
        </w:rPr>
      </w:pPr>
    </w:p>
    <w:p w14:paraId="6AD445E0" w14:textId="77777777" w:rsidR="003A5497" w:rsidRPr="00761D94" w:rsidRDefault="003A5497" w:rsidP="0088723C">
      <w:pPr>
        <w:autoSpaceDE w:val="0"/>
        <w:autoSpaceDN w:val="0"/>
        <w:adjustRightInd w:val="0"/>
        <w:spacing w:line="276" w:lineRule="auto"/>
        <w:rPr>
          <w:color w:val="000000"/>
        </w:rPr>
      </w:pPr>
      <w:r w:rsidRPr="00761D94">
        <w:rPr>
          <w:color w:val="000000"/>
        </w:rPr>
        <w:lastRenderedPageBreak/>
        <w:t xml:space="preserve"> -No sólo se proyecta a solucionar un problema, sino una constante transformación positiva de la persona en sus aspectos emocionales, valorativos y cognitivos. </w:t>
      </w:r>
    </w:p>
    <w:p w14:paraId="6C8989B3" w14:textId="77777777" w:rsidR="003A5497" w:rsidRPr="00761D94" w:rsidRDefault="003A5497" w:rsidP="0088723C">
      <w:pPr>
        <w:spacing w:line="276" w:lineRule="auto"/>
        <w:jc w:val="both"/>
      </w:pPr>
    </w:p>
    <w:p w14:paraId="73748472" w14:textId="77777777" w:rsidR="003A5497" w:rsidRPr="00761D94" w:rsidRDefault="003A5497" w:rsidP="0088723C">
      <w:pPr>
        <w:spacing w:line="276" w:lineRule="auto"/>
        <w:rPr>
          <w:b/>
          <w:iCs/>
        </w:rPr>
      </w:pPr>
      <w:r w:rsidRPr="00761D94">
        <w:rPr>
          <w:b/>
          <w:iCs/>
        </w:rPr>
        <w:t>CAPITULO 8</w:t>
      </w:r>
    </w:p>
    <w:p w14:paraId="580A0352" w14:textId="77777777" w:rsidR="003A5497" w:rsidRPr="00761D94" w:rsidRDefault="003A5497" w:rsidP="0088723C">
      <w:pPr>
        <w:spacing w:line="276" w:lineRule="auto"/>
        <w:rPr>
          <w:b/>
        </w:rPr>
      </w:pPr>
      <w:r w:rsidRPr="00761D94">
        <w:rPr>
          <w:b/>
          <w:iCs/>
        </w:rPr>
        <w:t xml:space="preserve">MEDIDAS PEDAGÓGICAS Y ACCIONES </w:t>
      </w:r>
      <w:r w:rsidRPr="00761D94">
        <w:rPr>
          <w:b/>
        </w:rPr>
        <w:t>PARA PROMOVER LA CONVIVENCIA ESCOLAR</w:t>
      </w:r>
    </w:p>
    <w:p w14:paraId="132E4F03" w14:textId="77777777" w:rsidR="003A5497" w:rsidRPr="00761D94" w:rsidRDefault="003A5497" w:rsidP="0088723C">
      <w:pPr>
        <w:spacing w:before="100" w:beforeAutospacing="1" w:after="100" w:afterAutospacing="1" w:line="276" w:lineRule="auto"/>
        <w:jc w:val="both"/>
        <w:rPr>
          <w:b/>
          <w:bCs/>
        </w:rPr>
      </w:pPr>
      <w:r w:rsidRPr="00761D94">
        <w:rPr>
          <w:b/>
          <w:bCs/>
        </w:rPr>
        <w:t>8.1 ACTIVIDADES EN LA INSTITUCIÓN EDUCATIVA</w:t>
      </w:r>
    </w:p>
    <w:p w14:paraId="7299E0FB" w14:textId="77777777" w:rsidR="003A5497" w:rsidRPr="00761D94" w:rsidRDefault="003A5497" w:rsidP="0088723C">
      <w:pPr>
        <w:spacing w:before="100" w:beforeAutospacing="1" w:after="100" w:afterAutospacing="1" w:line="276" w:lineRule="auto"/>
        <w:jc w:val="both"/>
      </w:pPr>
      <w:r w:rsidRPr="00761D94">
        <w:rPr>
          <w:b/>
          <w:bCs/>
        </w:rPr>
        <w:t xml:space="preserve">8.1.1 PROMOCIÓN: </w:t>
      </w:r>
      <w:r w:rsidRPr="00761D94">
        <w:rPr>
          <w:bCs/>
        </w:rPr>
        <w:t>fomentan el mejoramiento de la convivencia y el clima escolar con el fin de generar un entorno favorable para el ejercicio real y efectivo de los derechos humanos, sexuales y reproductivos.</w:t>
      </w:r>
    </w:p>
    <w:p w14:paraId="1458F48C" w14:textId="77777777" w:rsidR="003A5497" w:rsidRPr="00761D94" w:rsidRDefault="003A5497" w:rsidP="00672D0A">
      <w:pPr>
        <w:pStyle w:val="Prrafodelista"/>
        <w:numPr>
          <w:ilvl w:val="0"/>
          <w:numId w:val="70"/>
        </w:numPr>
        <w:spacing w:before="100" w:beforeAutospacing="1" w:after="100" w:afterAutospacing="1" w:line="276" w:lineRule="auto"/>
        <w:contextualSpacing/>
        <w:jc w:val="both"/>
      </w:pPr>
      <w:r w:rsidRPr="00761D94">
        <w:rPr>
          <w:b/>
          <w:bCs/>
        </w:rPr>
        <w:t xml:space="preserve">Aprendiendo a convivir:  </w:t>
      </w:r>
      <w:r w:rsidRPr="00761D94">
        <w:t>consiste hacer un conversatorio con el grupo sobre los compromisos y actitudes a observar durante la semana, dejando constancia en el cuaderno de grupo APRENDIENDO A CONVIVIR, al finalizar la semana el monitor de grupo hace lectura y evalúan con el docente de la última hora de clase, haciendo recomendaciones y observaciones de carácter comportamental.</w:t>
      </w:r>
    </w:p>
    <w:p w14:paraId="33AA5FF9" w14:textId="77777777" w:rsidR="003A5497" w:rsidRPr="00761D94" w:rsidRDefault="003A5497" w:rsidP="00672D0A">
      <w:pPr>
        <w:pStyle w:val="Prrafodelista"/>
        <w:numPr>
          <w:ilvl w:val="0"/>
          <w:numId w:val="70"/>
        </w:numPr>
        <w:spacing w:before="100" w:beforeAutospacing="1" w:after="100" w:afterAutospacing="1" w:line="276" w:lineRule="auto"/>
        <w:contextualSpacing/>
        <w:jc w:val="both"/>
      </w:pPr>
      <w:r w:rsidRPr="00761D94">
        <w:rPr>
          <w:b/>
          <w:bCs/>
        </w:rPr>
        <w:t xml:space="preserve">Área de ética y convivencia: </w:t>
      </w:r>
      <w:r w:rsidRPr="00761D94">
        <w:rPr>
          <w:bCs/>
        </w:rPr>
        <w:t xml:space="preserve">incluir en los contenidos del área  temas alusivos a la prevención y manejo de conflicto </w:t>
      </w:r>
    </w:p>
    <w:p w14:paraId="2A30A761" w14:textId="77777777" w:rsidR="003A5497" w:rsidRPr="00761D94" w:rsidRDefault="003A5497" w:rsidP="00672D0A">
      <w:pPr>
        <w:pStyle w:val="Prrafodelista"/>
        <w:numPr>
          <w:ilvl w:val="0"/>
          <w:numId w:val="71"/>
        </w:numPr>
        <w:spacing w:before="100" w:beforeAutospacing="1" w:after="100" w:afterAutospacing="1" w:line="276" w:lineRule="auto"/>
        <w:contextualSpacing/>
        <w:jc w:val="both"/>
      </w:pPr>
      <w:r w:rsidRPr="00761D94">
        <w:rPr>
          <w:b/>
          <w:bCs/>
        </w:rPr>
        <w:t xml:space="preserve">Proyecto de  valores: </w:t>
      </w:r>
      <w:r w:rsidRPr="00761D94">
        <w:t>Cada mes se realiza la campaña el valor del mes y es liderado por el equipo del proyecto de valores, quienes a través de carteleras, emisora, directores de grupo, formación general, promoverán los valores personales e institucionales y se encargarán de liderar actividades grupales tales como celebración del día del amor y la amistad, en donde cada director de grupo con sus estudiantes resaltan los valores del amor y la amistad en el escenario escolar; además este proyecto lidera también el día de la cultura Mutis, en el cual se dan pautas para trabajar en dirección de grupo y se premia con un refrigerio colectivo en compañía de los directivos de la institución al grupo que mejor manifestación a nivel de convivencia y comportamiento haya tenido durante el año lectivo.</w:t>
      </w:r>
    </w:p>
    <w:p w14:paraId="2791F880" w14:textId="77777777" w:rsidR="003A5497" w:rsidRPr="00761D94" w:rsidRDefault="003A5497" w:rsidP="00672D0A">
      <w:pPr>
        <w:pStyle w:val="Prrafodelista"/>
        <w:numPr>
          <w:ilvl w:val="0"/>
          <w:numId w:val="71"/>
        </w:numPr>
        <w:spacing w:before="100" w:beforeAutospacing="1" w:after="100" w:afterAutospacing="1" w:line="276" w:lineRule="auto"/>
        <w:contextualSpacing/>
        <w:jc w:val="both"/>
      </w:pPr>
      <w:r w:rsidRPr="00761D94">
        <w:rPr>
          <w:b/>
          <w:bCs/>
        </w:rPr>
        <w:t>Expoconvivencia</w:t>
      </w:r>
      <w:r w:rsidRPr="00761D94">
        <w:rPr>
          <w:bCs/>
        </w:rPr>
        <w:t>: en la semana del 17 de septiembre, la docente orientadora, los coordinadores de convivencia, los docentes del área de convivencia, ética y religión y el personero o personera estudiantil  e</w:t>
      </w:r>
      <w:r w:rsidRPr="00761D94">
        <w:t xml:space="preserve">n asocio con  agentes externos (policía de infancia y adolescencia,  salud, practicantes de las diferentes instituciones, ICBF, Profamilia, comisaria de familia, entidades de prevención, personería) realizan  una jornada de trabajo dirigida a estudiantes, padres de familia para tratar temas de gran relevancia y significado que permitan una orientación en temas tales como la educación sexual y construcción de ciudadanía, la prevención y consumo de alucinógenos, problemas sociales y psicológicos, maltrato infantil, entre otros, mediante carpas formativas en las que los estudiantes podrán </w:t>
      </w:r>
      <w:r w:rsidRPr="00761D94">
        <w:lastRenderedPageBreak/>
        <w:t xml:space="preserve">recibir información acerca de las situaciones </w:t>
      </w:r>
      <w:r w:rsidR="00222179" w:rsidRPr="00761D94">
        <w:t>más</w:t>
      </w:r>
      <w:r w:rsidRPr="00761D94">
        <w:t xml:space="preserve"> frecuentes que afectan la convivencia escolar.</w:t>
      </w:r>
    </w:p>
    <w:p w14:paraId="25F70C2F" w14:textId="77777777" w:rsidR="003A5497" w:rsidRPr="00761D94" w:rsidRDefault="003A5497" w:rsidP="00672D0A">
      <w:pPr>
        <w:pStyle w:val="Prrafodelista"/>
        <w:numPr>
          <w:ilvl w:val="0"/>
          <w:numId w:val="71"/>
        </w:numPr>
        <w:spacing w:before="100" w:beforeAutospacing="1" w:after="100" w:afterAutospacing="1" w:line="276" w:lineRule="auto"/>
        <w:contextualSpacing/>
        <w:jc w:val="both"/>
        <w:rPr>
          <w:lang w:val="es-MX"/>
        </w:rPr>
      </w:pPr>
      <w:r w:rsidRPr="00761D94">
        <w:rPr>
          <w:b/>
          <w:bCs/>
        </w:rPr>
        <w:t>Escuela de Padres</w:t>
      </w:r>
      <w:r w:rsidRPr="00761D94">
        <w:rPr>
          <w:bCs/>
        </w:rPr>
        <w:t xml:space="preserve">: </w:t>
      </w:r>
      <w:r w:rsidRPr="00761D94">
        <w:t xml:space="preserve">se realiza trimestralmente una escuela de padres apropiada para los padres de familia buscando mejorar a nivel de convivencia, </w:t>
      </w:r>
      <w:r w:rsidRPr="00761D94">
        <w:rPr>
          <w:lang w:val="es-MX"/>
        </w:rPr>
        <w:t>disciplina y proyección comunitaria a través de estrategias pedagógicas que permitan una mayor interacción entre el entorno familiar y el escolar.</w:t>
      </w:r>
    </w:p>
    <w:p w14:paraId="119B3E12" w14:textId="77777777" w:rsidR="003A5497" w:rsidRPr="00761D94" w:rsidRDefault="003A5497" w:rsidP="00672D0A">
      <w:pPr>
        <w:pStyle w:val="Prrafodelista"/>
        <w:numPr>
          <w:ilvl w:val="0"/>
          <w:numId w:val="71"/>
        </w:numPr>
        <w:spacing w:before="100" w:beforeAutospacing="1" w:after="100" w:afterAutospacing="1" w:line="276" w:lineRule="auto"/>
        <w:contextualSpacing/>
        <w:jc w:val="both"/>
      </w:pPr>
      <w:r w:rsidRPr="00761D94">
        <w:rPr>
          <w:b/>
        </w:rPr>
        <w:t>8.1.8 Semana por la vida, la paz y la convivencia</w:t>
      </w:r>
      <w:r w:rsidRPr="00761D94">
        <w:t>.</w:t>
      </w:r>
      <w:r w:rsidR="00AF5109" w:rsidRPr="00761D94">
        <w:t xml:space="preserve"> Actividad que se desarrolla en el mes de septiembre a propósito del día de la convivencia escolar (17 de septiembre), semana en la cual se realizan eventos deportivos, culturales, carpas formativas en DHSR, entre otros.</w:t>
      </w:r>
    </w:p>
    <w:p w14:paraId="0BA8E799" w14:textId="77777777" w:rsidR="003A5497" w:rsidRPr="00761D94" w:rsidRDefault="003A5497" w:rsidP="0088723C">
      <w:pPr>
        <w:spacing w:before="100" w:beforeAutospacing="1" w:after="100" w:afterAutospacing="1" w:line="276" w:lineRule="auto"/>
        <w:jc w:val="both"/>
      </w:pPr>
      <w:r w:rsidRPr="00761D94">
        <w:rPr>
          <w:b/>
        </w:rPr>
        <w:t xml:space="preserve">8.1.2 PREVENCIÓN: </w:t>
      </w:r>
      <w:r w:rsidRPr="00761D94">
        <w:t>con estas actividades se pretende intervenir oportunamente en los comportamientos que podrían afectar la realización efectiva de los derechos humanos sexuales y reproductivos en el contexto escolar.</w:t>
      </w:r>
    </w:p>
    <w:p w14:paraId="69C98EC1" w14:textId="77777777" w:rsidR="003A5497" w:rsidRPr="00761D94" w:rsidRDefault="003A5497" w:rsidP="00672D0A">
      <w:pPr>
        <w:pStyle w:val="Prrafodelista"/>
        <w:numPr>
          <w:ilvl w:val="0"/>
          <w:numId w:val="72"/>
        </w:numPr>
        <w:spacing w:after="200" w:line="276" w:lineRule="auto"/>
        <w:contextualSpacing/>
        <w:jc w:val="both"/>
      </w:pPr>
      <w:r w:rsidRPr="00761D94">
        <w:rPr>
          <w:b/>
          <w:bCs/>
        </w:rPr>
        <w:t xml:space="preserve">Convivencias grupales: </w:t>
      </w:r>
      <w:r w:rsidRPr="00761D94">
        <w:t>las  convivencias se realiza desde el grado preescolar hasta 11°, el objetivo es  generar espacios de reflexión que motiven la sana convivencia, el esparcimiento y la cohesión de grupo; La  convivencia tiene 3 momentos: el primero el director de grupo hace la inducción de la jornada (encuadre: oración, reflexión, acuerdos durante la jornada y producto esperado); El segundo momento desarrollo de la actividad pedagógica (donde se tratara un tema relacionado con la problemática diagnosticada en el grupo y un tercer momento la parte recreativa (dirigida donde implique el liderazgo, reglas de juego, trabajo en equipo, respeto, solidaridad etc.</w:t>
      </w:r>
    </w:p>
    <w:p w14:paraId="74766876" w14:textId="77777777" w:rsidR="003A5497" w:rsidRPr="00761D94" w:rsidRDefault="003A5497" w:rsidP="00672D0A">
      <w:pPr>
        <w:pStyle w:val="Prrafodelista"/>
        <w:numPr>
          <w:ilvl w:val="0"/>
          <w:numId w:val="72"/>
        </w:numPr>
        <w:spacing w:before="100" w:beforeAutospacing="1" w:after="100" w:afterAutospacing="1" w:line="276" w:lineRule="auto"/>
        <w:contextualSpacing/>
        <w:jc w:val="both"/>
        <w:rPr>
          <w:lang w:val="es-MX"/>
        </w:rPr>
      </w:pPr>
      <w:r w:rsidRPr="00761D94">
        <w:rPr>
          <w:b/>
          <w:bCs/>
        </w:rPr>
        <w:t>Escuela de Padres</w:t>
      </w:r>
      <w:r w:rsidRPr="00761D94">
        <w:rPr>
          <w:bCs/>
        </w:rPr>
        <w:t xml:space="preserve">: </w:t>
      </w:r>
      <w:r w:rsidRPr="00761D94">
        <w:t xml:space="preserve">se realiza trimestralmente una escuela de padres apropiada para los padres de familia buscando mejorar a nivel de convivencia, </w:t>
      </w:r>
      <w:r w:rsidRPr="00761D94">
        <w:rPr>
          <w:lang w:val="es-MX"/>
        </w:rPr>
        <w:t>disciplina y proyección comunitaria a través de estrategias pedagógicas que permitan una mayor interacción entre el entorno familiar y el escolar.</w:t>
      </w:r>
    </w:p>
    <w:p w14:paraId="7D927BB6" w14:textId="77777777" w:rsidR="003A5497" w:rsidRPr="00761D94" w:rsidRDefault="003A5497" w:rsidP="00672D0A">
      <w:pPr>
        <w:pStyle w:val="Prrafodelista"/>
        <w:numPr>
          <w:ilvl w:val="0"/>
          <w:numId w:val="72"/>
        </w:numPr>
        <w:spacing w:before="100" w:beforeAutospacing="1" w:after="100" w:afterAutospacing="1" w:line="276" w:lineRule="auto"/>
        <w:contextualSpacing/>
        <w:jc w:val="both"/>
      </w:pPr>
      <w:r w:rsidRPr="00761D94">
        <w:rPr>
          <w:b/>
        </w:rPr>
        <w:t>Buzón</w:t>
      </w:r>
      <w:r w:rsidRPr="00761D94">
        <w:t xml:space="preserve">: se diseña un buzón que permanece en coordinación para   motivar a los estudiantes y a toda la comunidad educativa a comunicar y rechazar situaciones de acoso o maltrato. </w:t>
      </w:r>
    </w:p>
    <w:p w14:paraId="77A0F744" w14:textId="77777777" w:rsidR="003A5497" w:rsidRPr="00761D94" w:rsidRDefault="003A5497" w:rsidP="0088723C">
      <w:pPr>
        <w:spacing w:before="100" w:beforeAutospacing="1" w:after="100" w:afterAutospacing="1" w:line="276" w:lineRule="auto"/>
        <w:jc w:val="both"/>
      </w:pPr>
      <w:r w:rsidRPr="00761D94">
        <w:rPr>
          <w:b/>
        </w:rPr>
        <w:t xml:space="preserve">8.1.3 ATENCIÓN: </w:t>
      </w:r>
      <w:r w:rsidRPr="00761D94">
        <w:t>la institución educativa asiste oportunamente a los miembros de la comunidad educativa frente a las situaciones que afectan la convivencia escolar y el ejercicio de los derechos humanos, sexuales y reproductivos.</w:t>
      </w:r>
    </w:p>
    <w:p w14:paraId="753AD92C" w14:textId="77777777" w:rsidR="001413E7" w:rsidRPr="00761D94" w:rsidRDefault="003A5497" w:rsidP="00672D0A">
      <w:pPr>
        <w:pStyle w:val="Prrafodelista"/>
        <w:numPr>
          <w:ilvl w:val="0"/>
          <w:numId w:val="60"/>
        </w:numPr>
        <w:spacing w:before="100" w:beforeAutospacing="1" w:after="100" w:afterAutospacing="1" w:line="276" w:lineRule="auto"/>
        <w:contextualSpacing/>
        <w:jc w:val="both"/>
      </w:pPr>
      <w:r w:rsidRPr="00761D94">
        <w:t xml:space="preserve">Red de jóvenes: se seleccionan 10 estudiantes de los grados 9°, 10° y 11°, a los cuales se les brindará capacitación en temáticas relacionadas con la convivencia, tales como conflicto, manejo del </w:t>
      </w:r>
      <w:r w:rsidR="001413E7" w:rsidRPr="00761D94">
        <w:t>conflicto</w:t>
      </w:r>
    </w:p>
    <w:p w14:paraId="6DAA555B" w14:textId="77777777" w:rsidR="003A5497" w:rsidRPr="00761D94" w:rsidRDefault="003A5497" w:rsidP="00672D0A">
      <w:pPr>
        <w:pStyle w:val="Prrafodelista"/>
        <w:numPr>
          <w:ilvl w:val="0"/>
          <w:numId w:val="60"/>
        </w:numPr>
        <w:spacing w:before="100" w:beforeAutospacing="1" w:after="100" w:afterAutospacing="1" w:line="276" w:lineRule="auto"/>
        <w:contextualSpacing/>
        <w:jc w:val="both"/>
      </w:pPr>
      <w:r w:rsidRPr="00761D94">
        <w:t>o, manejo de emociones, asertividad, Resiliencia, MARC, liderazgo, mantenimiento de relaciones, entre otros, con el fin de que se vinculen a la solución pacifica de los conflictos y contribuyan a la promoción de la sana convivencia de la institución.</w:t>
      </w:r>
    </w:p>
    <w:p w14:paraId="3A998550" w14:textId="77777777" w:rsidR="003A5497" w:rsidRPr="00761D94" w:rsidRDefault="003A5497" w:rsidP="00672D0A">
      <w:pPr>
        <w:pStyle w:val="Prrafodelista"/>
        <w:numPr>
          <w:ilvl w:val="0"/>
          <w:numId w:val="60"/>
        </w:numPr>
        <w:spacing w:before="100" w:beforeAutospacing="1" w:after="100" w:afterAutospacing="1" w:line="276" w:lineRule="auto"/>
        <w:contextualSpacing/>
        <w:jc w:val="both"/>
      </w:pPr>
      <w:r w:rsidRPr="00761D94">
        <w:lastRenderedPageBreak/>
        <w:t>Asesoría a docentes sobre actuación en situaciones tipo I que suelen presentarse en el transcurso de las clases, con el fin de que haga la atención a cada situación presentada y se lleve registro de la actuación realizada.</w:t>
      </w:r>
    </w:p>
    <w:p w14:paraId="2E9C0E47" w14:textId="77777777" w:rsidR="003A5497" w:rsidRPr="00761D94" w:rsidRDefault="003A5497" w:rsidP="0088723C">
      <w:pPr>
        <w:spacing w:before="100" w:beforeAutospacing="1" w:after="100" w:afterAutospacing="1" w:line="276" w:lineRule="auto"/>
        <w:jc w:val="both"/>
      </w:pPr>
      <w:r w:rsidRPr="00761D94">
        <w:rPr>
          <w:b/>
        </w:rPr>
        <w:t xml:space="preserve">8.1.4 SEGUIMIENTO: </w:t>
      </w:r>
      <w:r w:rsidRPr="00761D94">
        <w:t>seguimiento y evaluación de las estrategias y acciones de promoción y atención desarrolladas por los actores e instancias del sistema nacional de convivencia escolar.</w:t>
      </w:r>
    </w:p>
    <w:p w14:paraId="33DC86D2" w14:textId="77777777" w:rsidR="003A5497" w:rsidRPr="00761D94" w:rsidRDefault="003A5497" w:rsidP="0088723C">
      <w:pPr>
        <w:spacing w:line="276" w:lineRule="auto"/>
        <w:jc w:val="center"/>
        <w:rPr>
          <w:b/>
        </w:rPr>
      </w:pPr>
      <w:r w:rsidRPr="00761D94">
        <w:rPr>
          <w:b/>
        </w:rPr>
        <w:t xml:space="preserve">8.2 LOS </w:t>
      </w:r>
      <w:r w:rsidRPr="00761D94">
        <w:rPr>
          <w:b/>
          <w:iCs/>
        </w:rPr>
        <w:t xml:space="preserve">RIESGOS </w:t>
      </w:r>
      <w:r w:rsidRPr="00761D94">
        <w:rPr>
          <w:b/>
        </w:rPr>
        <w:t xml:space="preserve">DE OCURRENCIA DE LAS SITUACIONES MÁS COMUNES QUE AFECTAN LA CONVIVENCIA ESCOLAR Y EL EJERCICIO DE LOS DHSR </w:t>
      </w:r>
    </w:p>
    <w:p w14:paraId="2E2CF5A4" w14:textId="77777777" w:rsidR="001413E7" w:rsidRPr="00761D94" w:rsidRDefault="001413E7" w:rsidP="0088723C">
      <w:pPr>
        <w:spacing w:line="276" w:lineRule="auto"/>
        <w:jc w:val="center"/>
        <w:rPr>
          <w:b/>
        </w:rPr>
      </w:pPr>
    </w:p>
    <w:p w14:paraId="0DD855C5" w14:textId="77777777" w:rsidR="003A5497" w:rsidRPr="00761D94" w:rsidRDefault="003A5497" w:rsidP="0088723C">
      <w:pPr>
        <w:spacing w:line="276" w:lineRule="auto"/>
        <w:jc w:val="both"/>
      </w:pPr>
      <w:r w:rsidRPr="00761D94">
        <w:t>En la institución educativa se aplicó una encuesta de riesgo psicosocial que contiene aspectos que pueden interferir en la sana convivencia de la institución educativa, partiendo de las particularidades del clima escolar y de las características socioculturales externas a la institución; las variables que se tienen en cuenta en la encuesta son: familia, sexualidad, consumo de sustancias psicoactivas, autoestima, conducta alimentaria, deserción escolar, convivencia, entorno socio familiar.</w:t>
      </w:r>
    </w:p>
    <w:p w14:paraId="3F5F1B17" w14:textId="77777777" w:rsidR="001413E7" w:rsidRPr="00761D94" w:rsidRDefault="001413E7" w:rsidP="0088723C">
      <w:pPr>
        <w:spacing w:line="276" w:lineRule="auto"/>
        <w:jc w:val="both"/>
      </w:pPr>
    </w:p>
    <w:p w14:paraId="3E9F27DC" w14:textId="77777777" w:rsidR="001413E7" w:rsidRPr="00761D94" w:rsidRDefault="001413E7" w:rsidP="0088723C">
      <w:pPr>
        <w:spacing w:line="276" w:lineRule="auto"/>
        <w:jc w:val="both"/>
      </w:pPr>
    </w:p>
    <w:p w14:paraId="7AC8E8FA" w14:textId="77777777" w:rsidR="001413E7" w:rsidRPr="00761D94" w:rsidRDefault="001413E7" w:rsidP="0088723C">
      <w:pPr>
        <w:spacing w:line="276" w:lineRule="auto"/>
        <w:jc w:val="both"/>
      </w:pPr>
    </w:p>
    <w:p w14:paraId="089EB8A8" w14:textId="77777777" w:rsidR="001413E7" w:rsidRPr="00761D94" w:rsidRDefault="001413E7" w:rsidP="0088723C">
      <w:pPr>
        <w:spacing w:line="276" w:lineRule="auto"/>
        <w:jc w:val="both"/>
      </w:pPr>
    </w:p>
    <w:p w14:paraId="4C1EC5FE" w14:textId="77777777" w:rsidR="003A5497" w:rsidRPr="00761D94" w:rsidRDefault="003A5497" w:rsidP="0088723C">
      <w:pPr>
        <w:spacing w:line="276" w:lineRule="auto"/>
        <w:jc w:val="both"/>
      </w:pPr>
      <w:r w:rsidRPr="00761D94">
        <w:t>La encuesta ya fue tabulada y está en proceso de análisis para definir las situaciones más comunes que afectan la convivencia escolar y el ejercicio de los DHSR</w:t>
      </w:r>
    </w:p>
    <w:p w14:paraId="539E8D9E" w14:textId="77777777" w:rsidR="003A5497" w:rsidRPr="00761D94" w:rsidRDefault="003A5497" w:rsidP="0088723C">
      <w:pPr>
        <w:spacing w:line="276" w:lineRule="auto"/>
        <w:jc w:val="both"/>
        <w:rPr>
          <w:iCs/>
        </w:rPr>
      </w:pPr>
    </w:p>
    <w:p w14:paraId="04ABD944" w14:textId="77777777" w:rsidR="003A5497" w:rsidRPr="00761D94" w:rsidRDefault="003A5497" w:rsidP="0088723C">
      <w:pPr>
        <w:spacing w:line="276" w:lineRule="auto"/>
        <w:rPr>
          <w:b/>
          <w:iCs/>
        </w:rPr>
      </w:pPr>
      <w:r w:rsidRPr="00761D94">
        <w:rPr>
          <w:b/>
          <w:iCs/>
        </w:rPr>
        <w:t>CAPITULO 9</w:t>
      </w:r>
    </w:p>
    <w:p w14:paraId="4FBACAA3" w14:textId="77777777" w:rsidR="003A5497" w:rsidRPr="00761D94" w:rsidRDefault="003A5497" w:rsidP="0088723C">
      <w:pPr>
        <w:spacing w:line="276" w:lineRule="auto"/>
        <w:rPr>
          <w:b/>
          <w:iCs/>
        </w:rPr>
      </w:pPr>
      <w:r w:rsidRPr="00761D94">
        <w:rPr>
          <w:b/>
          <w:iCs/>
        </w:rPr>
        <w:t>SITUACIONES QUE AFECTAN LA CONVIVENCIA</w:t>
      </w:r>
    </w:p>
    <w:p w14:paraId="4BFCAD40" w14:textId="77777777" w:rsidR="003A5497" w:rsidRPr="00761D94" w:rsidRDefault="003A5497" w:rsidP="0088723C">
      <w:pPr>
        <w:autoSpaceDE w:val="0"/>
        <w:autoSpaceDN w:val="0"/>
        <w:adjustRightInd w:val="0"/>
        <w:spacing w:line="276" w:lineRule="auto"/>
        <w:jc w:val="both"/>
        <w:rPr>
          <w:color w:val="000000"/>
        </w:rPr>
      </w:pPr>
    </w:p>
    <w:p w14:paraId="378F4884" w14:textId="77777777" w:rsidR="003A5497" w:rsidRPr="00761D94" w:rsidRDefault="003A5497" w:rsidP="0088723C">
      <w:pPr>
        <w:autoSpaceDE w:val="0"/>
        <w:autoSpaceDN w:val="0"/>
        <w:adjustRightInd w:val="0"/>
        <w:spacing w:after="267" w:line="276" w:lineRule="auto"/>
        <w:ind w:right="637"/>
        <w:jc w:val="both"/>
      </w:pPr>
      <w:r w:rsidRPr="00761D94">
        <w:rPr>
          <w:b/>
          <w:i/>
          <w:iCs/>
        </w:rPr>
        <w:t>9.1 Clasificación de las situaciones.</w:t>
      </w:r>
      <w:r w:rsidRPr="00761D94">
        <w:rPr>
          <w:i/>
          <w:iCs/>
        </w:rPr>
        <w:t xml:space="preserve"> </w:t>
      </w:r>
      <w:r w:rsidRPr="00761D94">
        <w:t xml:space="preserve">Las situaciones que afectan la convivencia escolar y el ejercicio de los derechos humanos, sexuales y reproductivos, se clasifican en tres tipos: </w:t>
      </w:r>
    </w:p>
    <w:p w14:paraId="0EDDC8BF" w14:textId="77777777" w:rsidR="003A5497" w:rsidRPr="00761D94" w:rsidRDefault="003A5497" w:rsidP="0088723C">
      <w:pPr>
        <w:autoSpaceDE w:val="0"/>
        <w:autoSpaceDN w:val="0"/>
        <w:adjustRightInd w:val="0"/>
        <w:spacing w:line="276" w:lineRule="auto"/>
        <w:ind w:left="360" w:hanging="360"/>
        <w:jc w:val="both"/>
      </w:pPr>
      <w:r w:rsidRPr="00761D94">
        <w:t xml:space="preserve">9.1.1 Situaciones Tipo l. Corresponden a este tipo los conflictos manejados inadecuadamente y aquellas situaciones esporádicas que inciden negativamente en el clima escolar, y que en ningún caso generan daños al cuerpo o a la salud. </w:t>
      </w:r>
    </w:p>
    <w:p w14:paraId="6D6B043A" w14:textId="77777777" w:rsidR="003A5497" w:rsidRPr="00761D94" w:rsidRDefault="003A5497" w:rsidP="0088723C">
      <w:pPr>
        <w:autoSpaceDE w:val="0"/>
        <w:autoSpaceDN w:val="0"/>
        <w:adjustRightInd w:val="0"/>
        <w:spacing w:line="276" w:lineRule="auto"/>
        <w:ind w:left="360" w:hanging="360"/>
        <w:jc w:val="both"/>
      </w:pPr>
      <w:r w:rsidRPr="00761D94">
        <w:t xml:space="preserve">9.1.2 Situaciones Tipo II. Corresponden a este tipo las situaciones de agresión escolar, acoso escolar (bullying) y ciberacoso (Ciberbullying), que no revistan las características de la comisión de un delito y que cumplan con cualquiera de las siguientes características: </w:t>
      </w:r>
    </w:p>
    <w:p w14:paraId="3D8E11CB" w14:textId="77777777" w:rsidR="003A5497" w:rsidRPr="00761D94" w:rsidRDefault="003A5497" w:rsidP="0088723C">
      <w:pPr>
        <w:autoSpaceDE w:val="0"/>
        <w:autoSpaceDN w:val="0"/>
        <w:adjustRightInd w:val="0"/>
        <w:spacing w:line="276" w:lineRule="auto"/>
        <w:ind w:hanging="360"/>
        <w:jc w:val="both"/>
      </w:pPr>
      <w:r w:rsidRPr="00761D94">
        <w:t xml:space="preserve">a. Que se presenten de manera repetida o sistemática. </w:t>
      </w:r>
    </w:p>
    <w:p w14:paraId="0E4D61CE" w14:textId="77777777" w:rsidR="003A5497" w:rsidRPr="00761D94" w:rsidRDefault="003A5497" w:rsidP="0088723C">
      <w:pPr>
        <w:autoSpaceDE w:val="0"/>
        <w:autoSpaceDN w:val="0"/>
        <w:adjustRightInd w:val="0"/>
        <w:spacing w:line="276" w:lineRule="auto"/>
        <w:ind w:hanging="360"/>
        <w:jc w:val="both"/>
      </w:pPr>
      <w:r w:rsidRPr="00761D94">
        <w:t xml:space="preserve">b. Que causen daños al cuerpo o a la salud sin generar incapacidad alguna para cualquiera de los involucrados. </w:t>
      </w:r>
    </w:p>
    <w:p w14:paraId="49ADD322" w14:textId="77777777" w:rsidR="003A5497" w:rsidRPr="00761D94" w:rsidRDefault="003A5497" w:rsidP="0088723C">
      <w:pPr>
        <w:autoSpaceDE w:val="0"/>
        <w:autoSpaceDN w:val="0"/>
        <w:adjustRightInd w:val="0"/>
        <w:spacing w:line="276" w:lineRule="auto"/>
        <w:ind w:left="360" w:hanging="360"/>
        <w:jc w:val="both"/>
      </w:pPr>
      <w:r w:rsidRPr="00761D94">
        <w:lastRenderedPageBreak/>
        <w:t xml:space="preserve">9.1.3 Situaciones Tipo III. Corresponden a esta tipo las situaciones de agresión escolar que sean constitutivas de presuntos delitos contra la libertad, integridad y formación sexual, referidos en el Título IV del Libro 11 de la Ley 599 de 2000, o cuando constituyen cualquier otro delito establecido en la ley penal colombiana vigente. </w:t>
      </w:r>
    </w:p>
    <w:p w14:paraId="2C899B24" w14:textId="77777777" w:rsidR="003A5497" w:rsidRPr="00761D94" w:rsidRDefault="003A5497" w:rsidP="0088723C">
      <w:pPr>
        <w:spacing w:line="276" w:lineRule="auto"/>
        <w:jc w:val="both"/>
      </w:pPr>
    </w:p>
    <w:p w14:paraId="36117B1C" w14:textId="77777777" w:rsidR="003A5497" w:rsidRPr="00761D94" w:rsidRDefault="003A5497" w:rsidP="0088723C">
      <w:pPr>
        <w:spacing w:line="276" w:lineRule="auto"/>
        <w:rPr>
          <w:b/>
        </w:rPr>
      </w:pPr>
      <w:r w:rsidRPr="00761D94">
        <w:rPr>
          <w:b/>
          <w:iCs/>
        </w:rPr>
        <w:t xml:space="preserve">9.2   Los protocolos </w:t>
      </w:r>
      <w:r w:rsidRPr="00761D94">
        <w:rPr>
          <w:b/>
        </w:rPr>
        <w:t>de la ruta de atención integral para la convivencia</w:t>
      </w:r>
    </w:p>
    <w:p w14:paraId="57ACC281" w14:textId="77777777" w:rsidR="003A5497" w:rsidRPr="00761D94" w:rsidRDefault="003A5497" w:rsidP="0088723C">
      <w:pPr>
        <w:autoSpaceDE w:val="0"/>
        <w:autoSpaceDN w:val="0"/>
        <w:adjustRightInd w:val="0"/>
        <w:spacing w:line="276" w:lineRule="auto"/>
        <w:jc w:val="both"/>
        <w:rPr>
          <w:color w:val="000000"/>
        </w:rPr>
      </w:pPr>
    </w:p>
    <w:p w14:paraId="19AEA6D5" w14:textId="77777777" w:rsidR="003A5497" w:rsidRPr="00761D94" w:rsidRDefault="003A5497" w:rsidP="0088723C">
      <w:pPr>
        <w:autoSpaceDE w:val="0"/>
        <w:autoSpaceDN w:val="0"/>
        <w:adjustRightInd w:val="0"/>
        <w:spacing w:after="267" w:line="276" w:lineRule="auto"/>
        <w:jc w:val="both"/>
      </w:pPr>
      <w:r w:rsidRPr="00761D94">
        <w:rPr>
          <w:b/>
          <w:i/>
          <w:iCs/>
        </w:rPr>
        <w:t>9.2.1 De los protocolos para la atención de Situaciones Tipo l.</w:t>
      </w:r>
      <w:r w:rsidRPr="00761D94">
        <w:rPr>
          <w:i/>
          <w:iCs/>
        </w:rPr>
        <w:t xml:space="preserve"> </w:t>
      </w:r>
      <w:r w:rsidRPr="00761D94">
        <w:t xml:space="preserve">Los protocolos de los establecimientos educativos para la atención de las situaciones tipo 1, a que se refiere el numeral 1 del artículo 40 del presente Decreto, deberán desarrollar como mínimo el siguiente procedimiento: </w:t>
      </w:r>
    </w:p>
    <w:p w14:paraId="5C42F64B" w14:textId="77777777" w:rsidR="003A5497" w:rsidRPr="00761D94" w:rsidRDefault="003A5497" w:rsidP="00672D0A">
      <w:pPr>
        <w:numPr>
          <w:ilvl w:val="0"/>
          <w:numId w:val="65"/>
        </w:numPr>
        <w:autoSpaceDE w:val="0"/>
        <w:autoSpaceDN w:val="0"/>
        <w:adjustRightInd w:val="0"/>
        <w:spacing w:line="276" w:lineRule="auto"/>
        <w:ind w:left="360" w:hanging="360"/>
        <w:jc w:val="both"/>
      </w:pPr>
      <w:r w:rsidRPr="00761D94">
        <w:t xml:space="preserve">Reunir inmediatamente a las partes involucradas en el conflicto y mediar de manera pedagógica para que éstas expongan sus puntos de vista y busquen la reparación de los daños causados, el restablecimiento de los derechos y la reconciliación dentro de un clima de relaciones constructivas en el establecimiento educativo. </w:t>
      </w:r>
    </w:p>
    <w:p w14:paraId="0FEF8EF0" w14:textId="77777777" w:rsidR="003A5497" w:rsidRPr="00761D94" w:rsidRDefault="003A5497" w:rsidP="00672D0A">
      <w:pPr>
        <w:numPr>
          <w:ilvl w:val="0"/>
          <w:numId w:val="65"/>
        </w:numPr>
        <w:autoSpaceDE w:val="0"/>
        <w:autoSpaceDN w:val="0"/>
        <w:adjustRightInd w:val="0"/>
        <w:spacing w:line="276" w:lineRule="auto"/>
        <w:ind w:left="360" w:hanging="360"/>
        <w:jc w:val="both"/>
      </w:pPr>
      <w:r w:rsidRPr="00761D94">
        <w:t xml:space="preserve">Fijar la forma de solución de manera imparcial, equitativa y justa, encaminada a buscar la reparación de los daños causados, el restablecimiento de los derechos y la reconciliación dentro de un clima de relaciones constructivas en el grupo involucrado o en el establecimiento educativo. De esta actuación se dejará constancia. </w:t>
      </w:r>
    </w:p>
    <w:p w14:paraId="744B520B" w14:textId="77777777" w:rsidR="003A5497" w:rsidRPr="00761D94" w:rsidRDefault="003A5497" w:rsidP="00672D0A">
      <w:pPr>
        <w:numPr>
          <w:ilvl w:val="0"/>
          <w:numId w:val="65"/>
        </w:numPr>
        <w:autoSpaceDE w:val="0"/>
        <w:autoSpaceDN w:val="0"/>
        <w:adjustRightInd w:val="0"/>
        <w:spacing w:line="276" w:lineRule="auto"/>
        <w:ind w:left="360" w:hanging="360"/>
        <w:jc w:val="both"/>
      </w:pPr>
      <w:r w:rsidRPr="00761D94">
        <w:t xml:space="preserve">Realizar seguimiento del caso y de los compromisos a fin de verificar si la solución fue efectiva o si se requiere acudir a los protocolos consagrados en los artículos 43 y 44 del presente Decreto. </w:t>
      </w:r>
    </w:p>
    <w:p w14:paraId="08976D6E" w14:textId="77777777" w:rsidR="003A5497" w:rsidRPr="00761D94" w:rsidRDefault="003A5497" w:rsidP="0088723C">
      <w:pPr>
        <w:autoSpaceDE w:val="0"/>
        <w:autoSpaceDN w:val="0"/>
        <w:adjustRightInd w:val="0"/>
        <w:spacing w:line="276" w:lineRule="auto"/>
        <w:jc w:val="both"/>
      </w:pPr>
    </w:p>
    <w:p w14:paraId="344DCB23" w14:textId="77777777" w:rsidR="003A5497" w:rsidRPr="00761D94" w:rsidRDefault="003A5497" w:rsidP="0088723C">
      <w:pPr>
        <w:autoSpaceDE w:val="0"/>
        <w:autoSpaceDN w:val="0"/>
        <w:adjustRightInd w:val="0"/>
        <w:spacing w:after="267" w:line="276" w:lineRule="auto"/>
        <w:jc w:val="both"/>
      </w:pPr>
      <w:r w:rsidRPr="00761D94">
        <w:t xml:space="preserve">Parágrafo. Los estudiantes que hayan sido capacitados como mediadores o conciliadores escolares podrán participar en el manejo de estos casos en los términos fijados en el manual de convivencia. </w:t>
      </w:r>
    </w:p>
    <w:p w14:paraId="2776BDB5" w14:textId="77777777" w:rsidR="003A5497" w:rsidRPr="00761D94" w:rsidRDefault="003A5497" w:rsidP="0088723C">
      <w:pPr>
        <w:autoSpaceDE w:val="0"/>
        <w:autoSpaceDN w:val="0"/>
        <w:adjustRightInd w:val="0"/>
        <w:spacing w:after="267" w:line="276" w:lineRule="auto"/>
        <w:jc w:val="both"/>
      </w:pPr>
      <w:r w:rsidRPr="00761D94">
        <w:rPr>
          <w:b/>
        </w:rPr>
        <w:t xml:space="preserve">9.2.2  </w:t>
      </w:r>
      <w:r w:rsidRPr="00761D94">
        <w:rPr>
          <w:b/>
          <w:iCs/>
        </w:rPr>
        <w:t>De los protocolos para la atención de Situaciones Tipo II</w:t>
      </w:r>
      <w:r w:rsidRPr="00761D94">
        <w:rPr>
          <w:iCs/>
        </w:rPr>
        <w:t>.</w:t>
      </w:r>
      <w:r w:rsidRPr="00761D94">
        <w:rPr>
          <w:i/>
          <w:iCs/>
        </w:rPr>
        <w:t xml:space="preserve"> </w:t>
      </w:r>
      <w:r w:rsidRPr="00761D94">
        <w:t xml:space="preserve">Los protocolos de los establecimientos educativos para la atención de las situaciones tipo II, a que se refiere el numeral 2 del artículo 40 del presente Decreto, deberán desarrollar como mínimo el siguiente procedimiento: </w:t>
      </w:r>
    </w:p>
    <w:p w14:paraId="115880E1" w14:textId="77777777" w:rsidR="003A5497" w:rsidRPr="00761D94" w:rsidRDefault="003A5497" w:rsidP="00672D0A">
      <w:pPr>
        <w:pStyle w:val="Prrafodelista"/>
        <w:numPr>
          <w:ilvl w:val="0"/>
          <w:numId w:val="66"/>
        </w:numPr>
        <w:autoSpaceDE w:val="0"/>
        <w:autoSpaceDN w:val="0"/>
        <w:adjustRightInd w:val="0"/>
        <w:spacing w:line="276" w:lineRule="auto"/>
        <w:ind w:left="360" w:hanging="360"/>
        <w:contextualSpacing/>
        <w:jc w:val="both"/>
      </w:pPr>
      <w:r w:rsidRPr="00761D94">
        <w:t>En casos de daño al cuerpo o a la salud, garantizar la atención inmediata en salud física y mental de los involucrados, mediante la remisión a las entidades competentes, actuación de la cual se dejará constancia.</w:t>
      </w:r>
    </w:p>
    <w:p w14:paraId="0B54ED17" w14:textId="77777777" w:rsidR="003A5497" w:rsidRPr="00761D94" w:rsidRDefault="003A5497" w:rsidP="00672D0A">
      <w:pPr>
        <w:pStyle w:val="Prrafodelista"/>
        <w:numPr>
          <w:ilvl w:val="0"/>
          <w:numId w:val="66"/>
        </w:numPr>
        <w:autoSpaceDE w:val="0"/>
        <w:autoSpaceDN w:val="0"/>
        <w:adjustRightInd w:val="0"/>
        <w:spacing w:line="276" w:lineRule="auto"/>
        <w:ind w:left="360" w:hanging="360"/>
        <w:contextualSpacing/>
        <w:jc w:val="both"/>
      </w:pPr>
      <w:r w:rsidRPr="00761D94">
        <w:t xml:space="preserve">Cuando se requieran medidas de restablecimiento de derechos, remitir la situación a las autoridades administrativas, en el marco de la Ley 1098 de 2006, actuación de la cual se dejará constancia.  </w:t>
      </w:r>
    </w:p>
    <w:p w14:paraId="54184B6B" w14:textId="77777777" w:rsidR="003A5497" w:rsidRPr="00761D94" w:rsidRDefault="003A5497" w:rsidP="00672D0A">
      <w:pPr>
        <w:pStyle w:val="Prrafodelista"/>
        <w:numPr>
          <w:ilvl w:val="0"/>
          <w:numId w:val="66"/>
        </w:numPr>
        <w:autoSpaceDE w:val="0"/>
        <w:autoSpaceDN w:val="0"/>
        <w:adjustRightInd w:val="0"/>
        <w:spacing w:line="276" w:lineRule="auto"/>
        <w:ind w:left="360" w:hanging="360"/>
        <w:contextualSpacing/>
        <w:jc w:val="both"/>
      </w:pPr>
      <w:r w:rsidRPr="00761D94">
        <w:t xml:space="preserve">Adoptar las medidas para proteger a los involucrados en la situación de posibles acciones en su contra, actuación de la cual se dejará constancia. </w:t>
      </w:r>
    </w:p>
    <w:p w14:paraId="43122D53" w14:textId="77777777" w:rsidR="003A5497" w:rsidRPr="00761D94" w:rsidRDefault="003A5497" w:rsidP="00672D0A">
      <w:pPr>
        <w:pStyle w:val="Prrafodelista"/>
        <w:numPr>
          <w:ilvl w:val="0"/>
          <w:numId w:val="66"/>
        </w:numPr>
        <w:autoSpaceDE w:val="0"/>
        <w:autoSpaceDN w:val="0"/>
        <w:adjustRightInd w:val="0"/>
        <w:spacing w:line="276" w:lineRule="auto"/>
        <w:ind w:left="360" w:hanging="360"/>
        <w:contextualSpacing/>
        <w:jc w:val="both"/>
      </w:pPr>
      <w:r w:rsidRPr="00761D94">
        <w:lastRenderedPageBreak/>
        <w:t xml:space="preserve">Informar de manera inmediata a los padres, madres o acudientes de todos los estudiantes involucrados, actuación de la cual se dejará constancia. </w:t>
      </w:r>
    </w:p>
    <w:p w14:paraId="2B61A0BF" w14:textId="77777777" w:rsidR="003A5497" w:rsidRPr="00761D94" w:rsidRDefault="003A5497" w:rsidP="00672D0A">
      <w:pPr>
        <w:pStyle w:val="Prrafodelista"/>
        <w:numPr>
          <w:ilvl w:val="0"/>
          <w:numId w:val="66"/>
        </w:numPr>
        <w:autoSpaceDE w:val="0"/>
        <w:autoSpaceDN w:val="0"/>
        <w:adjustRightInd w:val="0"/>
        <w:spacing w:line="276" w:lineRule="auto"/>
        <w:ind w:left="360" w:hanging="360"/>
        <w:contextualSpacing/>
        <w:jc w:val="both"/>
      </w:pPr>
      <w:r w:rsidRPr="00761D94">
        <w:t xml:space="preserve">Generar espacios en los que las partes involucradas y los padres, madres o acudientes de los estudiantes, puedan exponer y precisar lo acontecido, preservando, en cualquier caso, el derecho a la intimidad, confidencialidad y demás derechos. </w:t>
      </w:r>
    </w:p>
    <w:p w14:paraId="5B607FD3" w14:textId="77777777" w:rsidR="003A5497" w:rsidRPr="00761D94" w:rsidRDefault="003A5497" w:rsidP="00672D0A">
      <w:pPr>
        <w:pStyle w:val="Prrafodelista"/>
        <w:numPr>
          <w:ilvl w:val="0"/>
          <w:numId w:val="66"/>
        </w:numPr>
        <w:autoSpaceDE w:val="0"/>
        <w:autoSpaceDN w:val="0"/>
        <w:adjustRightInd w:val="0"/>
        <w:spacing w:line="276" w:lineRule="auto"/>
        <w:ind w:left="360" w:hanging="360"/>
        <w:contextualSpacing/>
        <w:jc w:val="both"/>
      </w:pPr>
      <w:r w:rsidRPr="00761D94">
        <w:t xml:space="preserve">Determinar las acciones restaurativas que busquen la reparación de los daños causados, el· restablecimiento de los derechos y la reconciliación dentro de un clima de relaciones constructivas en el establecimiento educativo; así como las consecuencias aplicables a quienes han promovido, contribuido o participado en la situación reportada. </w:t>
      </w:r>
    </w:p>
    <w:p w14:paraId="2014A396" w14:textId="77777777" w:rsidR="003A5497" w:rsidRPr="00761D94" w:rsidRDefault="003A5497" w:rsidP="00672D0A">
      <w:pPr>
        <w:numPr>
          <w:ilvl w:val="0"/>
          <w:numId w:val="66"/>
        </w:numPr>
        <w:autoSpaceDE w:val="0"/>
        <w:autoSpaceDN w:val="0"/>
        <w:adjustRightInd w:val="0"/>
        <w:spacing w:line="276" w:lineRule="auto"/>
        <w:ind w:left="360" w:hanging="360"/>
        <w:jc w:val="both"/>
      </w:pPr>
      <w:r w:rsidRPr="00761D94">
        <w:t xml:space="preserve">El presidente del comité escolar de convivencia informará a los demás integrantes de este comité, sobre la situación ocurrida y las medidas adoptadas. El comité realizará el análisis y seguimiento, a fin de verificar si la solución fue efectiva o si se requiere acudir al protocolo consagrado en el artículo 44 del presente Decreto. </w:t>
      </w:r>
    </w:p>
    <w:p w14:paraId="52D4747A" w14:textId="77777777" w:rsidR="003A5497" w:rsidRPr="00761D94" w:rsidRDefault="003A5497" w:rsidP="00672D0A">
      <w:pPr>
        <w:numPr>
          <w:ilvl w:val="0"/>
          <w:numId w:val="66"/>
        </w:numPr>
        <w:autoSpaceDE w:val="0"/>
        <w:autoSpaceDN w:val="0"/>
        <w:adjustRightInd w:val="0"/>
        <w:spacing w:line="276" w:lineRule="auto"/>
        <w:ind w:left="360" w:hanging="360"/>
        <w:jc w:val="both"/>
      </w:pPr>
      <w:r w:rsidRPr="00761D94">
        <w:t xml:space="preserve">El comité escolar de convivencia dejará constancia en acta de todo lo ocurrido y de las decisiones adoptadas, la cual será suscrita por todos los integrantes e intervinientes. </w:t>
      </w:r>
    </w:p>
    <w:p w14:paraId="3B8554FF" w14:textId="77777777" w:rsidR="003A5497" w:rsidRPr="00761D94" w:rsidRDefault="003A5497" w:rsidP="00672D0A">
      <w:pPr>
        <w:numPr>
          <w:ilvl w:val="0"/>
          <w:numId w:val="66"/>
        </w:numPr>
        <w:autoSpaceDE w:val="0"/>
        <w:autoSpaceDN w:val="0"/>
        <w:adjustRightInd w:val="0"/>
        <w:spacing w:line="276" w:lineRule="auto"/>
        <w:ind w:left="360" w:hanging="360"/>
        <w:jc w:val="both"/>
      </w:pPr>
      <w:r w:rsidRPr="00761D94">
        <w:t xml:space="preserve">El presidente del comité escolar de convivencia reportará la información del caso al aplicativo que para el efecto se haya implementado en el Sistema de Información Unificado de Convivencia Escolar. </w:t>
      </w:r>
    </w:p>
    <w:p w14:paraId="051A8AF7" w14:textId="77777777" w:rsidR="003A5497" w:rsidRPr="00761D94" w:rsidRDefault="003A5497" w:rsidP="0088723C">
      <w:pPr>
        <w:autoSpaceDE w:val="0"/>
        <w:autoSpaceDN w:val="0"/>
        <w:adjustRightInd w:val="0"/>
        <w:spacing w:line="276" w:lineRule="auto"/>
        <w:jc w:val="both"/>
      </w:pPr>
    </w:p>
    <w:p w14:paraId="6651CE6A" w14:textId="77777777" w:rsidR="003A5497" w:rsidRPr="00761D94" w:rsidRDefault="003A5497" w:rsidP="0088723C">
      <w:pPr>
        <w:autoSpaceDE w:val="0"/>
        <w:autoSpaceDN w:val="0"/>
        <w:adjustRightInd w:val="0"/>
        <w:spacing w:after="267" w:line="276" w:lineRule="auto"/>
        <w:jc w:val="both"/>
      </w:pPr>
      <w:r w:rsidRPr="00761D94">
        <w:t xml:space="preserve">Parágrafo. Cuando el comité escolar de convivencia adopte como acciones o medidas la remisión de la situación al Instituto Colombiano de Bienestar Familiar para el restablecimiento de derechos, o al Sistema de Seguridad Social para la atención en salud integral, estas entidades cumplirán con lo dispuesto en el artículo 4S del presente Decreto. </w:t>
      </w:r>
    </w:p>
    <w:p w14:paraId="6B68AA8C" w14:textId="77777777" w:rsidR="003A5497" w:rsidRPr="00761D94" w:rsidRDefault="003A5497" w:rsidP="0088723C">
      <w:pPr>
        <w:autoSpaceDE w:val="0"/>
        <w:autoSpaceDN w:val="0"/>
        <w:adjustRightInd w:val="0"/>
        <w:spacing w:after="267" w:line="276" w:lineRule="auto"/>
        <w:jc w:val="both"/>
      </w:pPr>
      <w:r w:rsidRPr="00761D94">
        <w:rPr>
          <w:b/>
        </w:rPr>
        <w:t xml:space="preserve">9.2.3 </w:t>
      </w:r>
      <w:r w:rsidRPr="00761D94">
        <w:rPr>
          <w:b/>
          <w:i/>
          <w:iCs/>
        </w:rPr>
        <w:t>Protocolo para la atención de de Situaciones Tipo III</w:t>
      </w:r>
      <w:r w:rsidRPr="00761D94">
        <w:rPr>
          <w:i/>
          <w:iCs/>
        </w:rPr>
        <w:t xml:space="preserve"> </w:t>
      </w:r>
      <w:r w:rsidRPr="00761D94">
        <w:t xml:space="preserve">Los protocolos de los establecimientos educativos para la atención de las situaciones tipo III a que se refiere el numeral 3 del artículo 40 del presente Decreto, deberán desarrollar como mínimo el siguiente procedimiento: </w:t>
      </w:r>
    </w:p>
    <w:p w14:paraId="2963A83C" w14:textId="77777777" w:rsidR="003A5497" w:rsidRPr="00761D94" w:rsidRDefault="003A5497" w:rsidP="00672D0A">
      <w:pPr>
        <w:numPr>
          <w:ilvl w:val="0"/>
          <w:numId w:val="67"/>
        </w:numPr>
        <w:autoSpaceDE w:val="0"/>
        <w:autoSpaceDN w:val="0"/>
        <w:adjustRightInd w:val="0"/>
        <w:spacing w:line="276" w:lineRule="auto"/>
        <w:ind w:left="360" w:hanging="360"/>
        <w:jc w:val="both"/>
      </w:pPr>
      <w:r w:rsidRPr="00761D94">
        <w:t xml:space="preserve">En casos de daño al cuerpo o a la salud. garantizar la atención inmediata en salud física y mental de los involucrados, mediante la remisión a las entidades competentes, actuación de la cual se dejará constancia. </w:t>
      </w:r>
    </w:p>
    <w:p w14:paraId="6F39C482" w14:textId="77777777" w:rsidR="003A5497" w:rsidRPr="00761D94" w:rsidRDefault="003A5497" w:rsidP="00672D0A">
      <w:pPr>
        <w:numPr>
          <w:ilvl w:val="0"/>
          <w:numId w:val="67"/>
        </w:numPr>
        <w:autoSpaceDE w:val="0"/>
        <w:autoSpaceDN w:val="0"/>
        <w:adjustRightInd w:val="0"/>
        <w:spacing w:line="276" w:lineRule="auto"/>
        <w:ind w:left="360" w:hanging="360"/>
        <w:jc w:val="both"/>
      </w:pPr>
      <w:r w:rsidRPr="00761D94">
        <w:t xml:space="preserve">Informar de manera inmediata a los padres, madres o acudientes de todos los estudiantes involucrados, actuación de la cual se dejará constancia. </w:t>
      </w:r>
    </w:p>
    <w:p w14:paraId="1634B0B5" w14:textId="77777777" w:rsidR="003A5497" w:rsidRPr="00761D94" w:rsidRDefault="003A5497" w:rsidP="00672D0A">
      <w:pPr>
        <w:numPr>
          <w:ilvl w:val="0"/>
          <w:numId w:val="67"/>
        </w:numPr>
        <w:autoSpaceDE w:val="0"/>
        <w:autoSpaceDN w:val="0"/>
        <w:adjustRightInd w:val="0"/>
        <w:spacing w:line="276" w:lineRule="auto"/>
        <w:ind w:left="360" w:hanging="360"/>
        <w:jc w:val="both"/>
      </w:pPr>
      <w:r w:rsidRPr="00761D94">
        <w:t xml:space="preserve">El presidente del Comité Escolar de Convivencia de manera inmediata y por el medio más expedito, pondrá la situación en conocimiento de la Policía Nacional, actuación de la cual se dejará constancia. </w:t>
      </w:r>
    </w:p>
    <w:p w14:paraId="7E6BBE6E" w14:textId="77777777" w:rsidR="003A5497" w:rsidRPr="00761D94" w:rsidRDefault="003A5497" w:rsidP="00672D0A">
      <w:pPr>
        <w:numPr>
          <w:ilvl w:val="0"/>
          <w:numId w:val="67"/>
        </w:numPr>
        <w:autoSpaceDE w:val="0"/>
        <w:autoSpaceDN w:val="0"/>
        <w:adjustRightInd w:val="0"/>
        <w:spacing w:line="276" w:lineRule="auto"/>
        <w:ind w:left="360" w:hanging="360"/>
        <w:jc w:val="both"/>
      </w:pPr>
      <w:r w:rsidRPr="00761D94">
        <w:t xml:space="preserve">No obstante, lo dispuesto en el numeral anterior, se citará a los integrantes del comité escolar de convivencia en los términos fijados en el manual de convivencia. De la citación se dejará constancia. </w:t>
      </w:r>
    </w:p>
    <w:p w14:paraId="06758863" w14:textId="77777777" w:rsidR="003A5497" w:rsidRPr="00761D94" w:rsidRDefault="003A5497" w:rsidP="00672D0A">
      <w:pPr>
        <w:numPr>
          <w:ilvl w:val="0"/>
          <w:numId w:val="67"/>
        </w:numPr>
        <w:autoSpaceDE w:val="0"/>
        <w:autoSpaceDN w:val="0"/>
        <w:adjustRightInd w:val="0"/>
        <w:spacing w:line="276" w:lineRule="auto"/>
        <w:ind w:left="360" w:hanging="360"/>
        <w:jc w:val="both"/>
      </w:pPr>
      <w:r w:rsidRPr="00761D94">
        <w:lastRenderedPageBreak/>
        <w:t xml:space="preserve"> El presidente del comité escolar de convivencia informará a los participantes en el comité, de los hechos que dieron lugar a la convocatoria, guardando reserva de aquella información que pueda atentar contra el derecho a la intimidad y confidencialidad de las partes involucradas, así como del reporte realizado ante la autoridad competente.</w:t>
      </w:r>
    </w:p>
    <w:p w14:paraId="65FDEC58" w14:textId="77777777" w:rsidR="003A5497" w:rsidRPr="00761D94" w:rsidRDefault="003A5497" w:rsidP="00672D0A">
      <w:pPr>
        <w:numPr>
          <w:ilvl w:val="0"/>
          <w:numId w:val="67"/>
        </w:numPr>
        <w:autoSpaceDE w:val="0"/>
        <w:autoSpaceDN w:val="0"/>
        <w:adjustRightInd w:val="0"/>
        <w:spacing w:line="276" w:lineRule="auto"/>
        <w:ind w:left="360" w:hanging="360"/>
        <w:jc w:val="both"/>
      </w:pPr>
      <w:r w:rsidRPr="00761D94">
        <w:t xml:space="preserve">Pese a que una situación se haya puesto en conocimiento de las autoridades competentes, el comité escolar de convivencia adoptará, de manera inmediata, las medidas propias del establecimiento educativo, tendientes a proteger dentro del ámbito de sus competencias a la víctima, a quien se le atribuye la agresión y a las personas que hayan informado o hagan parte de la situación presentada, actuación de la cual se dejará constancia. </w:t>
      </w:r>
    </w:p>
    <w:p w14:paraId="5960D684" w14:textId="77777777" w:rsidR="003A5497" w:rsidRPr="00761D94" w:rsidRDefault="003A5497" w:rsidP="00672D0A">
      <w:pPr>
        <w:numPr>
          <w:ilvl w:val="0"/>
          <w:numId w:val="67"/>
        </w:numPr>
        <w:autoSpaceDE w:val="0"/>
        <w:autoSpaceDN w:val="0"/>
        <w:adjustRightInd w:val="0"/>
        <w:spacing w:line="276" w:lineRule="auto"/>
        <w:ind w:left="360" w:hanging="360"/>
        <w:jc w:val="both"/>
      </w:pPr>
      <w:r w:rsidRPr="00761D94">
        <w:t xml:space="preserve">El presidente del comité escolar de convivencia reportará la información del caso al aplicativo que para el efecto se haya implementado en el Sistema de Información Unificado de Convivencia Escolar. </w:t>
      </w:r>
    </w:p>
    <w:p w14:paraId="73126B07" w14:textId="77777777" w:rsidR="003A5497" w:rsidRPr="00761D94" w:rsidRDefault="003A5497" w:rsidP="00672D0A">
      <w:pPr>
        <w:numPr>
          <w:ilvl w:val="0"/>
          <w:numId w:val="67"/>
        </w:numPr>
        <w:autoSpaceDE w:val="0"/>
        <w:autoSpaceDN w:val="0"/>
        <w:adjustRightInd w:val="0"/>
        <w:spacing w:line="276" w:lineRule="auto"/>
        <w:ind w:left="360" w:hanging="360"/>
        <w:jc w:val="both"/>
      </w:pPr>
      <w:r w:rsidRPr="00761D94">
        <w:t>Los casos sometidos a este protocolo serán objeto de seguimiento por parte del comité escolar de convivencia, de la autoridad que asuma el conocimiento y del comité municipal, distrital o departamental de convivencia escolar que ejerza jurisdicción sobre el establecimiento educativo en el cual se presentó el hecho.</w:t>
      </w:r>
    </w:p>
    <w:p w14:paraId="24A0ED05" w14:textId="77777777" w:rsidR="003A5497" w:rsidRPr="00761D94" w:rsidRDefault="003A5497" w:rsidP="0088723C">
      <w:pPr>
        <w:autoSpaceDE w:val="0"/>
        <w:autoSpaceDN w:val="0"/>
        <w:adjustRightInd w:val="0"/>
        <w:spacing w:line="276" w:lineRule="auto"/>
        <w:jc w:val="both"/>
      </w:pPr>
    </w:p>
    <w:p w14:paraId="4CB1ADDC" w14:textId="77777777" w:rsidR="003A5497" w:rsidRPr="00761D94" w:rsidRDefault="003A5497" w:rsidP="0088723C">
      <w:pPr>
        <w:pStyle w:val="Default"/>
        <w:spacing w:line="276" w:lineRule="auto"/>
        <w:jc w:val="both"/>
        <w:rPr>
          <w:b/>
          <w:color w:val="auto"/>
        </w:rPr>
      </w:pPr>
      <w:r w:rsidRPr="00761D94">
        <w:rPr>
          <w:b/>
          <w:color w:val="auto"/>
        </w:rPr>
        <w:t>9.3  Roles de los integrantes de la comunidad educativa</w:t>
      </w:r>
    </w:p>
    <w:p w14:paraId="5767B0FB" w14:textId="77777777" w:rsidR="003A5497" w:rsidRPr="00761D94" w:rsidRDefault="003A5497" w:rsidP="0088723C">
      <w:pPr>
        <w:pStyle w:val="Default"/>
        <w:spacing w:line="276" w:lineRule="auto"/>
        <w:jc w:val="both"/>
      </w:pPr>
      <w:r w:rsidRPr="00761D94">
        <w:rPr>
          <w:b/>
          <w:color w:val="auto"/>
        </w:rPr>
        <w:t>9.3.1 ROL DEL EDUCADOR</w:t>
      </w:r>
      <w:r w:rsidRPr="00761D94">
        <w:rPr>
          <w:color w:val="006600"/>
        </w:rPr>
        <w:t xml:space="preserve">: </w:t>
      </w:r>
      <w:r w:rsidRPr="00761D94">
        <w:t xml:space="preserve">Orientador y mediador en situaciones que atenten contra la convivencia escolar y el ejercicio de los derechos humanos sexuales y reproductivos, así como funciones en la detección temprana de estas mismas situaciones, </w:t>
      </w:r>
    </w:p>
    <w:p w14:paraId="3FFD61C7" w14:textId="77777777" w:rsidR="003A5497" w:rsidRPr="00761D94" w:rsidRDefault="003A5497" w:rsidP="0088723C">
      <w:pPr>
        <w:pStyle w:val="Default"/>
        <w:spacing w:line="276" w:lineRule="auto"/>
        <w:jc w:val="both"/>
      </w:pPr>
      <w:r w:rsidRPr="00761D94">
        <w:rPr>
          <w:b/>
          <w:color w:val="auto"/>
        </w:rPr>
        <w:t>9.3.2  ROL DE LOS ESTUDIANTES</w:t>
      </w:r>
      <w:r w:rsidRPr="00761D94">
        <w:rPr>
          <w:i/>
          <w:iCs/>
          <w:color w:val="006600"/>
        </w:rPr>
        <w:t xml:space="preserve">: </w:t>
      </w:r>
      <w:r w:rsidRPr="00761D94">
        <w:t xml:space="preserve">Estudiantes  activo para participar en la definición de acciones para el manejo de estas situaciones, en el marco de la ruta de atención integral. </w:t>
      </w:r>
    </w:p>
    <w:p w14:paraId="769CEBE7" w14:textId="77777777" w:rsidR="003A5497" w:rsidRPr="00761D94" w:rsidRDefault="003A5497" w:rsidP="0088723C">
      <w:pPr>
        <w:spacing w:line="276" w:lineRule="auto"/>
        <w:jc w:val="both"/>
        <w:rPr>
          <w:color w:val="006600"/>
        </w:rPr>
      </w:pPr>
    </w:p>
    <w:p w14:paraId="7D12EA3C" w14:textId="77777777" w:rsidR="003A5497" w:rsidRPr="00761D94" w:rsidRDefault="003A5497" w:rsidP="0088723C">
      <w:pPr>
        <w:spacing w:line="276" w:lineRule="auto"/>
        <w:rPr>
          <w:b/>
        </w:rPr>
      </w:pPr>
      <w:r w:rsidRPr="00761D94">
        <w:rPr>
          <w:b/>
        </w:rPr>
        <w:t>CAPITULO 10</w:t>
      </w:r>
    </w:p>
    <w:p w14:paraId="59B10099" w14:textId="77777777" w:rsidR="003A5497" w:rsidRPr="00761D94" w:rsidRDefault="003A5497" w:rsidP="0088723C">
      <w:pPr>
        <w:spacing w:line="276" w:lineRule="auto"/>
        <w:rPr>
          <w:b/>
          <w:iCs/>
        </w:rPr>
      </w:pPr>
      <w:r w:rsidRPr="00761D94">
        <w:rPr>
          <w:b/>
        </w:rPr>
        <w:t xml:space="preserve">ESTRATEGIAS PEDAGÓGICAS QUE PERMITAN Y GARANTICEN LA </w:t>
      </w:r>
      <w:r w:rsidRPr="00761D94">
        <w:rPr>
          <w:b/>
          <w:iCs/>
        </w:rPr>
        <w:t>DIVULGACIÓN Y SOCIALIZACIÓN DEL MANUAL A LA COMUNIDAD EDUCATIVA</w:t>
      </w:r>
    </w:p>
    <w:p w14:paraId="7670D0B6" w14:textId="77777777" w:rsidR="003A5497" w:rsidRPr="00761D94" w:rsidRDefault="003A5497" w:rsidP="0088723C">
      <w:pPr>
        <w:pStyle w:val="Pa51"/>
        <w:spacing w:line="276" w:lineRule="auto"/>
        <w:jc w:val="both"/>
        <w:rPr>
          <w:rFonts w:ascii="Times New Roman" w:hAnsi="Times New Roman" w:cs="Times New Roman"/>
          <w:color w:val="000000"/>
        </w:rPr>
      </w:pPr>
      <w:r w:rsidRPr="00761D94">
        <w:rPr>
          <w:rFonts w:ascii="Times New Roman" w:hAnsi="Times New Roman" w:cs="Times New Roman"/>
          <w:i/>
          <w:iCs/>
          <w:color w:val="000000"/>
        </w:rPr>
        <w:t xml:space="preserve">• </w:t>
      </w:r>
      <w:r w:rsidRPr="00761D94">
        <w:rPr>
          <w:rFonts w:ascii="Times New Roman" w:hAnsi="Times New Roman" w:cs="Times New Roman"/>
          <w:iCs/>
          <w:color w:val="000000"/>
        </w:rPr>
        <w:t xml:space="preserve">Campaña de expectativa en la emisora institucional. </w:t>
      </w:r>
    </w:p>
    <w:p w14:paraId="6103BBDE" w14:textId="77777777" w:rsidR="003A5497" w:rsidRPr="00761D94" w:rsidRDefault="003A5497" w:rsidP="0088723C">
      <w:pPr>
        <w:pStyle w:val="Pa51"/>
        <w:spacing w:line="276" w:lineRule="auto"/>
        <w:jc w:val="both"/>
        <w:rPr>
          <w:rFonts w:ascii="Times New Roman" w:hAnsi="Times New Roman" w:cs="Times New Roman"/>
          <w:color w:val="000000"/>
        </w:rPr>
      </w:pPr>
      <w:r w:rsidRPr="00761D94">
        <w:rPr>
          <w:rFonts w:ascii="Times New Roman" w:hAnsi="Times New Roman" w:cs="Times New Roman"/>
          <w:iCs/>
          <w:color w:val="000000"/>
        </w:rPr>
        <w:t xml:space="preserve">• Boletín especial. </w:t>
      </w:r>
    </w:p>
    <w:p w14:paraId="674B2743" w14:textId="77777777" w:rsidR="003A5497" w:rsidRPr="00761D94" w:rsidRDefault="003A5497" w:rsidP="0088723C">
      <w:pPr>
        <w:pStyle w:val="Pa51"/>
        <w:spacing w:line="276" w:lineRule="auto"/>
        <w:jc w:val="both"/>
        <w:rPr>
          <w:rFonts w:ascii="Times New Roman" w:hAnsi="Times New Roman" w:cs="Times New Roman"/>
          <w:color w:val="000000"/>
        </w:rPr>
      </w:pPr>
      <w:r w:rsidRPr="00761D94">
        <w:rPr>
          <w:rFonts w:ascii="Times New Roman" w:hAnsi="Times New Roman" w:cs="Times New Roman"/>
          <w:iCs/>
          <w:color w:val="000000"/>
        </w:rPr>
        <w:t xml:space="preserve">• Expresiones artísticas y culturales que llamen a la movilización dentro de la escuela. </w:t>
      </w:r>
    </w:p>
    <w:p w14:paraId="492E1998" w14:textId="77777777" w:rsidR="003A5497" w:rsidRPr="00761D94" w:rsidRDefault="003A5497" w:rsidP="0088723C">
      <w:pPr>
        <w:pStyle w:val="Pa51"/>
        <w:spacing w:line="276" w:lineRule="auto"/>
        <w:jc w:val="both"/>
        <w:rPr>
          <w:rFonts w:ascii="Times New Roman" w:hAnsi="Times New Roman" w:cs="Times New Roman"/>
          <w:color w:val="000000"/>
        </w:rPr>
      </w:pPr>
      <w:r w:rsidRPr="00761D94">
        <w:rPr>
          <w:rFonts w:ascii="Times New Roman" w:hAnsi="Times New Roman" w:cs="Times New Roman"/>
          <w:iCs/>
          <w:color w:val="000000"/>
        </w:rPr>
        <w:t xml:space="preserve">• Construcción de un mural comunitario con los principales acuerdos que contiene el manual;  actividad que puede ser liderada por las familias. </w:t>
      </w:r>
    </w:p>
    <w:p w14:paraId="0898B769" w14:textId="77777777" w:rsidR="003A5497" w:rsidRPr="00761D94" w:rsidRDefault="003A5497" w:rsidP="0088723C">
      <w:pPr>
        <w:pStyle w:val="Pa51"/>
        <w:spacing w:line="276" w:lineRule="auto"/>
        <w:jc w:val="both"/>
        <w:rPr>
          <w:rFonts w:ascii="Times New Roman" w:hAnsi="Times New Roman" w:cs="Times New Roman"/>
          <w:color w:val="000000"/>
        </w:rPr>
      </w:pPr>
      <w:r w:rsidRPr="00761D94">
        <w:rPr>
          <w:rFonts w:ascii="Times New Roman" w:hAnsi="Times New Roman" w:cs="Times New Roman"/>
          <w:iCs/>
          <w:color w:val="000000"/>
        </w:rPr>
        <w:t xml:space="preserve">• Publicación en el blog de la institución. </w:t>
      </w:r>
    </w:p>
    <w:p w14:paraId="65C0ECCB" w14:textId="77777777" w:rsidR="003A5497" w:rsidRPr="00761D94" w:rsidRDefault="003A5497" w:rsidP="0088723C">
      <w:pPr>
        <w:spacing w:line="276" w:lineRule="auto"/>
        <w:jc w:val="both"/>
        <w:rPr>
          <w:color w:val="006600"/>
        </w:rPr>
      </w:pPr>
      <w:r w:rsidRPr="00761D94">
        <w:rPr>
          <w:iCs/>
          <w:color w:val="000000"/>
        </w:rPr>
        <w:t>• Talleres en las sesiones de dirección de grupo</w:t>
      </w:r>
    </w:p>
    <w:p w14:paraId="354903AF" w14:textId="77777777" w:rsidR="00833B80" w:rsidRPr="00761D94" w:rsidRDefault="00833B80" w:rsidP="0088723C">
      <w:pPr>
        <w:spacing w:line="276" w:lineRule="auto"/>
        <w:rPr>
          <w:b/>
        </w:rPr>
      </w:pPr>
    </w:p>
    <w:p w14:paraId="4D1F258B" w14:textId="77777777" w:rsidR="00B031F8" w:rsidRPr="00761D94" w:rsidRDefault="00B031F8" w:rsidP="0088723C">
      <w:pPr>
        <w:spacing w:line="276" w:lineRule="auto"/>
        <w:rPr>
          <w:b/>
        </w:rPr>
      </w:pPr>
    </w:p>
    <w:p w14:paraId="3EF01E96" w14:textId="77777777" w:rsidR="00B031F8" w:rsidRPr="00761D94" w:rsidRDefault="00B031F8" w:rsidP="0088723C">
      <w:pPr>
        <w:spacing w:line="276" w:lineRule="auto"/>
        <w:rPr>
          <w:b/>
        </w:rPr>
      </w:pPr>
      <w:r w:rsidRPr="00761D94">
        <w:rPr>
          <w:b/>
        </w:rPr>
        <w:t>Capítulo 11</w:t>
      </w:r>
    </w:p>
    <w:p w14:paraId="1CD23936" w14:textId="77777777" w:rsidR="00B031F8" w:rsidRPr="00761D94" w:rsidRDefault="00B031F8" w:rsidP="0088723C">
      <w:pPr>
        <w:spacing w:line="276" w:lineRule="auto"/>
        <w:rPr>
          <w:b/>
        </w:rPr>
      </w:pPr>
      <w:r w:rsidRPr="00761D94">
        <w:rPr>
          <w:b/>
        </w:rPr>
        <w:lastRenderedPageBreak/>
        <w:t>Adopción de la directiva 01 del 4 de marzo de 2022</w:t>
      </w:r>
      <w:r w:rsidR="0040701E" w:rsidRPr="00761D94">
        <w:rPr>
          <w:b/>
        </w:rPr>
        <w:t xml:space="preserve"> (</w:t>
      </w:r>
      <w:r w:rsidR="0040701E" w:rsidRPr="00761D94">
        <w:t>Orientaciones para la prevención de violencia sexual en entornos escolares)</w:t>
      </w:r>
    </w:p>
    <w:p w14:paraId="47E9827E" w14:textId="77777777" w:rsidR="00B031F8" w:rsidRPr="00761D94" w:rsidRDefault="00B031F8" w:rsidP="0088723C">
      <w:pPr>
        <w:spacing w:line="276" w:lineRule="auto"/>
      </w:pPr>
      <w:r w:rsidRPr="00761D94">
        <w:t>Define las acciones que entidades territoriales, instituciones educativas, directivos, docentes, orientadores y personal administrativo deben realizar para la prevención y atención de situaciones de riesgo y afectación de los derechos sexuales y reproductivos de niños, niñas y adolescentes. Esto se ajusta a o planteado en capítulos anteriores, donde se establecen los protocolos a seguir en los casos presentados en la institución educativa.</w:t>
      </w:r>
    </w:p>
    <w:p w14:paraId="7C3687E7" w14:textId="77777777" w:rsidR="003A5497" w:rsidRPr="00761D94" w:rsidRDefault="00B031F8" w:rsidP="0088723C">
      <w:pPr>
        <w:spacing w:line="276" w:lineRule="auto"/>
        <w:rPr>
          <w:b/>
        </w:rPr>
      </w:pPr>
      <w:r w:rsidRPr="00761D94">
        <w:rPr>
          <w:b/>
        </w:rPr>
        <w:t>C</w:t>
      </w:r>
      <w:r w:rsidR="003A5497" w:rsidRPr="00761D94">
        <w:rPr>
          <w:b/>
        </w:rPr>
        <w:t>APITULO 1</w:t>
      </w:r>
      <w:r w:rsidRPr="00761D94">
        <w:rPr>
          <w:b/>
        </w:rPr>
        <w:t>2</w:t>
      </w:r>
    </w:p>
    <w:p w14:paraId="53089138" w14:textId="77777777" w:rsidR="003A5497" w:rsidRPr="00761D94" w:rsidRDefault="003A5497" w:rsidP="0088723C">
      <w:pPr>
        <w:spacing w:line="276" w:lineRule="auto"/>
        <w:rPr>
          <w:b/>
        </w:rPr>
      </w:pPr>
      <w:r w:rsidRPr="00761D94">
        <w:rPr>
          <w:b/>
        </w:rPr>
        <w:t>DIRECTORIO</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268"/>
        <w:gridCol w:w="407"/>
        <w:gridCol w:w="3846"/>
      </w:tblGrid>
      <w:tr w:rsidR="003A5497" w:rsidRPr="00761D94" w14:paraId="3F657B4C" w14:textId="77777777" w:rsidTr="00F203C7">
        <w:trPr>
          <w:trHeight w:val="121"/>
        </w:trPr>
        <w:tc>
          <w:tcPr>
            <w:tcW w:w="2518" w:type="dxa"/>
          </w:tcPr>
          <w:p w14:paraId="0AB7E531" w14:textId="77777777" w:rsidR="003A5497" w:rsidRPr="00761D94" w:rsidRDefault="003A5497" w:rsidP="0088723C">
            <w:pPr>
              <w:pStyle w:val="Pa62"/>
              <w:spacing w:line="276" w:lineRule="auto"/>
              <w:jc w:val="center"/>
              <w:rPr>
                <w:rFonts w:ascii="Times New Roman" w:hAnsi="Times New Roman" w:cs="Times New Roman"/>
                <w:color w:val="000000"/>
              </w:rPr>
            </w:pPr>
            <w:r w:rsidRPr="00761D94">
              <w:rPr>
                <w:rFonts w:ascii="Times New Roman" w:hAnsi="Times New Roman" w:cs="Times New Roman"/>
                <w:b/>
                <w:bCs/>
                <w:color w:val="000000"/>
              </w:rPr>
              <w:t xml:space="preserve">Entidad </w:t>
            </w:r>
          </w:p>
        </w:tc>
        <w:tc>
          <w:tcPr>
            <w:tcW w:w="2268" w:type="dxa"/>
          </w:tcPr>
          <w:p w14:paraId="4BE04617" w14:textId="77777777" w:rsidR="003A5497" w:rsidRPr="00761D94" w:rsidRDefault="003A5497" w:rsidP="0088723C">
            <w:pPr>
              <w:pStyle w:val="Pa62"/>
              <w:spacing w:line="276" w:lineRule="auto"/>
              <w:jc w:val="center"/>
              <w:rPr>
                <w:rFonts w:ascii="Times New Roman" w:hAnsi="Times New Roman" w:cs="Times New Roman"/>
                <w:color w:val="000000"/>
              </w:rPr>
            </w:pPr>
            <w:r w:rsidRPr="00761D94">
              <w:rPr>
                <w:rFonts w:ascii="Times New Roman" w:hAnsi="Times New Roman" w:cs="Times New Roman"/>
                <w:b/>
                <w:bCs/>
                <w:color w:val="000000"/>
              </w:rPr>
              <w:t xml:space="preserve">Situación </w:t>
            </w:r>
          </w:p>
        </w:tc>
        <w:tc>
          <w:tcPr>
            <w:tcW w:w="4253" w:type="dxa"/>
            <w:gridSpan w:val="2"/>
          </w:tcPr>
          <w:p w14:paraId="75EDD085" w14:textId="77777777" w:rsidR="003A5497" w:rsidRPr="00761D94" w:rsidRDefault="003A5497" w:rsidP="0088723C">
            <w:pPr>
              <w:pStyle w:val="Pa62"/>
              <w:spacing w:line="276" w:lineRule="auto"/>
              <w:jc w:val="center"/>
              <w:rPr>
                <w:rFonts w:ascii="Times New Roman" w:hAnsi="Times New Roman" w:cs="Times New Roman"/>
                <w:color w:val="000000"/>
              </w:rPr>
            </w:pPr>
            <w:r w:rsidRPr="00761D94">
              <w:rPr>
                <w:rFonts w:ascii="Times New Roman" w:hAnsi="Times New Roman" w:cs="Times New Roman"/>
                <w:b/>
                <w:bCs/>
                <w:color w:val="000000"/>
              </w:rPr>
              <w:t xml:space="preserve">Línea gratuita nacional </w:t>
            </w:r>
          </w:p>
        </w:tc>
      </w:tr>
      <w:tr w:rsidR="003A5497" w:rsidRPr="00761D94" w14:paraId="119D8A0F" w14:textId="77777777" w:rsidTr="00F203C7">
        <w:trPr>
          <w:trHeight w:val="334"/>
        </w:trPr>
        <w:tc>
          <w:tcPr>
            <w:tcW w:w="2518" w:type="dxa"/>
          </w:tcPr>
          <w:p w14:paraId="3337EB8D"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color w:val="000000"/>
              </w:rPr>
              <w:t xml:space="preserve">ICBF </w:t>
            </w:r>
          </w:p>
        </w:tc>
        <w:tc>
          <w:tcPr>
            <w:tcW w:w="2268" w:type="dxa"/>
          </w:tcPr>
          <w:p w14:paraId="03544B01"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color w:val="000000"/>
              </w:rPr>
              <w:t xml:space="preserve">Maltrato infantil </w:t>
            </w:r>
          </w:p>
          <w:p w14:paraId="53CE237A"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color w:val="000000"/>
              </w:rPr>
              <w:t xml:space="preserve">Violencia sexual </w:t>
            </w:r>
          </w:p>
        </w:tc>
        <w:tc>
          <w:tcPr>
            <w:tcW w:w="4253" w:type="dxa"/>
            <w:gridSpan w:val="2"/>
          </w:tcPr>
          <w:p w14:paraId="2633EF6B"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i/>
                <w:iCs/>
                <w:color w:val="000000"/>
              </w:rPr>
              <w:t xml:space="preserve">018000 91 80 80 </w:t>
            </w:r>
          </w:p>
          <w:p w14:paraId="31749C29"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color w:val="000000"/>
              </w:rPr>
              <w:t xml:space="preserve">Línea de prevención de violencia sexual: </w:t>
            </w:r>
          </w:p>
          <w:p w14:paraId="6197A4E3"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i/>
                <w:iCs/>
                <w:color w:val="000000"/>
              </w:rPr>
              <w:t xml:space="preserve">018000 11 24 440 </w:t>
            </w:r>
          </w:p>
        </w:tc>
      </w:tr>
      <w:tr w:rsidR="003A5497" w:rsidRPr="00761D94" w14:paraId="50C6B259" w14:textId="77777777" w:rsidTr="00F203C7">
        <w:trPr>
          <w:trHeight w:val="118"/>
        </w:trPr>
        <w:tc>
          <w:tcPr>
            <w:tcW w:w="2518" w:type="dxa"/>
          </w:tcPr>
          <w:p w14:paraId="63C62302"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color w:val="000000"/>
              </w:rPr>
              <w:t xml:space="preserve">Ministerio del Interior y de Justicia </w:t>
            </w:r>
          </w:p>
        </w:tc>
        <w:tc>
          <w:tcPr>
            <w:tcW w:w="2268" w:type="dxa"/>
          </w:tcPr>
          <w:p w14:paraId="433A0175"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color w:val="000000"/>
              </w:rPr>
              <w:t xml:space="preserve">Trata de personas </w:t>
            </w:r>
          </w:p>
        </w:tc>
        <w:tc>
          <w:tcPr>
            <w:tcW w:w="4253" w:type="dxa"/>
            <w:gridSpan w:val="2"/>
          </w:tcPr>
          <w:p w14:paraId="2356B767"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i/>
                <w:iCs/>
                <w:color w:val="000000"/>
              </w:rPr>
              <w:t xml:space="preserve">018000 52 20 20 </w:t>
            </w:r>
          </w:p>
        </w:tc>
      </w:tr>
      <w:tr w:rsidR="003A5497" w:rsidRPr="00761D94" w14:paraId="09707B67" w14:textId="77777777" w:rsidTr="00F203C7">
        <w:trPr>
          <w:trHeight w:val="226"/>
        </w:trPr>
        <w:tc>
          <w:tcPr>
            <w:tcW w:w="2518" w:type="dxa"/>
          </w:tcPr>
          <w:p w14:paraId="71B4E88E"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color w:val="000000"/>
              </w:rPr>
              <w:t xml:space="preserve">Ministerio de TIC´S </w:t>
            </w:r>
          </w:p>
        </w:tc>
        <w:tc>
          <w:tcPr>
            <w:tcW w:w="2268" w:type="dxa"/>
          </w:tcPr>
          <w:p w14:paraId="444A82D3"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color w:val="000000"/>
              </w:rPr>
              <w:t xml:space="preserve">Pornografía infantil </w:t>
            </w:r>
          </w:p>
        </w:tc>
        <w:tc>
          <w:tcPr>
            <w:tcW w:w="4253" w:type="dxa"/>
            <w:gridSpan w:val="2"/>
          </w:tcPr>
          <w:p w14:paraId="7989C093"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i/>
                <w:iCs/>
                <w:color w:val="000000"/>
              </w:rPr>
              <w:t xml:space="preserve">018000 91 26 67 </w:t>
            </w:r>
          </w:p>
          <w:p w14:paraId="34ADC522"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i/>
                <w:iCs/>
                <w:color w:val="000000"/>
              </w:rPr>
              <w:t xml:space="preserve">http://www.enticconfio.gov.co/landingdenuncia.html </w:t>
            </w:r>
          </w:p>
        </w:tc>
      </w:tr>
      <w:tr w:rsidR="003A5497" w:rsidRPr="00761D94" w14:paraId="6DA03719" w14:textId="77777777" w:rsidTr="00F203C7">
        <w:trPr>
          <w:trHeight w:val="225"/>
        </w:trPr>
        <w:tc>
          <w:tcPr>
            <w:tcW w:w="2518" w:type="dxa"/>
          </w:tcPr>
          <w:p w14:paraId="3B3ACDEC"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color w:val="000000"/>
              </w:rPr>
              <w:t xml:space="preserve">Policía de Infancia y Adolescencia </w:t>
            </w:r>
          </w:p>
        </w:tc>
        <w:tc>
          <w:tcPr>
            <w:tcW w:w="2268" w:type="dxa"/>
          </w:tcPr>
          <w:p w14:paraId="59FAB6B7"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color w:val="000000"/>
              </w:rPr>
              <w:t>Todos los casos de violen</w:t>
            </w:r>
            <w:r w:rsidRPr="00761D94">
              <w:rPr>
                <w:rFonts w:ascii="Times New Roman" w:hAnsi="Times New Roman" w:cs="Times New Roman"/>
                <w:color w:val="000000"/>
              </w:rPr>
              <w:softHyphen/>
              <w:t xml:space="preserve">cia contra NNA </w:t>
            </w:r>
          </w:p>
        </w:tc>
        <w:tc>
          <w:tcPr>
            <w:tcW w:w="4253" w:type="dxa"/>
            <w:gridSpan w:val="2"/>
          </w:tcPr>
          <w:p w14:paraId="02407E79"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color w:val="000000"/>
              </w:rPr>
              <w:t xml:space="preserve">Línea 123 </w:t>
            </w:r>
          </w:p>
          <w:p w14:paraId="7F40A253"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i/>
                <w:iCs/>
                <w:color w:val="000000"/>
              </w:rPr>
              <w:t xml:space="preserve">www.policia.gov.co </w:t>
            </w:r>
          </w:p>
        </w:tc>
      </w:tr>
      <w:tr w:rsidR="00B031F8" w:rsidRPr="00761D94" w14:paraId="5D9A5280" w14:textId="77777777" w:rsidTr="00F203C7">
        <w:trPr>
          <w:trHeight w:val="118"/>
        </w:trPr>
        <w:tc>
          <w:tcPr>
            <w:tcW w:w="2518" w:type="dxa"/>
          </w:tcPr>
          <w:p w14:paraId="366EAF0C" w14:textId="77777777" w:rsidR="00B031F8" w:rsidRPr="00761D94" w:rsidRDefault="00B031F8"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color w:val="000000"/>
              </w:rPr>
              <w:t>DSSA</w:t>
            </w:r>
          </w:p>
        </w:tc>
        <w:tc>
          <w:tcPr>
            <w:tcW w:w="2268" w:type="dxa"/>
          </w:tcPr>
          <w:p w14:paraId="4F3E27AA" w14:textId="77777777" w:rsidR="00B031F8" w:rsidRPr="00761D94" w:rsidRDefault="00B031F8"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color w:val="000000"/>
              </w:rPr>
              <w:t>Salud mental</w:t>
            </w:r>
          </w:p>
        </w:tc>
        <w:tc>
          <w:tcPr>
            <w:tcW w:w="4253" w:type="dxa"/>
            <w:gridSpan w:val="2"/>
          </w:tcPr>
          <w:p w14:paraId="1E848977" w14:textId="77777777" w:rsidR="00B031F8" w:rsidRPr="00761D94" w:rsidRDefault="00B031F8" w:rsidP="0088723C">
            <w:pPr>
              <w:pStyle w:val="Pa04"/>
              <w:spacing w:line="276" w:lineRule="auto"/>
              <w:jc w:val="both"/>
              <w:rPr>
                <w:rFonts w:ascii="Times New Roman" w:hAnsi="Times New Roman" w:cs="Times New Roman"/>
                <w:i/>
                <w:iCs/>
                <w:color w:val="000000"/>
              </w:rPr>
            </w:pPr>
            <w:r w:rsidRPr="00761D94">
              <w:rPr>
                <w:rFonts w:ascii="Times New Roman" w:hAnsi="Times New Roman" w:cs="Times New Roman"/>
                <w:i/>
                <w:iCs/>
                <w:color w:val="000000"/>
              </w:rPr>
              <w:t>018000413838</w:t>
            </w:r>
          </w:p>
        </w:tc>
      </w:tr>
      <w:tr w:rsidR="003A5497" w:rsidRPr="00761D94" w14:paraId="51E76A15" w14:textId="77777777" w:rsidTr="00F203C7">
        <w:trPr>
          <w:trHeight w:val="118"/>
        </w:trPr>
        <w:tc>
          <w:tcPr>
            <w:tcW w:w="2518" w:type="dxa"/>
          </w:tcPr>
          <w:p w14:paraId="045BE227"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color w:val="000000"/>
              </w:rPr>
              <w:t xml:space="preserve">Fiscalía </w:t>
            </w:r>
          </w:p>
        </w:tc>
        <w:tc>
          <w:tcPr>
            <w:tcW w:w="2268" w:type="dxa"/>
          </w:tcPr>
          <w:p w14:paraId="53FFA9FD"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color w:val="000000"/>
              </w:rPr>
              <w:t xml:space="preserve">Violencia sexual. </w:t>
            </w:r>
          </w:p>
        </w:tc>
        <w:tc>
          <w:tcPr>
            <w:tcW w:w="4253" w:type="dxa"/>
            <w:gridSpan w:val="2"/>
          </w:tcPr>
          <w:p w14:paraId="1229351E"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i/>
                <w:iCs/>
                <w:color w:val="000000"/>
              </w:rPr>
              <w:t xml:space="preserve">018000816 999 </w:t>
            </w:r>
          </w:p>
        </w:tc>
      </w:tr>
      <w:tr w:rsidR="003A5497" w:rsidRPr="00761D94" w14:paraId="03CCCE52" w14:textId="77777777" w:rsidTr="00F203C7">
        <w:trPr>
          <w:trHeight w:val="225"/>
        </w:trPr>
        <w:tc>
          <w:tcPr>
            <w:tcW w:w="5193" w:type="dxa"/>
            <w:gridSpan w:val="3"/>
          </w:tcPr>
          <w:p w14:paraId="35DD8B96"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color w:val="000000"/>
              </w:rPr>
              <w:t xml:space="preserve">Medicina Legal </w:t>
            </w:r>
          </w:p>
        </w:tc>
        <w:tc>
          <w:tcPr>
            <w:tcW w:w="3846" w:type="dxa"/>
          </w:tcPr>
          <w:p w14:paraId="0F40B8CF"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color w:val="000000"/>
              </w:rPr>
              <w:t xml:space="preserve">Línea Nacional: </w:t>
            </w:r>
          </w:p>
          <w:p w14:paraId="40FEA355"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i/>
                <w:iCs/>
                <w:color w:val="000000"/>
              </w:rPr>
              <w:t xml:space="preserve">018000914860 - 018000914862 </w:t>
            </w:r>
          </w:p>
        </w:tc>
      </w:tr>
      <w:tr w:rsidR="003A5497" w:rsidRPr="00761D94" w14:paraId="32EF81D1" w14:textId="77777777" w:rsidTr="00F203C7">
        <w:trPr>
          <w:trHeight w:val="225"/>
        </w:trPr>
        <w:tc>
          <w:tcPr>
            <w:tcW w:w="9039" w:type="dxa"/>
            <w:gridSpan w:val="4"/>
          </w:tcPr>
          <w:p w14:paraId="6313DC7B"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color w:val="000000"/>
              </w:rPr>
              <w:t xml:space="preserve">Otro link de interés y de denuncia </w:t>
            </w:r>
          </w:p>
          <w:p w14:paraId="0BFE3979" w14:textId="77777777" w:rsidR="003A5497" w:rsidRPr="00761D94" w:rsidRDefault="003A5497" w:rsidP="0088723C">
            <w:pPr>
              <w:pStyle w:val="Pa04"/>
              <w:spacing w:line="276" w:lineRule="auto"/>
              <w:jc w:val="both"/>
              <w:rPr>
                <w:rFonts w:ascii="Times New Roman" w:hAnsi="Times New Roman" w:cs="Times New Roman"/>
                <w:color w:val="000000"/>
              </w:rPr>
            </w:pPr>
            <w:r w:rsidRPr="00761D94">
              <w:rPr>
                <w:rFonts w:ascii="Times New Roman" w:hAnsi="Times New Roman" w:cs="Times New Roman"/>
                <w:color w:val="000000"/>
              </w:rPr>
              <w:t xml:space="preserve">Te protejo: </w:t>
            </w:r>
            <w:r w:rsidRPr="00761D94">
              <w:rPr>
                <w:rFonts w:ascii="Times New Roman" w:hAnsi="Times New Roman" w:cs="Times New Roman"/>
                <w:i/>
                <w:iCs/>
                <w:color w:val="000000"/>
              </w:rPr>
              <w:t xml:space="preserve">http://www.teprotejo.org/index.php/es/ </w:t>
            </w:r>
          </w:p>
        </w:tc>
      </w:tr>
      <w:tr w:rsidR="00B031F8" w:rsidRPr="00761D94" w14:paraId="174B9F9A" w14:textId="77777777" w:rsidTr="00F203C7">
        <w:trPr>
          <w:trHeight w:val="225"/>
        </w:trPr>
        <w:tc>
          <w:tcPr>
            <w:tcW w:w="9039" w:type="dxa"/>
            <w:gridSpan w:val="4"/>
          </w:tcPr>
          <w:p w14:paraId="295404DF" w14:textId="77777777" w:rsidR="00B031F8" w:rsidRPr="00761D94" w:rsidRDefault="00B031F8" w:rsidP="0088723C">
            <w:pPr>
              <w:pStyle w:val="Pa04"/>
              <w:spacing w:line="276" w:lineRule="auto"/>
              <w:jc w:val="both"/>
              <w:rPr>
                <w:rFonts w:ascii="Times New Roman" w:hAnsi="Times New Roman" w:cs="Times New Roman"/>
                <w:color w:val="000000"/>
              </w:rPr>
            </w:pPr>
          </w:p>
        </w:tc>
      </w:tr>
    </w:tbl>
    <w:p w14:paraId="4B36A073" w14:textId="77777777" w:rsidR="00347F67" w:rsidRPr="00761D94" w:rsidRDefault="00347F67" w:rsidP="0088723C">
      <w:pPr>
        <w:tabs>
          <w:tab w:val="left" w:pos="3544"/>
        </w:tabs>
        <w:spacing w:line="276" w:lineRule="auto"/>
        <w:jc w:val="both"/>
      </w:pPr>
    </w:p>
    <w:p w14:paraId="09B63CE3" w14:textId="77777777" w:rsidR="00B031F8" w:rsidRPr="00761D94" w:rsidRDefault="00B031F8" w:rsidP="0088723C">
      <w:pPr>
        <w:tabs>
          <w:tab w:val="left" w:pos="3544"/>
        </w:tabs>
        <w:spacing w:line="276" w:lineRule="auto"/>
        <w:jc w:val="both"/>
      </w:pPr>
    </w:p>
    <w:p w14:paraId="2F4A9387" w14:textId="77777777" w:rsidR="00B031F8" w:rsidRPr="00761D94" w:rsidRDefault="00B031F8" w:rsidP="0088723C">
      <w:pPr>
        <w:tabs>
          <w:tab w:val="left" w:pos="3544"/>
        </w:tabs>
        <w:spacing w:line="276" w:lineRule="auto"/>
        <w:jc w:val="both"/>
      </w:pPr>
    </w:p>
    <w:p w14:paraId="5B0A6B52" w14:textId="77777777" w:rsidR="00B031F8" w:rsidRPr="00761D94" w:rsidRDefault="00B031F8" w:rsidP="0088723C">
      <w:pPr>
        <w:tabs>
          <w:tab w:val="left" w:pos="3544"/>
        </w:tabs>
        <w:spacing w:line="276" w:lineRule="auto"/>
        <w:jc w:val="both"/>
      </w:pPr>
    </w:p>
    <w:p w14:paraId="39C41B5B" w14:textId="77777777" w:rsidR="00B031F8" w:rsidRPr="00761D94" w:rsidRDefault="00B031F8" w:rsidP="0088723C">
      <w:pPr>
        <w:tabs>
          <w:tab w:val="left" w:pos="3544"/>
        </w:tabs>
        <w:spacing w:line="276" w:lineRule="auto"/>
        <w:jc w:val="both"/>
      </w:pPr>
    </w:p>
    <w:p w14:paraId="335A417C" w14:textId="77777777" w:rsidR="00B031F8" w:rsidRPr="00761D94" w:rsidRDefault="00B031F8" w:rsidP="0088723C">
      <w:pPr>
        <w:tabs>
          <w:tab w:val="left" w:pos="3544"/>
        </w:tabs>
        <w:spacing w:line="276" w:lineRule="auto"/>
        <w:jc w:val="both"/>
      </w:pPr>
    </w:p>
    <w:p w14:paraId="288EFA34" w14:textId="77777777" w:rsidR="00B031F8" w:rsidRPr="00761D94" w:rsidRDefault="00B031F8" w:rsidP="0088723C">
      <w:pPr>
        <w:tabs>
          <w:tab w:val="left" w:pos="3544"/>
        </w:tabs>
        <w:spacing w:line="276" w:lineRule="auto"/>
        <w:jc w:val="both"/>
      </w:pPr>
    </w:p>
    <w:p w14:paraId="102173A9" w14:textId="77777777" w:rsidR="00B031F8" w:rsidRPr="00761D94" w:rsidRDefault="00B031F8" w:rsidP="0088723C">
      <w:pPr>
        <w:tabs>
          <w:tab w:val="left" w:pos="3544"/>
        </w:tabs>
        <w:spacing w:line="276" w:lineRule="auto"/>
        <w:jc w:val="both"/>
      </w:pPr>
    </w:p>
    <w:p w14:paraId="6E5EDAE8" w14:textId="77777777" w:rsidR="00B031F8" w:rsidRPr="00761D94" w:rsidRDefault="00B031F8" w:rsidP="0088723C">
      <w:pPr>
        <w:tabs>
          <w:tab w:val="left" w:pos="3544"/>
        </w:tabs>
        <w:spacing w:line="276" w:lineRule="auto"/>
        <w:jc w:val="both"/>
      </w:pPr>
    </w:p>
    <w:p w14:paraId="4800DF2E" w14:textId="77777777" w:rsidR="00B031F8" w:rsidRPr="00761D94" w:rsidRDefault="00B031F8" w:rsidP="0088723C">
      <w:pPr>
        <w:tabs>
          <w:tab w:val="left" w:pos="3544"/>
        </w:tabs>
        <w:spacing w:line="276" w:lineRule="auto"/>
        <w:jc w:val="both"/>
      </w:pPr>
    </w:p>
    <w:p w14:paraId="647ECCF0" w14:textId="77777777" w:rsidR="00B031F8" w:rsidRPr="00761D94" w:rsidRDefault="00B031F8" w:rsidP="0088723C">
      <w:pPr>
        <w:tabs>
          <w:tab w:val="left" w:pos="3544"/>
        </w:tabs>
        <w:spacing w:line="276" w:lineRule="auto"/>
        <w:jc w:val="both"/>
      </w:pPr>
    </w:p>
    <w:p w14:paraId="6F88FC3C" w14:textId="77777777" w:rsidR="00B031F8" w:rsidRPr="00761D94" w:rsidRDefault="00B031F8" w:rsidP="0088723C">
      <w:pPr>
        <w:tabs>
          <w:tab w:val="left" w:pos="3544"/>
        </w:tabs>
        <w:spacing w:line="276" w:lineRule="auto"/>
        <w:jc w:val="both"/>
      </w:pPr>
    </w:p>
    <w:p w14:paraId="75417CF5" w14:textId="77777777" w:rsidR="00347F67" w:rsidRPr="00761D94" w:rsidRDefault="00347F67" w:rsidP="0088723C">
      <w:pPr>
        <w:tabs>
          <w:tab w:val="left" w:pos="3544"/>
        </w:tabs>
        <w:spacing w:line="276" w:lineRule="auto"/>
        <w:jc w:val="both"/>
      </w:pPr>
    </w:p>
    <w:p w14:paraId="6C63CA3F" w14:textId="77777777" w:rsidR="00347F67" w:rsidRPr="00761D94" w:rsidRDefault="00347F67" w:rsidP="0088723C">
      <w:pPr>
        <w:tabs>
          <w:tab w:val="left" w:pos="3544"/>
        </w:tabs>
        <w:spacing w:line="276" w:lineRule="auto"/>
        <w:jc w:val="both"/>
      </w:pPr>
    </w:p>
    <w:p w14:paraId="4B52CDD8" w14:textId="77777777" w:rsidR="00F943F6" w:rsidRPr="00761D94" w:rsidRDefault="00F943F6" w:rsidP="0088723C">
      <w:pPr>
        <w:tabs>
          <w:tab w:val="left" w:pos="3544"/>
        </w:tabs>
        <w:spacing w:line="276" w:lineRule="auto"/>
        <w:jc w:val="both"/>
      </w:pPr>
    </w:p>
    <w:p w14:paraId="42AFB428" w14:textId="77777777" w:rsidR="00347F67" w:rsidRPr="00761D94" w:rsidRDefault="00B031F8" w:rsidP="0088723C">
      <w:pPr>
        <w:spacing w:line="276" w:lineRule="auto"/>
      </w:pPr>
      <w:r w:rsidRPr="00761D94">
        <w:rPr>
          <w:noProof/>
          <w:lang w:val="es-CO" w:eastAsia="es-CO"/>
        </w:rPr>
        <mc:AlternateContent>
          <mc:Choice Requires="wps">
            <w:drawing>
              <wp:anchor distT="0" distB="0" distL="114300" distR="114300" simplePos="0" relativeHeight="251752448" behindDoc="0" locked="0" layoutInCell="1" allowOverlap="1" wp14:anchorId="563CFF42" wp14:editId="7D196D07">
                <wp:simplePos x="0" y="0"/>
                <wp:positionH relativeFrom="column">
                  <wp:posOffset>4875428</wp:posOffset>
                </wp:positionH>
                <wp:positionV relativeFrom="paragraph">
                  <wp:posOffset>61722</wp:posOffset>
                </wp:positionV>
                <wp:extent cx="352425" cy="200025"/>
                <wp:effectExtent l="9525" t="6985" r="9525" b="12065"/>
                <wp:wrapNone/>
                <wp:docPr id="8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0002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02A56" id="Rectangle 86" o:spid="_x0000_s1026" style="position:absolute;margin-left:383.9pt;margin-top:4.85pt;width:27.75pt;height:1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" fillcolor="yellow"/>
            </w:pict>
          </mc:Fallback>
        </mc:AlternateContent>
      </w:r>
      <w:r w:rsidR="006E6FDC" w:rsidRPr="00761D94">
        <w:rPr>
          <w:noProof/>
          <w:lang w:val="es-CO" w:eastAsia="es-CO"/>
        </w:rPr>
        <mc:AlternateContent>
          <mc:Choice Requires="wps">
            <w:drawing>
              <wp:anchor distT="0" distB="0" distL="114300" distR="114300" simplePos="0" relativeHeight="251688960" behindDoc="0" locked="0" layoutInCell="1" allowOverlap="1" wp14:anchorId="53788E84" wp14:editId="53004A39">
                <wp:simplePos x="0" y="0"/>
                <wp:positionH relativeFrom="column">
                  <wp:posOffset>-80010</wp:posOffset>
                </wp:positionH>
                <wp:positionV relativeFrom="paragraph">
                  <wp:posOffset>-744855</wp:posOffset>
                </wp:positionV>
                <wp:extent cx="5572125" cy="598170"/>
                <wp:effectExtent l="9525" t="9525" r="9525" b="11430"/>
                <wp:wrapNone/>
                <wp:docPr id="10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2125" cy="598170"/>
                        </a:xfrm>
                        <a:prstGeom prst="roundRect">
                          <a:avLst>
                            <a:gd name="adj" fmla="val 16667"/>
                          </a:avLst>
                        </a:prstGeom>
                        <a:solidFill>
                          <a:schemeClr val="accent5">
                            <a:lumMod val="20000"/>
                            <a:lumOff val="80000"/>
                          </a:schemeClr>
                        </a:solidFill>
                        <a:ln w="19050">
                          <a:solidFill>
                            <a:schemeClr val="accent3">
                              <a:lumMod val="75000"/>
                              <a:lumOff val="0"/>
                            </a:schemeClr>
                          </a:solidFill>
                          <a:round/>
                          <a:headEnd/>
                          <a:tailEnd/>
                        </a:ln>
                      </wps:spPr>
                      <wps:txbx>
                        <w:txbxContent>
                          <w:p w14:paraId="52E63251" w14:textId="77777777" w:rsidR="00B031F8" w:rsidRDefault="00B031F8" w:rsidP="00347F67">
                            <w:pPr>
                              <w:shd w:val="clear" w:color="auto" w:fill="DBE5F1" w:themeFill="accent1" w:themeFillTint="33"/>
                              <w:jc w:val="center"/>
                            </w:pPr>
                            <w:r>
                              <w:t>RUTA DE ATENCIÓN INSTITUCIONAL</w:t>
                            </w:r>
                          </w:p>
                          <w:p w14:paraId="64253161" w14:textId="77777777" w:rsidR="00B031F8" w:rsidRPr="00347F67" w:rsidRDefault="00B031F8" w:rsidP="00347F67">
                            <w:pPr>
                              <w:shd w:val="clear" w:color="auto" w:fill="DBE5F1" w:themeFill="accent1" w:themeFillTint="33"/>
                              <w:rPr>
                                <w:sz w:val="22"/>
                                <w:szCs w:val="22"/>
                              </w:rPr>
                            </w:pPr>
                            <w:r w:rsidRPr="00347F67">
                              <w:rPr>
                                <w:sz w:val="22"/>
                                <w:szCs w:val="22"/>
                              </w:rPr>
                              <w:t xml:space="preserve">PERSONA QUE CONOZCA LOS HECHOS (estudiantes, acudientes, </w:t>
                            </w:r>
                            <w:r>
                              <w:rPr>
                                <w:sz w:val="22"/>
                                <w:szCs w:val="22"/>
                              </w:rPr>
                              <w:t>A</w:t>
                            </w:r>
                            <w:r w:rsidRPr="00347F67">
                              <w:rPr>
                                <w:sz w:val="22"/>
                                <w:szCs w:val="22"/>
                              </w:rPr>
                              <w:t>dministrativos</w:t>
                            </w:r>
                            <w:r>
                              <w:rPr>
                                <w:sz w:val="22"/>
                                <w:szCs w:val="22"/>
                              </w:rPr>
                              <w:t>, otros</w:t>
                            </w:r>
                            <w:r w:rsidRPr="00347F67">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788E84" id="AutoShape 24" o:spid="_x0000_s1030" style="position:absolute;margin-left:-6.3pt;margin-top:-58.65pt;width:438.75pt;height:47.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" fillcolor="#daeef3 [664]" strokecolor="#76923c [2406]" strokeweight="1.5pt">
                <v:textbox>
                  <w:txbxContent>
                    <w:p w14:paraId="52E63251" w14:textId="77777777" w:rsidR="00B031F8" w:rsidRDefault="00B031F8" w:rsidP="00347F67">
                      <w:pPr>
                        <w:shd w:val="clear" w:color="auto" w:fill="DBE5F1" w:themeFill="accent1" w:themeFillTint="33"/>
                        <w:jc w:val="center"/>
                      </w:pPr>
                      <w:r>
                        <w:t>RUTA DE ATENCIÓN INSTITUCIONAL</w:t>
                      </w:r>
                    </w:p>
                    <w:p w14:paraId="64253161" w14:textId="77777777" w:rsidR="00B031F8" w:rsidRPr="00347F67" w:rsidRDefault="00B031F8" w:rsidP="00347F67">
                      <w:pPr>
                        <w:shd w:val="clear" w:color="auto" w:fill="DBE5F1" w:themeFill="accent1" w:themeFillTint="33"/>
                        <w:rPr>
                          <w:sz w:val="22"/>
                          <w:szCs w:val="22"/>
                        </w:rPr>
                      </w:pPr>
                      <w:r w:rsidRPr="00347F67">
                        <w:rPr>
                          <w:sz w:val="22"/>
                          <w:szCs w:val="22"/>
                        </w:rPr>
                        <w:t xml:space="preserve">PERSONA QUE CONOZCA LOS HECHOS (estudiantes, acudientes, </w:t>
                      </w:r>
                      <w:r>
                        <w:rPr>
                          <w:sz w:val="22"/>
                          <w:szCs w:val="22"/>
                        </w:rPr>
                        <w:t>A</w:t>
                      </w:r>
                      <w:r w:rsidRPr="00347F67">
                        <w:rPr>
                          <w:sz w:val="22"/>
                          <w:szCs w:val="22"/>
                        </w:rPr>
                        <w:t>dministrativos</w:t>
                      </w:r>
                      <w:r>
                        <w:rPr>
                          <w:sz w:val="22"/>
                          <w:szCs w:val="22"/>
                        </w:rPr>
                        <w:t>, otros</w:t>
                      </w:r>
                      <w:r w:rsidRPr="00347F67">
                        <w:rPr>
                          <w:sz w:val="22"/>
                          <w:szCs w:val="22"/>
                        </w:rPr>
                        <w:t>)</w:t>
                      </w:r>
                    </w:p>
                  </w:txbxContent>
                </v:textbox>
              </v:roundrect>
            </w:pict>
          </mc:Fallback>
        </mc:AlternateContent>
      </w:r>
      <w:r w:rsidR="006E6FDC" w:rsidRPr="00761D94">
        <w:rPr>
          <w:noProof/>
          <w:lang w:val="es-CO" w:eastAsia="es-CO"/>
        </w:rPr>
        <mc:AlternateContent>
          <mc:Choice Requires="wps">
            <w:drawing>
              <wp:anchor distT="0" distB="0" distL="114300" distR="114300" simplePos="0" relativeHeight="251749376" behindDoc="0" locked="0" layoutInCell="1" allowOverlap="1" wp14:anchorId="4D2C589A" wp14:editId="394FFB5D">
                <wp:simplePos x="0" y="0"/>
                <wp:positionH relativeFrom="column">
                  <wp:posOffset>4882515</wp:posOffset>
                </wp:positionH>
                <wp:positionV relativeFrom="paragraph">
                  <wp:posOffset>7968615</wp:posOffset>
                </wp:positionV>
                <wp:extent cx="0" cy="113665"/>
                <wp:effectExtent l="19050" t="17145" r="19050" b="21590"/>
                <wp:wrapNone/>
                <wp:docPr id="101"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3665"/>
                        </a:xfrm>
                        <a:prstGeom prst="straightConnector1">
                          <a:avLst/>
                        </a:prstGeom>
                        <a:noFill/>
                        <a:ln w="317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8929FF9" id="_x0000_t32" coordsize="21600,21600" o:spt="32" o:oned="t" path="m,l21600,21600e" filled="f">
                <v:path arrowok="t" fillok="f" o:connecttype="none"/>
                <o:lock v:ext="edit" shapetype="t"/>
              </v:shapetype>
              <v:shape id="AutoShape 83" o:spid="_x0000_s1026" type="#_x0000_t32" style="position:absolute;margin-left:384.45pt;margin-top:627.45pt;width:0;height:8.9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" strokecolor="red" strokeweight="2.5pt">
                <v:shadow color="#868686"/>
              </v:shape>
            </w:pict>
          </mc:Fallback>
        </mc:AlternateContent>
      </w:r>
      <w:r w:rsidR="006E6FDC" w:rsidRPr="00761D94">
        <w:rPr>
          <w:noProof/>
          <w:lang w:val="es-CO" w:eastAsia="es-CO"/>
        </w:rPr>
        <mc:AlternateContent>
          <mc:Choice Requires="wps">
            <w:drawing>
              <wp:anchor distT="0" distB="0" distL="114300" distR="114300" simplePos="0" relativeHeight="251743232" behindDoc="0" locked="0" layoutInCell="1" allowOverlap="1" wp14:anchorId="4C6AFC72" wp14:editId="3F637D34">
                <wp:simplePos x="0" y="0"/>
                <wp:positionH relativeFrom="column">
                  <wp:posOffset>4748530</wp:posOffset>
                </wp:positionH>
                <wp:positionV relativeFrom="paragraph">
                  <wp:posOffset>5024755</wp:posOffset>
                </wp:positionV>
                <wp:extent cx="1800860" cy="2943860"/>
                <wp:effectExtent l="18415" t="16510" r="19050" b="20955"/>
                <wp:wrapNone/>
                <wp:docPr id="10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860" cy="2943860"/>
                        </a:xfrm>
                        <a:prstGeom prst="rect">
                          <a:avLst/>
                        </a:prstGeom>
                        <a:solidFill>
                          <a:srgbClr val="FF8887"/>
                        </a:solidFill>
                        <a:ln w="28575">
                          <a:solidFill>
                            <a:srgbClr val="FF0000"/>
                          </a:solidFill>
                          <a:miter lim="800000"/>
                          <a:headEnd/>
                          <a:tailEnd/>
                        </a:ln>
                      </wps:spPr>
                      <wps:txbx>
                        <w:txbxContent>
                          <w:p w14:paraId="2BDB6C81" w14:textId="77777777" w:rsidR="00B031F8" w:rsidRDefault="00B031F8" w:rsidP="00347F67">
                            <w:pPr>
                              <w:rPr>
                                <w:sz w:val="18"/>
                                <w:szCs w:val="18"/>
                              </w:rPr>
                            </w:pPr>
                            <w:r>
                              <w:rPr>
                                <w:sz w:val="18"/>
                                <w:szCs w:val="18"/>
                              </w:rPr>
                              <w:t>-solicitar atención inmediata en salud física y mental de los afectados.</w:t>
                            </w:r>
                          </w:p>
                          <w:p w14:paraId="1BDE6B4E" w14:textId="77777777" w:rsidR="00B031F8" w:rsidRDefault="00B031F8" w:rsidP="00347F67">
                            <w:pPr>
                              <w:rPr>
                                <w:sz w:val="18"/>
                                <w:szCs w:val="18"/>
                              </w:rPr>
                            </w:pPr>
                            <w:r>
                              <w:rPr>
                                <w:sz w:val="18"/>
                                <w:szCs w:val="18"/>
                              </w:rPr>
                              <w:t>-informar inmediatamente a acudientes de estudiantes involucrados</w:t>
                            </w:r>
                          </w:p>
                          <w:p w14:paraId="3EC76308" w14:textId="77777777" w:rsidR="00B031F8" w:rsidRDefault="00B031F8" w:rsidP="00347F67">
                            <w:pPr>
                              <w:rPr>
                                <w:sz w:val="18"/>
                                <w:szCs w:val="18"/>
                              </w:rPr>
                            </w:pPr>
                            <w:r>
                              <w:rPr>
                                <w:sz w:val="18"/>
                                <w:szCs w:val="18"/>
                              </w:rPr>
                              <w:t>-informar a  la Policía de infancia y adolescencia</w:t>
                            </w:r>
                          </w:p>
                          <w:p w14:paraId="022EFFA1" w14:textId="77777777" w:rsidR="00B031F8" w:rsidRDefault="00B031F8" w:rsidP="00347F67">
                            <w:pPr>
                              <w:rPr>
                                <w:sz w:val="18"/>
                                <w:szCs w:val="18"/>
                              </w:rPr>
                            </w:pPr>
                            <w:r>
                              <w:rPr>
                                <w:sz w:val="18"/>
                                <w:szCs w:val="18"/>
                              </w:rPr>
                              <w:t>-citar al comité escolar de convivencia para ponerlos en conocimiento del caso</w:t>
                            </w:r>
                          </w:p>
                          <w:p w14:paraId="60116F2B" w14:textId="77777777" w:rsidR="00B031F8" w:rsidRDefault="00B031F8" w:rsidP="00347F67">
                            <w:pPr>
                              <w:rPr>
                                <w:sz w:val="18"/>
                                <w:szCs w:val="18"/>
                              </w:rPr>
                            </w:pPr>
                            <w:r>
                              <w:rPr>
                                <w:sz w:val="18"/>
                                <w:szCs w:val="18"/>
                              </w:rPr>
                              <w:t>-Adopta medidas de protección de los involucrados para evitar posibles acciones en su contra.</w:t>
                            </w:r>
                          </w:p>
                          <w:p w14:paraId="17E2C0DB" w14:textId="77777777" w:rsidR="00B031F8" w:rsidRPr="00716FCC" w:rsidRDefault="00B031F8" w:rsidP="001E49CC">
                            <w:pPr>
                              <w:rPr>
                                <w:sz w:val="18"/>
                                <w:szCs w:val="18"/>
                              </w:rPr>
                            </w:pPr>
                            <w:r>
                              <w:rPr>
                                <w:sz w:val="18"/>
                                <w:szCs w:val="18"/>
                              </w:rPr>
                              <w:t xml:space="preserve">-realizar reporte </w:t>
                            </w:r>
                            <w:r w:rsidR="001E49CC">
                              <w:rPr>
                                <w:sz w:val="18"/>
                                <w:szCs w:val="18"/>
                              </w:rPr>
                              <w:t>a la entidad competente según el caso (policía de infancia y adolescencia, fiscalía de infancia, ICBF,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AFC72" id="Text Box 77" o:spid="_x0000_s1031" type="#_x0000_t202" style="position:absolute;margin-left:373.9pt;margin-top:395.65pt;width:141.8pt;height:23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" fillcolor="#ff8887" strokecolor="red" strokeweight="2.25pt">
                <v:textbox>
                  <w:txbxContent>
                    <w:p w14:paraId="2BDB6C81" w14:textId="77777777" w:rsidR="00B031F8" w:rsidRDefault="00B031F8" w:rsidP="00347F67">
                      <w:pPr>
                        <w:rPr>
                          <w:sz w:val="18"/>
                          <w:szCs w:val="18"/>
                        </w:rPr>
                      </w:pPr>
                      <w:r>
                        <w:rPr>
                          <w:sz w:val="18"/>
                          <w:szCs w:val="18"/>
                        </w:rPr>
                        <w:t>-solicitar atención inmediata en salud física y mental de los afectados.</w:t>
                      </w:r>
                    </w:p>
                    <w:p w14:paraId="1BDE6B4E" w14:textId="77777777" w:rsidR="00B031F8" w:rsidRDefault="00B031F8" w:rsidP="00347F67">
                      <w:pPr>
                        <w:rPr>
                          <w:sz w:val="18"/>
                          <w:szCs w:val="18"/>
                        </w:rPr>
                      </w:pPr>
                      <w:r>
                        <w:rPr>
                          <w:sz w:val="18"/>
                          <w:szCs w:val="18"/>
                        </w:rPr>
                        <w:t>-informar inmediatamente a acudientes de estudiantes involucrados</w:t>
                      </w:r>
                    </w:p>
                    <w:p w14:paraId="3EC76308" w14:textId="77777777" w:rsidR="00B031F8" w:rsidRDefault="00B031F8" w:rsidP="00347F67">
                      <w:pPr>
                        <w:rPr>
                          <w:sz w:val="18"/>
                          <w:szCs w:val="18"/>
                        </w:rPr>
                      </w:pPr>
                      <w:r>
                        <w:rPr>
                          <w:sz w:val="18"/>
                          <w:szCs w:val="18"/>
                        </w:rPr>
                        <w:t>-informar a  la Policía de infancia y adolescencia</w:t>
                      </w:r>
                    </w:p>
                    <w:p w14:paraId="022EFFA1" w14:textId="77777777" w:rsidR="00B031F8" w:rsidRDefault="00B031F8" w:rsidP="00347F67">
                      <w:pPr>
                        <w:rPr>
                          <w:sz w:val="18"/>
                          <w:szCs w:val="18"/>
                        </w:rPr>
                      </w:pPr>
                      <w:r>
                        <w:rPr>
                          <w:sz w:val="18"/>
                          <w:szCs w:val="18"/>
                        </w:rPr>
                        <w:t>-citar al comité escolar de convivencia para ponerlos en conocimiento del caso</w:t>
                      </w:r>
                    </w:p>
                    <w:p w14:paraId="60116F2B" w14:textId="77777777" w:rsidR="00B031F8" w:rsidRDefault="00B031F8" w:rsidP="00347F67">
                      <w:pPr>
                        <w:rPr>
                          <w:sz w:val="18"/>
                          <w:szCs w:val="18"/>
                        </w:rPr>
                      </w:pPr>
                      <w:r>
                        <w:rPr>
                          <w:sz w:val="18"/>
                          <w:szCs w:val="18"/>
                        </w:rPr>
                        <w:t>-Adopta medidas de protección de los involucrados para evitar posibles acciones en su contra.</w:t>
                      </w:r>
                    </w:p>
                    <w:p w14:paraId="17E2C0DB" w14:textId="77777777" w:rsidR="00B031F8" w:rsidRPr="00716FCC" w:rsidRDefault="00B031F8" w:rsidP="001E49CC">
                      <w:pPr>
                        <w:rPr>
                          <w:sz w:val="18"/>
                          <w:szCs w:val="18"/>
                        </w:rPr>
                      </w:pPr>
                      <w:r>
                        <w:rPr>
                          <w:sz w:val="18"/>
                          <w:szCs w:val="18"/>
                        </w:rPr>
                        <w:t xml:space="preserve">-realizar reporte </w:t>
                      </w:r>
                      <w:r w:rsidR="001E49CC">
                        <w:rPr>
                          <w:sz w:val="18"/>
                          <w:szCs w:val="18"/>
                        </w:rPr>
                        <w:t>a la entidad competente según el caso (policía de infancia y adolescencia, fiscalía de infancia, ICBF, etc)</w:t>
                      </w:r>
                    </w:p>
                  </w:txbxContent>
                </v:textbox>
              </v:shape>
            </w:pict>
          </mc:Fallback>
        </mc:AlternateContent>
      </w:r>
      <w:r w:rsidR="006E6FDC" w:rsidRPr="00761D94">
        <w:rPr>
          <w:noProof/>
          <w:lang w:val="es-CO" w:eastAsia="es-CO"/>
        </w:rPr>
        <mc:AlternateContent>
          <mc:Choice Requires="wps">
            <w:drawing>
              <wp:anchor distT="0" distB="0" distL="114300" distR="114300" simplePos="0" relativeHeight="251737088" behindDoc="0" locked="0" layoutInCell="1" allowOverlap="1" wp14:anchorId="66C6FAEC" wp14:editId="7A951110">
                <wp:simplePos x="0" y="0"/>
                <wp:positionH relativeFrom="column">
                  <wp:posOffset>1273810</wp:posOffset>
                </wp:positionH>
                <wp:positionV relativeFrom="paragraph">
                  <wp:posOffset>4577080</wp:posOffset>
                </wp:positionV>
                <wp:extent cx="827405" cy="0"/>
                <wp:effectExtent l="29845" t="73660" r="19050" b="78740"/>
                <wp:wrapNone/>
                <wp:docPr id="9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7405" cy="0"/>
                        </a:xfrm>
                        <a:prstGeom prst="straightConnector1">
                          <a:avLst/>
                        </a:prstGeom>
                        <a:noFill/>
                        <a:ln w="31750">
                          <a:solidFill>
                            <a:schemeClr val="accent6">
                              <a:lumMod val="7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AEB1A2" id="AutoShape 71" o:spid="_x0000_s1026" type="#_x0000_t32" style="position:absolute;margin-left:100.3pt;margin-top:360.4pt;width:65.15pt;height:0;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" strokecolor="#e36c0a [2409]"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50400" behindDoc="0" locked="0" layoutInCell="1" allowOverlap="1" wp14:anchorId="43BC9124" wp14:editId="3418F582">
                <wp:simplePos x="0" y="0"/>
                <wp:positionH relativeFrom="column">
                  <wp:posOffset>6186805</wp:posOffset>
                </wp:positionH>
                <wp:positionV relativeFrom="paragraph">
                  <wp:posOffset>2493645</wp:posOffset>
                </wp:positionV>
                <wp:extent cx="67310" cy="2531110"/>
                <wp:effectExtent l="75565" t="28575" r="19050" b="21590"/>
                <wp:wrapNone/>
                <wp:docPr id="98"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7310" cy="2531110"/>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56DD1F" id="AutoShape 84" o:spid="_x0000_s1026" type="#_x0000_t32" style="position:absolute;margin-left:487.15pt;margin-top:196.35pt;width:5.3pt;height:199.3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" strokecolor="red"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61664" behindDoc="0" locked="0" layoutInCell="1" allowOverlap="1" wp14:anchorId="3C8F577D" wp14:editId="621C3964">
                <wp:simplePos x="0" y="0"/>
                <wp:positionH relativeFrom="column">
                  <wp:posOffset>6040120</wp:posOffset>
                </wp:positionH>
                <wp:positionV relativeFrom="paragraph">
                  <wp:posOffset>1579245</wp:posOffset>
                </wp:positionV>
                <wp:extent cx="0" cy="385445"/>
                <wp:effectExtent l="81280" t="28575" r="80645" b="24130"/>
                <wp:wrapNone/>
                <wp:docPr id="9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5445"/>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960B17" id="AutoShape 95" o:spid="_x0000_s1026" type="#_x0000_t32" style="position:absolute;margin-left:475.6pt;margin-top:124.35pt;width:0;height:30.3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" strokecolor="red"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62688" behindDoc="0" locked="0" layoutInCell="1" allowOverlap="1" wp14:anchorId="6FD28924" wp14:editId="7AE425C8">
                <wp:simplePos x="0" y="0"/>
                <wp:positionH relativeFrom="column">
                  <wp:posOffset>4577715</wp:posOffset>
                </wp:positionH>
                <wp:positionV relativeFrom="paragraph">
                  <wp:posOffset>1579245</wp:posOffset>
                </wp:positionV>
                <wp:extent cx="0" cy="379095"/>
                <wp:effectExtent l="76200" t="28575" r="76200" b="20955"/>
                <wp:wrapNone/>
                <wp:docPr id="96"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79095"/>
                        </a:xfrm>
                        <a:prstGeom prst="straightConnector1">
                          <a:avLst/>
                        </a:prstGeom>
                        <a:noFill/>
                        <a:ln w="3175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8682F00" id="AutoShape 96" o:spid="_x0000_s1026" type="#_x0000_t32" style="position:absolute;margin-left:360.45pt;margin-top:124.35pt;width:0;height:29.8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" strokecolor="yellow"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59616" behindDoc="0" locked="0" layoutInCell="1" allowOverlap="1" wp14:anchorId="1D8A65AA" wp14:editId="616AF5E9">
                <wp:simplePos x="0" y="0"/>
                <wp:positionH relativeFrom="column">
                  <wp:posOffset>4196715</wp:posOffset>
                </wp:positionH>
                <wp:positionV relativeFrom="paragraph">
                  <wp:posOffset>1167130</wp:posOffset>
                </wp:positionV>
                <wp:extent cx="1104900" cy="412115"/>
                <wp:effectExtent l="19050" t="26035" r="19050" b="19050"/>
                <wp:wrapNone/>
                <wp:docPr id="9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12115"/>
                        </a:xfrm>
                        <a:prstGeom prst="rect">
                          <a:avLst/>
                        </a:prstGeom>
                        <a:solidFill>
                          <a:srgbClr val="FFFF85"/>
                        </a:solidFill>
                        <a:ln w="38100">
                          <a:solidFill>
                            <a:srgbClr val="FFFF00"/>
                          </a:solidFill>
                          <a:miter lim="800000"/>
                          <a:headEnd/>
                          <a:tailEnd/>
                        </a:ln>
                      </wps:spPr>
                      <wps:txbx>
                        <w:txbxContent>
                          <w:p w14:paraId="297C69A3" w14:textId="77777777" w:rsidR="00B031F8" w:rsidRPr="00934916" w:rsidRDefault="00B031F8" w:rsidP="00347F67">
                            <w:pPr>
                              <w:rPr>
                                <w:sz w:val="18"/>
                                <w:szCs w:val="18"/>
                              </w:rPr>
                            </w:pPr>
                            <w:r w:rsidRPr="00934916">
                              <w:rPr>
                                <w:sz w:val="18"/>
                                <w:szCs w:val="18"/>
                              </w:rPr>
                              <w:t>Sugiere acciones a rector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A65AA" id="Text Box 93" o:spid="_x0000_s1032" type="#_x0000_t202" style="position:absolute;margin-left:330.45pt;margin-top:91.9pt;width:87pt;height:32.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" fillcolor="#ffff85" strokecolor="yellow" strokeweight="3pt">
                <v:textbox>
                  <w:txbxContent>
                    <w:p w14:paraId="297C69A3" w14:textId="77777777" w:rsidR="00B031F8" w:rsidRPr="00934916" w:rsidRDefault="00B031F8" w:rsidP="00347F67">
                      <w:pPr>
                        <w:rPr>
                          <w:sz w:val="18"/>
                          <w:szCs w:val="18"/>
                        </w:rPr>
                      </w:pPr>
                      <w:r w:rsidRPr="00934916">
                        <w:rPr>
                          <w:sz w:val="18"/>
                          <w:szCs w:val="18"/>
                        </w:rPr>
                        <w:t>Sugiere acciones a rector</w:t>
                      </w:r>
                    </w:p>
                  </w:txbxContent>
                </v:textbox>
              </v:shape>
            </w:pict>
          </mc:Fallback>
        </mc:AlternateContent>
      </w:r>
      <w:r w:rsidR="006E6FDC" w:rsidRPr="00761D94">
        <w:rPr>
          <w:noProof/>
          <w:lang w:val="es-CO" w:eastAsia="es-CO"/>
        </w:rPr>
        <mc:AlternateContent>
          <mc:Choice Requires="wps">
            <w:drawing>
              <wp:anchor distT="0" distB="0" distL="114300" distR="114300" simplePos="0" relativeHeight="251760640" behindDoc="0" locked="0" layoutInCell="1" allowOverlap="1" wp14:anchorId="5F68CC9A" wp14:editId="527E0B6F">
                <wp:simplePos x="0" y="0"/>
                <wp:positionH relativeFrom="column">
                  <wp:posOffset>5397500</wp:posOffset>
                </wp:positionH>
                <wp:positionV relativeFrom="paragraph">
                  <wp:posOffset>1167130</wp:posOffset>
                </wp:positionV>
                <wp:extent cx="1090930" cy="412115"/>
                <wp:effectExtent l="19685" t="26035" r="22860" b="1905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930" cy="412115"/>
                        </a:xfrm>
                        <a:prstGeom prst="rect">
                          <a:avLst/>
                        </a:prstGeom>
                        <a:solidFill>
                          <a:srgbClr val="FF8481"/>
                        </a:solidFill>
                        <a:ln w="38100">
                          <a:solidFill>
                            <a:srgbClr val="FF0000"/>
                          </a:solidFill>
                          <a:miter lim="800000"/>
                          <a:headEnd/>
                          <a:tailEnd/>
                        </a:ln>
                      </wps:spPr>
                      <wps:txbx>
                        <w:txbxContent>
                          <w:p w14:paraId="3EC25B86" w14:textId="77777777" w:rsidR="00B031F8" w:rsidRPr="00934916" w:rsidRDefault="00B031F8" w:rsidP="00347F67">
                            <w:pPr>
                              <w:rPr>
                                <w:sz w:val="18"/>
                                <w:szCs w:val="18"/>
                              </w:rPr>
                            </w:pPr>
                            <w:r w:rsidRPr="00934916">
                              <w:rPr>
                                <w:sz w:val="18"/>
                                <w:szCs w:val="18"/>
                              </w:rPr>
                              <w:t>Sugiere acciones a consejo  directivo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8CC9A" id="Text Box 94" o:spid="_x0000_s1033" type="#_x0000_t202" style="position:absolute;margin-left:425pt;margin-top:91.9pt;width:85.9pt;height:32.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" fillcolor="#ff8481" strokecolor="red" strokeweight="3pt">
                <v:textbox>
                  <w:txbxContent>
                    <w:p w14:paraId="3EC25B86" w14:textId="77777777" w:rsidR="00B031F8" w:rsidRPr="00934916" w:rsidRDefault="00B031F8" w:rsidP="00347F67">
                      <w:pPr>
                        <w:rPr>
                          <w:sz w:val="18"/>
                          <w:szCs w:val="18"/>
                        </w:rPr>
                      </w:pPr>
                      <w:r w:rsidRPr="00934916">
                        <w:rPr>
                          <w:sz w:val="18"/>
                          <w:szCs w:val="18"/>
                        </w:rPr>
                        <w:t>Sugiere acciones a consejo  directivo</w:t>
                      </w:r>
                    </w:p>
                  </w:txbxContent>
                </v:textbox>
              </v:shape>
            </w:pict>
          </mc:Fallback>
        </mc:AlternateContent>
      </w:r>
      <w:r w:rsidR="006E6FDC" w:rsidRPr="00761D94">
        <w:rPr>
          <w:noProof/>
          <w:lang w:val="es-CO" w:eastAsia="es-CO"/>
        </w:rPr>
        <mc:AlternateContent>
          <mc:Choice Requires="wps">
            <w:drawing>
              <wp:anchor distT="0" distB="0" distL="114300" distR="114300" simplePos="0" relativeHeight="251742208" behindDoc="0" locked="0" layoutInCell="1" allowOverlap="1" wp14:anchorId="488972D9" wp14:editId="5C07BA49">
                <wp:simplePos x="0" y="0"/>
                <wp:positionH relativeFrom="column">
                  <wp:posOffset>5492115</wp:posOffset>
                </wp:positionH>
                <wp:positionV relativeFrom="paragraph">
                  <wp:posOffset>2493645</wp:posOffset>
                </wp:positionV>
                <wp:extent cx="635" cy="397510"/>
                <wp:effectExtent l="76200" t="19050" r="75565" b="31115"/>
                <wp:wrapNone/>
                <wp:docPr id="9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7510"/>
                        </a:xfrm>
                        <a:prstGeom prst="straightConnector1">
                          <a:avLst/>
                        </a:prstGeom>
                        <a:noFill/>
                        <a:ln w="31750">
                          <a:solidFill>
                            <a:schemeClr val="accent6">
                              <a:lumMod val="7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DDDB46" id="AutoShape 76" o:spid="_x0000_s1026" type="#_x0000_t32" style="position:absolute;margin-left:432.45pt;margin-top:196.35pt;width:.05pt;height:31.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" strokecolor="#e36c0a [2409]"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23776" behindDoc="0" locked="0" layoutInCell="1" allowOverlap="1" wp14:anchorId="2F8258FD" wp14:editId="369CACEA">
                <wp:simplePos x="0" y="0"/>
                <wp:positionH relativeFrom="column">
                  <wp:posOffset>4358640</wp:posOffset>
                </wp:positionH>
                <wp:positionV relativeFrom="paragraph">
                  <wp:posOffset>1964690</wp:posOffset>
                </wp:positionV>
                <wp:extent cx="1895475" cy="528955"/>
                <wp:effectExtent l="19050" t="23495" r="19050" b="19050"/>
                <wp:wrapNone/>
                <wp:docPr id="9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28955"/>
                        </a:xfrm>
                        <a:prstGeom prst="rect">
                          <a:avLst/>
                        </a:prstGeom>
                        <a:solidFill>
                          <a:schemeClr val="accent5">
                            <a:lumMod val="60000"/>
                            <a:lumOff val="40000"/>
                          </a:schemeClr>
                        </a:solidFill>
                        <a:ln w="28575">
                          <a:solidFill>
                            <a:srgbClr val="7030A0"/>
                          </a:solidFill>
                          <a:miter lim="800000"/>
                          <a:headEnd/>
                          <a:tailEnd/>
                        </a:ln>
                      </wps:spPr>
                      <wps:txbx>
                        <w:txbxContent>
                          <w:p w14:paraId="01257526" w14:textId="77777777" w:rsidR="00B031F8" w:rsidRPr="00005B3D" w:rsidRDefault="00B031F8" w:rsidP="00347F67">
                            <w:pPr>
                              <w:jc w:val="center"/>
                            </w:pPr>
                            <w:r w:rsidRPr="00005B3D">
                              <w:t>COMITÉ DE CONVIVENCIA ESCOLAR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258FD" id="Text Box 58" o:spid="_x0000_s1034" type="#_x0000_t202" style="position:absolute;margin-left:343.2pt;margin-top:154.7pt;width:149.25pt;height:41.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" fillcolor="#92cddc [1944]" strokecolor="#7030a0" strokeweight="2.25pt">
                <v:textbox>
                  <w:txbxContent>
                    <w:p w14:paraId="01257526" w14:textId="77777777" w:rsidR="00B031F8" w:rsidRPr="00005B3D" w:rsidRDefault="00B031F8" w:rsidP="00347F67">
                      <w:pPr>
                        <w:jc w:val="center"/>
                      </w:pPr>
                      <w:r w:rsidRPr="00005B3D">
                        <w:t>COMITÉ DE CONVIVENCIA ESCOLAR</w:t>
                      </w:r>
                    </w:p>
                  </w:txbxContent>
                </v:textbox>
              </v:shape>
            </w:pict>
          </mc:Fallback>
        </mc:AlternateContent>
      </w:r>
      <w:r w:rsidR="006E6FDC" w:rsidRPr="00761D94">
        <w:rPr>
          <w:noProof/>
          <w:lang w:val="es-CO" w:eastAsia="es-CO"/>
        </w:rPr>
        <mc:AlternateContent>
          <mc:Choice Requires="wps">
            <w:drawing>
              <wp:anchor distT="0" distB="0" distL="114300" distR="114300" simplePos="0" relativeHeight="251709440" behindDoc="0" locked="0" layoutInCell="1" allowOverlap="1" wp14:anchorId="33A26008" wp14:editId="774AD045">
                <wp:simplePos x="0" y="0"/>
                <wp:positionH relativeFrom="column">
                  <wp:posOffset>2977515</wp:posOffset>
                </wp:positionH>
                <wp:positionV relativeFrom="paragraph">
                  <wp:posOffset>4206875</wp:posOffset>
                </wp:positionV>
                <wp:extent cx="0" cy="294640"/>
                <wp:effectExtent l="66675" t="17780" r="66675" b="30480"/>
                <wp:wrapNone/>
                <wp:docPr id="9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640"/>
                        </a:xfrm>
                        <a:prstGeom prst="straightConnector1">
                          <a:avLst/>
                        </a:prstGeom>
                        <a:noFill/>
                        <a:ln w="2857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837012" id="AutoShape 44" o:spid="_x0000_s1026" type="#_x0000_t32" style="position:absolute;margin-left:234.45pt;margin-top:331.25pt;width:0;height:23.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" strokecolor="yellow" strokeweight="2.25pt">
                <v:stroke endarrow="block"/>
              </v:shape>
            </w:pict>
          </mc:Fallback>
        </mc:AlternateContent>
      </w:r>
      <w:r w:rsidR="006E6FDC" w:rsidRPr="00761D94">
        <w:rPr>
          <w:noProof/>
          <w:lang w:val="es-CO" w:eastAsia="es-CO"/>
        </w:rPr>
        <mc:AlternateContent>
          <mc:Choice Requires="wps">
            <w:drawing>
              <wp:anchor distT="0" distB="0" distL="114300" distR="114300" simplePos="0" relativeHeight="251758592" behindDoc="0" locked="0" layoutInCell="1" allowOverlap="1" wp14:anchorId="0C24DE35" wp14:editId="7D6D4388">
                <wp:simplePos x="0" y="0"/>
                <wp:positionH relativeFrom="column">
                  <wp:posOffset>3606800</wp:posOffset>
                </wp:positionH>
                <wp:positionV relativeFrom="paragraph">
                  <wp:posOffset>7198360</wp:posOffset>
                </wp:positionV>
                <wp:extent cx="751840" cy="0"/>
                <wp:effectExtent l="19685" t="18415" r="19050" b="19685"/>
                <wp:wrapNone/>
                <wp:docPr id="90"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1840" cy="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614080" id="AutoShape 92" o:spid="_x0000_s1026" type="#_x0000_t32" style="position:absolute;margin-left:284pt;margin-top:566.8pt;width:59.2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" strokecolor="yellow" strokeweight="2.25pt"/>
            </w:pict>
          </mc:Fallback>
        </mc:AlternateContent>
      </w:r>
      <w:r w:rsidR="006E6FDC" w:rsidRPr="00761D94">
        <w:rPr>
          <w:noProof/>
          <w:lang w:val="es-CO" w:eastAsia="es-CO"/>
        </w:rPr>
        <mc:AlternateContent>
          <mc:Choice Requires="wps">
            <w:drawing>
              <wp:anchor distT="0" distB="0" distL="114300" distR="114300" simplePos="0" relativeHeight="251714560" behindDoc="0" locked="0" layoutInCell="1" allowOverlap="1" wp14:anchorId="63C4C605" wp14:editId="0EED9359">
                <wp:simplePos x="0" y="0"/>
                <wp:positionH relativeFrom="column">
                  <wp:posOffset>4358640</wp:posOffset>
                </wp:positionH>
                <wp:positionV relativeFrom="paragraph">
                  <wp:posOffset>2414905</wp:posOffset>
                </wp:positionV>
                <wp:extent cx="635" cy="4783455"/>
                <wp:effectExtent l="76200" t="26035" r="75565" b="19685"/>
                <wp:wrapNone/>
                <wp:docPr id="89"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783455"/>
                        </a:xfrm>
                        <a:prstGeom prst="straightConnector1">
                          <a:avLst/>
                        </a:prstGeom>
                        <a:noFill/>
                        <a:ln w="3175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6DB44B" id="AutoShape 49" o:spid="_x0000_s1026" type="#_x0000_t32" style="position:absolute;margin-left:343.2pt;margin-top:190.15pt;width:.05pt;height:376.65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" strokecolor="yellow"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26848" behindDoc="0" locked="0" layoutInCell="1" allowOverlap="1" wp14:anchorId="4B3A7587" wp14:editId="1CBB9EBA">
                <wp:simplePos x="0" y="0"/>
                <wp:positionH relativeFrom="column">
                  <wp:posOffset>4436110</wp:posOffset>
                </wp:positionH>
                <wp:positionV relativeFrom="paragraph">
                  <wp:posOffset>4892675</wp:posOffset>
                </wp:positionV>
                <wp:extent cx="635" cy="2780030"/>
                <wp:effectExtent l="20320" t="17780" r="17145" b="21590"/>
                <wp:wrapNone/>
                <wp:docPr id="88"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780030"/>
                        </a:xfrm>
                        <a:prstGeom prst="straightConnector1">
                          <a:avLst/>
                        </a:prstGeom>
                        <a:noFill/>
                        <a:ln w="31750">
                          <a:solidFill>
                            <a:schemeClr val="accent6">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B1CE92" id="AutoShape 61" o:spid="_x0000_s1026" type="#_x0000_t32" style="position:absolute;margin-left:349.3pt;margin-top:385.25pt;width:.05pt;height:218.9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" strokecolor="#e36c0a [2409]" strokeweight="2.5pt">
                <v:shadow color="#868686"/>
              </v:shape>
            </w:pict>
          </mc:Fallback>
        </mc:AlternateContent>
      </w:r>
      <w:r w:rsidR="006E6FDC" w:rsidRPr="00761D94">
        <w:rPr>
          <w:noProof/>
          <w:lang w:val="es-CO" w:eastAsia="es-CO"/>
        </w:rPr>
        <mc:AlternateContent>
          <mc:Choice Requires="wps">
            <w:drawing>
              <wp:anchor distT="0" distB="0" distL="114300" distR="114300" simplePos="0" relativeHeight="251741184" behindDoc="0" locked="0" layoutInCell="1" allowOverlap="1" wp14:anchorId="64C50183" wp14:editId="74D7E46A">
                <wp:simplePos x="0" y="0"/>
                <wp:positionH relativeFrom="column">
                  <wp:posOffset>4436745</wp:posOffset>
                </wp:positionH>
                <wp:positionV relativeFrom="paragraph">
                  <wp:posOffset>2891155</wp:posOffset>
                </wp:positionV>
                <wp:extent cx="1685925" cy="2001520"/>
                <wp:effectExtent l="20955" t="16510" r="17145" b="20320"/>
                <wp:wrapNone/>
                <wp:docPr id="8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2001520"/>
                        </a:xfrm>
                        <a:prstGeom prst="rect">
                          <a:avLst/>
                        </a:prstGeom>
                        <a:solidFill>
                          <a:schemeClr val="accent6">
                            <a:lumMod val="60000"/>
                            <a:lumOff val="40000"/>
                          </a:schemeClr>
                        </a:solidFill>
                        <a:ln w="28575">
                          <a:solidFill>
                            <a:schemeClr val="accent6">
                              <a:lumMod val="75000"/>
                              <a:lumOff val="0"/>
                            </a:schemeClr>
                          </a:solidFill>
                          <a:miter lim="800000"/>
                          <a:headEnd/>
                          <a:tailEnd/>
                        </a:ln>
                      </wps:spPr>
                      <wps:txbx>
                        <w:txbxContent>
                          <w:p w14:paraId="050CA425" w14:textId="77777777" w:rsidR="00B031F8" w:rsidRDefault="00B031F8" w:rsidP="00347F67">
                            <w:pPr>
                              <w:rPr>
                                <w:sz w:val="18"/>
                                <w:szCs w:val="18"/>
                              </w:rPr>
                            </w:pPr>
                            <w:r>
                              <w:rPr>
                                <w:sz w:val="18"/>
                                <w:szCs w:val="18"/>
                              </w:rPr>
                              <w:t>-Análisis del caso</w:t>
                            </w:r>
                          </w:p>
                          <w:p w14:paraId="5101C218" w14:textId="77777777" w:rsidR="00B031F8" w:rsidRDefault="00B031F8" w:rsidP="00347F67">
                            <w:pPr>
                              <w:rPr>
                                <w:sz w:val="18"/>
                                <w:szCs w:val="18"/>
                              </w:rPr>
                            </w:pPr>
                            <w:r>
                              <w:rPr>
                                <w:sz w:val="18"/>
                                <w:szCs w:val="18"/>
                              </w:rPr>
                              <w:t>-Remite la situación a las autoridades administrativas cuando requieran medidas de restablecimiento de derechos</w:t>
                            </w:r>
                          </w:p>
                          <w:p w14:paraId="4B800014" w14:textId="77777777" w:rsidR="00B031F8" w:rsidRDefault="00B031F8" w:rsidP="00347F67">
                            <w:pPr>
                              <w:rPr>
                                <w:sz w:val="18"/>
                                <w:szCs w:val="18"/>
                              </w:rPr>
                            </w:pPr>
                            <w:r>
                              <w:rPr>
                                <w:sz w:val="18"/>
                                <w:szCs w:val="18"/>
                              </w:rPr>
                              <w:t>-Adopta medidas de protección de los involucrados para evitar posibles acciones en su contra.</w:t>
                            </w:r>
                          </w:p>
                          <w:p w14:paraId="088FC9E6" w14:textId="77777777" w:rsidR="00B031F8" w:rsidRDefault="00B031F8" w:rsidP="00347F67">
                            <w:pPr>
                              <w:rPr>
                                <w:sz w:val="18"/>
                                <w:szCs w:val="18"/>
                              </w:rPr>
                            </w:pPr>
                            <w:r>
                              <w:rPr>
                                <w:sz w:val="18"/>
                                <w:szCs w:val="18"/>
                              </w:rPr>
                              <w:t>-Determina acciones restaurativas</w:t>
                            </w:r>
                          </w:p>
                          <w:p w14:paraId="0F412CBD" w14:textId="77777777" w:rsidR="00B031F8" w:rsidRDefault="00B031F8" w:rsidP="00347F67">
                            <w:pPr>
                              <w:rPr>
                                <w:sz w:val="18"/>
                                <w:szCs w:val="18"/>
                              </w:rPr>
                            </w:pPr>
                            <w:r>
                              <w:rPr>
                                <w:sz w:val="18"/>
                                <w:szCs w:val="18"/>
                              </w:rPr>
                              <w:t>-Seguimiento de las acciones (coordinador de convivencia)</w:t>
                            </w:r>
                          </w:p>
                          <w:p w14:paraId="525DFA45" w14:textId="77777777" w:rsidR="00B031F8" w:rsidRPr="00716FCC" w:rsidRDefault="00B031F8" w:rsidP="00347F67">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50183" id="Text Box 75" o:spid="_x0000_s1035" type="#_x0000_t202" style="position:absolute;margin-left:349.35pt;margin-top:227.65pt;width:132.75pt;height:157.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" fillcolor="#fabf8f [1945]" strokecolor="#e36c0a [2409]" strokeweight="2.25pt">
                <v:textbox>
                  <w:txbxContent>
                    <w:p w14:paraId="050CA425" w14:textId="77777777" w:rsidR="00B031F8" w:rsidRDefault="00B031F8" w:rsidP="00347F67">
                      <w:pPr>
                        <w:rPr>
                          <w:sz w:val="18"/>
                          <w:szCs w:val="18"/>
                        </w:rPr>
                      </w:pPr>
                      <w:r>
                        <w:rPr>
                          <w:sz w:val="18"/>
                          <w:szCs w:val="18"/>
                        </w:rPr>
                        <w:t>-Análisis del caso</w:t>
                      </w:r>
                    </w:p>
                    <w:p w14:paraId="5101C218" w14:textId="77777777" w:rsidR="00B031F8" w:rsidRDefault="00B031F8" w:rsidP="00347F67">
                      <w:pPr>
                        <w:rPr>
                          <w:sz w:val="18"/>
                          <w:szCs w:val="18"/>
                        </w:rPr>
                      </w:pPr>
                      <w:r>
                        <w:rPr>
                          <w:sz w:val="18"/>
                          <w:szCs w:val="18"/>
                        </w:rPr>
                        <w:t>-Remite la situación a las autoridades administrativas cuando requieran medidas de restablecimiento de derechos</w:t>
                      </w:r>
                    </w:p>
                    <w:p w14:paraId="4B800014" w14:textId="77777777" w:rsidR="00B031F8" w:rsidRDefault="00B031F8" w:rsidP="00347F67">
                      <w:pPr>
                        <w:rPr>
                          <w:sz w:val="18"/>
                          <w:szCs w:val="18"/>
                        </w:rPr>
                      </w:pPr>
                      <w:r>
                        <w:rPr>
                          <w:sz w:val="18"/>
                          <w:szCs w:val="18"/>
                        </w:rPr>
                        <w:t>-Adopta medidas de protección de los involucrados para evitar posibles acciones en su contra.</w:t>
                      </w:r>
                    </w:p>
                    <w:p w14:paraId="088FC9E6" w14:textId="77777777" w:rsidR="00B031F8" w:rsidRDefault="00B031F8" w:rsidP="00347F67">
                      <w:pPr>
                        <w:rPr>
                          <w:sz w:val="18"/>
                          <w:szCs w:val="18"/>
                        </w:rPr>
                      </w:pPr>
                      <w:r>
                        <w:rPr>
                          <w:sz w:val="18"/>
                          <w:szCs w:val="18"/>
                        </w:rPr>
                        <w:t>-Determina acciones restaurativas</w:t>
                      </w:r>
                    </w:p>
                    <w:p w14:paraId="0F412CBD" w14:textId="77777777" w:rsidR="00B031F8" w:rsidRDefault="00B031F8" w:rsidP="00347F67">
                      <w:pPr>
                        <w:rPr>
                          <w:sz w:val="18"/>
                          <w:szCs w:val="18"/>
                        </w:rPr>
                      </w:pPr>
                      <w:r>
                        <w:rPr>
                          <w:sz w:val="18"/>
                          <w:szCs w:val="18"/>
                        </w:rPr>
                        <w:t>-Seguimiento de las acciones (coordinador de convivencia)</w:t>
                      </w:r>
                    </w:p>
                    <w:p w14:paraId="525DFA45" w14:textId="77777777" w:rsidR="00B031F8" w:rsidRPr="00716FCC" w:rsidRDefault="00B031F8" w:rsidP="00347F67">
                      <w:pPr>
                        <w:rPr>
                          <w:sz w:val="18"/>
                          <w:szCs w:val="18"/>
                        </w:rPr>
                      </w:pPr>
                    </w:p>
                  </w:txbxContent>
                </v:textbox>
              </v:shape>
            </w:pict>
          </mc:Fallback>
        </mc:AlternateContent>
      </w:r>
      <w:r w:rsidR="006E6FDC" w:rsidRPr="00761D94">
        <w:rPr>
          <w:noProof/>
          <w:lang w:val="es-CO" w:eastAsia="es-CO"/>
        </w:rPr>
        <mc:AlternateContent>
          <mc:Choice Requires="wps">
            <w:drawing>
              <wp:anchor distT="0" distB="0" distL="114300" distR="114300" simplePos="0" relativeHeight="251757568" behindDoc="0" locked="0" layoutInCell="1" allowOverlap="1" wp14:anchorId="1962B0F1" wp14:editId="7A2ADFE5">
                <wp:simplePos x="0" y="0"/>
                <wp:positionH relativeFrom="column">
                  <wp:posOffset>-154940</wp:posOffset>
                </wp:positionH>
                <wp:positionV relativeFrom="paragraph">
                  <wp:posOffset>1043940</wp:posOffset>
                </wp:positionV>
                <wp:extent cx="0" cy="456565"/>
                <wp:effectExtent l="77470" t="17145" r="74930" b="31115"/>
                <wp:wrapNone/>
                <wp:docPr id="8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6565"/>
                        </a:xfrm>
                        <a:prstGeom prst="straightConnector1">
                          <a:avLst/>
                        </a:prstGeom>
                        <a:noFill/>
                        <a:ln w="3175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BD35A2" id="AutoShape 91" o:spid="_x0000_s1026" type="#_x0000_t32" style="position:absolute;margin-left:-12.2pt;margin-top:82.2pt;width:0;height:35.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" strokecolor="yellow"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56544" behindDoc="0" locked="0" layoutInCell="1" allowOverlap="1" wp14:anchorId="59DC45EE" wp14:editId="7273B178">
                <wp:simplePos x="0" y="0"/>
                <wp:positionH relativeFrom="column">
                  <wp:posOffset>281305</wp:posOffset>
                </wp:positionH>
                <wp:positionV relativeFrom="paragraph">
                  <wp:posOffset>1043940</wp:posOffset>
                </wp:positionV>
                <wp:extent cx="296545" cy="456565"/>
                <wp:effectExtent l="18415" t="17145" r="18415" b="21590"/>
                <wp:wrapNone/>
                <wp:docPr id="8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6545" cy="456565"/>
                        </a:xfrm>
                        <a:prstGeom prst="straightConnector1">
                          <a:avLst/>
                        </a:prstGeom>
                        <a:noFill/>
                        <a:ln w="3175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DA1EE0" id="AutoShape 90" o:spid="_x0000_s1026" type="#_x0000_t32" style="position:absolute;margin-left:22.15pt;margin-top:82.2pt;width:23.35pt;height:35.9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" strokecolor="yellow" strokeweight="2.5pt">
                <v:shadow color="#868686"/>
              </v:shape>
            </w:pict>
          </mc:Fallback>
        </mc:AlternateContent>
      </w:r>
      <w:r w:rsidR="006E6FDC" w:rsidRPr="00761D94">
        <w:rPr>
          <w:noProof/>
          <w:lang w:val="es-CO" w:eastAsia="es-CO"/>
        </w:rPr>
        <mc:AlternateContent>
          <mc:Choice Requires="wps">
            <w:drawing>
              <wp:anchor distT="0" distB="0" distL="114300" distR="114300" simplePos="0" relativeHeight="251693056" behindDoc="0" locked="0" layoutInCell="1" allowOverlap="1" wp14:anchorId="5B6C4C04" wp14:editId="64AD265E">
                <wp:simplePos x="0" y="0"/>
                <wp:positionH relativeFrom="column">
                  <wp:posOffset>577850</wp:posOffset>
                </wp:positionH>
                <wp:positionV relativeFrom="paragraph">
                  <wp:posOffset>1043940</wp:posOffset>
                </wp:positionV>
                <wp:extent cx="247015" cy="0"/>
                <wp:effectExtent l="19685" t="74295" r="28575" b="78105"/>
                <wp:wrapNone/>
                <wp:docPr id="8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015" cy="0"/>
                        </a:xfrm>
                        <a:prstGeom prst="straightConnector1">
                          <a:avLst/>
                        </a:prstGeom>
                        <a:noFill/>
                        <a:ln w="3175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7D0F96" id="AutoShape 28" o:spid="_x0000_s1026" type="#_x0000_t32" style="position:absolute;margin-left:45.5pt;margin-top:82.2pt;width:19.4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" strokecolor="yellow"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55520" behindDoc="0" locked="0" layoutInCell="1" allowOverlap="1" wp14:anchorId="61A5DA15" wp14:editId="32AC5416">
                <wp:simplePos x="0" y="0"/>
                <wp:positionH relativeFrom="column">
                  <wp:posOffset>-776605</wp:posOffset>
                </wp:positionH>
                <wp:positionV relativeFrom="paragraph">
                  <wp:posOffset>1500505</wp:posOffset>
                </wp:positionV>
                <wp:extent cx="1201420" cy="792480"/>
                <wp:effectExtent l="17780" t="16510" r="19050" b="19685"/>
                <wp:wrapNone/>
                <wp:docPr id="8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792480"/>
                        </a:xfrm>
                        <a:prstGeom prst="rect">
                          <a:avLst/>
                        </a:prstGeom>
                        <a:solidFill>
                          <a:srgbClr val="FFFF0D"/>
                        </a:solidFill>
                        <a:ln w="28575">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73A2D5" w14:textId="77777777" w:rsidR="00B031F8" w:rsidRPr="000B4DC2" w:rsidRDefault="00B031F8" w:rsidP="00347F67">
                            <w:pPr>
                              <w:shd w:val="clear" w:color="auto" w:fill="FFFF99"/>
                              <w:rPr>
                                <w:sz w:val="18"/>
                                <w:szCs w:val="18"/>
                              </w:rPr>
                            </w:pPr>
                            <w:r>
                              <w:t>-</w:t>
                            </w:r>
                            <w:r w:rsidRPr="000B4DC2">
                              <w:rPr>
                                <w:sz w:val="18"/>
                                <w:szCs w:val="18"/>
                              </w:rPr>
                              <w:t>mediar de manera pedagógica</w:t>
                            </w:r>
                          </w:p>
                          <w:p w14:paraId="703AB8FE" w14:textId="77777777" w:rsidR="00B031F8" w:rsidRPr="000D6FEC" w:rsidRDefault="00B031F8" w:rsidP="00347F67">
                            <w:pPr>
                              <w:shd w:val="clear" w:color="auto" w:fill="FFFF99"/>
                              <w:rPr>
                                <w:sz w:val="18"/>
                                <w:szCs w:val="18"/>
                              </w:rPr>
                            </w:pPr>
                            <w:r>
                              <w:rPr>
                                <w:sz w:val="18"/>
                                <w:szCs w:val="18"/>
                              </w:rPr>
                              <w:t>-informar a director de grupo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A5DA15" id="Text Box 89" o:spid="_x0000_s1036" type="#_x0000_t202" style="position:absolute;margin-left:-61.15pt;margin-top:118.15pt;width:94.6pt;height:6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" fillcolor="#ffff0d" strokecolor="yellow" strokeweight="2.25pt">
                <v:shadow color="#868686"/>
                <v:textbox>
                  <w:txbxContent>
                    <w:p w14:paraId="7573A2D5" w14:textId="77777777" w:rsidR="00B031F8" w:rsidRPr="000B4DC2" w:rsidRDefault="00B031F8" w:rsidP="00347F67">
                      <w:pPr>
                        <w:shd w:val="clear" w:color="auto" w:fill="FFFF99"/>
                        <w:rPr>
                          <w:sz w:val="18"/>
                          <w:szCs w:val="18"/>
                        </w:rPr>
                      </w:pPr>
                      <w:r>
                        <w:t>-</w:t>
                      </w:r>
                      <w:r w:rsidRPr="000B4DC2">
                        <w:rPr>
                          <w:sz w:val="18"/>
                          <w:szCs w:val="18"/>
                        </w:rPr>
                        <w:t>mediar de manera pedagógica</w:t>
                      </w:r>
                    </w:p>
                    <w:p w14:paraId="703AB8FE" w14:textId="77777777" w:rsidR="00B031F8" w:rsidRPr="000D6FEC" w:rsidRDefault="00B031F8" w:rsidP="00347F67">
                      <w:pPr>
                        <w:shd w:val="clear" w:color="auto" w:fill="FFFF99"/>
                        <w:rPr>
                          <w:sz w:val="18"/>
                          <w:szCs w:val="18"/>
                        </w:rPr>
                      </w:pPr>
                      <w:r>
                        <w:rPr>
                          <w:sz w:val="18"/>
                          <w:szCs w:val="18"/>
                        </w:rPr>
                        <w:t>-informar a director de grupo</w:t>
                      </w:r>
                    </w:p>
                  </w:txbxContent>
                </v:textbox>
              </v:shape>
            </w:pict>
          </mc:Fallback>
        </mc:AlternateContent>
      </w:r>
      <w:r w:rsidR="006E6FDC" w:rsidRPr="00761D94">
        <w:rPr>
          <w:noProof/>
          <w:lang w:val="es-CO" w:eastAsia="es-CO"/>
        </w:rPr>
        <mc:AlternateContent>
          <mc:Choice Requires="wps">
            <w:drawing>
              <wp:anchor distT="0" distB="0" distL="114300" distR="114300" simplePos="0" relativeHeight="251699200" behindDoc="0" locked="0" layoutInCell="1" allowOverlap="1" wp14:anchorId="18229E85" wp14:editId="03281595">
                <wp:simplePos x="0" y="0"/>
                <wp:positionH relativeFrom="column">
                  <wp:posOffset>577850</wp:posOffset>
                </wp:positionH>
                <wp:positionV relativeFrom="paragraph">
                  <wp:posOffset>1386205</wp:posOffset>
                </wp:positionV>
                <wp:extent cx="1352550" cy="1285240"/>
                <wp:effectExtent l="19685" t="16510" r="18415" b="22225"/>
                <wp:wrapNone/>
                <wp:docPr id="8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285240"/>
                        </a:xfrm>
                        <a:prstGeom prst="rect">
                          <a:avLst/>
                        </a:prstGeom>
                        <a:solidFill>
                          <a:srgbClr val="FFFF0D"/>
                        </a:solidFill>
                        <a:ln w="28575">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D1122D" w14:textId="77777777" w:rsidR="00B031F8" w:rsidRPr="000B4DC2" w:rsidRDefault="00B031F8" w:rsidP="00347F67">
                            <w:pPr>
                              <w:shd w:val="clear" w:color="auto" w:fill="FFFF99"/>
                              <w:rPr>
                                <w:sz w:val="18"/>
                                <w:szCs w:val="18"/>
                              </w:rPr>
                            </w:pPr>
                            <w:r>
                              <w:t>-</w:t>
                            </w:r>
                            <w:r w:rsidRPr="000B4DC2">
                              <w:rPr>
                                <w:sz w:val="18"/>
                                <w:szCs w:val="18"/>
                              </w:rPr>
                              <w:t>mediar de manera pedagógica</w:t>
                            </w:r>
                          </w:p>
                          <w:p w14:paraId="0BB32736" w14:textId="77777777" w:rsidR="00B031F8" w:rsidRPr="000B4DC2" w:rsidRDefault="00B031F8" w:rsidP="00347F67">
                            <w:pPr>
                              <w:shd w:val="clear" w:color="auto" w:fill="FFFF99"/>
                              <w:rPr>
                                <w:sz w:val="18"/>
                                <w:szCs w:val="18"/>
                              </w:rPr>
                            </w:pPr>
                            <w:r w:rsidRPr="000B4DC2">
                              <w:rPr>
                                <w:sz w:val="18"/>
                                <w:szCs w:val="18"/>
                              </w:rPr>
                              <w:t xml:space="preserve">-fijar formas de solución </w:t>
                            </w:r>
                          </w:p>
                          <w:p w14:paraId="72F3F471" w14:textId="77777777" w:rsidR="00B031F8" w:rsidRPr="000B4DC2" w:rsidRDefault="00B031F8" w:rsidP="00347F67">
                            <w:pPr>
                              <w:shd w:val="clear" w:color="auto" w:fill="FFFF99"/>
                              <w:rPr>
                                <w:sz w:val="18"/>
                                <w:szCs w:val="18"/>
                              </w:rPr>
                            </w:pPr>
                            <w:r w:rsidRPr="000B4DC2">
                              <w:rPr>
                                <w:sz w:val="18"/>
                                <w:szCs w:val="18"/>
                              </w:rPr>
                              <w:t>-establecer compromisos</w:t>
                            </w:r>
                          </w:p>
                          <w:p w14:paraId="13F58B3D" w14:textId="77777777" w:rsidR="00B031F8" w:rsidRPr="000B4DC2" w:rsidRDefault="00B031F8" w:rsidP="00347F67">
                            <w:pPr>
                              <w:shd w:val="clear" w:color="auto" w:fill="FFFF99"/>
                              <w:rPr>
                                <w:sz w:val="18"/>
                                <w:szCs w:val="18"/>
                              </w:rPr>
                            </w:pPr>
                            <w:r w:rsidRPr="000B4DC2">
                              <w:rPr>
                                <w:sz w:val="18"/>
                                <w:szCs w:val="18"/>
                              </w:rPr>
                              <w:t>-Hacer seguimiento (evidencias)</w:t>
                            </w:r>
                          </w:p>
                          <w:p w14:paraId="4DEB641F" w14:textId="77777777" w:rsidR="00B031F8" w:rsidRDefault="00B031F8" w:rsidP="00347F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29E85" id="Text Box 34" o:spid="_x0000_s1037" type="#_x0000_t202" style="position:absolute;margin-left:45.5pt;margin-top:109.15pt;width:106.5pt;height:10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" fillcolor="#ffff0d" strokecolor="yellow" strokeweight="2.25pt">
                <v:shadow color="#868686"/>
                <v:textbox>
                  <w:txbxContent>
                    <w:p w14:paraId="4CD1122D" w14:textId="77777777" w:rsidR="00B031F8" w:rsidRPr="000B4DC2" w:rsidRDefault="00B031F8" w:rsidP="00347F67">
                      <w:pPr>
                        <w:shd w:val="clear" w:color="auto" w:fill="FFFF99"/>
                        <w:rPr>
                          <w:sz w:val="18"/>
                          <w:szCs w:val="18"/>
                        </w:rPr>
                      </w:pPr>
                      <w:r>
                        <w:t>-</w:t>
                      </w:r>
                      <w:r w:rsidRPr="000B4DC2">
                        <w:rPr>
                          <w:sz w:val="18"/>
                          <w:szCs w:val="18"/>
                        </w:rPr>
                        <w:t>mediar de manera pedagógica</w:t>
                      </w:r>
                    </w:p>
                    <w:p w14:paraId="0BB32736" w14:textId="77777777" w:rsidR="00B031F8" w:rsidRPr="000B4DC2" w:rsidRDefault="00B031F8" w:rsidP="00347F67">
                      <w:pPr>
                        <w:shd w:val="clear" w:color="auto" w:fill="FFFF99"/>
                        <w:rPr>
                          <w:sz w:val="18"/>
                          <w:szCs w:val="18"/>
                        </w:rPr>
                      </w:pPr>
                      <w:r w:rsidRPr="000B4DC2">
                        <w:rPr>
                          <w:sz w:val="18"/>
                          <w:szCs w:val="18"/>
                        </w:rPr>
                        <w:t xml:space="preserve">-fijar formas de solución </w:t>
                      </w:r>
                    </w:p>
                    <w:p w14:paraId="72F3F471" w14:textId="77777777" w:rsidR="00B031F8" w:rsidRPr="000B4DC2" w:rsidRDefault="00B031F8" w:rsidP="00347F67">
                      <w:pPr>
                        <w:shd w:val="clear" w:color="auto" w:fill="FFFF99"/>
                        <w:rPr>
                          <w:sz w:val="18"/>
                          <w:szCs w:val="18"/>
                        </w:rPr>
                      </w:pPr>
                      <w:r w:rsidRPr="000B4DC2">
                        <w:rPr>
                          <w:sz w:val="18"/>
                          <w:szCs w:val="18"/>
                        </w:rPr>
                        <w:t>-establecer compromisos</w:t>
                      </w:r>
                    </w:p>
                    <w:p w14:paraId="13F58B3D" w14:textId="77777777" w:rsidR="00B031F8" w:rsidRPr="000B4DC2" w:rsidRDefault="00B031F8" w:rsidP="00347F67">
                      <w:pPr>
                        <w:shd w:val="clear" w:color="auto" w:fill="FFFF99"/>
                        <w:rPr>
                          <w:sz w:val="18"/>
                          <w:szCs w:val="18"/>
                        </w:rPr>
                      </w:pPr>
                      <w:r w:rsidRPr="000B4DC2">
                        <w:rPr>
                          <w:sz w:val="18"/>
                          <w:szCs w:val="18"/>
                        </w:rPr>
                        <w:t>-Hacer seguimiento (evidencias)</w:t>
                      </w:r>
                    </w:p>
                    <w:p w14:paraId="4DEB641F" w14:textId="77777777" w:rsidR="00B031F8" w:rsidRDefault="00B031F8" w:rsidP="00347F67"/>
                  </w:txbxContent>
                </v:textbox>
              </v:shape>
            </w:pict>
          </mc:Fallback>
        </mc:AlternateContent>
      </w:r>
      <w:r w:rsidR="006E6FDC" w:rsidRPr="00761D94">
        <w:rPr>
          <w:noProof/>
          <w:lang w:val="es-CO" w:eastAsia="es-CO"/>
        </w:rPr>
        <mc:AlternateContent>
          <mc:Choice Requires="wps">
            <w:drawing>
              <wp:anchor distT="0" distB="0" distL="114300" distR="114300" simplePos="0" relativeHeight="251751424" behindDoc="0" locked="0" layoutInCell="1" allowOverlap="1" wp14:anchorId="33D0B09F" wp14:editId="6814A625">
                <wp:simplePos x="0" y="0"/>
                <wp:positionH relativeFrom="column">
                  <wp:posOffset>4806315</wp:posOffset>
                </wp:positionH>
                <wp:positionV relativeFrom="paragraph">
                  <wp:posOffset>-41910</wp:posOffset>
                </wp:positionV>
                <wp:extent cx="1743075" cy="1066800"/>
                <wp:effectExtent l="9525" t="7620" r="9525" b="11430"/>
                <wp:wrapNone/>
                <wp:docPr id="7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066800"/>
                        </a:xfrm>
                        <a:prstGeom prst="rect">
                          <a:avLst/>
                        </a:prstGeom>
                        <a:solidFill>
                          <a:srgbClr val="FFFFFF"/>
                        </a:solidFill>
                        <a:ln w="9525">
                          <a:solidFill>
                            <a:srgbClr val="000000"/>
                          </a:solidFill>
                          <a:miter lim="800000"/>
                          <a:headEnd/>
                          <a:tailEnd/>
                        </a:ln>
                      </wps:spPr>
                      <wps:txbx>
                        <w:txbxContent>
                          <w:p w14:paraId="1EB15E2D" w14:textId="77777777" w:rsidR="00B031F8" w:rsidRPr="00B031F8" w:rsidRDefault="00B031F8" w:rsidP="00347F67">
                            <w:pPr>
                              <w:spacing w:line="360" w:lineRule="auto"/>
                              <w:jc w:val="center"/>
                              <w:rPr>
                                <w:b/>
                                <w:sz w:val="12"/>
                                <w:szCs w:val="12"/>
                              </w:rPr>
                            </w:pPr>
                            <w:r w:rsidRPr="00B031F8">
                              <w:rPr>
                                <w:b/>
                                <w:sz w:val="12"/>
                                <w:szCs w:val="12"/>
                              </w:rPr>
                              <w:t>CONVENCIONES</w:t>
                            </w:r>
                          </w:p>
                          <w:p w14:paraId="1576A949" w14:textId="77777777" w:rsidR="00B031F8" w:rsidRPr="00B031F8" w:rsidRDefault="00B031F8" w:rsidP="00347F67">
                            <w:pPr>
                              <w:spacing w:line="480" w:lineRule="auto"/>
                              <w:rPr>
                                <w:b/>
                                <w:sz w:val="12"/>
                                <w:szCs w:val="12"/>
                              </w:rPr>
                            </w:pPr>
                            <w:r w:rsidRPr="00B031F8">
                              <w:rPr>
                                <w:b/>
                                <w:sz w:val="12"/>
                                <w:szCs w:val="12"/>
                              </w:rPr>
                              <w:t xml:space="preserve">                   SITUACIONES TIPO I </w:t>
                            </w:r>
                          </w:p>
                          <w:p w14:paraId="04490D32" w14:textId="77777777" w:rsidR="00B031F8" w:rsidRPr="00B031F8" w:rsidRDefault="00B031F8" w:rsidP="00347F67">
                            <w:pPr>
                              <w:spacing w:line="480" w:lineRule="auto"/>
                              <w:rPr>
                                <w:b/>
                                <w:sz w:val="12"/>
                                <w:szCs w:val="12"/>
                              </w:rPr>
                            </w:pPr>
                            <w:r w:rsidRPr="00B031F8">
                              <w:rPr>
                                <w:b/>
                                <w:sz w:val="12"/>
                                <w:szCs w:val="12"/>
                              </w:rPr>
                              <w:t xml:space="preserve">                    SITUACIONES TIPO II</w:t>
                            </w:r>
                          </w:p>
                          <w:p w14:paraId="018BE912" w14:textId="77777777" w:rsidR="00B031F8" w:rsidRPr="00B031F8" w:rsidRDefault="00B031F8" w:rsidP="00347F67">
                            <w:pPr>
                              <w:spacing w:line="480" w:lineRule="auto"/>
                              <w:rPr>
                                <w:b/>
                                <w:sz w:val="12"/>
                                <w:szCs w:val="12"/>
                              </w:rPr>
                            </w:pPr>
                            <w:r w:rsidRPr="00B031F8">
                              <w:rPr>
                                <w:b/>
                                <w:sz w:val="12"/>
                                <w:szCs w:val="12"/>
                              </w:rPr>
                              <w:t xml:space="preserve">                    SITUACIONES TIPO III                    </w:t>
                            </w:r>
                          </w:p>
                          <w:p w14:paraId="6F7909F7" w14:textId="77777777" w:rsidR="00B031F8" w:rsidRPr="00B031F8" w:rsidRDefault="00B031F8" w:rsidP="00347F67">
                            <w:pPr>
                              <w:spacing w:line="360" w:lineRule="auto"/>
                              <w:rPr>
                                <w:b/>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0B09F" id="Text Box 85" o:spid="_x0000_s1038" type="#_x0000_t202" style="position:absolute;margin-left:378.45pt;margin-top:-3.3pt;width:137.25pt;height:8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">
                <v:textbox>
                  <w:txbxContent>
                    <w:p w14:paraId="1EB15E2D" w14:textId="77777777" w:rsidR="00B031F8" w:rsidRPr="00B031F8" w:rsidRDefault="00B031F8" w:rsidP="00347F67">
                      <w:pPr>
                        <w:spacing w:line="360" w:lineRule="auto"/>
                        <w:jc w:val="center"/>
                        <w:rPr>
                          <w:b/>
                          <w:sz w:val="12"/>
                          <w:szCs w:val="12"/>
                        </w:rPr>
                      </w:pPr>
                      <w:r w:rsidRPr="00B031F8">
                        <w:rPr>
                          <w:b/>
                          <w:sz w:val="12"/>
                          <w:szCs w:val="12"/>
                        </w:rPr>
                        <w:t>CONVENCIONES</w:t>
                      </w:r>
                    </w:p>
                    <w:p w14:paraId="1576A949" w14:textId="77777777" w:rsidR="00B031F8" w:rsidRPr="00B031F8" w:rsidRDefault="00B031F8" w:rsidP="00347F67">
                      <w:pPr>
                        <w:spacing w:line="480" w:lineRule="auto"/>
                        <w:rPr>
                          <w:b/>
                          <w:sz w:val="12"/>
                          <w:szCs w:val="12"/>
                        </w:rPr>
                      </w:pPr>
                      <w:r w:rsidRPr="00B031F8">
                        <w:rPr>
                          <w:b/>
                          <w:sz w:val="12"/>
                          <w:szCs w:val="12"/>
                        </w:rPr>
                        <w:t xml:space="preserve">                   SITUACIONES TIPO I </w:t>
                      </w:r>
                    </w:p>
                    <w:p w14:paraId="04490D32" w14:textId="77777777" w:rsidR="00B031F8" w:rsidRPr="00B031F8" w:rsidRDefault="00B031F8" w:rsidP="00347F67">
                      <w:pPr>
                        <w:spacing w:line="480" w:lineRule="auto"/>
                        <w:rPr>
                          <w:b/>
                          <w:sz w:val="12"/>
                          <w:szCs w:val="12"/>
                        </w:rPr>
                      </w:pPr>
                      <w:r w:rsidRPr="00B031F8">
                        <w:rPr>
                          <w:b/>
                          <w:sz w:val="12"/>
                          <w:szCs w:val="12"/>
                        </w:rPr>
                        <w:t xml:space="preserve">                    SITUACIONES TIPO II</w:t>
                      </w:r>
                    </w:p>
                    <w:p w14:paraId="018BE912" w14:textId="77777777" w:rsidR="00B031F8" w:rsidRPr="00B031F8" w:rsidRDefault="00B031F8" w:rsidP="00347F67">
                      <w:pPr>
                        <w:spacing w:line="480" w:lineRule="auto"/>
                        <w:rPr>
                          <w:b/>
                          <w:sz w:val="12"/>
                          <w:szCs w:val="12"/>
                        </w:rPr>
                      </w:pPr>
                      <w:r w:rsidRPr="00B031F8">
                        <w:rPr>
                          <w:b/>
                          <w:sz w:val="12"/>
                          <w:szCs w:val="12"/>
                        </w:rPr>
                        <w:t xml:space="preserve">                    SITUACIONES TIPO III                    </w:t>
                      </w:r>
                    </w:p>
                    <w:p w14:paraId="6F7909F7" w14:textId="77777777" w:rsidR="00B031F8" w:rsidRPr="00B031F8" w:rsidRDefault="00B031F8" w:rsidP="00347F67">
                      <w:pPr>
                        <w:spacing w:line="360" w:lineRule="auto"/>
                        <w:rPr>
                          <w:b/>
                          <w:sz w:val="12"/>
                          <w:szCs w:val="12"/>
                        </w:rPr>
                      </w:pPr>
                    </w:p>
                  </w:txbxContent>
                </v:textbox>
              </v:shape>
            </w:pict>
          </mc:Fallback>
        </mc:AlternateContent>
      </w:r>
      <w:r w:rsidR="006E6FDC" w:rsidRPr="00761D94">
        <w:rPr>
          <w:noProof/>
          <w:lang w:val="es-CO" w:eastAsia="es-CO"/>
        </w:rPr>
        <mc:AlternateContent>
          <mc:Choice Requires="wps">
            <w:drawing>
              <wp:anchor distT="0" distB="0" distL="114300" distR="114300" simplePos="0" relativeHeight="251748352" behindDoc="0" locked="0" layoutInCell="1" allowOverlap="1" wp14:anchorId="7B36B6E0" wp14:editId="7D129C9E">
                <wp:simplePos x="0" y="0"/>
                <wp:positionH relativeFrom="column">
                  <wp:posOffset>4644390</wp:posOffset>
                </wp:positionH>
                <wp:positionV relativeFrom="paragraph">
                  <wp:posOffset>8082280</wp:posOffset>
                </wp:positionV>
                <wp:extent cx="238125" cy="0"/>
                <wp:effectExtent l="28575" t="73660" r="19050" b="78740"/>
                <wp:wrapNone/>
                <wp:docPr id="77"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125" cy="0"/>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C02308" id="AutoShape 82" o:spid="_x0000_s1026" type="#_x0000_t32" style="position:absolute;margin-left:365.7pt;margin-top:636.4pt;width:18.75pt;height:0;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" strokecolor="red"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28896" behindDoc="0" locked="0" layoutInCell="1" allowOverlap="1" wp14:anchorId="4E0F534E" wp14:editId="3CFBC58E">
                <wp:simplePos x="0" y="0"/>
                <wp:positionH relativeFrom="column">
                  <wp:posOffset>4577715</wp:posOffset>
                </wp:positionH>
                <wp:positionV relativeFrom="paragraph">
                  <wp:posOffset>4892675</wp:posOffset>
                </wp:positionV>
                <wp:extent cx="0" cy="2941955"/>
                <wp:effectExtent l="76200" t="17780" r="76200" b="31115"/>
                <wp:wrapNone/>
                <wp:docPr id="7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1955"/>
                        </a:xfrm>
                        <a:prstGeom prst="straightConnector1">
                          <a:avLst/>
                        </a:prstGeom>
                        <a:noFill/>
                        <a:ln w="31750">
                          <a:solidFill>
                            <a:schemeClr val="accent6">
                              <a:lumMod val="7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A44F30" id="AutoShape 63" o:spid="_x0000_s1026" type="#_x0000_t32" style="position:absolute;margin-left:360.45pt;margin-top:385.25pt;width:0;height:231.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" strokecolor="#e36c0a [2409]"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27872" behindDoc="0" locked="0" layoutInCell="1" allowOverlap="1" wp14:anchorId="21D6B9D8" wp14:editId="45A46477">
                <wp:simplePos x="0" y="0"/>
                <wp:positionH relativeFrom="column">
                  <wp:posOffset>2101215</wp:posOffset>
                </wp:positionH>
                <wp:positionV relativeFrom="paragraph">
                  <wp:posOffset>7834630</wp:posOffset>
                </wp:positionV>
                <wp:extent cx="2543175" cy="466725"/>
                <wp:effectExtent l="19050" t="26035" r="38100" b="50165"/>
                <wp:wrapNone/>
                <wp:docPr id="7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466725"/>
                        </a:xfrm>
                        <a:prstGeom prst="rect">
                          <a:avLst/>
                        </a:prstGeom>
                        <a:solidFill>
                          <a:schemeClr val="accent5">
                            <a:lumMod val="100000"/>
                            <a:lumOff val="0"/>
                          </a:schemeClr>
                        </a:solidFill>
                        <a:ln w="38100">
                          <a:solidFill>
                            <a:srgbClr val="7030A0"/>
                          </a:solidFill>
                          <a:miter lim="800000"/>
                          <a:headEnd/>
                          <a:tailEnd/>
                        </a:ln>
                        <a:effectLst>
                          <a:outerShdw dist="28398" dir="3806097" algn="ctr" rotWithShape="0">
                            <a:schemeClr val="accent5">
                              <a:lumMod val="50000"/>
                              <a:lumOff val="0"/>
                              <a:alpha val="50000"/>
                            </a:schemeClr>
                          </a:outerShdw>
                        </a:effectLst>
                      </wps:spPr>
                      <wps:txbx>
                        <w:txbxContent>
                          <w:p w14:paraId="7D226815" w14:textId="77777777" w:rsidR="00B031F8" w:rsidRDefault="00B031F8" w:rsidP="00347F67">
                            <w:pPr>
                              <w:jc w:val="center"/>
                            </w:pPr>
                            <w:r>
                              <w:t>SISTEMA DE INFORMACION UNIFICADO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6B9D8" id="Rectangle 62" o:spid="_x0000_s1039" style="position:absolute;margin-left:165.45pt;margin-top:616.9pt;width:200.25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" fillcolor="#4bacc6 [3208]" strokecolor="#7030a0" strokeweight="3pt">
                <v:shadow on="t" color="#205867 [1608]" opacity=".5" offset="1pt"/>
                <v:textbox>
                  <w:txbxContent>
                    <w:p w14:paraId="7D226815" w14:textId="77777777" w:rsidR="00B031F8" w:rsidRDefault="00B031F8" w:rsidP="00347F67">
                      <w:pPr>
                        <w:jc w:val="center"/>
                      </w:pPr>
                      <w:r>
                        <w:t>SISTEMA DE INFORMACION UNIFICADO</w:t>
                      </w:r>
                    </w:p>
                  </w:txbxContent>
                </v:textbox>
              </v:rect>
            </w:pict>
          </mc:Fallback>
        </mc:AlternateContent>
      </w:r>
      <w:r w:rsidR="006E6FDC" w:rsidRPr="00761D94">
        <w:rPr>
          <w:noProof/>
          <w:lang w:val="es-CO" w:eastAsia="es-CO"/>
        </w:rPr>
        <mc:AlternateContent>
          <mc:Choice Requires="wps">
            <w:drawing>
              <wp:anchor distT="0" distB="0" distL="114300" distR="114300" simplePos="0" relativeHeight="251725824" behindDoc="0" locked="0" layoutInCell="1" allowOverlap="1" wp14:anchorId="4EAF10A2" wp14:editId="2D1DE3CE">
                <wp:simplePos x="0" y="0"/>
                <wp:positionH relativeFrom="column">
                  <wp:posOffset>1930400</wp:posOffset>
                </wp:positionH>
                <wp:positionV relativeFrom="paragraph">
                  <wp:posOffset>7672705</wp:posOffset>
                </wp:positionV>
                <wp:extent cx="2505710" cy="635"/>
                <wp:effectExtent l="29210" t="73660" r="17780" b="78105"/>
                <wp:wrapNone/>
                <wp:docPr id="74"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05710" cy="635"/>
                        </a:xfrm>
                        <a:prstGeom prst="straightConnector1">
                          <a:avLst/>
                        </a:prstGeom>
                        <a:noFill/>
                        <a:ln w="31750">
                          <a:solidFill>
                            <a:schemeClr val="accent6">
                              <a:lumMod val="7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123728" id="AutoShape 60" o:spid="_x0000_s1026" type="#_x0000_t32" style="position:absolute;margin-left:152pt;margin-top:604.15pt;width:197.3pt;height:.0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" strokecolor="#e36c0a [2409]"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47328" behindDoc="0" locked="0" layoutInCell="1" allowOverlap="1" wp14:anchorId="6EB91E37" wp14:editId="4EC90FA7">
                <wp:simplePos x="0" y="0"/>
                <wp:positionH relativeFrom="column">
                  <wp:posOffset>3529965</wp:posOffset>
                </wp:positionH>
                <wp:positionV relativeFrom="paragraph">
                  <wp:posOffset>4710430</wp:posOffset>
                </wp:positionV>
                <wp:extent cx="295910" cy="0"/>
                <wp:effectExtent l="19050" t="16510" r="18415" b="21590"/>
                <wp:wrapNone/>
                <wp:docPr id="73"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910" cy="0"/>
                        </a:xfrm>
                        <a:prstGeom prst="straightConnector1">
                          <a:avLst/>
                        </a:prstGeom>
                        <a:noFill/>
                        <a:ln w="317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85CD27" id="AutoShape 81" o:spid="_x0000_s1026" type="#_x0000_t32" style="position:absolute;margin-left:277.95pt;margin-top:370.9pt;width:23.3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" strokecolor="red" strokeweight="2.5pt">
                <v:shadow color="#868686"/>
              </v:shape>
            </w:pict>
          </mc:Fallback>
        </mc:AlternateContent>
      </w:r>
      <w:r w:rsidR="006E6FDC" w:rsidRPr="00761D94">
        <w:rPr>
          <w:noProof/>
          <w:lang w:val="es-CO" w:eastAsia="es-CO"/>
        </w:rPr>
        <mc:AlternateContent>
          <mc:Choice Requires="wps">
            <w:drawing>
              <wp:anchor distT="0" distB="0" distL="114300" distR="114300" simplePos="0" relativeHeight="251746304" behindDoc="0" locked="0" layoutInCell="1" allowOverlap="1" wp14:anchorId="126A5442" wp14:editId="142F329C">
                <wp:simplePos x="0" y="0"/>
                <wp:positionH relativeFrom="column">
                  <wp:posOffset>3825875</wp:posOffset>
                </wp:positionH>
                <wp:positionV relativeFrom="paragraph">
                  <wp:posOffset>4710430</wp:posOffset>
                </wp:positionV>
                <wp:extent cx="635" cy="1076960"/>
                <wp:effectExtent l="19685" t="16510" r="17780" b="20955"/>
                <wp:wrapNone/>
                <wp:docPr id="72"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76960"/>
                        </a:xfrm>
                        <a:prstGeom prst="straightConnector1">
                          <a:avLst/>
                        </a:prstGeom>
                        <a:noFill/>
                        <a:ln w="317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F66B76" id="AutoShape 80" o:spid="_x0000_s1026" type="#_x0000_t32" style="position:absolute;margin-left:301.25pt;margin-top:370.9pt;width:.05pt;height:84.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" strokecolor="red" strokeweight="2.5pt">
                <v:shadow color="#868686"/>
              </v:shape>
            </w:pict>
          </mc:Fallback>
        </mc:AlternateContent>
      </w:r>
      <w:r w:rsidR="006E6FDC" w:rsidRPr="00761D94">
        <w:rPr>
          <w:noProof/>
          <w:lang w:val="es-CO" w:eastAsia="es-CO"/>
        </w:rPr>
        <mc:AlternateContent>
          <mc:Choice Requires="wps">
            <w:drawing>
              <wp:anchor distT="0" distB="0" distL="114300" distR="114300" simplePos="0" relativeHeight="251745280" behindDoc="0" locked="0" layoutInCell="1" allowOverlap="1" wp14:anchorId="71B53AD9" wp14:editId="509F8F2B">
                <wp:simplePos x="0" y="0"/>
                <wp:positionH relativeFrom="column">
                  <wp:posOffset>3825875</wp:posOffset>
                </wp:positionH>
                <wp:positionV relativeFrom="paragraph">
                  <wp:posOffset>5786755</wp:posOffset>
                </wp:positionV>
                <wp:extent cx="922655" cy="635"/>
                <wp:effectExtent l="19685" t="73660" r="29210" b="78105"/>
                <wp:wrapNone/>
                <wp:docPr id="71"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2655" cy="635"/>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4D3712" id="AutoShape 79" o:spid="_x0000_s1026" type="#_x0000_t32" style="position:absolute;margin-left:301.25pt;margin-top:455.65pt;width:72.65pt;height:.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" strokecolor="red"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40160" behindDoc="0" locked="0" layoutInCell="1" allowOverlap="1" wp14:anchorId="144433AC" wp14:editId="177F192A">
                <wp:simplePos x="0" y="0"/>
                <wp:positionH relativeFrom="column">
                  <wp:posOffset>1273810</wp:posOffset>
                </wp:positionH>
                <wp:positionV relativeFrom="paragraph">
                  <wp:posOffset>5024755</wp:posOffset>
                </wp:positionV>
                <wp:extent cx="2922905" cy="0"/>
                <wp:effectExtent l="20320" t="16510" r="19050" b="21590"/>
                <wp:wrapNone/>
                <wp:docPr id="70"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2905" cy="0"/>
                        </a:xfrm>
                        <a:prstGeom prst="straightConnector1">
                          <a:avLst/>
                        </a:prstGeom>
                        <a:noFill/>
                        <a:ln w="31750">
                          <a:solidFill>
                            <a:schemeClr val="accent6">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DBF8AB" id="AutoShape 74" o:spid="_x0000_s1026" type="#_x0000_t32" style="position:absolute;margin-left:100.3pt;margin-top:395.65pt;width:230.15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" strokecolor="#e36c0a [2409]" strokeweight="2.5pt">
                <v:shadow color="#868686"/>
              </v:shape>
            </w:pict>
          </mc:Fallback>
        </mc:AlternateContent>
      </w:r>
      <w:r w:rsidR="006E6FDC" w:rsidRPr="00761D94">
        <w:rPr>
          <w:noProof/>
          <w:lang w:val="es-CO" w:eastAsia="es-CO"/>
        </w:rPr>
        <mc:AlternateContent>
          <mc:Choice Requires="wps">
            <w:drawing>
              <wp:anchor distT="0" distB="0" distL="114300" distR="114300" simplePos="0" relativeHeight="251744256" behindDoc="0" locked="0" layoutInCell="1" allowOverlap="1" wp14:anchorId="01F52545" wp14:editId="34A386B5">
                <wp:simplePos x="0" y="0"/>
                <wp:positionH relativeFrom="column">
                  <wp:posOffset>4196715</wp:posOffset>
                </wp:positionH>
                <wp:positionV relativeFrom="paragraph">
                  <wp:posOffset>2234565</wp:posOffset>
                </wp:positionV>
                <wp:extent cx="0" cy="2790190"/>
                <wp:effectExtent l="19050" t="17145" r="19050" b="21590"/>
                <wp:wrapNone/>
                <wp:docPr id="69"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0190"/>
                        </a:xfrm>
                        <a:prstGeom prst="straightConnector1">
                          <a:avLst/>
                        </a:prstGeom>
                        <a:noFill/>
                        <a:ln w="31750">
                          <a:solidFill>
                            <a:schemeClr val="accent6">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801D79" id="AutoShape 78" o:spid="_x0000_s1026" type="#_x0000_t32" style="position:absolute;margin-left:330.45pt;margin-top:175.95pt;width:0;height:219.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" strokecolor="#e36c0a [2409]" strokeweight="2.5pt">
                <v:shadow color="#868686"/>
              </v:shape>
            </w:pict>
          </mc:Fallback>
        </mc:AlternateContent>
      </w:r>
      <w:r w:rsidR="006E6FDC" w:rsidRPr="00761D94">
        <w:rPr>
          <w:noProof/>
          <w:lang w:val="es-CO" w:eastAsia="es-CO"/>
        </w:rPr>
        <mc:AlternateContent>
          <mc:Choice Requires="wps">
            <w:drawing>
              <wp:anchor distT="0" distB="0" distL="114300" distR="114300" simplePos="0" relativeHeight="251739136" behindDoc="0" locked="0" layoutInCell="1" allowOverlap="1" wp14:anchorId="0073A1E8" wp14:editId="6F16E4B8">
                <wp:simplePos x="0" y="0"/>
                <wp:positionH relativeFrom="column">
                  <wp:posOffset>4196715</wp:posOffset>
                </wp:positionH>
                <wp:positionV relativeFrom="paragraph">
                  <wp:posOffset>2234565</wp:posOffset>
                </wp:positionV>
                <wp:extent cx="161925" cy="0"/>
                <wp:effectExtent l="19050" t="74295" r="28575" b="78105"/>
                <wp:wrapNone/>
                <wp:docPr id="68"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31750">
                          <a:solidFill>
                            <a:schemeClr val="accent6">
                              <a:lumMod val="7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CC7B5E" id="AutoShape 73" o:spid="_x0000_s1026" type="#_x0000_t32" style="position:absolute;margin-left:330.45pt;margin-top:175.95pt;width:12.7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" strokecolor="#e36c0a [2409]"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03296" behindDoc="0" locked="0" layoutInCell="1" allowOverlap="1" wp14:anchorId="5C5163D3" wp14:editId="396F7A22">
                <wp:simplePos x="0" y="0"/>
                <wp:positionH relativeFrom="column">
                  <wp:posOffset>2339340</wp:posOffset>
                </wp:positionH>
                <wp:positionV relativeFrom="paragraph">
                  <wp:posOffset>1100455</wp:posOffset>
                </wp:positionV>
                <wp:extent cx="0" cy="2247900"/>
                <wp:effectExtent l="66675" t="26035" r="66675" b="21590"/>
                <wp:wrapNone/>
                <wp:docPr id="6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47900"/>
                        </a:xfrm>
                        <a:prstGeom prst="straightConnector1">
                          <a:avLst/>
                        </a:prstGeom>
                        <a:noFill/>
                        <a:ln w="2857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E2304" id="AutoShape 38" o:spid="_x0000_s1026" type="#_x0000_t32" style="position:absolute;margin-left:184.2pt;margin-top:86.65pt;width:0;height:177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" strokecolor="yellow" strokeweight="2.25pt">
                <v:stroke endarrow="block"/>
              </v:shape>
            </w:pict>
          </mc:Fallback>
        </mc:AlternateContent>
      </w:r>
      <w:r w:rsidR="006E6FDC" w:rsidRPr="00761D94">
        <w:rPr>
          <w:noProof/>
          <w:lang w:val="es-CO" w:eastAsia="es-CO"/>
        </w:rPr>
        <mc:AlternateContent>
          <mc:Choice Requires="wps">
            <w:drawing>
              <wp:anchor distT="0" distB="0" distL="114300" distR="114300" simplePos="0" relativeHeight="251702272" behindDoc="0" locked="0" layoutInCell="1" allowOverlap="1" wp14:anchorId="04AD3416" wp14:editId="03B3D948">
                <wp:simplePos x="0" y="0"/>
                <wp:positionH relativeFrom="column">
                  <wp:posOffset>1434465</wp:posOffset>
                </wp:positionH>
                <wp:positionV relativeFrom="paragraph">
                  <wp:posOffset>3348355</wp:posOffset>
                </wp:positionV>
                <wp:extent cx="894715" cy="0"/>
                <wp:effectExtent l="19050" t="16510" r="19685" b="21590"/>
                <wp:wrapNone/>
                <wp:docPr id="6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715" cy="0"/>
                        </a:xfrm>
                        <a:prstGeom prst="straightConnector1">
                          <a:avLst/>
                        </a:prstGeom>
                        <a:noFill/>
                        <a:ln w="2857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3A504" id="AutoShape 37" o:spid="_x0000_s1026" type="#_x0000_t32" style="position:absolute;margin-left:112.95pt;margin-top:263.65pt;width:70.4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" strokecolor="yellow" strokeweight="2.25pt"/>
            </w:pict>
          </mc:Fallback>
        </mc:AlternateContent>
      </w:r>
      <w:r w:rsidR="006E6FDC" w:rsidRPr="00761D94">
        <w:rPr>
          <w:noProof/>
          <w:lang w:val="es-CO" w:eastAsia="es-CO"/>
        </w:rPr>
        <mc:AlternateContent>
          <mc:Choice Requires="wps">
            <w:drawing>
              <wp:anchor distT="0" distB="0" distL="114300" distR="114300" simplePos="0" relativeHeight="251724800" behindDoc="0" locked="0" layoutInCell="1" allowOverlap="1" wp14:anchorId="25A355DB" wp14:editId="06217CF7">
                <wp:simplePos x="0" y="0"/>
                <wp:positionH relativeFrom="column">
                  <wp:posOffset>2472055</wp:posOffset>
                </wp:positionH>
                <wp:positionV relativeFrom="paragraph">
                  <wp:posOffset>1167130</wp:posOffset>
                </wp:positionV>
                <wp:extent cx="67310" cy="3334385"/>
                <wp:effectExtent l="75565" t="16510" r="19050" b="30480"/>
                <wp:wrapNone/>
                <wp:docPr id="6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310" cy="3334385"/>
                        </a:xfrm>
                        <a:prstGeom prst="straightConnector1">
                          <a:avLst/>
                        </a:prstGeom>
                        <a:noFill/>
                        <a:ln w="31750">
                          <a:solidFill>
                            <a:schemeClr val="accent6">
                              <a:lumMod val="7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9125EE" id="AutoShape 59" o:spid="_x0000_s1026" type="#_x0000_t32" style="position:absolute;margin-left:194.65pt;margin-top:91.9pt;width:5.3pt;height:262.5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" strokecolor="#e36c0a [2409]"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38112" behindDoc="0" locked="0" layoutInCell="1" allowOverlap="1" wp14:anchorId="4DC3D15E" wp14:editId="6C43E17B">
                <wp:simplePos x="0" y="0"/>
                <wp:positionH relativeFrom="column">
                  <wp:posOffset>-642620</wp:posOffset>
                </wp:positionH>
                <wp:positionV relativeFrom="paragraph">
                  <wp:posOffset>3900805</wp:posOffset>
                </wp:positionV>
                <wp:extent cx="1916430" cy="1571625"/>
                <wp:effectExtent l="18415" t="16510" r="17780" b="21590"/>
                <wp:wrapNone/>
                <wp:docPr id="6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1571625"/>
                        </a:xfrm>
                        <a:prstGeom prst="rect">
                          <a:avLst/>
                        </a:prstGeom>
                        <a:solidFill>
                          <a:schemeClr val="accent6">
                            <a:lumMod val="60000"/>
                            <a:lumOff val="40000"/>
                          </a:schemeClr>
                        </a:solidFill>
                        <a:ln w="28575">
                          <a:solidFill>
                            <a:schemeClr val="accent6">
                              <a:lumMod val="75000"/>
                              <a:lumOff val="0"/>
                            </a:schemeClr>
                          </a:solidFill>
                          <a:miter lim="800000"/>
                          <a:headEnd/>
                          <a:tailEnd/>
                        </a:ln>
                      </wps:spPr>
                      <wps:txbx>
                        <w:txbxContent>
                          <w:p w14:paraId="11A4D4F6" w14:textId="77777777" w:rsidR="00B031F8" w:rsidRDefault="00B031F8" w:rsidP="00347F67">
                            <w:pPr>
                              <w:rPr>
                                <w:sz w:val="18"/>
                                <w:szCs w:val="18"/>
                              </w:rPr>
                            </w:pPr>
                            <w:r>
                              <w:rPr>
                                <w:sz w:val="18"/>
                                <w:szCs w:val="18"/>
                              </w:rPr>
                              <w:t>-generar espacios para exponer y precisar lo acontecido</w:t>
                            </w:r>
                          </w:p>
                          <w:p w14:paraId="7B8AAE3E" w14:textId="77777777" w:rsidR="00B031F8" w:rsidRDefault="00B031F8" w:rsidP="00347F67">
                            <w:pPr>
                              <w:rPr>
                                <w:sz w:val="18"/>
                                <w:szCs w:val="18"/>
                              </w:rPr>
                            </w:pPr>
                            <w:r>
                              <w:rPr>
                                <w:sz w:val="18"/>
                                <w:szCs w:val="18"/>
                              </w:rPr>
                              <w:t>-informar a acudientes de estudiantes involucrados</w:t>
                            </w:r>
                          </w:p>
                          <w:p w14:paraId="124B684D" w14:textId="77777777" w:rsidR="00B031F8" w:rsidRDefault="00B031F8" w:rsidP="00347F67">
                            <w:pPr>
                              <w:rPr>
                                <w:sz w:val="18"/>
                                <w:szCs w:val="18"/>
                              </w:rPr>
                            </w:pPr>
                            <w:r>
                              <w:rPr>
                                <w:sz w:val="18"/>
                                <w:szCs w:val="18"/>
                              </w:rPr>
                              <w:t>-Garantizar atención inmediata en salud física y mental de los afectados.</w:t>
                            </w:r>
                          </w:p>
                          <w:p w14:paraId="71ED1B79" w14:textId="77777777" w:rsidR="00B031F8" w:rsidRPr="00716FCC" w:rsidRDefault="00B031F8" w:rsidP="00347F67">
                            <w:pPr>
                              <w:rPr>
                                <w:sz w:val="18"/>
                                <w:szCs w:val="18"/>
                              </w:rPr>
                            </w:pPr>
                            <w:r>
                              <w:rPr>
                                <w:sz w:val="18"/>
                                <w:szCs w:val="18"/>
                              </w:rPr>
                              <w:t>-convocar al comité de convivencia para determinar acciones a seguir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3D15E" id="Text Box 72" o:spid="_x0000_s1040" type="#_x0000_t202" style="position:absolute;margin-left:-50.6pt;margin-top:307.15pt;width:150.9pt;height:12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" fillcolor="#fabf8f [1945]" strokecolor="#e36c0a [2409]" strokeweight="2.25pt">
                <v:textbox>
                  <w:txbxContent>
                    <w:p w14:paraId="11A4D4F6" w14:textId="77777777" w:rsidR="00B031F8" w:rsidRDefault="00B031F8" w:rsidP="00347F67">
                      <w:pPr>
                        <w:rPr>
                          <w:sz w:val="18"/>
                          <w:szCs w:val="18"/>
                        </w:rPr>
                      </w:pPr>
                      <w:r>
                        <w:rPr>
                          <w:sz w:val="18"/>
                          <w:szCs w:val="18"/>
                        </w:rPr>
                        <w:t>-generar espacios para exponer y precisar lo acontecido</w:t>
                      </w:r>
                    </w:p>
                    <w:p w14:paraId="7B8AAE3E" w14:textId="77777777" w:rsidR="00B031F8" w:rsidRDefault="00B031F8" w:rsidP="00347F67">
                      <w:pPr>
                        <w:rPr>
                          <w:sz w:val="18"/>
                          <w:szCs w:val="18"/>
                        </w:rPr>
                      </w:pPr>
                      <w:r>
                        <w:rPr>
                          <w:sz w:val="18"/>
                          <w:szCs w:val="18"/>
                        </w:rPr>
                        <w:t>-informar a acudientes de estudiantes involucrados</w:t>
                      </w:r>
                    </w:p>
                    <w:p w14:paraId="124B684D" w14:textId="77777777" w:rsidR="00B031F8" w:rsidRDefault="00B031F8" w:rsidP="00347F67">
                      <w:pPr>
                        <w:rPr>
                          <w:sz w:val="18"/>
                          <w:szCs w:val="18"/>
                        </w:rPr>
                      </w:pPr>
                      <w:r>
                        <w:rPr>
                          <w:sz w:val="18"/>
                          <w:szCs w:val="18"/>
                        </w:rPr>
                        <w:t>-Garantizar atención inmediata en salud física y mental de los afectados.</w:t>
                      </w:r>
                    </w:p>
                    <w:p w14:paraId="71ED1B79" w14:textId="77777777" w:rsidR="00B031F8" w:rsidRPr="00716FCC" w:rsidRDefault="00B031F8" w:rsidP="00347F67">
                      <w:pPr>
                        <w:rPr>
                          <w:sz w:val="18"/>
                          <w:szCs w:val="18"/>
                        </w:rPr>
                      </w:pPr>
                      <w:r>
                        <w:rPr>
                          <w:sz w:val="18"/>
                          <w:szCs w:val="18"/>
                        </w:rPr>
                        <w:t>-convocar al comité de convivencia para determinar acciones a seguir</w:t>
                      </w:r>
                    </w:p>
                  </w:txbxContent>
                </v:textbox>
              </v:shape>
            </w:pict>
          </mc:Fallback>
        </mc:AlternateContent>
      </w:r>
      <w:r w:rsidR="006E6FDC" w:rsidRPr="00761D94">
        <w:rPr>
          <w:noProof/>
          <w:lang w:val="es-CO" w:eastAsia="es-CO"/>
        </w:rPr>
        <mc:AlternateContent>
          <mc:Choice Requires="wps">
            <w:drawing>
              <wp:anchor distT="0" distB="0" distL="114300" distR="114300" simplePos="0" relativeHeight="251736064" behindDoc="0" locked="0" layoutInCell="1" allowOverlap="1" wp14:anchorId="032E1FD4" wp14:editId="1B87AA1C">
                <wp:simplePos x="0" y="0"/>
                <wp:positionH relativeFrom="column">
                  <wp:posOffset>2634615</wp:posOffset>
                </wp:positionH>
                <wp:positionV relativeFrom="paragraph">
                  <wp:posOffset>1167130</wp:posOffset>
                </wp:positionV>
                <wp:extent cx="0" cy="3353435"/>
                <wp:effectExtent l="76200" t="16510" r="76200" b="30480"/>
                <wp:wrapNone/>
                <wp:docPr id="63"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53435"/>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BDABBB" id="AutoShape 70" o:spid="_x0000_s1026" type="#_x0000_t32" style="position:absolute;margin-left:207.45pt;margin-top:91.9pt;width:0;height:264.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" strokecolor="red"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07392" behindDoc="0" locked="0" layoutInCell="1" allowOverlap="1" wp14:anchorId="3E95C074" wp14:editId="1204E92D">
                <wp:simplePos x="0" y="0"/>
                <wp:positionH relativeFrom="column">
                  <wp:posOffset>3346450</wp:posOffset>
                </wp:positionH>
                <wp:positionV relativeFrom="paragraph">
                  <wp:posOffset>3177540</wp:posOffset>
                </wp:positionV>
                <wp:extent cx="635" cy="227965"/>
                <wp:effectExtent l="73660" t="17145" r="68580" b="31115"/>
                <wp:wrapNone/>
                <wp:docPr id="62"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7965"/>
                        </a:xfrm>
                        <a:prstGeom prst="straightConnector1">
                          <a:avLst/>
                        </a:prstGeom>
                        <a:noFill/>
                        <a:ln w="2857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02D2A" id="AutoShape 42" o:spid="_x0000_s1026" type="#_x0000_t32" style="position:absolute;margin-left:263.5pt;margin-top:250.2pt;width:.05pt;height:1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" strokecolor="yellow" strokeweight="2.25pt">
                <v:stroke endarrow="block"/>
              </v:shape>
            </w:pict>
          </mc:Fallback>
        </mc:AlternateContent>
      </w:r>
      <w:r w:rsidR="006E6FDC" w:rsidRPr="00761D94">
        <w:rPr>
          <w:noProof/>
          <w:lang w:val="es-CO" w:eastAsia="es-CO"/>
        </w:rPr>
        <mc:AlternateContent>
          <mc:Choice Requires="wps">
            <w:drawing>
              <wp:anchor distT="0" distB="0" distL="114300" distR="114300" simplePos="0" relativeHeight="251706368" behindDoc="0" locked="0" layoutInCell="1" allowOverlap="1" wp14:anchorId="61721E51" wp14:editId="7201E164">
                <wp:simplePos x="0" y="0"/>
                <wp:positionH relativeFrom="column">
                  <wp:posOffset>2977515</wp:posOffset>
                </wp:positionH>
                <wp:positionV relativeFrom="paragraph">
                  <wp:posOffset>3405505</wp:posOffset>
                </wp:positionV>
                <wp:extent cx="848360" cy="801370"/>
                <wp:effectExtent l="19050" t="16510" r="18415" b="20320"/>
                <wp:wrapNone/>
                <wp:docPr id="6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801370"/>
                        </a:xfrm>
                        <a:prstGeom prst="rect">
                          <a:avLst/>
                        </a:prstGeom>
                        <a:solidFill>
                          <a:srgbClr val="FFFF0D"/>
                        </a:solidFill>
                        <a:ln w="28575">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9E5706" w14:textId="77777777" w:rsidR="00B031F8" w:rsidRPr="00A361A8" w:rsidRDefault="00B031F8" w:rsidP="00347F67">
                            <w:pPr>
                              <w:shd w:val="clear" w:color="auto" w:fill="FFFF99"/>
                              <w:rPr>
                                <w:sz w:val="18"/>
                                <w:szCs w:val="18"/>
                              </w:rPr>
                            </w:pPr>
                            <w:r w:rsidRPr="00A361A8">
                              <w:rPr>
                                <w:sz w:val="18"/>
                                <w:szCs w:val="18"/>
                              </w:rPr>
                              <w:t xml:space="preserve">Si hay reincidencia en los hechos se remite 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721E51" id="Text Box 41" o:spid="_x0000_s1041" type="#_x0000_t202" style="position:absolute;margin-left:234.45pt;margin-top:268.15pt;width:66.8pt;height:63.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" fillcolor="#ffff0d" strokecolor="yellow" strokeweight="2.25pt">
                <v:shadow color="#868686"/>
                <v:textbox>
                  <w:txbxContent>
                    <w:p w14:paraId="3A9E5706" w14:textId="77777777" w:rsidR="00B031F8" w:rsidRPr="00A361A8" w:rsidRDefault="00B031F8" w:rsidP="00347F67">
                      <w:pPr>
                        <w:shd w:val="clear" w:color="auto" w:fill="FFFF99"/>
                        <w:rPr>
                          <w:sz w:val="18"/>
                          <w:szCs w:val="18"/>
                        </w:rPr>
                      </w:pPr>
                      <w:r w:rsidRPr="00A361A8">
                        <w:rPr>
                          <w:sz w:val="18"/>
                          <w:szCs w:val="18"/>
                        </w:rPr>
                        <w:t xml:space="preserve">Si hay reincidencia en los hechos se remite a: </w:t>
                      </w:r>
                    </w:p>
                  </w:txbxContent>
                </v:textbox>
              </v:shape>
            </w:pict>
          </mc:Fallback>
        </mc:AlternateContent>
      </w:r>
      <w:r w:rsidR="006E6FDC" w:rsidRPr="00761D94">
        <w:rPr>
          <w:noProof/>
          <w:lang w:val="es-CO" w:eastAsia="es-CO"/>
        </w:rPr>
        <mc:AlternateContent>
          <mc:Choice Requires="wps">
            <w:drawing>
              <wp:anchor distT="0" distB="0" distL="114300" distR="114300" simplePos="0" relativeHeight="251705344" behindDoc="0" locked="0" layoutInCell="1" allowOverlap="1" wp14:anchorId="4D309C9C" wp14:editId="5CF4DA12">
                <wp:simplePos x="0" y="0"/>
                <wp:positionH relativeFrom="column">
                  <wp:posOffset>2730500</wp:posOffset>
                </wp:positionH>
                <wp:positionV relativeFrom="paragraph">
                  <wp:posOffset>1167130</wp:posOffset>
                </wp:positionV>
                <wp:extent cx="1410335" cy="2010410"/>
                <wp:effectExtent l="19685" t="16510" r="17780" b="20955"/>
                <wp:wrapNone/>
                <wp:docPr id="6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2010410"/>
                        </a:xfrm>
                        <a:prstGeom prst="rect">
                          <a:avLst/>
                        </a:prstGeom>
                        <a:solidFill>
                          <a:srgbClr val="FFFF0D"/>
                        </a:solidFill>
                        <a:ln w="28575">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C9E5D12" w14:textId="77777777" w:rsidR="00B031F8" w:rsidRPr="00CD2F0F" w:rsidRDefault="00B031F8" w:rsidP="00347F67">
                            <w:pPr>
                              <w:shd w:val="clear" w:color="auto" w:fill="FFFF99"/>
                              <w:rPr>
                                <w:sz w:val="18"/>
                                <w:szCs w:val="18"/>
                              </w:rPr>
                            </w:pPr>
                            <w:r w:rsidRPr="00CD2F0F">
                              <w:rPr>
                                <w:sz w:val="18"/>
                                <w:szCs w:val="18"/>
                              </w:rPr>
                              <w:t>Cita a las personas involucradas</w:t>
                            </w:r>
                          </w:p>
                          <w:p w14:paraId="72654AF6" w14:textId="77777777" w:rsidR="00B031F8" w:rsidRPr="00CD2F0F" w:rsidRDefault="00B031F8" w:rsidP="00347F67">
                            <w:pPr>
                              <w:shd w:val="clear" w:color="auto" w:fill="FFFF99"/>
                              <w:rPr>
                                <w:sz w:val="18"/>
                                <w:szCs w:val="18"/>
                              </w:rPr>
                            </w:pPr>
                            <w:r w:rsidRPr="00CD2F0F">
                              <w:rPr>
                                <w:sz w:val="18"/>
                                <w:szCs w:val="18"/>
                              </w:rPr>
                              <w:t>Cita al acudiente del o de los estudiantes involucrados</w:t>
                            </w:r>
                          </w:p>
                          <w:p w14:paraId="32F9ADE3" w14:textId="77777777" w:rsidR="00B031F8" w:rsidRPr="00CD2F0F" w:rsidRDefault="00B031F8" w:rsidP="00347F67">
                            <w:pPr>
                              <w:shd w:val="clear" w:color="auto" w:fill="FFFF99"/>
                              <w:rPr>
                                <w:sz w:val="18"/>
                                <w:szCs w:val="18"/>
                              </w:rPr>
                            </w:pPr>
                            <w:r w:rsidRPr="00CD2F0F">
                              <w:rPr>
                                <w:sz w:val="18"/>
                                <w:szCs w:val="18"/>
                              </w:rPr>
                              <w:t>Evalúa compromisos adquiridos</w:t>
                            </w:r>
                          </w:p>
                          <w:p w14:paraId="2F90B44F" w14:textId="77777777" w:rsidR="00B031F8" w:rsidRPr="00CD2F0F" w:rsidRDefault="00B031F8" w:rsidP="00347F67">
                            <w:pPr>
                              <w:shd w:val="clear" w:color="auto" w:fill="FFFF99"/>
                              <w:rPr>
                                <w:sz w:val="18"/>
                                <w:szCs w:val="18"/>
                              </w:rPr>
                            </w:pPr>
                            <w:r w:rsidRPr="00CD2F0F">
                              <w:rPr>
                                <w:sz w:val="18"/>
                                <w:szCs w:val="18"/>
                              </w:rPr>
                              <w:t>-acta de compromiso con estudiantes y acudientes</w:t>
                            </w:r>
                          </w:p>
                          <w:p w14:paraId="5D62022E" w14:textId="77777777" w:rsidR="00B031F8" w:rsidRPr="00CD2F0F" w:rsidRDefault="00B031F8" w:rsidP="00347F67">
                            <w:pPr>
                              <w:shd w:val="clear" w:color="auto" w:fill="FFFF99"/>
                              <w:rPr>
                                <w:sz w:val="18"/>
                                <w:szCs w:val="18"/>
                              </w:rPr>
                            </w:pPr>
                            <w:r w:rsidRPr="00CD2F0F">
                              <w:rPr>
                                <w:sz w:val="18"/>
                                <w:szCs w:val="18"/>
                              </w:rPr>
                              <w:t>Delega a director de grupo para hacer seguimiento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309C9C" id="Text Box 40" o:spid="_x0000_s1042" type="#_x0000_t202" style="position:absolute;margin-left:215pt;margin-top:91.9pt;width:111.05pt;height:158.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" fillcolor="#ffff0d" strokecolor="yellow" strokeweight="2.25pt">
                <v:shadow color="#868686"/>
                <v:textbox>
                  <w:txbxContent>
                    <w:p w14:paraId="4C9E5D12" w14:textId="77777777" w:rsidR="00B031F8" w:rsidRPr="00CD2F0F" w:rsidRDefault="00B031F8" w:rsidP="00347F67">
                      <w:pPr>
                        <w:shd w:val="clear" w:color="auto" w:fill="FFFF99"/>
                        <w:rPr>
                          <w:sz w:val="18"/>
                          <w:szCs w:val="18"/>
                        </w:rPr>
                      </w:pPr>
                      <w:r w:rsidRPr="00CD2F0F">
                        <w:rPr>
                          <w:sz w:val="18"/>
                          <w:szCs w:val="18"/>
                        </w:rPr>
                        <w:t>Cita a las personas involucradas</w:t>
                      </w:r>
                    </w:p>
                    <w:p w14:paraId="72654AF6" w14:textId="77777777" w:rsidR="00B031F8" w:rsidRPr="00CD2F0F" w:rsidRDefault="00B031F8" w:rsidP="00347F67">
                      <w:pPr>
                        <w:shd w:val="clear" w:color="auto" w:fill="FFFF99"/>
                        <w:rPr>
                          <w:sz w:val="18"/>
                          <w:szCs w:val="18"/>
                        </w:rPr>
                      </w:pPr>
                      <w:r w:rsidRPr="00CD2F0F">
                        <w:rPr>
                          <w:sz w:val="18"/>
                          <w:szCs w:val="18"/>
                        </w:rPr>
                        <w:t>Cita al acudiente del o de los estudiantes involucrados</w:t>
                      </w:r>
                    </w:p>
                    <w:p w14:paraId="32F9ADE3" w14:textId="77777777" w:rsidR="00B031F8" w:rsidRPr="00CD2F0F" w:rsidRDefault="00B031F8" w:rsidP="00347F67">
                      <w:pPr>
                        <w:shd w:val="clear" w:color="auto" w:fill="FFFF99"/>
                        <w:rPr>
                          <w:sz w:val="18"/>
                          <w:szCs w:val="18"/>
                        </w:rPr>
                      </w:pPr>
                      <w:r w:rsidRPr="00CD2F0F">
                        <w:rPr>
                          <w:sz w:val="18"/>
                          <w:szCs w:val="18"/>
                        </w:rPr>
                        <w:t>Evalúa compromisos adquiridos</w:t>
                      </w:r>
                    </w:p>
                    <w:p w14:paraId="2F90B44F" w14:textId="77777777" w:rsidR="00B031F8" w:rsidRPr="00CD2F0F" w:rsidRDefault="00B031F8" w:rsidP="00347F67">
                      <w:pPr>
                        <w:shd w:val="clear" w:color="auto" w:fill="FFFF99"/>
                        <w:rPr>
                          <w:sz w:val="18"/>
                          <w:szCs w:val="18"/>
                        </w:rPr>
                      </w:pPr>
                      <w:r w:rsidRPr="00CD2F0F">
                        <w:rPr>
                          <w:sz w:val="18"/>
                          <w:szCs w:val="18"/>
                        </w:rPr>
                        <w:t>-acta de compromiso con estudiantes y acudientes</w:t>
                      </w:r>
                    </w:p>
                    <w:p w14:paraId="5D62022E" w14:textId="77777777" w:rsidR="00B031F8" w:rsidRPr="00CD2F0F" w:rsidRDefault="00B031F8" w:rsidP="00347F67">
                      <w:pPr>
                        <w:shd w:val="clear" w:color="auto" w:fill="FFFF99"/>
                        <w:rPr>
                          <w:sz w:val="18"/>
                          <w:szCs w:val="18"/>
                        </w:rPr>
                      </w:pPr>
                      <w:r w:rsidRPr="00CD2F0F">
                        <w:rPr>
                          <w:sz w:val="18"/>
                          <w:szCs w:val="18"/>
                        </w:rPr>
                        <w:t>Delega a director de grupo para hacer seguimiento</w:t>
                      </w:r>
                    </w:p>
                  </w:txbxContent>
                </v:textbox>
              </v:shape>
            </w:pict>
          </mc:Fallback>
        </mc:AlternateContent>
      </w:r>
      <w:r w:rsidR="006E6FDC" w:rsidRPr="00761D94">
        <w:rPr>
          <w:noProof/>
          <w:lang w:val="es-CO" w:eastAsia="es-CO"/>
        </w:rPr>
        <mc:AlternateContent>
          <mc:Choice Requires="wps">
            <w:drawing>
              <wp:anchor distT="0" distB="0" distL="114300" distR="114300" simplePos="0" relativeHeight="251708416" behindDoc="0" locked="0" layoutInCell="1" allowOverlap="1" wp14:anchorId="385ED6BB" wp14:editId="296096E2">
                <wp:simplePos x="0" y="0"/>
                <wp:positionH relativeFrom="column">
                  <wp:posOffset>2111375</wp:posOffset>
                </wp:positionH>
                <wp:positionV relativeFrom="paragraph">
                  <wp:posOffset>4501515</wp:posOffset>
                </wp:positionV>
                <wp:extent cx="1418590" cy="333375"/>
                <wp:effectExtent l="19685" t="26670" r="38100" b="49530"/>
                <wp:wrapNone/>
                <wp:docPr id="5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8590" cy="333375"/>
                        </a:xfrm>
                        <a:prstGeom prst="roundRect">
                          <a:avLst>
                            <a:gd name="adj" fmla="val 16667"/>
                          </a:avLst>
                        </a:prstGeom>
                        <a:solidFill>
                          <a:schemeClr val="accent1">
                            <a:lumMod val="60000"/>
                            <a:lumOff val="40000"/>
                          </a:schemeClr>
                        </a:solidFill>
                        <a:ln w="38100">
                          <a:solidFill>
                            <a:schemeClr val="accent5">
                              <a:lumMod val="100000"/>
                              <a:lumOff val="0"/>
                            </a:schemeClr>
                          </a:solidFill>
                          <a:round/>
                          <a:headEnd/>
                          <a:tailEnd/>
                        </a:ln>
                        <a:effectLst>
                          <a:outerShdw dist="28398" dir="3806097" algn="ctr" rotWithShape="0">
                            <a:schemeClr val="accent5">
                              <a:lumMod val="50000"/>
                              <a:lumOff val="0"/>
                              <a:alpha val="50000"/>
                            </a:schemeClr>
                          </a:outerShdw>
                        </a:effectLst>
                      </wps:spPr>
                      <wps:txbx>
                        <w:txbxContent>
                          <w:p w14:paraId="0C933804" w14:textId="77777777" w:rsidR="00B031F8" w:rsidRPr="00716FCC" w:rsidRDefault="00B031F8" w:rsidP="00347F67">
                            <w:pPr>
                              <w:shd w:val="clear" w:color="auto" w:fill="B8CCE4" w:themeFill="accent1" w:themeFillTint="66"/>
                              <w:jc w:val="center"/>
                              <w:rPr>
                                <w:sz w:val="28"/>
                                <w:szCs w:val="28"/>
                              </w:rPr>
                            </w:pPr>
                            <w:r w:rsidRPr="00716FCC">
                              <w:rPr>
                                <w:sz w:val="28"/>
                                <w:szCs w:val="28"/>
                              </w:rPr>
                              <w:t>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5ED6BB" id="AutoShape 43" o:spid="_x0000_s1043" style="position:absolute;margin-left:166.25pt;margin-top:354.45pt;width:111.7pt;height:2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" fillcolor="#95b3d7 [1940]" strokecolor="#4bacc6 [3208]" strokeweight="3pt">
                <v:shadow on="t" color="#205867 [1608]" opacity=".5" offset="1pt"/>
                <v:textbox>
                  <w:txbxContent>
                    <w:p w14:paraId="0C933804" w14:textId="77777777" w:rsidR="00B031F8" w:rsidRPr="00716FCC" w:rsidRDefault="00B031F8" w:rsidP="00347F67">
                      <w:pPr>
                        <w:shd w:val="clear" w:color="auto" w:fill="B8CCE4" w:themeFill="accent1" w:themeFillTint="66"/>
                        <w:jc w:val="center"/>
                        <w:rPr>
                          <w:sz w:val="28"/>
                          <w:szCs w:val="28"/>
                        </w:rPr>
                      </w:pPr>
                      <w:r w:rsidRPr="00716FCC">
                        <w:rPr>
                          <w:sz w:val="28"/>
                          <w:szCs w:val="28"/>
                        </w:rPr>
                        <w:t>Rector</w:t>
                      </w:r>
                    </w:p>
                  </w:txbxContent>
                </v:textbox>
              </v:roundrect>
            </w:pict>
          </mc:Fallback>
        </mc:AlternateContent>
      </w:r>
      <w:r w:rsidR="006E6FDC" w:rsidRPr="00761D94">
        <w:rPr>
          <w:noProof/>
          <w:lang w:val="es-CO" w:eastAsia="es-CO"/>
        </w:rPr>
        <mc:AlternateContent>
          <mc:Choice Requires="wps">
            <w:drawing>
              <wp:anchor distT="0" distB="0" distL="114300" distR="114300" simplePos="0" relativeHeight="251735040" behindDoc="0" locked="0" layoutInCell="1" allowOverlap="1" wp14:anchorId="7989127F" wp14:editId="1A978D65">
                <wp:simplePos x="0" y="0"/>
                <wp:positionH relativeFrom="column">
                  <wp:posOffset>2111375</wp:posOffset>
                </wp:positionH>
                <wp:positionV relativeFrom="paragraph">
                  <wp:posOffset>787400</wp:posOffset>
                </wp:positionV>
                <wp:extent cx="227965" cy="19050"/>
                <wp:effectExtent l="19685" t="55880" r="38100" b="77470"/>
                <wp:wrapNone/>
                <wp:docPr id="58"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19050"/>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3DF9A3" id="AutoShape 69" o:spid="_x0000_s1026" type="#_x0000_t32" style="position:absolute;margin-left:166.25pt;margin-top:62pt;width:17.95pt;height: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" strokecolor="red"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34016" behindDoc="0" locked="0" layoutInCell="1" allowOverlap="1" wp14:anchorId="43182DE3" wp14:editId="11A54146">
                <wp:simplePos x="0" y="0"/>
                <wp:positionH relativeFrom="column">
                  <wp:posOffset>376555</wp:posOffset>
                </wp:positionH>
                <wp:positionV relativeFrom="paragraph">
                  <wp:posOffset>806450</wp:posOffset>
                </wp:positionV>
                <wp:extent cx="448310" cy="0"/>
                <wp:effectExtent l="18415" t="74930" r="28575" b="77470"/>
                <wp:wrapNone/>
                <wp:docPr id="57"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310" cy="0"/>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7578A0" id="AutoShape 68" o:spid="_x0000_s1026" type="#_x0000_t32" style="position:absolute;margin-left:29.65pt;margin-top:63.5pt;width:35.3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" strokecolor="red"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32992" behindDoc="0" locked="0" layoutInCell="1" allowOverlap="1" wp14:anchorId="0BC5CBD0" wp14:editId="3E289293">
                <wp:simplePos x="0" y="0"/>
                <wp:positionH relativeFrom="column">
                  <wp:posOffset>281305</wp:posOffset>
                </wp:positionH>
                <wp:positionV relativeFrom="paragraph">
                  <wp:posOffset>262890</wp:posOffset>
                </wp:positionV>
                <wp:extent cx="0" cy="447675"/>
                <wp:effectExtent l="75565" t="17145" r="76835" b="30480"/>
                <wp:wrapNone/>
                <wp:docPr id="56"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6AEFE81" id="AutoShape 67" o:spid="_x0000_s1026" type="#_x0000_t32" style="position:absolute;margin-left:22.15pt;margin-top:20.7pt;width:0;height:3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" strokecolor="red"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31968" behindDoc="0" locked="0" layoutInCell="1" allowOverlap="1" wp14:anchorId="358BEB18" wp14:editId="53C6BB74">
                <wp:simplePos x="0" y="0"/>
                <wp:positionH relativeFrom="column">
                  <wp:posOffset>1691640</wp:posOffset>
                </wp:positionH>
                <wp:positionV relativeFrom="paragraph">
                  <wp:posOffset>262890</wp:posOffset>
                </wp:positionV>
                <wp:extent cx="0" cy="447675"/>
                <wp:effectExtent l="76200" t="17145" r="76200" b="30480"/>
                <wp:wrapNone/>
                <wp:docPr id="55"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388C93" id="AutoShape 66" o:spid="_x0000_s1026" type="#_x0000_t32" style="position:absolute;margin-left:133.2pt;margin-top:20.7pt;width:0;height:3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" strokecolor="red"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30944" behindDoc="0" locked="0" layoutInCell="1" allowOverlap="1" wp14:anchorId="0A1232C7" wp14:editId="7732A367">
                <wp:simplePos x="0" y="0"/>
                <wp:positionH relativeFrom="column">
                  <wp:posOffset>3606800</wp:posOffset>
                </wp:positionH>
                <wp:positionV relativeFrom="paragraph">
                  <wp:posOffset>-146685</wp:posOffset>
                </wp:positionV>
                <wp:extent cx="635" cy="913765"/>
                <wp:effectExtent l="76835" t="17145" r="74930" b="31115"/>
                <wp:wrapNone/>
                <wp:docPr id="5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3765"/>
                        </a:xfrm>
                        <a:prstGeom prst="straightConnector1">
                          <a:avLst/>
                        </a:prstGeom>
                        <a:noFill/>
                        <a:ln w="317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E6FC3D" id="AutoShape 65" o:spid="_x0000_s1026" type="#_x0000_t32" style="position:absolute;margin-left:284pt;margin-top:-11.55pt;width:.05pt;height:71.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" strokecolor="red"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29920" behindDoc="0" locked="0" layoutInCell="1" allowOverlap="1" wp14:anchorId="6CB39F93" wp14:editId="41FDBFAA">
                <wp:simplePos x="0" y="0"/>
                <wp:positionH relativeFrom="column">
                  <wp:posOffset>281305</wp:posOffset>
                </wp:positionH>
                <wp:positionV relativeFrom="paragraph">
                  <wp:posOffset>262890</wp:posOffset>
                </wp:positionV>
                <wp:extent cx="3325495" cy="0"/>
                <wp:effectExtent l="18415" t="17145" r="18415" b="20955"/>
                <wp:wrapNone/>
                <wp:docPr id="53"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5495" cy="0"/>
                        </a:xfrm>
                        <a:prstGeom prst="straightConnector1">
                          <a:avLst/>
                        </a:prstGeom>
                        <a:noFill/>
                        <a:ln w="3175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2F7CD3C" id="AutoShape 64" o:spid="_x0000_s1026" type="#_x0000_t32" style="position:absolute;margin-left:22.15pt;margin-top:20.7pt;width:261.8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" strokecolor="red" strokeweight="2.5pt">
                <v:shadow color="#868686"/>
              </v:shape>
            </w:pict>
          </mc:Fallback>
        </mc:AlternateContent>
      </w:r>
      <w:r w:rsidR="006E6FDC" w:rsidRPr="00761D94">
        <w:rPr>
          <w:noProof/>
          <w:lang w:val="es-CO" w:eastAsia="es-CO"/>
        </w:rPr>
        <mc:AlternateContent>
          <mc:Choice Requires="wps">
            <w:drawing>
              <wp:anchor distT="0" distB="0" distL="114300" distR="114300" simplePos="0" relativeHeight="251691008" behindDoc="0" locked="0" layoutInCell="1" allowOverlap="1" wp14:anchorId="3EAEC0F0" wp14:editId="512C8B68">
                <wp:simplePos x="0" y="0"/>
                <wp:positionH relativeFrom="column">
                  <wp:posOffset>824865</wp:posOffset>
                </wp:positionH>
                <wp:positionV relativeFrom="paragraph">
                  <wp:posOffset>710565</wp:posOffset>
                </wp:positionV>
                <wp:extent cx="1276350" cy="333375"/>
                <wp:effectExtent l="19050" t="26670" r="38100" b="49530"/>
                <wp:wrapNone/>
                <wp:docPr id="5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33375"/>
                        </a:xfrm>
                        <a:prstGeom prst="roundRect">
                          <a:avLst>
                            <a:gd name="adj" fmla="val 16667"/>
                          </a:avLst>
                        </a:prstGeom>
                        <a:solidFill>
                          <a:schemeClr val="accent1">
                            <a:lumMod val="20000"/>
                            <a:lumOff val="80000"/>
                          </a:schemeClr>
                        </a:solidFill>
                        <a:ln w="38100">
                          <a:solidFill>
                            <a:schemeClr val="accent1">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41FC7BF5" w14:textId="77777777" w:rsidR="00B031F8" w:rsidRDefault="00B031F8" w:rsidP="00347F67">
                            <w:r>
                              <w:t>Director de grupo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AEC0F0" id="AutoShape 26" o:spid="_x0000_s1044" style="position:absolute;margin-left:64.95pt;margin-top:55.95pt;width:100.5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" fillcolor="#dbe5f1 [660]" strokecolor="#95b3d7 [1940]" strokeweight="3pt">
                <v:shadow on="t" color="#205867 [1608]" opacity=".5" offset="1pt"/>
                <v:textbox>
                  <w:txbxContent>
                    <w:p w14:paraId="41FC7BF5" w14:textId="77777777" w:rsidR="00B031F8" w:rsidRDefault="00B031F8" w:rsidP="00347F67">
                      <w:r>
                        <w:t>Director de grupo</w:t>
                      </w:r>
                    </w:p>
                  </w:txbxContent>
                </v:textbox>
              </v:roundrect>
            </w:pict>
          </mc:Fallback>
        </mc:AlternateContent>
      </w:r>
      <w:r w:rsidR="006E6FDC" w:rsidRPr="00761D94">
        <w:rPr>
          <w:noProof/>
          <w:lang w:val="es-CO" w:eastAsia="es-CO"/>
        </w:rPr>
        <mc:AlternateContent>
          <mc:Choice Requires="wps">
            <w:drawing>
              <wp:anchor distT="0" distB="0" distL="114300" distR="114300" simplePos="0" relativeHeight="251722752" behindDoc="0" locked="0" layoutInCell="1" allowOverlap="1" wp14:anchorId="34ECF4EA" wp14:editId="017C9093">
                <wp:simplePos x="0" y="0"/>
                <wp:positionH relativeFrom="column">
                  <wp:posOffset>2101215</wp:posOffset>
                </wp:positionH>
                <wp:positionV relativeFrom="paragraph">
                  <wp:posOffset>909955</wp:posOffset>
                </wp:positionV>
                <wp:extent cx="227965" cy="19050"/>
                <wp:effectExtent l="19050" t="54610" r="38735" b="78740"/>
                <wp:wrapNone/>
                <wp:docPr id="4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19050"/>
                        </a:xfrm>
                        <a:prstGeom prst="straightConnector1">
                          <a:avLst/>
                        </a:prstGeom>
                        <a:noFill/>
                        <a:ln w="31750">
                          <a:solidFill>
                            <a:schemeClr val="accent6">
                              <a:lumMod val="7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EEC73E" id="AutoShape 57" o:spid="_x0000_s1026" type="#_x0000_t32" style="position:absolute;margin-left:165.45pt;margin-top:71.65pt;width:17.95pt;height: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" strokecolor="#e36c0a [2409]"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21728" behindDoc="0" locked="0" layoutInCell="1" allowOverlap="1" wp14:anchorId="22C30988" wp14:editId="2F516DBE">
                <wp:simplePos x="0" y="0"/>
                <wp:positionH relativeFrom="column">
                  <wp:posOffset>424815</wp:posOffset>
                </wp:positionH>
                <wp:positionV relativeFrom="paragraph">
                  <wp:posOffset>929005</wp:posOffset>
                </wp:positionV>
                <wp:extent cx="400050" cy="19050"/>
                <wp:effectExtent l="19050" t="54610" r="28575" b="78740"/>
                <wp:wrapNone/>
                <wp:docPr id="4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19050"/>
                        </a:xfrm>
                        <a:prstGeom prst="straightConnector1">
                          <a:avLst/>
                        </a:prstGeom>
                        <a:noFill/>
                        <a:ln w="31750">
                          <a:solidFill>
                            <a:schemeClr val="accent6">
                              <a:lumMod val="7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BCD3C68" id="AutoShape 56" o:spid="_x0000_s1026" type="#_x0000_t32" style="position:absolute;margin-left:33.45pt;margin-top:73.15pt;width:31.5pt;height: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" strokecolor="#e36c0a [2409]"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20704" behindDoc="0" locked="0" layoutInCell="1" allowOverlap="1" wp14:anchorId="61EBCE00" wp14:editId="2E4AD27F">
                <wp:simplePos x="0" y="0"/>
                <wp:positionH relativeFrom="column">
                  <wp:posOffset>3347085</wp:posOffset>
                </wp:positionH>
                <wp:positionV relativeFrom="paragraph">
                  <wp:posOffset>-146685</wp:posOffset>
                </wp:positionV>
                <wp:extent cx="635" cy="257175"/>
                <wp:effectExtent l="17145" t="17145" r="20320" b="20955"/>
                <wp:wrapNone/>
                <wp:docPr id="45"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7175"/>
                        </a:xfrm>
                        <a:prstGeom prst="straightConnector1">
                          <a:avLst/>
                        </a:prstGeom>
                        <a:noFill/>
                        <a:ln w="31750">
                          <a:solidFill>
                            <a:schemeClr val="accent6">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F03A11" id="AutoShape 55" o:spid="_x0000_s1026" type="#_x0000_t32" style="position:absolute;margin-left:263.55pt;margin-top:-11.55pt;width:.05pt;height:20.2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" strokecolor="#e36c0a [2409]" strokeweight="2.5pt">
                <v:shadow color="#868686"/>
              </v:shape>
            </w:pict>
          </mc:Fallback>
        </mc:AlternateContent>
      </w:r>
      <w:r w:rsidR="006E6FDC" w:rsidRPr="00761D94">
        <w:rPr>
          <w:noProof/>
          <w:lang w:val="es-CO" w:eastAsia="es-CO"/>
        </w:rPr>
        <mc:AlternateContent>
          <mc:Choice Requires="wps">
            <w:drawing>
              <wp:anchor distT="0" distB="0" distL="114300" distR="114300" simplePos="0" relativeHeight="251719680" behindDoc="0" locked="0" layoutInCell="1" allowOverlap="1" wp14:anchorId="077A10EE" wp14:editId="70E8362D">
                <wp:simplePos x="0" y="0"/>
                <wp:positionH relativeFrom="column">
                  <wp:posOffset>128905</wp:posOffset>
                </wp:positionH>
                <wp:positionV relativeFrom="paragraph">
                  <wp:posOffset>110490</wp:posOffset>
                </wp:positionV>
                <wp:extent cx="0" cy="600075"/>
                <wp:effectExtent l="75565" t="17145" r="76835" b="30480"/>
                <wp:wrapNone/>
                <wp:docPr id="4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straightConnector1">
                          <a:avLst/>
                        </a:prstGeom>
                        <a:noFill/>
                        <a:ln w="31750">
                          <a:solidFill>
                            <a:schemeClr val="accent6">
                              <a:lumMod val="7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9D4D58" id="AutoShape 54" o:spid="_x0000_s1026" type="#_x0000_t32" style="position:absolute;margin-left:10.15pt;margin-top:8.7pt;width:0;height:4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" strokecolor="#e36c0a [2409]"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18656" behindDoc="0" locked="0" layoutInCell="1" allowOverlap="1" wp14:anchorId="177353A3" wp14:editId="3E5C4E49">
                <wp:simplePos x="0" y="0"/>
                <wp:positionH relativeFrom="column">
                  <wp:posOffset>1539240</wp:posOffset>
                </wp:positionH>
                <wp:positionV relativeFrom="paragraph">
                  <wp:posOffset>110490</wp:posOffset>
                </wp:positionV>
                <wp:extent cx="0" cy="600075"/>
                <wp:effectExtent l="76200" t="17145" r="76200" b="30480"/>
                <wp:wrapNone/>
                <wp:docPr id="43"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0075"/>
                        </a:xfrm>
                        <a:prstGeom prst="straightConnector1">
                          <a:avLst/>
                        </a:prstGeom>
                        <a:noFill/>
                        <a:ln w="31750">
                          <a:solidFill>
                            <a:schemeClr val="accent6">
                              <a:lumMod val="7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B5601A" id="AutoShape 53" o:spid="_x0000_s1026" type="#_x0000_t32" style="position:absolute;margin-left:121.2pt;margin-top:8.7pt;width:0;height:4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" strokecolor="#e36c0a [2409]"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17632" behindDoc="0" locked="0" layoutInCell="1" allowOverlap="1" wp14:anchorId="76341797" wp14:editId="4779EA3A">
                <wp:simplePos x="0" y="0"/>
                <wp:positionH relativeFrom="column">
                  <wp:posOffset>3347085</wp:posOffset>
                </wp:positionH>
                <wp:positionV relativeFrom="paragraph">
                  <wp:posOffset>110490</wp:posOffset>
                </wp:positionV>
                <wp:extent cx="0" cy="656590"/>
                <wp:effectExtent l="74295" t="17145" r="78105" b="31115"/>
                <wp:wrapNone/>
                <wp:docPr id="42"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6590"/>
                        </a:xfrm>
                        <a:prstGeom prst="straightConnector1">
                          <a:avLst/>
                        </a:prstGeom>
                        <a:noFill/>
                        <a:ln w="31750">
                          <a:solidFill>
                            <a:schemeClr val="accent6">
                              <a:lumMod val="75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2FBB39" id="AutoShape 52" o:spid="_x0000_s1026" type="#_x0000_t32" style="position:absolute;margin-left:263.55pt;margin-top:8.7pt;width:0;height:5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" strokecolor="#e36c0a [2409]"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716608" behindDoc="0" locked="0" layoutInCell="1" allowOverlap="1" wp14:anchorId="2B1B7BFA" wp14:editId="586FF58B">
                <wp:simplePos x="0" y="0"/>
                <wp:positionH relativeFrom="column">
                  <wp:posOffset>128905</wp:posOffset>
                </wp:positionH>
                <wp:positionV relativeFrom="paragraph">
                  <wp:posOffset>110490</wp:posOffset>
                </wp:positionV>
                <wp:extent cx="3218815" cy="0"/>
                <wp:effectExtent l="18415" t="17145" r="20320" b="20955"/>
                <wp:wrapNone/>
                <wp:docPr id="4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8815" cy="0"/>
                        </a:xfrm>
                        <a:prstGeom prst="straightConnector1">
                          <a:avLst/>
                        </a:prstGeom>
                        <a:noFill/>
                        <a:ln w="31750">
                          <a:solidFill>
                            <a:schemeClr val="accent6">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C13347" id="AutoShape 51" o:spid="_x0000_s1026" type="#_x0000_t32" style="position:absolute;margin-left:10.15pt;margin-top:8.7pt;width:253.4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" strokecolor="#e36c0a [2409]" strokeweight="2.5pt">
                <v:shadow color="#868686"/>
              </v:shape>
            </w:pict>
          </mc:Fallback>
        </mc:AlternateContent>
      </w:r>
      <w:r w:rsidR="006E6FDC" w:rsidRPr="00761D94">
        <w:rPr>
          <w:noProof/>
          <w:lang w:val="es-CO" w:eastAsia="es-CO"/>
        </w:rPr>
        <mc:AlternateContent>
          <mc:Choice Requires="wps">
            <w:drawing>
              <wp:anchor distT="0" distB="0" distL="114300" distR="114300" simplePos="0" relativeHeight="251715584" behindDoc="0" locked="0" layoutInCell="1" allowOverlap="1" wp14:anchorId="5A2BB986" wp14:editId="5A793653">
                <wp:simplePos x="0" y="0"/>
                <wp:positionH relativeFrom="column">
                  <wp:posOffset>2843530</wp:posOffset>
                </wp:positionH>
                <wp:positionV relativeFrom="paragraph">
                  <wp:posOffset>6786880</wp:posOffset>
                </wp:positionV>
                <wp:extent cx="0" cy="342900"/>
                <wp:effectExtent l="75565" t="16510" r="67310" b="31115"/>
                <wp:wrapNone/>
                <wp:docPr id="3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2857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51D395" id="AutoShape 50" o:spid="_x0000_s1026" type="#_x0000_t32" style="position:absolute;margin-left:223.9pt;margin-top:534.4pt;width:0;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" strokecolor="yellow" strokeweight="2.25pt">
                <v:stroke endarrow="block"/>
              </v:shape>
            </w:pict>
          </mc:Fallback>
        </mc:AlternateContent>
      </w:r>
      <w:r w:rsidR="006E6FDC" w:rsidRPr="00761D94">
        <w:rPr>
          <w:noProof/>
          <w:lang w:val="es-CO" w:eastAsia="es-CO"/>
        </w:rPr>
        <mc:AlternateContent>
          <mc:Choice Requires="wps">
            <w:drawing>
              <wp:anchor distT="0" distB="0" distL="114300" distR="114300" simplePos="0" relativeHeight="251711488" behindDoc="0" locked="0" layoutInCell="1" allowOverlap="1" wp14:anchorId="7725F686" wp14:editId="066F73DC">
                <wp:simplePos x="0" y="0"/>
                <wp:positionH relativeFrom="column">
                  <wp:posOffset>2843530</wp:posOffset>
                </wp:positionH>
                <wp:positionV relativeFrom="paragraph">
                  <wp:posOffset>4892675</wp:posOffset>
                </wp:positionV>
                <wp:extent cx="635" cy="322580"/>
                <wp:effectExtent l="66040" t="17780" r="76200" b="31115"/>
                <wp:wrapNone/>
                <wp:docPr id="3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2580"/>
                        </a:xfrm>
                        <a:prstGeom prst="straightConnector1">
                          <a:avLst/>
                        </a:prstGeom>
                        <a:noFill/>
                        <a:ln w="2857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7FBE2" id="AutoShape 46" o:spid="_x0000_s1026" type="#_x0000_t32" style="position:absolute;margin-left:223.9pt;margin-top:385.25pt;width:.05pt;height:25.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" strokecolor="yellow" strokeweight="2.25pt">
                <v:stroke endarrow="block"/>
              </v:shape>
            </w:pict>
          </mc:Fallback>
        </mc:AlternateContent>
      </w:r>
      <w:r w:rsidR="006E6FDC" w:rsidRPr="00761D94">
        <w:rPr>
          <w:noProof/>
          <w:lang w:val="es-CO" w:eastAsia="es-CO"/>
        </w:rPr>
        <mc:AlternateContent>
          <mc:Choice Requires="wps">
            <w:drawing>
              <wp:anchor distT="0" distB="0" distL="114300" distR="114300" simplePos="0" relativeHeight="251700224" behindDoc="0" locked="0" layoutInCell="1" allowOverlap="1" wp14:anchorId="7CBC7817" wp14:editId="6557FAE5">
                <wp:simplePos x="0" y="0"/>
                <wp:positionH relativeFrom="column">
                  <wp:posOffset>48895</wp:posOffset>
                </wp:positionH>
                <wp:positionV relativeFrom="paragraph">
                  <wp:posOffset>3129280</wp:posOffset>
                </wp:positionV>
                <wp:extent cx="1385570" cy="466725"/>
                <wp:effectExtent l="14605" t="16510" r="19050" b="21590"/>
                <wp:wrapNone/>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466725"/>
                        </a:xfrm>
                        <a:prstGeom prst="rect">
                          <a:avLst/>
                        </a:prstGeom>
                        <a:solidFill>
                          <a:srgbClr val="FFFF0D"/>
                        </a:solidFill>
                        <a:ln w="28575">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ED43E1" w14:textId="77777777" w:rsidR="00B031F8" w:rsidRPr="000D6FEC" w:rsidRDefault="00B031F8" w:rsidP="00347F67">
                            <w:pPr>
                              <w:shd w:val="clear" w:color="auto" w:fill="FFFF99"/>
                              <w:rPr>
                                <w:sz w:val="18"/>
                                <w:szCs w:val="18"/>
                              </w:rPr>
                            </w:pPr>
                            <w:r w:rsidRPr="000D6FEC">
                              <w:rPr>
                                <w:sz w:val="18"/>
                                <w:szCs w:val="18"/>
                              </w:rPr>
                              <w:t xml:space="preserve">Si hay reincidencia en los hechos se remite 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BC7817" id="Text Box 35" o:spid="_x0000_s1045" type="#_x0000_t202" style="position:absolute;margin-left:3.85pt;margin-top:246.4pt;width:109.1pt;height:36.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" fillcolor="#ffff0d" strokecolor="yellow" strokeweight="2.25pt">
                <v:shadow color="#868686"/>
                <v:textbox>
                  <w:txbxContent>
                    <w:p w14:paraId="53ED43E1" w14:textId="77777777" w:rsidR="00B031F8" w:rsidRPr="000D6FEC" w:rsidRDefault="00B031F8" w:rsidP="00347F67">
                      <w:pPr>
                        <w:shd w:val="clear" w:color="auto" w:fill="FFFF99"/>
                        <w:rPr>
                          <w:sz w:val="18"/>
                          <w:szCs w:val="18"/>
                        </w:rPr>
                      </w:pPr>
                      <w:r w:rsidRPr="000D6FEC">
                        <w:rPr>
                          <w:sz w:val="18"/>
                          <w:szCs w:val="18"/>
                        </w:rPr>
                        <w:t xml:space="preserve">Si hay reincidencia en los hechos se remite a: </w:t>
                      </w:r>
                    </w:p>
                  </w:txbxContent>
                </v:textbox>
              </v:shape>
            </w:pict>
          </mc:Fallback>
        </mc:AlternateContent>
      </w:r>
      <w:r w:rsidR="006E6FDC" w:rsidRPr="00761D94">
        <w:rPr>
          <w:noProof/>
          <w:lang w:val="es-CO" w:eastAsia="es-CO"/>
        </w:rPr>
        <mc:AlternateContent>
          <mc:Choice Requires="wps">
            <w:drawing>
              <wp:anchor distT="0" distB="0" distL="114300" distR="114300" simplePos="0" relativeHeight="251701248" behindDoc="0" locked="0" layoutInCell="1" allowOverlap="1" wp14:anchorId="7B411CCC" wp14:editId="0BFAB6BF">
                <wp:simplePos x="0" y="0"/>
                <wp:positionH relativeFrom="column">
                  <wp:posOffset>729615</wp:posOffset>
                </wp:positionH>
                <wp:positionV relativeFrom="paragraph">
                  <wp:posOffset>2671445</wp:posOffset>
                </wp:positionV>
                <wp:extent cx="0" cy="410210"/>
                <wp:effectExtent l="66675" t="15875" r="66675" b="31115"/>
                <wp:wrapNone/>
                <wp:docPr id="3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2857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212AB" id="AutoShape 36" o:spid="_x0000_s1026" type="#_x0000_t32" style="position:absolute;margin-left:57.45pt;margin-top:210.35pt;width:0;height:32.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" strokecolor="yellow" strokeweight="2.25pt">
                <v:stroke endarrow="block"/>
              </v:shape>
            </w:pict>
          </mc:Fallback>
        </mc:AlternateContent>
      </w:r>
      <w:r w:rsidR="006E6FDC" w:rsidRPr="00761D94">
        <w:rPr>
          <w:noProof/>
          <w:lang w:val="es-CO" w:eastAsia="es-CO"/>
        </w:rPr>
        <mc:AlternateContent>
          <mc:Choice Requires="wps">
            <w:drawing>
              <wp:anchor distT="0" distB="0" distL="114300" distR="114300" simplePos="0" relativeHeight="251704320" behindDoc="0" locked="0" layoutInCell="1" allowOverlap="1" wp14:anchorId="2C4181F3" wp14:editId="68230278">
                <wp:simplePos x="0" y="0"/>
                <wp:positionH relativeFrom="column">
                  <wp:posOffset>1357630</wp:posOffset>
                </wp:positionH>
                <wp:positionV relativeFrom="paragraph">
                  <wp:posOffset>1100455</wp:posOffset>
                </wp:positionV>
                <wp:extent cx="635" cy="285750"/>
                <wp:effectExtent l="66040" t="16510" r="57150" b="21590"/>
                <wp:wrapNone/>
                <wp:docPr id="3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85750"/>
                        </a:xfrm>
                        <a:prstGeom prst="straightConnector1">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59C25" id="AutoShape 39" o:spid="_x0000_s1026" type="#_x0000_t32" style="position:absolute;margin-left:106.9pt;margin-top:86.65pt;width:.05pt;height:22.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" strokecolor="yellow" strokeweight="1.5pt">
                <v:stroke endarrow="block"/>
              </v:shape>
            </w:pict>
          </mc:Fallback>
        </mc:AlternateContent>
      </w:r>
      <w:r w:rsidR="006E6FDC" w:rsidRPr="00761D94">
        <w:rPr>
          <w:noProof/>
          <w:lang w:val="es-CO" w:eastAsia="es-CO"/>
        </w:rPr>
        <mc:AlternateContent>
          <mc:Choice Requires="wps">
            <w:drawing>
              <wp:anchor distT="0" distB="0" distL="114300" distR="114300" simplePos="0" relativeHeight="251698176" behindDoc="0" locked="0" layoutInCell="1" allowOverlap="1" wp14:anchorId="2222A277" wp14:editId="25BF8626">
                <wp:simplePos x="0" y="0"/>
                <wp:positionH relativeFrom="column">
                  <wp:posOffset>3194685</wp:posOffset>
                </wp:positionH>
                <wp:positionV relativeFrom="paragraph">
                  <wp:posOffset>-146685</wp:posOffset>
                </wp:positionV>
                <wp:extent cx="0" cy="104775"/>
                <wp:effectExtent l="17145" t="17145" r="20955" b="20955"/>
                <wp:wrapNone/>
                <wp:docPr id="3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775"/>
                        </a:xfrm>
                        <a:prstGeom prst="straightConnector1">
                          <a:avLst/>
                        </a:prstGeom>
                        <a:noFill/>
                        <a:ln w="3175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03E954" id="AutoShape 33" o:spid="_x0000_s1026" type="#_x0000_t32" style="position:absolute;margin-left:251.55pt;margin-top:-11.55pt;width:0;height:8.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" strokecolor="yellow" strokeweight="2.5pt">
                <v:shadow color="#868686"/>
              </v:shape>
            </w:pict>
          </mc:Fallback>
        </mc:AlternateContent>
      </w:r>
      <w:r w:rsidR="006E6FDC" w:rsidRPr="00761D94">
        <w:rPr>
          <w:noProof/>
          <w:lang w:val="es-CO" w:eastAsia="es-CO"/>
        </w:rPr>
        <mc:AlternateContent>
          <mc:Choice Requires="wps">
            <w:drawing>
              <wp:anchor distT="0" distB="0" distL="114300" distR="114300" simplePos="0" relativeHeight="251695104" behindDoc="0" locked="0" layoutInCell="1" allowOverlap="1" wp14:anchorId="3F8A2E41" wp14:editId="331D5446">
                <wp:simplePos x="0" y="0"/>
                <wp:positionH relativeFrom="column">
                  <wp:posOffset>3194685</wp:posOffset>
                </wp:positionH>
                <wp:positionV relativeFrom="paragraph">
                  <wp:posOffset>-41910</wp:posOffset>
                </wp:positionV>
                <wp:extent cx="635" cy="752475"/>
                <wp:effectExtent l="74295" t="17145" r="77470" b="30480"/>
                <wp:wrapNone/>
                <wp:docPr id="3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52475"/>
                        </a:xfrm>
                        <a:prstGeom prst="straightConnector1">
                          <a:avLst/>
                        </a:prstGeom>
                        <a:noFill/>
                        <a:ln w="3175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C2215F" id="AutoShape 30" o:spid="_x0000_s1026" type="#_x0000_t32" style="position:absolute;margin-left:251.55pt;margin-top:-3.3pt;width:.05pt;height:5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" strokecolor="yellow"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692032" behindDoc="0" locked="0" layoutInCell="1" allowOverlap="1" wp14:anchorId="0736C10C" wp14:editId="5A98A500">
                <wp:simplePos x="0" y="0"/>
                <wp:positionH relativeFrom="column">
                  <wp:posOffset>2329180</wp:posOffset>
                </wp:positionH>
                <wp:positionV relativeFrom="paragraph">
                  <wp:posOffset>767080</wp:posOffset>
                </wp:positionV>
                <wp:extent cx="2419350" cy="333375"/>
                <wp:effectExtent l="27940" t="26035" r="38735" b="50165"/>
                <wp:wrapNone/>
                <wp:docPr id="3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333375"/>
                        </a:xfrm>
                        <a:prstGeom prst="roundRect">
                          <a:avLst>
                            <a:gd name="adj" fmla="val 16667"/>
                          </a:avLst>
                        </a:prstGeom>
                        <a:solidFill>
                          <a:schemeClr val="accent1">
                            <a:lumMod val="20000"/>
                            <a:lumOff val="80000"/>
                          </a:schemeClr>
                        </a:solidFill>
                        <a:ln w="38100">
                          <a:solidFill>
                            <a:schemeClr val="accent1">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732032BE" w14:textId="77777777" w:rsidR="00B031F8" w:rsidRDefault="00B031F8" w:rsidP="00347F67">
                            <w:r>
                              <w:t>Coordinador de convivencia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36C10C" id="AutoShape 27" o:spid="_x0000_s1046" style="position:absolute;margin-left:183.4pt;margin-top:60.4pt;width:190.5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" fillcolor="#dbe5f1 [660]" strokecolor="#95b3d7 [1940]" strokeweight="3pt">
                <v:shadow on="t" color="#205867 [1608]" opacity=".5" offset="1pt"/>
                <v:textbox>
                  <w:txbxContent>
                    <w:p w14:paraId="732032BE" w14:textId="77777777" w:rsidR="00B031F8" w:rsidRDefault="00B031F8" w:rsidP="00347F67">
                      <w:r>
                        <w:t>Coordinador de convivencia</w:t>
                      </w:r>
                    </w:p>
                  </w:txbxContent>
                </v:textbox>
              </v:roundrect>
            </w:pict>
          </mc:Fallback>
        </mc:AlternateContent>
      </w:r>
      <w:r w:rsidR="006E6FDC" w:rsidRPr="00761D94">
        <w:rPr>
          <w:noProof/>
          <w:lang w:val="es-CO" w:eastAsia="es-CO"/>
        </w:rPr>
        <mc:AlternateContent>
          <mc:Choice Requires="wps">
            <w:drawing>
              <wp:anchor distT="0" distB="0" distL="114300" distR="114300" simplePos="0" relativeHeight="251694080" behindDoc="0" locked="0" layoutInCell="1" allowOverlap="1" wp14:anchorId="2CFEE152" wp14:editId="4916C4FB">
                <wp:simplePos x="0" y="0"/>
                <wp:positionH relativeFrom="column">
                  <wp:posOffset>1433830</wp:posOffset>
                </wp:positionH>
                <wp:positionV relativeFrom="paragraph">
                  <wp:posOffset>-41910</wp:posOffset>
                </wp:positionV>
                <wp:extent cx="635" cy="752475"/>
                <wp:effectExtent l="75565" t="17145" r="76200" b="30480"/>
                <wp:wrapNone/>
                <wp:docPr id="3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52475"/>
                        </a:xfrm>
                        <a:prstGeom prst="straightConnector1">
                          <a:avLst/>
                        </a:prstGeom>
                        <a:noFill/>
                        <a:ln w="3175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976AE9" id="AutoShape 29" o:spid="_x0000_s1026" type="#_x0000_t32" style="position:absolute;margin-left:112.9pt;margin-top:-3.3pt;width:.05pt;height:5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" strokecolor="yellow"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697152" behindDoc="0" locked="0" layoutInCell="1" allowOverlap="1" wp14:anchorId="098FA1E3" wp14:editId="664226A1">
                <wp:simplePos x="0" y="0"/>
                <wp:positionH relativeFrom="column">
                  <wp:posOffset>-23495</wp:posOffset>
                </wp:positionH>
                <wp:positionV relativeFrom="paragraph">
                  <wp:posOffset>-41910</wp:posOffset>
                </wp:positionV>
                <wp:extent cx="3218815" cy="0"/>
                <wp:effectExtent l="18415" t="17145" r="20320" b="20955"/>
                <wp:wrapNone/>
                <wp:docPr id="2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8815" cy="0"/>
                        </a:xfrm>
                        <a:prstGeom prst="straightConnector1">
                          <a:avLst/>
                        </a:prstGeom>
                        <a:noFill/>
                        <a:ln w="3175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15FB2C" id="AutoShape 32" o:spid="_x0000_s1026" type="#_x0000_t32" style="position:absolute;margin-left:-1.85pt;margin-top:-3.3pt;width:253.45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" strokecolor="yellow" strokeweight="2.5pt">
                <v:shadow color="#868686"/>
              </v:shape>
            </w:pict>
          </mc:Fallback>
        </mc:AlternateContent>
      </w:r>
      <w:r w:rsidR="006E6FDC" w:rsidRPr="00761D94">
        <w:rPr>
          <w:noProof/>
          <w:lang w:val="es-CO" w:eastAsia="es-CO"/>
        </w:rPr>
        <mc:AlternateContent>
          <mc:Choice Requires="wps">
            <w:drawing>
              <wp:anchor distT="0" distB="0" distL="114300" distR="114300" simplePos="0" relativeHeight="251696128" behindDoc="0" locked="0" layoutInCell="1" allowOverlap="1" wp14:anchorId="12D0CBED" wp14:editId="6F2C09FA">
                <wp:simplePos x="0" y="0"/>
                <wp:positionH relativeFrom="column">
                  <wp:posOffset>-23495</wp:posOffset>
                </wp:positionH>
                <wp:positionV relativeFrom="paragraph">
                  <wp:posOffset>-41910</wp:posOffset>
                </wp:positionV>
                <wp:extent cx="635" cy="752475"/>
                <wp:effectExtent l="75565" t="17145" r="76200" b="30480"/>
                <wp:wrapNone/>
                <wp:docPr id="2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52475"/>
                        </a:xfrm>
                        <a:prstGeom prst="straightConnector1">
                          <a:avLst/>
                        </a:prstGeom>
                        <a:noFill/>
                        <a:ln w="31750">
                          <a:solidFill>
                            <a:srgbClr val="FFFF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8B9F7F" id="AutoShape 31" o:spid="_x0000_s1026" type="#_x0000_t32" style="position:absolute;margin-left:-1.85pt;margin-top:-3.3pt;width:.05pt;height:5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" strokecolor="yellow" strokeweight="2.5pt">
                <v:stroke endarrow="block"/>
                <v:shadow color="#868686"/>
              </v:shape>
            </w:pict>
          </mc:Fallback>
        </mc:AlternateContent>
      </w:r>
      <w:r w:rsidR="006E6FDC" w:rsidRPr="00761D94">
        <w:rPr>
          <w:noProof/>
          <w:lang w:val="es-CO" w:eastAsia="es-CO"/>
        </w:rPr>
        <mc:AlternateContent>
          <mc:Choice Requires="wps">
            <w:drawing>
              <wp:anchor distT="0" distB="0" distL="114300" distR="114300" simplePos="0" relativeHeight="251689984" behindDoc="0" locked="0" layoutInCell="1" allowOverlap="1" wp14:anchorId="0787B595" wp14:editId="7C4DCF0C">
                <wp:simplePos x="0" y="0"/>
                <wp:positionH relativeFrom="column">
                  <wp:posOffset>-518795</wp:posOffset>
                </wp:positionH>
                <wp:positionV relativeFrom="paragraph">
                  <wp:posOffset>710565</wp:posOffset>
                </wp:positionV>
                <wp:extent cx="895350" cy="333375"/>
                <wp:effectExtent l="27940" t="26670" r="38735" b="49530"/>
                <wp:wrapNone/>
                <wp:docPr id="2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33375"/>
                        </a:xfrm>
                        <a:prstGeom prst="roundRect">
                          <a:avLst>
                            <a:gd name="adj" fmla="val 16667"/>
                          </a:avLst>
                        </a:prstGeom>
                        <a:solidFill>
                          <a:schemeClr val="accent1">
                            <a:lumMod val="20000"/>
                            <a:lumOff val="80000"/>
                          </a:schemeClr>
                        </a:solidFill>
                        <a:ln w="38100">
                          <a:solidFill>
                            <a:schemeClr val="accent1">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17288703" w14:textId="77777777" w:rsidR="00B031F8" w:rsidRDefault="00B031F8" w:rsidP="00347F67">
                            <w:r>
                              <w:t>Docente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87B595" id="AutoShape 25" o:spid="_x0000_s1047" style="position:absolute;margin-left:-40.85pt;margin-top:55.95pt;width:70.5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" fillcolor="#dbe5f1 [660]" strokecolor="#95b3d7 [1940]" strokeweight="3pt">
                <v:shadow on="t" color="#205867 [1608]" opacity=".5" offset="1pt"/>
                <v:textbox>
                  <w:txbxContent>
                    <w:p w14:paraId="17288703" w14:textId="77777777" w:rsidR="00B031F8" w:rsidRDefault="00B031F8" w:rsidP="00347F67">
                      <w:r>
                        <w:t>Docente</w:t>
                      </w:r>
                    </w:p>
                  </w:txbxContent>
                </v:textbox>
              </v:roundrect>
            </w:pict>
          </mc:Fallback>
        </mc:AlternateContent>
      </w:r>
      <w:r w:rsidR="006E6FDC" w:rsidRPr="00761D94">
        <w:rPr>
          <w:noProof/>
          <w:lang w:val="es-CO" w:eastAsia="es-CO"/>
        </w:rPr>
        <mc:AlternateContent>
          <mc:Choice Requires="wps">
            <w:drawing>
              <wp:anchor distT="0" distB="0" distL="114300" distR="114300" simplePos="0" relativeHeight="251712512" behindDoc="0" locked="0" layoutInCell="1" allowOverlap="1" wp14:anchorId="500CE8DC" wp14:editId="1A4E102C">
                <wp:simplePos x="0" y="0"/>
                <wp:positionH relativeFrom="column">
                  <wp:posOffset>1997075</wp:posOffset>
                </wp:positionH>
                <wp:positionV relativeFrom="paragraph">
                  <wp:posOffset>5215255</wp:posOffset>
                </wp:positionV>
                <wp:extent cx="1685925" cy="1571625"/>
                <wp:effectExtent l="19685" t="16510" r="18415" b="21590"/>
                <wp:wrapNone/>
                <wp:docPr id="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71625"/>
                        </a:xfrm>
                        <a:prstGeom prst="rect">
                          <a:avLst/>
                        </a:prstGeom>
                        <a:solidFill>
                          <a:srgbClr val="FFFF0D"/>
                        </a:solidFill>
                        <a:ln w="28575">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C530F1" w14:textId="77777777" w:rsidR="00B031F8" w:rsidRPr="000D6FEC" w:rsidRDefault="00B031F8" w:rsidP="00347F67">
                            <w:pPr>
                              <w:shd w:val="clear" w:color="auto" w:fill="FFFF99"/>
                              <w:rPr>
                                <w:sz w:val="18"/>
                                <w:szCs w:val="18"/>
                              </w:rPr>
                            </w:pPr>
                            <w:r w:rsidRPr="000D6FEC">
                              <w:rPr>
                                <w:sz w:val="18"/>
                                <w:szCs w:val="18"/>
                              </w:rPr>
                              <w:t>-Cita a los involucrados y sus acudientes.</w:t>
                            </w:r>
                          </w:p>
                          <w:p w14:paraId="45F3679D" w14:textId="77777777" w:rsidR="00B031F8" w:rsidRPr="000D6FEC" w:rsidRDefault="00B031F8" w:rsidP="00347F67">
                            <w:pPr>
                              <w:shd w:val="clear" w:color="auto" w:fill="FFFF99"/>
                              <w:rPr>
                                <w:sz w:val="18"/>
                                <w:szCs w:val="18"/>
                              </w:rPr>
                            </w:pPr>
                            <w:r w:rsidRPr="000D6FEC">
                              <w:rPr>
                                <w:sz w:val="18"/>
                                <w:szCs w:val="18"/>
                              </w:rPr>
                              <w:t>-Aplica correctivos/sanciones según el manual</w:t>
                            </w:r>
                          </w:p>
                          <w:p w14:paraId="25DAD89D" w14:textId="77777777" w:rsidR="00B031F8" w:rsidRPr="000D6FEC" w:rsidRDefault="00B031F8" w:rsidP="00347F67">
                            <w:pPr>
                              <w:shd w:val="clear" w:color="auto" w:fill="FFFF99"/>
                              <w:rPr>
                                <w:sz w:val="18"/>
                                <w:szCs w:val="18"/>
                              </w:rPr>
                            </w:pPr>
                            <w:r w:rsidRPr="000D6FEC">
                              <w:rPr>
                                <w:sz w:val="18"/>
                                <w:szCs w:val="18"/>
                              </w:rPr>
                              <w:t>-Delega al coordinador de convivencia para que se realice seguimiento</w:t>
                            </w:r>
                          </w:p>
                          <w:p w14:paraId="57B4CC0F" w14:textId="77777777" w:rsidR="00B031F8" w:rsidRPr="000D6FEC" w:rsidRDefault="00B031F8" w:rsidP="00347F67">
                            <w:pPr>
                              <w:shd w:val="clear" w:color="auto" w:fill="FFFF99"/>
                              <w:rPr>
                                <w:sz w:val="18"/>
                                <w:szCs w:val="18"/>
                              </w:rPr>
                            </w:pPr>
                            <w:r w:rsidRPr="000D6FEC">
                              <w:rPr>
                                <w:sz w:val="18"/>
                                <w:szCs w:val="18"/>
                              </w:rPr>
                              <w:t>-Evidencias de acciones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CE8DC" id="Text Box 47" o:spid="_x0000_s1048" type="#_x0000_t202" style="position:absolute;margin-left:157.25pt;margin-top:410.65pt;width:132.75pt;height:123.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" fillcolor="#ffff0d" strokecolor="yellow" strokeweight="2.25pt">
                <v:shadow color="#868686"/>
                <v:textbox>
                  <w:txbxContent>
                    <w:p w14:paraId="36C530F1" w14:textId="77777777" w:rsidR="00B031F8" w:rsidRPr="000D6FEC" w:rsidRDefault="00B031F8" w:rsidP="00347F67">
                      <w:pPr>
                        <w:shd w:val="clear" w:color="auto" w:fill="FFFF99"/>
                        <w:rPr>
                          <w:sz w:val="18"/>
                          <w:szCs w:val="18"/>
                        </w:rPr>
                      </w:pPr>
                      <w:r w:rsidRPr="000D6FEC">
                        <w:rPr>
                          <w:sz w:val="18"/>
                          <w:szCs w:val="18"/>
                        </w:rPr>
                        <w:t>-Cita a los involucrados y sus acudientes.</w:t>
                      </w:r>
                    </w:p>
                    <w:p w14:paraId="45F3679D" w14:textId="77777777" w:rsidR="00B031F8" w:rsidRPr="000D6FEC" w:rsidRDefault="00B031F8" w:rsidP="00347F67">
                      <w:pPr>
                        <w:shd w:val="clear" w:color="auto" w:fill="FFFF99"/>
                        <w:rPr>
                          <w:sz w:val="18"/>
                          <w:szCs w:val="18"/>
                        </w:rPr>
                      </w:pPr>
                      <w:r w:rsidRPr="000D6FEC">
                        <w:rPr>
                          <w:sz w:val="18"/>
                          <w:szCs w:val="18"/>
                        </w:rPr>
                        <w:t>-Aplica correctivos/sanciones según el manual</w:t>
                      </w:r>
                    </w:p>
                    <w:p w14:paraId="25DAD89D" w14:textId="77777777" w:rsidR="00B031F8" w:rsidRPr="000D6FEC" w:rsidRDefault="00B031F8" w:rsidP="00347F67">
                      <w:pPr>
                        <w:shd w:val="clear" w:color="auto" w:fill="FFFF99"/>
                        <w:rPr>
                          <w:sz w:val="18"/>
                          <w:szCs w:val="18"/>
                        </w:rPr>
                      </w:pPr>
                      <w:r w:rsidRPr="000D6FEC">
                        <w:rPr>
                          <w:sz w:val="18"/>
                          <w:szCs w:val="18"/>
                        </w:rPr>
                        <w:t>-Delega al coordinador de convivencia para que se realice seguimiento</w:t>
                      </w:r>
                    </w:p>
                    <w:p w14:paraId="57B4CC0F" w14:textId="77777777" w:rsidR="00B031F8" w:rsidRPr="000D6FEC" w:rsidRDefault="00B031F8" w:rsidP="00347F67">
                      <w:pPr>
                        <w:shd w:val="clear" w:color="auto" w:fill="FFFF99"/>
                        <w:rPr>
                          <w:sz w:val="18"/>
                          <w:szCs w:val="18"/>
                        </w:rPr>
                      </w:pPr>
                      <w:r w:rsidRPr="000D6FEC">
                        <w:rPr>
                          <w:sz w:val="18"/>
                          <w:szCs w:val="18"/>
                        </w:rPr>
                        <w:t>-Evidencias de acciones realizadas</w:t>
                      </w:r>
                    </w:p>
                  </w:txbxContent>
                </v:textbox>
              </v:shape>
            </w:pict>
          </mc:Fallback>
        </mc:AlternateContent>
      </w:r>
      <w:r w:rsidR="006E6FDC" w:rsidRPr="00761D94">
        <w:rPr>
          <w:noProof/>
          <w:lang w:val="es-CO" w:eastAsia="es-CO"/>
        </w:rPr>
        <mc:AlternateContent>
          <mc:Choice Requires="wps">
            <w:drawing>
              <wp:anchor distT="0" distB="0" distL="114300" distR="114300" simplePos="0" relativeHeight="251710464" behindDoc="0" locked="0" layoutInCell="1" allowOverlap="1" wp14:anchorId="3FCF3011" wp14:editId="0A73CBFA">
                <wp:simplePos x="0" y="0"/>
                <wp:positionH relativeFrom="column">
                  <wp:posOffset>2233295</wp:posOffset>
                </wp:positionH>
                <wp:positionV relativeFrom="paragraph">
                  <wp:posOffset>7129780</wp:posOffset>
                </wp:positionV>
                <wp:extent cx="1449705" cy="456565"/>
                <wp:effectExtent l="17780" t="16510" r="18415" b="22225"/>
                <wp:wrapNone/>
                <wp:docPr id="1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705" cy="456565"/>
                        </a:xfrm>
                        <a:prstGeom prst="rect">
                          <a:avLst/>
                        </a:prstGeom>
                        <a:solidFill>
                          <a:srgbClr val="FFFF0D"/>
                        </a:solidFill>
                        <a:ln w="28575">
                          <a:solidFill>
                            <a:srgbClr val="FFFF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077972" w14:textId="77777777" w:rsidR="00B031F8" w:rsidRPr="00A361A8" w:rsidRDefault="00B031F8" w:rsidP="00347F67">
                            <w:pPr>
                              <w:shd w:val="clear" w:color="auto" w:fill="FFFF99"/>
                              <w:rPr>
                                <w:sz w:val="18"/>
                                <w:szCs w:val="18"/>
                              </w:rPr>
                            </w:pPr>
                            <w:r w:rsidRPr="00A361A8">
                              <w:rPr>
                                <w:sz w:val="18"/>
                                <w:szCs w:val="18"/>
                              </w:rPr>
                              <w:t xml:space="preserve">Si hay reincidencia en los hechos se remite 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CF3011" id="Text Box 45" o:spid="_x0000_s1049" type="#_x0000_t202" style="position:absolute;margin-left:175.85pt;margin-top:561.4pt;width:114.15pt;height:35.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" fillcolor="#ffff0d" strokecolor="yellow" strokeweight="2.25pt">
                <v:shadow color="#868686"/>
                <v:textbox>
                  <w:txbxContent>
                    <w:p w14:paraId="3D077972" w14:textId="77777777" w:rsidR="00B031F8" w:rsidRPr="00A361A8" w:rsidRDefault="00B031F8" w:rsidP="00347F67">
                      <w:pPr>
                        <w:shd w:val="clear" w:color="auto" w:fill="FFFF99"/>
                        <w:rPr>
                          <w:sz w:val="18"/>
                          <w:szCs w:val="18"/>
                        </w:rPr>
                      </w:pPr>
                      <w:r w:rsidRPr="00A361A8">
                        <w:rPr>
                          <w:sz w:val="18"/>
                          <w:szCs w:val="18"/>
                        </w:rPr>
                        <w:t xml:space="preserve">Si hay reincidencia en los hechos se remite a: </w:t>
                      </w:r>
                    </w:p>
                  </w:txbxContent>
                </v:textbox>
              </v:shape>
            </w:pict>
          </mc:Fallback>
        </mc:AlternateContent>
      </w:r>
      <w:r w:rsidR="006E6FDC" w:rsidRPr="00761D94">
        <w:rPr>
          <w:noProof/>
          <w:lang w:val="es-CO" w:eastAsia="es-CO"/>
        </w:rPr>
        <mc:AlternateContent>
          <mc:Choice Requires="wps">
            <w:drawing>
              <wp:anchor distT="0" distB="0" distL="114300" distR="114300" simplePos="0" relativeHeight="251713536" behindDoc="0" locked="0" layoutInCell="1" allowOverlap="1" wp14:anchorId="1764FA75" wp14:editId="17E91CAB">
                <wp:simplePos x="0" y="0"/>
                <wp:positionH relativeFrom="column">
                  <wp:posOffset>-642620</wp:posOffset>
                </wp:positionH>
                <wp:positionV relativeFrom="paragraph">
                  <wp:posOffset>6786880</wp:posOffset>
                </wp:positionV>
                <wp:extent cx="2571750" cy="1657350"/>
                <wp:effectExtent l="27940" t="26035" r="38735" b="50165"/>
                <wp:wrapNone/>
                <wp:docPr id="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657350"/>
                        </a:xfrm>
                        <a:prstGeom prst="rect">
                          <a:avLst/>
                        </a:prstGeom>
                        <a:solidFill>
                          <a:schemeClr val="accent5">
                            <a:lumMod val="100000"/>
                            <a:lumOff val="0"/>
                          </a:schemeClr>
                        </a:solidFill>
                        <a:ln w="38100">
                          <a:solidFill>
                            <a:srgbClr val="7030A0"/>
                          </a:solidFill>
                          <a:miter lim="800000"/>
                          <a:headEnd/>
                          <a:tailEnd/>
                        </a:ln>
                        <a:effectLst>
                          <a:outerShdw dist="28398" dir="3806097" algn="ctr" rotWithShape="0">
                            <a:schemeClr val="accent5">
                              <a:lumMod val="50000"/>
                              <a:lumOff val="0"/>
                              <a:alpha val="50000"/>
                            </a:schemeClr>
                          </a:outerShdw>
                        </a:effectLst>
                      </wps:spPr>
                      <wps:txbx>
                        <w:txbxContent>
                          <w:p w14:paraId="1CCBA17A" w14:textId="77777777" w:rsidR="00B031F8" w:rsidRPr="001E49CC" w:rsidRDefault="00B031F8" w:rsidP="00347F67">
                            <w:pPr>
                              <w:jc w:val="center"/>
                              <w:rPr>
                                <w:b/>
                                <w:sz w:val="12"/>
                                <w:szCs w:val="12"/>
                              </w:rPr>
                            </w:pPr>
                            <w:r w:rsidRPr="001E49CC">
                              <w:rPr>
                                <w:b/>
                                <w:sz w:val="12"/>
                                <w:szCs w:val="12"/>
                              </w:rPr>
                              <w:t>AUTORIDADES COMPETENTES</w:t>
                            </w:r>
                          </w:p>
                          <w:tbl>
                            <w:tblPr>
                              <w:tblW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43"/>
                            </w:tblGrid>
                            <w:tr w:rsidR="00B031F8" w:rsidRPr="001E49CC" w14:paraId="073A95EF" w14:textId="77777777" w:rsidTr="00F203C7">
                              <w:trPr>
                                <w:trHeight w:val="334"/>
                              </w:trPr>
                              <w:tc>
                                <w:tcPr>
                                  <w:tcW w:w="2093" w:type="dxa"/>
                                  <w:vAlign w:val="center"/>
                                </w:tcPr>
                                <w:p w14:paraId="4AFE8B61"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ENTIDAD</w:t>
                                  </w:r>
                                </w:p>
                              </w:tc>
                              <w:tc>
                                <w:tcPr>
                                  <w:tcW w:w="1843" w:type="dxa"/>
                                  <w:vAlign w:val="center"/>
                                </w:tcPr>
                                <w:p w14:paraId="2235DBB6"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CASOS</w:t>
                                  </w:r>
                                </w:p>
                              </w:tc>
                            </w:tr>
                            <w:tr w:rsidR="00B031F8" w:rsidRPr="001E49CC" w14:paraId="4EEB9A58" w14:textId="77777777" w:rsidTr="00F203C7">
                              <w:trPr>
                                <w:trHeight w:val="334"/>
                              </w:trPr>
                              <w:tc>
                                <w:tcPr>
                                  <w:tcW w:w="2093" w:type="dxa"/>
                                  <w:vAlign w:val="center"/>
                                </w:tcPr>
                                <w:p w14:paraId="6D96A9DE"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ICBF</w:t>
                                  </w:r>
                                </w:p>
                              </w:tc>
                              <w:tc>
                                <w:tcPr>
                                  <w:tcW w:w="1843" w:type="dxa"/>
                                  <w:vAlign w:val="center"/>
                                </w:tcPr>
                                <w:p w14:paraId="47FFA4C1"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Maltrato infantil</w:t>
                                  </w:r>
                                </w:p>
                                <w:p w14:paraId="35606ABD"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Violencia sexual</w:t>
                                  </w:r>
                                </w:p>
                              </w:tc>
                            </w:tr>
                            <w:tr w:rsidR="00B031F8" w:rsidRPr="001E49CC" w14:paraId="5D6B5D8E" w14:textId="77777777" w:rsidTr="00F203C7">
                              <w:trPr>
                                <w:trHeight w:val="118"/>
                              </w:trPr>
                              <w:tc>
                                <w:tcPr>
                                  <w:tcW w:w="2093" w:type="dxa"/>
                                  <w:vAlign w:val="center"/>
                                </w:tcPr>
                                <w:p w14:paraId="3F8CF8F6"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Ministerio del Interior y de Justicia</w:t>
                                  </w:r>
                                </w:p>
                              </w:tc>
                              <w:tc>
                                <w:tcPr>
                                  <w:tcW w:w="1843" w:type="dxa"/>
                                  <w:vAlign w:val="center"/>
                                </w:tcPr>
                                <w:p w14:paraId="1E37CACA"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Trata de personas</w:t>
                                  </w:r>
                                </w:p>
                              </w:tc>
                            </w:tr>
                            <w:tr w:rsidR="00B031F8" w:rsidRPr="001E49CC" w14:paraId="32512946" w14:textId="77777777" w:rsidTr="00F203C7">
                              <w:trPr>
                                <w:trHeight w:val="226"/>
                              </w:trPr>
                              <w:tc>
                                <w:tcPr>
                                  <w:tcW w:w="2093" w:type="dxa"/>
                                  <w:tcBorders>
                                    <w:bottom w:val="single" w:sz="12" w:space="0" w:color="FF0000"/>
                                  </w:tcBorders>
                                  <w:vAlign w:val="center"/>
                                </w:tcPr>
                                <w:p w14:paraId="7AF0F6EF"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Ministerio de TIC´S</w:t>
                                  </w:r>
                                </w:p>
                              </w:tc>
                              <w:tc>
                                <w:tcPr>
                                  <w:tcW w:w="1843" w:type="dxa"/>
                                  <w:tcBorders>
                                    <w:bottom w:val="single" w:sz="12" w:space="0" w:color="FF0000"/>
                                  </w:tcBorders>
                                  <w:vAlign w:val="center"/>
                                </w:tcPr>
                                <w:p w14:paraId="093E33AD"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Pornografía infantil</w:t>
                                  </w:r>
                                </w:p>
                              </w:tc>
                            </w:tr>
                            <w:tr w:rsidR="00B031F8" w:rsidRPr="001E49CC" w14:paraId="5BA4FD91" w14:textId="77777777" w:rsidTr="00F203C7">
                              <w:trPr>
                                <w:trHeight w:val="225"/>
                              </w:trPr>
                              <w:tc>
                                <w:tcPr>
                                  <w:tcW w:w="2093" w:type="dxa"/>
                                  <w:tcBorders>
                                    <w:top w:val="single" w:sz="12" w:space="0" w:color="FF0000"/>
                                    <w:left w:val="single" w:sz="12" w:space="0" w:color="FF0000"/>
                                    <w:bottom w:val="single" w:sz="12" w:space="0" w:color="FF0000"/>
                                    <w:right w:val="single" w:sz="12" w:space="0" w:color="FF0000"/>
                                  </w:tcBorders>
                                  <w:shd w:val="clear" w:color="auto" w:fill="FF5B5B"/>
                                  <w:vAlign w:val="center"/>
                                </w:tcPr>
                                <w:p w14:paraId="6EA92976"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Policía de Infancia y Adolescencia</w:t>
                                  </w:r>
                                </w:p>
                              </w:tc>
                              <w:tc>
                                <w:tcPr>
                                  <w:tcW w:w="1843" w:type="dxa"/>
                                  <w:tcBorders>
                                    <w:top w:val="single" w:sz="12" w:space="0" w:color="FF0000"/>
                                    <w:left w:val="single" w:sz="12" w:space="0" w:color="FF0000"/>
                                    <w:bottom w:val="single" w:sz="12" w:space="0" w:color="FF0000"/>
                                    <w:right w:val="single" w:sz="12" w:space="0" w:color="FF0000"/>
                                  </w:tcBorders>
                                  <w:shd w:val="clear" w:color="auto" w:fill="FF5B5B"/>
                                  <w:vAlign w:val="center"/>
                                </w:tcPr>
                                <w:p w14:paraId="6AA87532"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Todos los casos de violen</w:t>
                                  </w:r>
                                  <w:r w:rsidRPr="001E49CC">
                                    <w:rPr>
                                      <w:rFonts w:ascii="Arial" w:hAnsi="Arial" w:cs="Arial"/>
                                      <w:color w:val="000000"/>
                                      <w:sz w:val="12"/>
                                      <w:szCs w:val="12"/>
                                    </w:rPr>
                                    <w:softHyphen/>
                                    <w:t>cia contra NNA</w:t>
                                  </w:r>
                                </w:p>
                              </w:tc>
                            </w:tr>
                            <w:tr w:rsidR="00B031F8" w:rsidRPr="001E49CC" w14:paraId="1B3A2392" w14:textId="77777777" w:rsidTr="00F203C7">
                              <w:trPr>
                                <w:trHeight w:val="118"/>
                              </w:trPr>
                              <w:tc>
                                <w:tcPr>
                                  <w:tcW w:w="2093" w:type="dxa"/>
                                  <w:tcBorders>
                                    <w:top w:val="single" w:sz="12" w:space="0" w:color="FF0000"/>
                                  </w:tcBorders>
                                  <w:vAlign w:val="center"/>
                                </w:tcPr>
                                <w:p w14:paraId="63A08DEC"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Fiscalía</w:t>
                                  </w:r>
                                </w:p>
                              </w:tc>
                              <w:tc>
                                <w:tcPr>
                                  <w:tcW w:w="1843" w:type="dxa"/>
                                  <w:tcBorders>
                                    <w:top w:val="single" w:sz="12" w:space="0" w:color="FF0000"/>
                                  </w:tcBorders>
                                  <w:vAlign w:val="center"/>
                                </w:tcPr>
                                <w:p w14:paraId="2171864E"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Violencia sexual.</w:t>
                                  </w:r>
                                </w:p>
                              </w:tc>
                            </w:tr>
                          </w:tbl>
                          <w:p w14:paraId="20736B96" w14:textId="77777777" w:rsidR="00B031F8" w:rsidRPr="001E49CC" w:rsidRDefault="00B031F8" w:rsidP="00347F67">
                            <w:pP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4FA75" id="Text Box 48" o:spid="_x0000_s1050" type="#_x0000_t202" style="position:absolute;margin-left:-50.6pt;margin-top:534.4pt;width:202.5pt;height:13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" fillcolor="#4bacc6 [3208]" strokecolor="#7030a0" strokeweight="3pt">
                <v:shadow on="t" color="#205867 [1608]" opacity=".5" offset="1pt"/>
                <v:textbox>
                  <w:txbxContent>
                    <w:p w14:paraId="1CCBA17A" w14:textId="77777777" w:rsidR="00B031F8" w:rsidRPr="001E49CC" w:rsidRDefault="00B031F8" w:rsidP="00347F67">
                      <w:pPr>
                        <w:jc w:val="center"/>
                        <w:rPr>
                          <w:b/>
                          <w:sz w:val="12"/>
                          <w:szCs w:val="12"/>
                        </w:rPr>
                      </w:pPr>
                      <w:r w:rsidRPr="001E49CC">
                        <w:rPr>
                          <w:b/>
                          <w:sz w:val="12"/>
                          <w:szCs w:val="12"/>
                        </w:rPr>
                        <w:t>AUTORIDADES COMPETENTES</w:t>
                      </w:r>
                    </w:p>
                    <w:tbl>
                      <w:tblPr>
                        <w:tblW w:w="3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1843"/>
                      </w:tblGrid>
                      <w:tr w:rsidR="00B031F8" w:rsidRPr="001E49CC" w14:paraId="073A95EF" w14:textId="77777777" w:rsidTr="00F203C7">
                        <w:trPr>
                          <w:trHeight w:val="334"/>
                        </w:trPr>
                        <w:tc>
                          <w:tcPr>
                            <w:tcW w:w="2093" w:type="dxa"/>
                            <w:vAlign w:val="center"/>
                          </w:tcPr>
                          <w:p w14:paraId="4AFE8B61"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ENTIDAD</w:t>
                            </w:r>
                          </w:p>
                        </w:tc>
                        <w:tc>
                          <w:tcPr>
                            <w:tcW w:w="1843" w:type="dxa"/>
                            <w:vAlign w:val="center"/>
                          </w:tcPr>
                          <w:p w14:paraId="2235DBB6"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CASOS</w:t>
                            </w:r>
                          </w:p>
                        </w:tc>
                      </w:tr>
                      <w:tr w:rsidR="00B031F8" w:rsidRPr="001E49CC" w14:paraId="4EEB9A58" w14:textId="77777777" w:rsidTr="00F203C7">
                        <w:trPr>
                          <w:trHeight w:val="334"/>
                        </w:trPr>
                        <w:tc>
                          <w:tcPr>
                            <w:tcW w:w="2093" w:type="dxa"/>
                            <w:vAlign w:val="center"/>
                          </w:tcPr>
                          <w:p w14:paraId="6D96A9DE"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ICBF</w:t>
                            </w:r>
                          </w:p>
                        </w:tc>
                        <w:tc>
                          <w:tcPr>
                            <w:tcW w:w="1843" w:type="dxa"/>
                            <w:vAlign w:val="center"/>
                          </w:tcPr>
                          <w:p w14:paraId="47FFA4C1"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Maltrato infantil</w:t>
                            </w:r>
                          </w:p>
                          <w:p w14:paraId="35606ABD"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Violencia sexual</w:t>
                            </w:r>
                          </w:p>
                        </w:tc>
                      </w:tr>
                      <w:tr w:rsidR="00B031F8" w:rsidRPr="001E49CC" w14:paraId="5D6B5D8E" w14:textId="77777777" w:rsidTr="00F203C7">
                        <w:trPr>
                          <w:trHeight w:val="118"/>
                        </w:trPr>
                        <w:tc>
                          <w:tcPr>
                            <w:tcW w:w="2093" w:type="dxa"/>
                            <w:vAlign w:val="center"/>
                          </w:tcPr>
                          <w:p w14:paraId="3F8CF8F6"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Ministerio del Interior y de Justicia</w:t>
                            </w:r>
                          </w:p>
                        </w:tc>
                        <w:tc>
                          <w:tcPr>
                            <w:tcW w:w="1843" w:type="dxa"/>
                            <w:vAlign w:val="center"/>
                          </w:tcPr>
                          <w:p w14:paraId="1E37CACA"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Trata de personas</w:t>
                            </w:r>
                          </w:p>
                        </w:tc>
                      </w:tr>
                      <w:tr w:rsidR="00B031F8" w:rsidRPr="001E49CC" w14:paraId="32512946" w14:textId="77777777" w:rsidTr="00F203C7">
                        <w:trPr>
                          <w:trHeight w:val="226"/>
                        </w:trPr>
                        <w:tc>
                          <w:tcPr>
                            <w:tcW w:w="2093" w:type="dxa"/>
                            <w:tcBorders>
                              <w:bottom w:val="single" w:sz="12" w:space="0" w:color="FF0000"/>
                            </w:tcBorders>
                            <w:vAlign w:val="center"/>
                          </w:tcPr>
                          <w:p w14:paraId="7AF0F6EF"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Ministerio de TIC´S</w:t>
                            </w:r>
                          </w:p>
                        </w:tc>
                        <w:tc>
                          <w:tcPr>
                            <w:tcW w:w="1843" w:type="dxa"/>
                            <w:tcBorders>
                              <w:bottom w:val="single" w:sz="12" w:space="0" w:color="FF0000"/>
                            </w:tcBorders>
                            <w:vAlign w:val="center"/>
                          </w:tcPr>
                          <w:p w14:paraId="093E33AD"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Pornografía infantil</w:t>
                            </w:r>
                          </w:p>
                        </w:tc>
                      </w:tr>
                      <w:tr w:rsidR="00B031F8" w:rsidRPr="001E49CC" w14:paraId="5BA4FD91" w14:textId="77777777" w:rsidTr="00F203C7">
                        <w:trPr>
                          <w:trHeight w:val="225"/>
                        </w:trPr>
                        <w:tc>
                          <w:tcPr>
                            <w:tcW w:w="2093" w:type="dxa"/>
                            <w:tcBorders>
                              <w:top w:val="single" w:sz="12" w:space="0" w:color="FF0000"/>
                              <w:left w:val="single" w:sz="12" w:space="0" w:color="FF0000"/>
                              <w:bottom w:val="single" w:sz="12" w:space="0" w:color="FF0000"/>
                              <w:right w:val="single" w:sz="12" w:space="0" w:color="FF0000"/>
                            </w:tcBorders>
                            <w:shd w:val="clear" w:color="auto" w:fill="FF5B5B"/>
                            <w:vAlign w:val="center"/>
                          </w:tcPr>
                          <w:p w14:paraId="6EA92976"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Policía de Infancia y Adolescencia</w:t>
                            </w:r>
                          </w:p>
                        </w:tc>
                        <w:tc>
                          <w:tcPr>
                            <w:tcW w:w="1843" w:type="dxa"/>
                            <w:tcBorders>
                              <w:top w:val="single" w:sz="12" w:space="0" w:color="FF0000"/>
                              <w:left w:val="single" w:sz="12" w:space="0" w:color="FF0000"/>
                              <w:bottom w:val="single" w:sz="12" w:space="0" w:color="FF0000"/>
                              <w:right w:val="single" w:sz="12" w:space="0" w:color="FF0000"/>
                            </w:tcBorders>
                            <w:shd w:val="clear" w:color="auto" w:fill="FF5B5B"/>
                            <w:vAlign w:val="center"/>
                          </w:tcPr>
                          <w:p w14:paraId="6AA87532"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Todos los casos de violen</w:t>
                            </w:r>
                            <w:r w:rsidRPr="001E49CC">
                              <w:rPr>
                                <w:rFonts w:ascii="Arial" w:hAnsi="Arial" w:cs="Arial"/>
                                <w:color w:val="000000"/>
                                <w:sz w:val="12"/>
                                <w:szCs w:val="12"/>
                              </w:rPr>
                              <w:softHyphen/>
                              <w:t>cia contra NNA</w:t>
                            </w:r>
                          </w:p>
                        </w:tc>
                      </w:tr>
                      <w:tr w:rsidR="00B031F8" w:rsidRPr="001E49CC" w14:paraId="1B3A2392" w14:textId="77777777" w:rsidTr="00F203C7">
                        <w:trPr>
                          <w:trHeight w:val="118"/>
                        </w:trPr>
                        <w:tc>
                          <w:tcPr>
                            <w:tcW w:w="2093" w:type="dxa"/>
                            <w:tcBorders>
                              <w:top w:val="single" w:sz="12" w:space="0" w:color="FF0000"/>
                            </w:tcBorders>
                            <w:vAlign w:val="center"/>
                          </w:tcPr>
                          <w:p w14:paraId="63A08DEC"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Fiscalía</w:t>
                            </w:r>
                          </w:p>
                        </w:tc>
                        <w:tc>
                          <w:tcPr>
                            <w:tcW w:w="1843" w:type="dxa"/>
                            <w:tcBorders>
                              <w:top w:val="single" w:sz="12" w:space="0" w:color="FF0000"/>
                            </w:tcBorders>
                            <w:vAlign w:val="center"/>
                          </w:tcPr>
                          <w:p w14:paraId="2171864E" w14:textId="77777777" w:rsidR="00B031F8" w:rsidRPr="001E49CC" w:rsidRDefault="00B031F8" w:rsidP="00F203C7">
                            <w:pPr>
                              <w:pStyle w:val="Pa04"/>
                              <w:spacing w:line="276" w:lineRule="auto"/>
                              <w:jc w:val="center"/>
                              <w:rPr>
                                <w:rFonts w:ascii="Arial" w:hAnsi="Arial" w:cs="Arial"/>
                                <w:color w:val="000000"/>
                                <w:sz w:val="12"/>
                                <w:szCs w:val="12"/>
                              </w:rPr>
                            </w:pPr>
                            <w:r w:rsidRPr="001E49CC">
                              <w:rPr>
                                <w:rFonts w:ascii="Arial" w:hAnsi="Arial" w:cs="Arial"/>
                                <w:color w:val="000000"/>
                                <w:sz w:val="12"/>
                                <w:szCs w:val="12"/>
                              </w:rPr>
                              <w:t>Violencia sexual.</w:t>
                            </w:r>
                          </w:p>
                        </w:tc>
                      </w:tr>
                    </w:tbl>
                    <w:p w14:paraId="20736B96" w14:textId="77777777" w:rsidR="00B031F8" w:rsidRPr="001E49CC" w:rsidRDefault="00B031F8" w:rsidP="00347F67">
                      <w:pPr>
                        <w:rPr>
                          <w:sz w:val="12"/>
                          <w:szCs w:val="12"/>
                        </w:rPr>
                      </w:pPr>
                    </w:p>
                  </w:txbxContent>
                </v:textbox>
              </v:shape>
            </w:pict>
          </mc:Fallback>
        </mc:AlternateContent>
      </w:r>
    </w:p>
    <w:p w14:paraId="699F3074" w14:textId="77777777" w:rsidR="00347F67" w:rsidRPr="00761D94" w:rsidRDefault="00B031F8" w:rsidP="0088723C">
      <w:pPr>
        <w:pStyle w:val="Ttulo6"/>
        <w:overflowPunct/>
        <w:autoSpaceDE/>
        <w:autoSpaceDN/>
        <w:adjustRightInd/>
        <w:spacing w:line="276" w:lineRule="auto"/>
        <w:textAlignment w:val="auto"/>
        <w:rPr>
          <w:szCs w:val="24"/>
          <w:lang w:val="es-ES"/>
        </w:rPr>
      </w:pPr>
      <w:r w:rsidRPr="00761D94">
        <w:rPr>
          <w:noProof/>
          <w:lang w:val="es-CO" w:eastAsia="es-CO"/>
        </w:rPr>
        <mc:AlternateContent>
          <mc:Choice Requires="wps">
            <w:drawing>
              <wp:anchor distT="0" distB="0" distL="114300" distR="114300" simplePos="0" relativeHeight="251753472" behindDoc="0" locked="0" layoutInCell="1" allowOverlap="1" wp14:anchorId="64FD8E81" wp14:editId="6E50E884">
                <wp:simplePos x="0" y="0"/>
                <wp:positionH relativeFrom="margin">
                  <wp:posOffset>4888789</wp:posOffset>
                </wp:positionH>
                <wp:positionV relativeFrom="paragraph">
                  <wp:posOffset>84176</wp:posOffset>
                </wp:positionV>
                <wp:extent cx="352425" cy="180975"/>
                <wp:effectExtent l="0" t="0" r="28575" b="28575"/>
                <wp:wrapNone/>
                <wp:docPr id="80"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80975"/>
                        </a:xfrm>
                        <a:prstGeom prst="rect">
                          <a:avLst/>
                        </a:prstGeom>
                        <a:solidFill>
                          <a:srgbClr val="FFC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FB1B1" id="Rectangle 87" o:spid="_x0000_s1026" style="position:absolute;margin-left:384.95pt;margin-top:6.65pt;width:27.75pt;height:14.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" fillcolor="#ffc000">
                <w10:wrap anchorx="margin"/>
              </v:rect>
            </w:pict>
          </mc:Fallback>
        </mc:AlternateContent>
      </w:r>
    </w:p>
    <w:p w14:paraId="1B12CEC0" w14:textId="77777777" w:rsidR="00347F67" w:rsidRPr="00761D94" w:rsidRDefault="00B031F8" w:rsidP="0088723C">
      <w:pPr>
        <w:pStyle w:val="Ttulo6"/>
        <w:overflowPunct/>
        <w:autoSpaceDE/>
        <w:autoSpaceDN/>
        <w:adjustRightInd/>
        <w:spacing w:line="276" w:lineRule="auto"/>
        <w:textAlignment w:val="auto"/>
        <w:rPr>
          <w:szCs w:val="24"/>
          <w:lang w:val="es-ES"/>
        </w:rPr>
      </w:pPr>
      <w:r w:rsidRPr="00761D94">
        <w:rPr>
          <w:noProof/>
          <w:lang w:val="es-CO" w:eastAsia="es-CO"/>
        </w:rPr>
        <mc:AlternateContent>
          <mc:Choice Requires="wps">
            <w:drawing>
              <wp:anchor distT="0" distB="0" distL="114300" distR="114300" simplePos="0" relativeHeight="251754496" behindDoc="0" locked="0" layoutInCell="1" allowOverlap="1" wp14:anchorId="30F5013F" wp14:editId="423D99F0">
                <wp:simplePos x="0" y="0"/>
                <wp:positionH relativeFrom="column">
                  <wp:posOffset>4897374</wp:posOffset>
                </wp:positionH>
                <wp:positionV relativeFrom="paragraph">
                  <wp:posOffset>105841</wp:posOffset>
                </wp:positionV>
                <wp:extent cx="352425" cy="160655"/>
                <wp:effectExtent l="9525" t="8255" r="9525" b="12065"/>
                <wp:wrapNone/>
                <wp:docPr id="79"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6065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7E2A4" id="Rectangle 88" o:spid="_x0000_s1026" style="position:absolute;margin-left:385.6pt;margin-top:8.35pt;width:27.75pt;height:12.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" fillcolor="red"/>
            </w:pict>
          </mc:Fallback>
        </mc:AlternateContent>
      </w:r>
    </w:p>
    <w:p w14:paraId="3B9251D9" w14:textId="77777777" w:rsidR="00347F67" w:rsidRPr="00761D94" w:rsidRDefault="00347F67" w:rsidP="0088723C">
      <w:pPr>
        <w:pStyle w:val="Ttulo6"/>
        <w:overflowPunct/>
        <w:autoSpaceDE/>
        <w:autoSpaceDN/>
        <w:adjustRightInd/>
        <w:spacing w:line="276" w:lineRule="auto"/>
        <w:textAlignment w:val="auto"/>
        <w:rPr>
          <w:szCs w:val="24"/>
          <w:lang w:val="es-ES"/>
        </w:rPr>
      </w:pPr>
    </w:p>
    <w:p w14:paraId="775AD136" w14:textId="77777777" w:rsidR="00347F67" w:rsidRPr="00761D94" w:rsidRDefault="00347F67" w:rsidP="0088723C">
      <w:pPr>
        <w:pStyle w:val="Ttulo6"/>
        <w:overflowPunct/>
        <w:autoSpaceDE/>
        <w:autoSpaceDN/>
        <w:adjustRightInd/>
        <w:spacing w:line="276" w:lineRule="auto"/>
        <w:textAlignment w:val="auto"/>
        <w:rPr>
          <w:szCs w:val="24"/>
          <w:lang w:val="es-ES"/>
        </w:rPr>
      </w:pPr>
    </w:p>
    <w:p w14:paraId="72190D95" w14:textId="77777777" w:rsidR="00347F67" w:rsidRPr="00761D94" w:rsidRDefault="00347F67" w:rsidP="0088723C">
      <w:pPr>
        <w:pStyle w:val="Ttulo6"/>
        <w:overflowPunct/>
        <w:autoSpaceDE/>
        <w:autoSpaceDN/>
        <w:adjustRightInd/>
        <w:spacing w:line="276" w:lineRule="auto"/>
        <w:textAlignment w:val="auto"/>
        <w:rPr>
          <w:szCs w:val="24"/>
          <w:lang w:val="es-ES"/>
        </w:rPr>
      </w:pPr>
    </w:p>
    <w:p w14:paraId="462B0ED4" w14:textId="77777777" w:rsidR="00347F67" w:rsidRPr="00761D94" w:rsidRDefault="00347F67" w:rsidP="0088723C">
      <w:pPr>
        <w:pStyle w:val="Ttulo6"/>
        <w:overflowPunct/>
        <w:autoSpaceDE/>
        <w:autoSpaceDN/>
        <w:adjustRightInd/>
        <w:spacing w:line="276" w:lineRule="auto"/>
        <w:textAlignment w:val="auto"/>
        <w:rPr>
          <w:szCs w:val="24"/>
          <w:lang w:val="es-ES"/>
        </w:rPr>
      </w:pPr>
    </w:p>
    <w:p w14:paraId="7CE4C509" w14:textId="77777777" w:rsidR="00347F67" w:rsidRPr="00761D94" w:rsidRDefault="00347F67" w:rsidP="0088723C">
      <w:pPr>
        <w:pStyle w:val="Ttulo6"/>
        <w:overflowPunct/>
        <w:autoSpaceDE/>
        <w:autoSpaceDN/>
        <w:adjustRightInd/>
        <w:spacing w:line="276" w:lineRule="auto"/>
        <w:textAlignment w:val="auto"/>
        <w:rPr>
          <w:szCs w:val="24"/>
          <w:lang w:val="es-ES"/>
        </w:rPr>
      </w:pPr>
    </w:p>
    <w:p w14:paraId="6F67EB4B" w14:textId="77777777" w:rsidR="00347F67" w:rsidRPr="00761D94" w:rsidRDefault="00347F67" w:rsidP="0088723C">
      <w:pPr>
        <w:pStyle w:val="Ttulo6"/>
        <w:overflowPunct/>
        <w:autoSpaceDE/>
        <w:autoSpaceDN/>
        <w:adjustRightInd/>
        <w:spacing w:line="276" w:lineRule="auto"/>
        <w:textAlignment w:val="auto"/>
        <w:rPr>
          <w:szCs w:val="24"/>
          <w:lang w:val="es-ES"/>
        </w:rPr>
      </w:pPr>
    </w:p>
    <w:p w14:paraId="00BA945C" w14:textId="77777777" w:rsidR="00347F67" w:rsidRPr="00761D94" w:rsidRDefault="00347F67" w:rsidP="0088723C">
      <w:pPr>
        <w:pStyle w:val="Ttulo6"/>
        <w:overflowPunct/>
        <w:autoSpaceDE/>
        <w:autoSpaceDN/>
        <w:adjustRightInd/>
        <w:spacing w:line="276" w:lineRule="auto"/>
        <w:textAlignment w:val="auto"/>
        <w:rPr>
          <w:szCs w:val="24"/>
          <w:lang w:val="es-ES"/>
        </w:rPr>
      </w:pPr>
    </w:p>
    <w:p w14:paraId="10DA477F" w14:textId="77777777" w:rsidR="00347F67" w:rsidRPr="00761D94" w:rsidRDefault="00347F67" w:rsidP="0088723C">
      <w:pPr>
        <w:pStyle w:val="Ttulo6"/>
        <w:overflowPunct/>
        <w:autoSpaceDE/>
        <w:autoSpaceDN/>
        <w:adjustRightInd/>
        <w:spacing w:line="276" w:lineRule="auto"/>
        <w:textAlignment w:val="auto"/>
        <w:rPr>
          <w:szCs w:val="24"/>
          <w:lang w:val="es-ES"/>
        </w:rPr>
      </w:pPr>
    </w:p>
    <w:p w14:paraId="20F57DD9" w14:textId="77777777" w:rsidR="00347F67" w:rsidRPr="00761D94" w:rsidRDefault="00347F67" w:rsidP="0088723C">
      <w:pPr>
        <w:pStyle w:val="Ttulo6"/>
        <w:overflowPunct/>
        <w:autoSpaceDE/>
        <w:autoSpaceDN/>
        <w:adjustRightInd/>
        <w:spacing w:line="276" w:lineRule="auto"/>
        <w:textAlignment w:val="auto"/>
        <w:rPr>
          <w:szCs w:val="24"/>
          <w:lang w:val="es-ES"/>
        </w:rPr>
      </w:pPr>
    </w:p>
    <w:p w14:paraId="04E9C158" w14:textId="77777777" w:rsidR="00347F67" w:rsidRPr="00761D94" w:rsidRDefault="00347F67" w:rsidP="0088723C">
      <w:pPr>
        <w:pStyle w:val="Ttulo6"/>
        <w:overflowPunct/>
        <w:autoSpaceDE/>
        <w:autoSpaceDN/>
        <w:adjustRightInd/>
        <w:spacing w:line="276" w:lineRule="auto"/>
        <w:textAlignment w:val="auto"/>
        <w:rPr>
          <w:szCs w:val="24"/>
          <w:lang w:val="es-ES"/>
        </w:rPr>
      </w:pPr>
    </w:p>
    <w:p w14:paraId="16AAFE16" w14:textId="77777777" w:rsidR="00347F67" w:rsidRPr="00761D94" w:rsidRDefault="00347F67" w:rsidP="0088723C">
      <w:pPr>
        <w:spacing w:line="276" w:lineRule="auto"/>
      </w:pPr>
    </w:p>
    <w:p w14:paraId="38E25B29" w14:textId="77777777" w:rsidR="00347F67" w:rsidRPr="00761D94" w:rsidRDefault="00347F67" w:rsidP="0088723C">
      <w:pPr>
        <w:spacing w:line="276" w:lineRule="auto"/>
      </w:pPr>
    </w:p>
    <w:p w14:paraId="5ED008D3" w14:textId="77777777" w:rsidR="00347F67" w:rsidRPr="00761D94" w:rsidRDefault="00347F67" w:rsidP="0088723C">
      <w:pPr>
        <w:spacing w:line="276" w:lineRule="auto"/>
      </w:pPr>
    </w:p>
    <w:p w14:paraId="6DEF6F66" w14:textId="77777777" w:rsidR="00347F67" w:rsidRPr="00761D94" w:rsidRDefault="00347F67" w:rsidP="0088723C">
      <w:pPr>
        <w:spacing w:line="276" w:lineRule="auto"/>
      </w:pPr>
    </w:p>
    <w:p w14:paraId="159199B6" w14:textId="77777777" w:rsidR="00347F67" w:rsidRPr="00761D94" w:rsidRDefault="00347F67" w:rsidP="0088723C">
      <w:pPr>
        <w:spacing w:line="276" w:lineRule="auto"/>
      </w:pPr>
    </w:p>
    <w:p w14:paraId="0DC2A620" w14:textId="77777777" w:rsidR="00347F67" w:rsidRPr="00761D94" w:rsidRDefault="00347F67" w:rsidP="0088723C">
      <w:pPr>
        <w:spacing w:line="276" w:lineRule="auto"/>
      </w:pPr>
    </w:p>
    <w:p w14:paraId="7F6BC647" w14:textId="77777777" w:rsidR="00347F67" w:rsidRPr="00761D94" w:rsidRDefault="00347F67" w:rsidP="0088723C">
      <w:pPr>
        <w:spacing w:line="276" w:lineRule="auto"/>
      </w:pPr>
    </w:p>
    <w:p w14:paraId="64A29BE2" w14:textId="77777777" w:rsidR="00347F67" w:rsidRPr="00761D94" w:rsidRDefault="00347F67" w:rsidP="0088723C">
      <w:pPr>
        <w:spacing w:line="276" w:lineRule="auto"/>
      </w:pPr>
    </w:p>
    <w:p w14:paraId="4D432450" w14:textId="77777777" w:rsidR="00347F67" w:rsidRPr="00761D94" w:rsidRDefault="00347F67" w:rsidP="0088723C">
      <w:pPr>
        <w:spacing w:line="276" w:lineRule="auto"/>
      </w:pPr>
    </w:p>
    <w:p w14:paraId="23D4EA87" w14:textId="77777777" w:rsidR="00347F67" w:rsidRPr="00761D94" w:rsidRDefault="00347F67" w:rsidP="0088723C">
      <w:pPr>
        <w:spacing w:line="276" w:lineRule="auto"/>
      </w:pPr>
    </w:p>
    <w:p w14:paraId="3A36123D" w14:textId="77777777" w:rsidR="00347F67" w:rsidRPr="00761D94" w:rsidRDefault="00347F67" w:rsidP="0088723C">
      <w:pPr>
        <w:spacing w:line="276" w:lineRule="auto"/>
      </w:pPr>
    </w:p>
    <w:p w14:paraId="476675CB" w14:textId="77777777" w:rsidR="00347F67" w:rsidRPr="00761D94" w:rsidRDefault="00347F67" w:rsidP="0088723C">
      <w:pPr>
        <w:spacing w:line="276" w:lineRule="auto"/>
      </w:pPr>
    </w:p>
    <w:p w14:paraId="40C1B919" w14:textId="77777777" w:rsidR="00347F67" w:rsidRPr="00761D94" w:rsidRDefault="00347F67" w:rsidP="0088723C">
      <w:pPr>
        <w:spacing w:line="276" w:lineRule="auto"/>
      </w:pPr>
    </w:p>
    <w:p w14:paraId="62E6D171" w14:textId="77777777" w:rsidR="00347F67" w:rsidRPr="00761D94" w:rsidRDefault="00347F67" w:rsidP="0088723C">
      <w:pPr>
        <w:spacing w:line="276" w:lineRule="auto"/>
      </w:pPr>
    </w:p>
    <w:p w14:paraId="4BFDC254" w14:textId="77777777" w:rsidR="00347F67" w:rsidRPr="00761D94" w:rsidRDefault="00347F67" w:rsidP="0088723C">
      <w:pPr>
        <w:spacing w:line="276" w:lineRule="auto"/>
      </w:pPr>
    </w:p>
    <w:p w14:paraId="6114E808" w14:textId="77777777" w:rsidR="00347F67" w:rsidRPr="00761D94" w:rsidRDefault="00347F67" w:rsidP="0088723C">
      <w:pPr>
        <w:spacing w:line="276" w:lineRule="auto"/>
      </w:pPr>
    </w:p>
    <w:p w14:paraId="7A165ABC" w14:textId="77777777" w:rsidR="00347F67" w:rsidRPr="00761D94" w:rsidRDefault="00347F67" w:rsidP="0088723C">
      <w:pPr>
        <w:spacing w:line="276" w:lineRule="auto"/>
      </w:pPr>
    </w:p>
    <w:p w14:paraId="46A3EAB6" w14:textId="77777777" w:rsidR="00347F67" w:rsidRPr="00761D94" w:rsidRDefault="00347F67" w:rsidP="0088723C">
      <w:pPr>
        <w:spacing w:line="276" w:lineRule="auto"/>
      </w:pPr>
    </w:p>
    <w:p w14:paraId="1970313F" w14:textId="77777777" w:rsidR="00347F67" w:rsidRPr="00761D94" w:rsidRDefault="00347F67" w:rsidP="0088723C">
      <w:pPr>
        <w:spacing w:line="276" w:lineRule="auto"/>
      </w:pPr>
    </w:p>
    <w:p w14:paraId="001DEB4C" w14:textId="77777777" w:rsidR="00347F67" w:rsidRPr="00761D94" w:rsidRDefault="00347F67" w:rsidP="0088723C">
      <w:pPr>
        <w:spacing w:line="276" w:lineRule="auto"/>
      </w:pPr>
    </w:p>
    <w:p w14:paraId="16D878EF" w14:textId="77777777" w:rsidR="00401DFA" w:rsidRPr="00761D94" w:rsidRDefault="00401DFA" w:rsidP="0088723C">
      <w:pPr>
        <w:pStyle w:val="Ttulo6"/>
        <w:overflowPunct/>
        <w:autoSpaceDE/>
        <w:autoSpaceDN/>
        <w:adjustRightInd/>
        <w:spacing w:line="276" w:lineRule="auto"/>
        <w:textAlignment w:val="auto"/>
        <w:rPr>
          <w:szCs w:val="24"/>
          <w:lang w:val="es-ES"/>
        </w:rPr>
      </w:pPr>
      <w:r w:rsidRPr="00761D94">
        <w:rPr>
          <w:szCs w:val="24"/>
          <w:lang w:val="es-ES"/>
        </w:rPr>
        <w:lastRenderedPageBreak/>
        <w:t>ANEXOS</w:t>
      </w:r>
    </w:p>
    <w:p w14:paraId="09A436C1" w14:textId="77777777" w:rsidR="00FA4D98" w:rsidRPr="00761D94" w:rsidRDefault="00FA4D98" w:rsidP="0088723C">
      <w:pPr>
        <w:spacing w:line="276" w:lineRule="auto"/>
      </w:pPr>
    </w:p>
    <w:p w14:paraId="7BD5485B" w14:textId="77777777" w:rsidR="00401DFA" w:rsidRPr="00761D94" w:rsidRDefault="00401DFA" w:rsidP="0088723C">
      <w:pPr>
        <w:spacing w:line="276" w:lineRule="auto"/>
        <w:jc w:val="both"/>
        <w:rPr>
          <w:bCs/>
          <w:i/>
          <w:u w:val="single"/>
        </w:rPr>
      </w:pPr>
      <w:r w:rsidRPr="00761D94">
        <w:rPr>
          <w:b/>
        </w:rPr>
        <w:t xml:space="preserve"> FALLO DE LA CORTE CONSTITUCIONAL:</w:t>
      </w:r>
      <w:r w:rsidR="00FC1AE2" w:rsidRPr="00761D94">
        <w:rPr>
          <w:b/>
        </w:rPr>
        <w:t xml:space="preserve"> </w:t>
      </w:r>
      <w:r w:rsidRPr="00761D94">
        <w:rPr>
          <w:bCs/>
          <w:i/>
          <w:u w:val="single"/>
        </w:rPr>
        <w:t>SÍ A LA DISCIPLINA EN LOS COLEGIOS"</w:t>
      </w:r>
    </w:p>
    <w:p w14:paraId="4045D0F0" w14:textId="77777777" w:rsidR="00401DFA" w:rsidRPr="00761D94" w:rsidRDefault="00401DFA" w:rsidP="0088723C">
      <w:pPr>
        <w:spacing w:line="276" w:lineRule="auto"/>
        <w:jc w:val="both"/>
        <w:rPr>
          <w:bCs/>
          <w:i/>
        </w:rPr>
      </w:pPr>
    </w:p>
    <w:p w14:paraId="516D593C" w14:textId="77777777" w:rsidR="00401DFA" w:rsidRPr="00761D94" w:rsidRDefault="00401DFA" w:rsidP="0088723C">
      <w:pPr>
        <w:spacing w:line="276" w:lineRule="auto"/>
        <w:jc w:val="both"/>
        <w:rPr>
          <w:bCs/>
          <w:i/>
        </w:rPr>
      </w:pPr>
      <w:r w:rsidRPr="00761D94">
        <w:rPr>
          <w:bCs/>
          <w:i/>
        </w:rPr>
        <w:t>La Corte Constitucional advirtió que los colegios no están obligados a mantener en sus aulas a quienes en forma constante y reiterada desconocen las directrices disciplinarias y académicas.</w:t>
      </w:r>
    </w:p>
    <w:p w14:paraId="6B0528AA" w14:textId="77777777" w:rsidR="00401DFA" w:rsidRPr="00761D94" w:rsidRDefault="00401DFA" w:rsidP="0088723C">
      <w:pPr>
        <w:spacing w:line="276" w:lineRule="auto"/>
        <w:jc w:val="both"/>
        <w:rPr>
          <w:bCs/>
          <w:i/>
        </w:rPr>
      </w:pPr>
      <w:r w:rsidRPr="00761D94">
        <w:rPr>
          <w:bCs/>
          <w:i/>
        </w:rPr>
        <w:t>"Esta sala es enfática en señalar que el deber de los estudiantes radica desde el punto de vista disciplinario en RESPETAR EL REGLAMENTO Y LAS BUENAS COSTUMBRES".</w:t>
      </w:r>
    </w:p>
    <w:p w14:paraId="3FF5E1BE" w14:textId="77777777" w:rsidR="00401DFA" w:rsidRPr="00761D94" w:rsidRDefault="00401DFA" w:rsidP="0088723C">
      <w:pPr>
        <w:spacing w:line="276" w:lineRule="auto"/>
        <w:jc w:val="both"/>
        <w:rPr>
          <w:bCs/>
          <w:i/>
        </w:rPr>
      </w:pPr>
    </w:p>
    <w:p w14:paraId="56E203B9" w14:textId="77777777" w:rsidR="00401DFA" w:rsidRPr="00761D94" w:rsidRDefault="00401DFA" w:rsidP="0088723C">
      <w:pPr>
        <w:spacing w:line="276" w:lineRule="auto"/>
        <w:jc w:val="both"/>
        <w:rPr>
          <w:bCs/>
          <w:i/>
        </w:rPr>
      </w:pPr>
      <w:r w:rsidRPr="00761D94">
        <w:rPr>
          <w:bCs/>
          <w:i/>
        </w:rPr>
        <w:t>Destacó a la vez que los estudiantes tienen la obligación de MANTENER LAS NORMAS DE PRESENTACIÓN EN LOS COLEGIOS, ASÍ COMO LOS HORARIOS DE ENTRADA Y SALIDA DE CLASES, DESCANSOS, SALIDAS Y ASISTENCIA, Y EL DEBIDO COMPORTAMIENTO Y RESPETO POR PROFESORES Y COMPAÑEROS.</w:t>
      </w:r>
    </w:p>
    <w:p w14:paraId="37B5B7E9" w14:textId="77777777" w:rsidR="00401DFA" w:rsidRPr="00761D94" w:rsidRDefault="00401DFA" w:rsidP="0088723C">
      <w:pPr>
        <w:spacing w:line="276" w:lineRule="auto"/>
        <w:jc w:val="both"/>
        <w:rPr>
          <w:bCs/>
          <w:i/>
        </w:rPr>
      </w:pPr>
    </w:p>
    <w:p w14:paraId="515D281B" w14:textId="77777777" w:rsidR="00401DFA" w:rsidRPr="00761D94" w:rsidRDefault="00401DFA" w:rsidP="0088723C">
      <w:pPr>
        <w:spacing w:line="276" w:lineRule="auto"/>
        <w:jc w:val="both"/>
        <w:rPr>
          <w:bCs/>
          <w:i/>
        </w:rPr>
      </w:pPr>
      <w:r w:rsidRPr="00761D94">
        <w:rPr>
          <w:b/>
          <w:iCs/>
        </w:rPr>
        <w:t>EVALUACIÓN Y PROMOCIÓN EN LA LEY GENERAL DE LA EDUCACIÓN  (ART. 96)</w:t>
      </w:r>
      <w:r w:rsidRPr="00761D94">
        <w:rPr>
          <w:bCs/>
          <w:i/>
        </w:rPr>
        <w:t>.</w:t>
      </w:r>
    </w:p>
    <w:p w14:paraId="7DD87211" w14:textId="77777777" w:rsidR="00401DFA" w:rsidRPr="00761D94" w:rsidRDefault="00401DFA" w:rsidP="0088723C">
      <w:pPr>
        <w:spacing w:line="276" w:lineRule="auto"/>
        <w:jc w:val="both"/>
        <w:rPr>
          <w:bCs/>
          <w:i/>
        </w:rPr>
      </w:pPr>
    </w:p>
    <w:p w14:paraId="739CE358" w14:textId="77777777" w:rsidR="00401DFA" w:rsidRPr="00761D94" w:rsidRDefault="00401DFA" w:rsidP="0088723C">
      <w:pPr>
        <w:numPr>
          <w:ilvl w:val="0"/>
          <w:numId w:val="1"/>
        </w:numPr>
        <w:tabs>
          <w:tab w:val="left" w:pos="360"/>
        </w:tabs>
        <w:spacing w:line="276" w:lineRule="auto"/>
        <w:ind w:left="360" w:hanging="360"/>
        <w:jc w:val="both"/>
        <w:rPr>
          <w:bCs/>
          <w:i/>
        </w:rPr>
      </w:pPr>
      <w:r w:rsidRPr="00761D94">
        <w:rPr>
          <w:bCs/>
          <w:i/>
        </w:rPr>
        <w:t>Permite la reprobación de estudiantes</w:t>
      </w:r>
    </w:p>
    <w:p w14:paraId="64CA99D5" w14:textId="77777777" w:rsidR="00401DFA" w:rsidRPr="00761D94" w:rsidRDefault="00401DFA" w:rsidP="0088723C">
      <w:pPr>
        <w:numPr>
          <w:ilvl w:val="0"/>
          <w:numId w:val="1"/>
        </w:numPr>
        <w:tabs>
          <w:tab w:val="left" w:pos="360"/>
        </w:tabs>
        <w:spacing w:line="276" w:lineRule="auto"/>
        <w:ind w:left="360" w:hanging="360"/>
        <w:jc w:val="both"/>
        <w:rPr>
          <w:bCs/>
          <w:i/>
        </w:rPr>
      </w:pPr>
      <w:r w:rsidRPr="00761D94">
        <w:rPr>
          <w:bCs/>
          <w:i/>
        </w:rPr>
        <w:t>No la restringe a ningún grado, por lo tanto puede DARSE en todos los grados.</w:t>
      </w:r>
    </w:p>
    <w:p w14:paraId="4B7C6BC0" w14:textId="77777777" w:rsidR="00401DFA" w:rsidRPr="00761D94" w:rsidRDefault="00401DFA" w:rsidP="0088723C">
      <w:pPr>
        <w:numPr>
          <w:ilvl w:val="0"/>
          <w:numId w:val="1"/>
        </w:numPr>
        <w:tabs>
          <w:tab w:val="left" w:pos="360"/>
        </w:tabs>
        <w:spacing w:line="276" w:lineRule="auto"/>
        <w:ind w:left="360" w:hanging="360"/>
        <w:jc w:val="both"/>
        <w:rPr>
          <w:bCs/>
          <w:i/>
        </w:rPr>
      </w:pPr>
      <w:r w:rsidRPr="00761D94">
        <w:rPr>
          <w:bCs/>
          <w:i/>
        </w:rPr>
        <w:t>Permite la exclusión de la institución</w:t>
      </w:r>
    </w:p>
    <w:p w14:paraId="7F3E89C0" w14:textId="77777777" w:rsidR="00401DFA" w:rsidRPr="00761D94" w:rsidRDefault="00401DFA" w:rsidP="0088723C">
      <w:pPr>
        <w:numPr>
          <w:ilvl w:val="0"/>
          <w:numId w:val="1"/>
        </w:numPr>
        <w:tabs>
          <w:tab w:val="left" w:pos="360"/>
        </w:tabs>
        <w:spacing w:line="276" w:lineRule="auto"/>
        <w:ind w:left="360" w:hanging="360"/>
        <w:jc w:val="both"/>
        <w:rPr>
          <w:bCs/>
          <w:i/>
        </w:rPr>
      </w:pPr>
      <w:r w:rsidRPr="00761D94">
        <w:rPr>
          <w:bCs/>
          <w:i/>
        </w:rPr>
        <w:t>Exclusión por BAJO RENDIMIENTO y por MALA DISCIPLINA (comportamiento social).</w:t>
      </w:r>
    </w:p>
    <w:p w14:paraId="1D378543" w14:textId="77777777" w:rsidR="00401DFA" w:rsidRPr="00761D94" w:rsidRDefault="00401DFA" w:rsidP="0088723C">
      <w:pPr>
        <w:numPr>
          <w:ilvl w:val="0"/>
          <w:numId w:val="1"/>
        </w:numPr>
        <w:tabs>
          <w:tab w:val="left" w:pos="360"/>
        </w:tabs>
        <w:spacing w:line="276" w:lineRule="auto"/>
        <w:ind w:left="360" w:hanging="360"/>
        <w:jc w:val="both"/>
        <w:rPr>
          <w:bCs/>
          <w:i/>
        </w:rPr>
      </w:pPr>
      <w:r w:rsidRPr="00761D94">
        <w:rPr>
          <w:bCs/>
          <w:i/>
        </w:rPr>
        <w:t>Dos condiciones</w:t>
      </w:r>
      <w:r w:rsidR="00FA4D98" w:rsidRPr="00761D94">
        <w:rPr>
          <w:bCs/>
          <w:i/>
        </w:rPr>
        <w:t>: 1</w:t>
      </w:r>
      <w:r w:rsidRPr="00761D94">
        <w:rPr>
          <w:bCs/>
          <w:i/>
        </w:rPr>
        <w:t>.  El reglamento Estudiantil,  2.  El debido, proceso.</w:t>
      </w:r>
    </w:p>
    <w:p w14:paraId="76000E37" w14:textId="77777777" w:rsidR="00401DFA" w:rsidRPr="00761D94" w:rsidRDefault="00401DFA" w:rsidP="0088723C">
      <w:pPr>
        <w:spacing w:line="276" w:lineRule="auto"/>
        <w:jc w:val="both"/>
        <w:rPr>
          <w:bCs/>
          <w:i/>
        </w:rPr>
      </w:pPr>
    </w:p>
    <w:p w14:paraId="7B2E3AA1" w14:textId="77777777" w:rsidR="00401DFA" w:rsidRPr="00761D94" w:rsidRDefault="00401DFA" w:rsidP="0088723C">
      <w:pPr>
        <w:spacing w:line="276" w:lineRule="auto"/>
        <w:jc w:val="both"/>
        <w:rPr>
          <w:bCs/>
          <w:i/>
        </w:rPr>
      </w:pPr>
    </w:p>
    <w:p w14:paraId="378C2CFF" w14:textId="77777777" w:rsidR="00401DFA" w:rsidRPr="00761D94" w:rsidRDefault="00401DFA" w:rsidP="0088723C">
      <w:pPr>
        <w:spacing w:line="276" w:lineRule="auto"/>
        <w:jc w:val="both"/>
        <w:rPr>
          <w:b/>
          <w:i/>
        </w:rPr>
      </w:pPr>
      <w:r w:rsidRPr="00761D94">
        <w:rPr>
          <w:b/>
          <w:iCs/>
        </w:rPr>
        <w:t>LA PROMOCIÓN Y EL DERECHO A LA EDUCACIÓN</w:t>
      </w:r>
    </w:p>
    <w:p w14:paraId="17A70BE1" w14:textId="77777777" w:rsidR="00401DFA" w:rsidRPr="00761D94" w:rsidRDefault="00401DFA" w:rsidP="0088723C">
      <w:pPr>
        <w:spacing w:line="276" w:lineRule="auto"/>
        <w:jc w:val="both"/>
        <w:rPr>
          <w:bCs/>
          <w:i/>
        </w:rPr>
      </w:pPr>
    </w:p>
    <w:p w14:paraId="7E7F7706" w14:textId="77777777" w:rsidR="00401DFA" w:rsidRPr="00761D94" w:rsidRDefault="00401DFA" w:rsidP="0088723C">
      <w:pPr>
        <w:spacing w:line="276" w:lineRule="auto"/>
        <w:jc w:val="both"/>
        <w:rPr>
          <w:bCs/>
          <w:i/>
        </w:rPr>
      </w:pPr>
    </w:p>
    <w:p w14:paraId="7B061B89" w14:textId="77777777" w:rsidR="00401DFA" w:rsidRPr="00761D94" w:rsidRDefault="00401DFA" w:rsidP="0088723C">
      <w:pPr>
        <w:spacing w:line="276" w:lineRule="auto"/>
        <w:jc w:val="both"/>
        <w:rPr>
          <w:bCs/>
          <w:i/>
        </w:rPr>
      </w:pPr>
      <w:r w:rsidRPr="00761D94">
        <w:rPr>
          <w:bCs/>
          <w:i/>
        </w:rPr>
        <w:t xml:space="preserve">¿Qué dice la constitución sobre la educación? </w:t>
      </w:r>
    </w:p>
    <w:p w14:paraId="345B4870" w14:textId="77777777" w:rsidR="00401DFA" w:rsidRPr="00761D94" w:rsidRDefault="00401DFA" w:rsidP="0088723C">
      <w:pPr>
        <w:spacing w:line="276" w:lineRule="auto"/>
        <w:jc w:val="both"/>
        <w:rPr>
          <w:bCs/>
          <w:i/>
        </w:rPr>
      </w:pPr>
    </w:p>
    <w:p w14:paraId="2CF6B94B" w14:textId="77777777" w:rsidR="00401DFA" w:rsidRPr="00761D94" w:rsidRDefault="00401DFA" w:rsidP="0088723C">
      <w:pPr>
        <w:numPr>
          <w:ilvl w:val="0"/>
          <w:numId w:val="1"/>
        </w:numPr>
        <w:tabs>
          <w:tab w:val="left" w:pos="360"/>
        </w:tabs>
        <w:spacing w:line="276" w:lineRule="auto"/>
        <w:ind w:left="360" w:hanging="360"/>
        <w:jc w:val="both"/>
        <w:rPr>
          <w:bCs/>
          <w:i/>
        </w:rPr>
      </w:pPr>
      <w:r w:rsidRPr="00761D94">
        <w:rPr>
          <w:bCs/>
          <w:i/>
        </w:rPr>
        <w:t>No se vulnera el derecho a la educación por pérdida de año ( T.092-3III-94)</w:t>
      </w:r>
    </w:p>
    <w:p w14:paraId="102F4C77" w14:textId="77777777" w:rsidR="00401DFA" w:rsidRPr="00761D94" w:rsidRDefault="00401DFA" w:rsidP="0088723C">
      <w:pPr>
        <w:numPr>
          <w:ilvl w:val="0"/>
          <w:numId w:val="1"/>
        </w:numPr>
        <w:tabs>
          <w:tab w:val="left" w:pos="360"/>
        </w:tabs>
        <w:spacing w:line="276" w:lineRule="auto"/>
        <w:ind w:left="360" w:hanging="360"/>
        <w:jc w:val="both"/>
        <w:rPr>
          <w:bCs/>
          <w:i/>
        </w:rPr>
      </w:pPr>
      <w:r w:rsidRPr="00761D94">
        <w:rPr>
          <w:bCs/>
          <w:i/>
        </w:rPr>
        <w:t>No se vulnera el derecho a la educación por sanciones al mal rendimiento</w:t>
      </w:r>
    </w:p>
    <w:p w14:paraId="01951906" w14:textId="77777777" w:rsidR="00401DFA" w:rsidRPr="00761D94" w:rsidRDefault="00401DFA" w:rsidP="0088723C">
      <w:pPr>
        <w:spacing w:line="276" w:lineRule="auto"/>
        <w:ind w:left="360"/>
        <w:jc w:val="both"/>
        <w:rPr>
          <w:bCs/>
          <w:i/>
        </w:rPr>
      </w:pPr>
      <w:r w:rsidRPr="00761D94">
        <w:rPr>
          <w:bCs/>
          <w:i/>
        </w:rPr>
        <w:t>(T-569-7-XII-94).</w:t>
      </w:r>
    </w:p>
    <w:p w14:paraId="4FED999A" w14:textId="77777777" w:rsidR="00401DFA" w:rsidRPr="00761D94" w:rsidRDefault="00401DFA" w:rsidP="0088723C">
      <w:pPr>
        <w:spacing w:line="276" w:lineRule="auto"/>
        <w:ind w:left="360"/>
        <w:jc w:val="both"/>
        <w:rPr>
          <w:bCs/>
          <w:i/>
        </w:rPr>
      </w:pPr>
    </w:p>
    <w:p w14:paraId="692A790B" w14:textId="77777777" w:rsidR="00401DFA" w:rsidRPr="00761D94" w:rsidRDefault="00401DFA" w:rsidP="0088723C">
      <w:pPr>
        <w:numPr>
          <w:ilvl w:val="0"/>
          <w:numId w:val="1"/>
        </w:numPr>
        <w:tabs>
          <w:tab w:val="left" w:pos="360"/>
        </w:tabs>
        <w:spacing w:line="276" w:lineRule="auto"/>
        <w:ind w:left="360" w:hanging="360"/>
        <w:jc w:val="both"/>
        <w:rPr>
          <w:bCs/>
          <w:i/>
        </w:rPr>
      </w:pPr>
      <w:r w:rsidRPr="00761D94">
        <w:rPr>
          <w:bCs/>
          <w:i/>
        </w:rPr>
        <w:t xml:space="preserve">No se vulnera el derecho a la educación por normas de rendimiento y disciplina </w:t>
      </w:r>
    </w:p>
    <w:p w14:paraId="1D7286F8" w14:textId="77777777" w:rsidR="00401DFA" w:rsidRPr="00761D94" w:rsidRDefault="00401DFA" w:rsidP="0088723C">
      <w:pPr>
        <w:spacing w:line="276" w:lineRule="auto"/>
        <w:jc w:val="both"/>
        <w:rPr>
          <w:bCs/>
          <w:i/>
        </w:rPr>
      </w:pPr>
      <w:r w:rsidRPr="00761D94">
        <w:rPr>
          <w:bCs/>
          <w:i/>
        </w:rPr>
        <w:t xml:space="preserve">      (T-316-12-VII-94)</w:t>
      </w:r>
    </w:p>
    <w:p w14:paraId="4DB0A81E" w14:textId="77777777" w:rsidR="00401DFA" w:rsidRPr="00761D94" w:rsidRDefault="00401DFA" w:rsidP="0088723C">
      <w:pPr>
        <w:spacing w:line="276" w:lineRule="auto"/>
        <w:jc w:val="both"/>
        <w:rPr>
          <w:bCs/>
          <w:i/>
        </w:rPr>
      </w:pPr>
    </w:p>
    <w:p w14:paraId="0D2E6071" w14:textId="77777777" w:rsidR="00401DFA" w:rsidRPr="00761D94" w:rsidRDefault="00401DFA" w:rsidP="0088723C">
      <w:pPr>
        <w:numPr>
          <w:ilvl w:val="0"/>
          <w:numId w:val="1"/>
        </w:numPr>
        <w:tabs>
          <w:tab w:val="left" w:pos="360"/>
        </w:tabs>
        <w:spacing w:line="276" w:lineRule="auto"/>
        <w:ind w:left="360" w:hanging="360"/>
        <w:jc w:val="both"/>
        <w:rPr>
          <w:bCs/>
          <w:i/>
        </w:rPr>
      </w:pPr>
      <w:r w:rsidRPr="00761D94">
        <w:rPr>
          <w:bCs/>
          <w:i/>
        </w:rPr>
        <w:t>No se vulnera el derecho a la educación por expulsión, debido a mal rendimiento o fallas de disciplina (T-439-12-X-94).</w:t>
      </w:r>
    </w:p>
    <w:p w14:paraId="473684D9" w14:textId="77777777" w:rsidR="00401DFA" w:rsidRPr="00761D94" w:rsidRDefault="00401DFA" w:rsidP="0088723C">
      <w:pPr>
        <w:spacing w:line="276" w:lineRule="auto"/>
        <w:jc w:val="both"/>
        <w:rPr>
          <w:bCs/>
          <w:i/>
        </w:rPr>
      </w:pPr>
    </w:p>
    <w:p w14:paraId="119362B5" w14:textId="77777777" w:rsidR="00401DFA" w:rsidRPr="00761D94" w:rsidRDefault="00401DFA" w:rsidP="0088723C">
      <w:pPr>
        <w:spacing w:line="276" w:lineRule="auto"/>
        <w:jc w:val="both"/>
        <w:rPr>
          <w:bCs/>
          <w:i/>
        </w:rPr>
      </w:pPr>
      <w:r w:rsidRPr="00761D94">
        <w:rPr>
          <w:bCs/>
          <w:i/>
        </w:rPr>
        <w:t>EL DERECHO A LA EDUCACIÓN LA VIOLA EL ESTUDIANTE QUE NO ESTUDIA, por que viola el derecho a los demás.  No se puede perturbar a la comunidad estudiantil, ni dentro ni fuera de la institución (ejemplo, cuando un alumno comete un delito).</w:t>
      </w:r>
    </w:p>
    <w:p w14:paraId="5E3E867B" w14:textId="77777777" w:rsidR="00401DFA" w:rsidRPr="00761D94" w:rsidRDefault="00401DFA" w:rsidP="0088723C">
      <w:pPr>
        <w:spacing w:line="276" w:lineRule="auto"/>
        <w:jc w:val="both"/>
        <w:rPr>
          <w:bCs/>
          <w:i/>
        </w:rPr>
      </w:pPr>
    </w:p>
    <w:p w14:paraId="1FB9F686" w14:textId="77777777" w:rsidR="00401DFA" w:rsidRPr="00761D94" w:rsidRDefault="00401DFA" w:rsidP="0088723C">
      <w:pPr>
        <w:spacing w:line="276" w:lineRule="auto"/>
        <w:jc w:val="both"/>
        <w:rPr>
          <w:b/>
          <w:i/>
        </w:rPr>
      </w:pPr>
      <w:r w:rsidRPr="00761D94">
        <w:rPr>
          <w:b/>
          <w:i/>
        </w:rPr>
        <w:t>DOCTRINA CONSTITUCIONAL SOBRE EL DERECHO A LA EDUCACION.</w:t>
      </w:r>
    </w:p>
    <w:p w14:paraId="3C33445A" w14:textId="77777777" w:rsidR="00401DFA" w:rsidRPr="00761D94" w:rsidRDefault="00401DFA" w:rsidP="0088723C">
      <w:pPr>
        <w:spacing w:line="276" w:lineRule="auto"/>
        <w:jc w:val="both"/>
        <w:rPr>
          <w:bCs/>
          <w:i/>
        </w:rPr>
      </w:pPr>
    </w:p>
    <w:p w14:paraId="15D20A16" w14:textId="77777777" w:rsidR="00401DFA" w:rsidRPr="00761D94" w:rsidRDefault="00401DFA" w:rsidP="0088723C">
      <w:pPr>
        <w:spacing w:line="276" w:lineRule="auto"/>
        <w:jc w:val="both"/>
        <w:rPr>
          <w:bCs/>
          <w:i/>
        </w:rPr>
      </w:pPr>
      <w:r w:rsidRPr="00761D94">
        <w:rPr>
          <w:bCs/>
          <w:i/>
        </w:rPr>
        <w:t>El derecho a la educación no es absoluto, es DERECHO-DEBER (Tiene que cumplir con el Manual de Convivencia).</w:t>
      </w:r>
    </w:p>
    <w:p w14:paraId="35D9BC38" w14:textId="77777777" w:rsidR="00401DFA" w:rsidRPr="00761D94" w:rsidRDefault="00401DFA" w:rsidP="0088723C">
      <w:pPr>
        <w:spacing w:line="276" w:lineRule="auto"/>
        <w:jc w:val="both"/>
        <w:rPr>
          <w:bCs/>
          <w:i/>
        </w:rPr>
      </w:pPr>
    </w:p>
    <w:p w14:paraId="7D167C18" w14:textId="77777777" w:rsidR="00401DFA" w:rsidRPr="00761D94" w:rsidRDefault="00401DFA" w:rsidP="0088723C">
      <w:pPr>
        <w:spacing w:line="276" w:lineRule="auto"/>
        <w:jc w:val="both"/>
        <w:rPr>
          <w:bCs/>
          <w:i/>
        </w:rPr>
      </w:pPr>
      <w:r w:rsidRPr="00761D94">
        <w:rPr>
          <w:bCs/>
          <w:i/>
        </w:rPr>
        <w:t>EL DERECHO DEBER, exige, a todos, deberes.</w:t>
      </w:r>
    </w:p>
    <w:p w14:paraId="62A3970F" w14:textId="77777777" w:rsidR="00401DFA" w:rsidRPr="00761D94" w:rsidRDefault="00401DFA" w:rsidP="0088723C">
      <w:pPr>
        <w:spacing w:line="276" w:lineRule="auto"/>
        <w:jc w:val="both"/>
        <w:rPr>
          <w:bCs/>
          <w:i/>
        </w:rPr>
      </w:pPr>
    </w:p>
    <w:p w14:paraId="38E6FB7B" w14:textId="77777777" w:rsidR="00401DFA" w:rsidRPr="00761D94" w:rsidRDefault="00401DFA" w:rsidP="0088723C">
      <w:pPr>
        <w:spacing w:line="276" w:lineRule="auto"/>
        <w:jc w:val="both"/>
        <w:rPr>
          <w:bCs/>
          <w:i/>
        </w:rPr>
      </w:pPr>
      <w:r w:rsidRPr="00761D94">
        <w:rPr>
          <w:bCs/>
          <w:i/>
        </w:rPr>
        <w:t>EL DERECHO DEBER, exige a los estudiantes un buen rendimiento académico.</w:t>
      </w:r>
    </w:p>
    <w:p w14:paraId="104A8025" w14:textId="77777777" w:rsidR="00401DFA" w:rsidRPr="00761D94" w:rsidRDefault="00401DFA" w:rsidP="0088723C">
      <w:pPr>
        <w:spacing w:line="276" w:lineRule="auto"/>
        <w:jc w:val="both"/>
        <w:rPr>
          <w:bCs/>
          <w:i/>
        </w:rPr>
      </w:pPr>
    </w:p>
    <w:p w14:paraId="1522B27B" w14:textId="77777777" w:rsidR="00401DFA" w:rsidRPr="00761D94" w:rsidRDefault="00401DFA" w:rsidP="0088723C">
      <w:pPr>
        <w:spacing w:line="276" w:lineRule="auto"/>
        <w:jc w:val="both"/>
        <w:rPr>
          <w:bCs/>
          <w:i/>
        </w:rPr>
      </w:pPr>
      <w:r w:rsidRPr="00761D94">
        <w:rPr>
          <w:bCs/>
          <w:i/>
        </w:rPr>
        <w:t>Todos los estudiantes tienen derecho a la disciplina y el orden.</w:t>
      </w:r>
    </w:p>
    <w:p w14:paraId="6F25E482" w14:textId="77777777" w:rsidR="00401DFA" w:rsidRPr="00761D94" w:rsidRDefault="00401DFA" w:rsidP="0088723C">
      <w:pPr>
        <w:spacing w:line="276" w:lineRule="auto"/>
        <w:jc w:val="both"/>
        <w:rPr>
          <w:bCs/>
          <w:i/>
        </w:rPr>
      </w:pPr>
    </w:p>
    <w:p w14:paraId="1BBC488A" w14:textId="77777777" w:rsidR="00401DFA" w:rsidRPr="00761D94" w:rsidRDefault="00401DFA" w:rsidP="0088723C">
      <w:pPr>
        <w:spacing w:line="276" w:lineRule="auto"/>
        <w:jc w:val="both"/>
        <w:rPr>
          <w:bCs/>
          <w:i/>
        </w:rPr>
      </w:pPr>
      <w:r w:rsidRPr="00761D94">
        <w:rPr>
          <w:bCs/>
          <w:i/>
        </w:rPr>
        <w:t>El derecho de los demás limita el DERECHO A LA EDUCACIÓN y al libre desarrollo de la personalidad.</w:t>
      </w:r>
    </w:p>
    <w:p w14:paraId="21378C9C" w14:textId="77777777" w:rsidR="00401DFA" w:rsidRPr="00761D94" w:rsidRDefault="00401DFA" w:rsidP="0088723C">
      <w:pPr>
        <w:spacing w:line="276" w:lineRule="auto"/>
        <w:jc w:val="both"/>
        <w:rPr>
          <w:bCs/>
          <w:i/>
        </w:rPr>
      </w:pPr>
    </w:p>
    <w:p w14:paraId="6B19F22B" w14:textId="77777777" w:rsidR="00401DFA" w:rsidRPr="00761D94" w:rsidRDefault="00401DFA" w:rsidP="0088723C">
      <w:pPr>
        <w:spacing w:line="276" w:lineRule="auto"/>
        <w:jc w:val="both"/>
        <w:rPr>
          <w:bCs/>
          <w:i/>
        </w:rPr>
      </w:pPr>
      <w:r w:rsidRPr="00761D94">
        <w:rPr>
          <w:bCs/>
          <w:i/>
        </w:rPr>
        <w:t>EL DERECHO a la educación permite sancionar a los estudiantes por BAJO RENDIMIENTO ACADÉMICO, hasta la EXCLUSIÓN.</w:t>
      </w:r>
    </w:p>
    <w:p w14:paraId="5D6C4FFC" w14:textId="77777777" w:rsidR="00401DFA" w:rsidRPr="00761D94" w:rsidRDefault="00401DFA" w:rsidP="0088723C">
      <w:pPr>
        <w:spacing w:line="276" w:lineRule="auto"/>
        <w:jc w:val="both"/>
        <w:rPr>
          <w:bCs/>
          <w:i/>
        </w:rPr>
      </w:pPr>
    </w:p>
    <w:p w14:paraId="1F4553D6" w14:textId="77777777" w:rsidR="00401DFA" w:rsidRPr="00761D94" w:rsidRDefault="00401DFA" w:rsidP="0088723C">
      <w:pPr>
        <w:spacing w:line="276" w:lineRule="auto"/>
        <w:jc w:val="both"/>
        <w:rPr>
          <w:bCs/>
          <w:i/>
        </w:rPr>
      </w:pPr>
      <w:r w:rsidRPr="00761D94">
        <w:rPr>
          <w:bCs/>
          <w:i/>
        </w:rPr>
        <w:t>El bajo rendimiento vulnera el derecho a la educación,, de los estudiantes que sí aprovechan el tiempo.</w:t>
      </w:r>
    </w:p>
    <w:p w14:paraId="41ADF1B0" w14:textId="77777777" w:rsidR="00401DFA" w:rsidRPr="00761D94" w:rsidRDefault="00401DFA" w:rsidP="0088723C">
      <w:pPr>
        <w:spacing w:line="276" w:lineRule="auto"/>
        <w:jc w:val="both"/>
        <w:rPr>
          <w:bCs/>
          <w:i/>
        </w:rPr>
      </w:pPr>
    </w:p>
    <w:p w14:paraId="491DC893" w14:textId="77777777" w:rsidR="00401DFA" w:rsidRPr="00761D94" w:rsidRDefault="00401DFA" w:rsidP="0088723C">
      <w:pPr>
        <w:spacing w:line="276" w:lineRule="auto"/>
        <w:jc w:val="both"/>
        <w:rPr>
          <w:bCs/>
          <w:i/>
        </w:rPr>
      </w:pPr>
      <w:r w:rsidRPr="00761D94">
        <w:rPr>
          <w:bCs/>
          <w:i/>
        </w:rPr>
        <w:t>Pueden consultarse en la misma Corte, en donde se están profiriendo sentencias desde 1992 o en una de las recopilaciones de tutelas publicadas en varias editoriales.  Por ejemplo en el Anuario de tutela que publican cada año la editorial Derecho Vigente.  Entre estos fallos vale la pena subrayar los siguientes:</w:t>
      </w:r>
    </w:p>
    <w:p w14:paraId="16A48EDD" w14:textId="77777777" w:rsidR="00401DFA" w:rsidRPr="00761D94" w:rsidRDefault="00401DFA" w:rsidP="0088723C">
      <w:pPr>
        <w:spacing w:line="276" w:lineRule="auto"/>
        <w:jc w:val="both"/>
        <w:rPr>
          <w:bCs/>
          <w:i/>
        </w:rPr>
      </w:pPr>
    </w:p>
    <w:p w14:paraId="4209777F" w14:textId="77777777" w:rsidR="00401DFA" w:rsidRPr="00761D94" w:rsidRDefault="00401DFA" w:rsidP="0088723C">
      <w:pPr>
        <w:tabs>
          <w:tab w:val="left" w:pos="360"/>
        </w:tabs>
        <w:spacing w:line="276" w:lineRule="auto"/>
        <w:ind w:left="360" w:hanging="360"/>
        <w:jc w:val="both"/>
        <w:rPr>
          <w:bCs/>
          <w:i/>
        </w:rPr>
      </w:pPr>
      <w:r w:rsidRPr="00761D94">
        <w:rPr>
          <w:bCs/>
          <w:i/>
        </w:rPr>
        <w:t>El derecho a la educación no se vulnera por la pérdida de año, Sentencia T-092 del 3 de marzo de 1994, que falla en este sentido:  "Recibir una nota acorde con el desempeño del estudiante y por esa razón perder el año, no es conducta que vulnere el derecho a la educación...solamente en los eventos en los que los establecimientos educativos no observen el debido proceso al aplicar una sanción, vulneran este derecho fundamental".</w:t>
      </w:r>
    </w:p>
    <w:p w14:paraId="003A1A5C" w14:textId="77777777" w:rsidR="00401DFA" w:rsidRPr="00761D94" w:rsidRDefault="00401DFA" w:rsidP="0088723C">
      <w:pPr>
        <w:spacing w:line="276" w:lineRule="auto"/>
        <w:jc w:val="both"/>
        <w:rPr>
          <w:bCs/>
          <w:i/>
        </w:rPr>
      </w:pPr>
      <w:r w:rsidRPr="00761D94">
        <w:rPr>
          <w:bCs/>
          <w:i/>
        </w:rPr>
        <w:t xml:space="preserve">B.  El derecho a la educación no se vulnera al sancionar un estudiante por su mal    </w:t>
      </w:r>
    </w:p>
    <w:p w14:paraId="5011D905" w14:textId="77777777" w:rsidR="00401DFA" w:rsidRPr="00761D94" w:rsidRDefault="00401DFA" w:rsidP="0088723C">
      <w:pPr>
        <w:spacing w:line="276" w:lineRule="auto"/>
        <w:jc w:val="both"/>
        <w:rPr>
          <w:bCs/>
          <w:i/>
        </w:rPr>
      </w:pPr>
      <w:r w:rsidRPr="00761D94">
        <w:rPr>
          <w:bCs/>
          <w:i/>
        </w:rPr>
        <w:t xml:space="preserve">     Rendimiento académico.</w:t>
      </w:r>
    </w:p>
    <w:p w14:paraId="57BF64FD" w14:textId="77777777" w:rsidR="00401DFA" w:rsidRPr="00761D94" w:rsidRDefault="00401DFA" w:rsidP="0088723C">
      <w:pPr>
        <w:spacing w:line="276" w:lineRule="auto"/>
        <w:jc w:val="both"/>
        <w:rPr>
          <w:bCs/>
          <w:i/>
        </w:rPr>
      </w:pPr>
      <w:r w:rsidRPr="00761D94">
        <w:rPr>
          <w:bCs/>
          <w:i/>
        </w:rPr>
        <w:t xml:space="preserve">     Sentencia T-569 del 7 de diciembre de 1994, que falla en este sentido:</w:t>
      </w:r>
    </w:p>
    <w:p w14:paraId="649233C5" w14:textId="77777777" w:rsidR="00401DFA" w:rsidRPr="00761D94" w:rsidRDefault="00401DFA" w:rsidP="0088723C">
      <w:pPr>
        <w:spacing w:line="276" w:lineRule="auto"/>
        <w:jc w:val="both"/>
        <w:rPr>
          <w:bCs/>
          <w:i/>
        </w:rPr>
      </w:pPr>
    </w:p>
    <w:p w14:paraId="57D9020E" w14:textId="77777777" w:rsidR="00401DFA" w:rsidRPr="00761D94" w:rsidRDefault="00401DFA" w:rsidP="0088723C">
      <w:pPr>
        <w:spacing w:line="276" w:lineRule="auto"/>
        <w:jc w:val="both"/>
        <w:rPr>
          <w:bCs/>
          <w:i/>
        </w:rPr>
      </w:pPr>
    </w:p>
    <w:p w14:paraId="3B30A5BC" w14:textId="77777777" w:rsidR="00401DFA" w:rsidRPr="00761D94" w:rsidRDefault="00401DFA" w:rsidP="0088723C">
      <w:pPr>
        <w:spacing w:line="276" w:lineRule="auto"/>
        <w:jc w:val="both"/>
        <w:rPr>
          <w:bCs/>
          <w:i/>
        </w:rPr>
      </w:pPr>
      <w:r w:rsidRPr="00761D94">
        <w:rPr>
          <w:bCs/>
          <w:i/>
        </w:rPr>
        <w:t>"La educación se caracteriza por ser un derecho-deber que implica una serie de obligaciones y derechos a cargo de los planteles educativos, del estudiante y de los padres de familia.  Uno de los deberes del educando es someterse a las reglas de comportamiento establecidas por la institución y la inobservancia de las mismas permite a los colegios adoptar las medidas disciplinarias pertinentes, siempre y cuando se respete el debido proceso... El derecho al libre desarrollo de la personalidad, no se puede ejercer en detrimento de la comunidad estudiantil que tiene derecho a la disciplina y al orden".</w:t>
      </w:r>
    </w:p>
    <w:p w14:paraId="5452DE2F" w14:textId="77777777" w:rsidR="00401DFA" w:rsidRPr="00761D94" w:rsidRDefault="00401DFA" w:rsidP="0088723C">
      <w:pPr>
        <w:spacing w:line="276" w:lineRule="auto"/>
        <w:jc w:val="both"/>
        <w:rPr>
          <w:bCs/>
          <w:i/>
        </w:rPr>
      </w:pPr>
    </w:p>
    <w:p w14:paraId="0A229675" w14:textId="77777777" w:rsidR="00401DFA" w:rsidRPr="00761D94" w:rsidRDefault="00401DFA" w:rsidP="0088723C">
      <w:pPr>
        <w:tabs>
          <w:tab w:val="left" w:pos="360"/>
        </w:tabs>
        <w:spacing w:line="276" w:lineRule="auto"/>
        <w:ind w:left="360" w:hanging="360"/>
        <w:jc w:val="both"/>
        <w:rPr>
          <w:bCs/>
          <w:i/>
        </w:rPr>
      </w:pPr>
      <w:r w:rsidRPr="00761D94">
        <w:rPr>
          <w:bCs/>
          <w:i/>
        </w:rPr>
        <w:t>No se vulnera el derecho a la educación, si la institución establece unas normas de rendimiento académico y actúa de conformidad con ellas:</w:t>
      </w:r>
    </w:p>
    <w:p w14:paraId="6BF2B0C3" w14:textId="77777777" w:rsidR="00401DFA" w:rsidRPr="00761D94" w:rsidRDefault="00401DFA" w:rsidP="0088723C">
      <w:pPr>
        <w:spacing w:line="276" w:lineRule="auto"/>
        <w:jc w:val="both"/>
        <w:rPr>
          <w:bCs/>
          <w:i/>
        </w:rPr>
      </w:pPr>
    </w:p>
    <w:p w14:paraId="587413C3" w14:textId="77777777" w:rsidR="00401DFA" w:rsidRPr="00761D94" w:rsidRDefault="00401DFA" w:rsidP="0088723C">
      <w:pPr>
        <w:spacing w:line="276" w:lineRule="auto"/>
        <w:jc w:val="both"/>
        <w:rPr>
          <w:bCs/>
          <w:i/>
          <w:u w:val="single"/>
        </w:rPr>
      </w:pPr>
      <w:r w:rsidRPr="00761D94">
        <w:rPr>
          <w:bCs/>
          <w:i/>
        </w:rPr>
        <w:t>Sentencia T-316 del 12 de julio de 1994 que profiere este fallo:</w:t>
      </w:r>
    </w:p>
    <w:p w14:paraId="78270178" w14:textId="77777777" w:rsidR="00401DFA" w:rsidRPr="00761D94" w:rsidRDefault="00401DFA" w:rsidP="0088723C">
      <w:pPr>
        <w:spacing w:line="276" w:lineRule="auto"/>
        <w:jc w:val="both"/>
        <w:rPr>
          <w:bCs/>
          <w:i/>
          <w:u w:val="single"/>
        </w:rPr>
      </w:pPr>
    </w:p>
    <w:p w14:paraId="0B704C70" w14:textId="77777777" w:rsidR="00826C8F" w:rsidRPr="00761D94" w:rsidRDefault="00401DFA" w:rsidP="0088723C">
      <w:pPr>
        <w:spacing w:line="276" w:lineRule="auto"/>
        <w:jc w:val="both"/>
        <w:rPr>
          <w:bCs/>
          <w:i/>
          <w:iCs/>
        </w:rPr>
      </w:pPr>
      <w:r w:rsidRPr="00761D94">
        <w:rPr>
          <w:bCs/>
          <w:i/>
          <w:iCs/>
        </w:rPr>
        <w:t>...No se puede desconocer que la permanencia de una persona en un sistema educativo está condicionada por su concurso activo en la labor formativa o bajo el mantenimiento de un mínimo de convivencia, de manera que resulta válido el retiro de un alumno, cuando la disciplina o la falta de rendimiento adquiera tal entidad que impida al alumno aprender, por causas originadas en su comportamiento.</w:t>
      </w:r>
    </w:p>
    <w:p w14:paraId="6E311144" w14:textId="77777777" w:rsidR="00826C8F" w:rsidRPr="00761D94" w:rsidRDefault="00826C8F" w:rsidP="0088723C">
      <w:pPr>
        <w:spacing w:line="276" w:lineRule="auto"/>
        <w:jc w:val="both"/>
        <w:rPr>
          <w:bCs/>
          <w:i/>
          <w:iCs/>
        </w:rPr>
      </w:pPr>
    </w:p>
    <w:p w14:paraId="6B7060D3" w14:textId="77777777" w:rsidR="00826C8F" w:rsidRPr="00761D94" w:rsidRDefault="00826C8F" w:rsidP="0088723C">
      <w:pPr>
        <w:spacing w:line="276" w:lineRule="auto"/>
        <w:jc w:val="both"/>
        <w:rPr>
          <w:bCs/>
          <w:i/>
          <w:iCs/>
        </w:rPr>
      </w:pPr>
    </w:p>
    <w:p w14:paraId="513F7A0F" w14:textId="77777777" w:rsidR="00826C8F" w:rsidRPr="00761D94" w:rsidRDefault="00826C8F" w:rsidP="0088723C">
      <w:pPr>
        <w:spacing w:line="276" w:lineRule="auto"/>
        <w:jc w:val="both"/>
        <w:rPr>
          <w:bCs/>
          <w:i/>
          <w:iCs/>
        </w:rPr>
      </w:pPr>
    </w:p>
    <w:p w14:paraId="0B3A7196" w14:textId="77777777" w:rsidR="00826C8F" w:rsidRPr="00761D94" w:rsidRDefault="00826C8F" w:rsidP="0088723C">
      <w:pPr>
        <w:spacing w:line="276" w:lineRule="auto"/>
        <w:jc w:val="both"/>
        <w:rPr>
          <w:bCs/>
          <w:i/>
          <w:iCs/>
        </w:rPr>
      </w:pPr>
    </w:p>
    <w:p w14:paraId="5C243CB1" w14:textId="77777777" w:rsidR="00826C8F" w:rsidRPr="00761D94" w:rsidRDefault="00826C8F" w:rsidP="0088723C">
      <w:pPr>
        <w:spacing w:line="276" w:lineRule="auto"/>
        <w:jc w:val="both"/>
        <w:rPr>
          <w:bCs/>
          <w:i/>
          <w:iCs/>
        </w:rPr>
      </w:pPr>
    </w:p>
    <w:p w14:paraId="75392ACA" w14:textId="77777777" w:rsidR="00826C8F" w:rsidRPr="00761D94" w:rsidRDefault="00826C8F" w:rsidP="0088723C">
      <w:pPr>
        <w:spacing w:line="276" w:lineRule="auto"/>
        <w:jc w:val="both"/>
        <w:rPr>
          <w:bCs/>
          <w:i/>
          <w:iCs/>
        </w:rPr>
      </w:pPr>
    </w:p>
    <w:p w14:paraId="2D2B7514" w14:textId="77777777" w:rsidR="00401DFA" w:rsidRPr="00761D94" w:rsidRDefault="00401DFA" w:rsidP="0088723C">
      <w:pPr>
        <w:pStyle w:val="Ttulo1"/>
        <w:spacing w:line="276" w:lineRule="auto"/>
        <w:jc w:val="both"/>
        <w:rPr>
          <w:rFonts w:ascii="Times New Roman" w:hAnsi="Times New Roman"/>
          <w:b/>
          <w:bCs/>
          <w:sz w:val="24"/>
          <w:szCs w:val="24"/>
        </w:rPr>
      </w:pPr>
      <w:bookmarkStart w:id="107" w:name="_Toc189423388"/>
      <w:r w:rsidRPr="00761D94">
        <w:rPr>
          <w:rFonts w:ascii="Times New Roman" w:hAnsi="Times New Roman"/>
          <w:b/>
          <w:bCs/>
          <w:sz w:val="24"/>
          <w:szCs w:val="24"/>
        </w:rPr>
        <w:t>SOLICITUD   DE CONCILIACIÓN ESCOLAR</w:t>
      </w:r>
      <w:bookmarkEnd w:id="107"/>
    </w:p>
    <w:p w14:paraId="7737571B" w14:textId="77777777" w:rsidR="00401DFA" w:rsidRPr="00761D94" w:rsidRDefault="00401DFA" w:rsidP="0088723C">
      <w:pPr>
        <w:spacing w:line="276" w:lineRule="auto"/>
        <w:jc w:val="both"/>
        <w:rPr>
          <w:lang w:val="es-ES_tradnl"/>
        </w:rPr>
      </w:pPr>
    </w:p>
    <w:p w14:paraId="211594A8" w14:textId="77777777" w:rsidR="00401DFA" w:rsidRPr="00761D94" w:rsidRDefault="00401DFA" w:rsidP="0088723C">
      <w:pPr>
        <w:spacing w:line="276" w:lineRule="auto"/>
        <w:jc w:val="both"/>
        <w:rPr>
          <w:lang w:val="es-ES_tradnl"/>
        </w:rPr>
      </w:pPr>
    </w:p>
    <w:p w14:paraId="53F4AF98" w14:textId="77777777" w:rsidR="00401DFA" w:rsidRPr="00761D94" w:rsidRDefault="00401DFA" w:rsidP="0088723C">
      <w:pPr>
        <w:spacing w:line="276" w:lineRule="auto"/>
        <w:jc w:val="both"/>
      </w:pPr>
      <w:r w:rsidRPr="00761D94">
        <w:t>Nombre del solicitante____________Grado_____</w:t>
      </w:r>
      <w:r w:rsidRPr="00761D94">
        <w:tab/>
        <w:t>Fecha_____</w:t>
      </w:r>
    </w:p>
    <w:p w14:paraId="6D014DC1" w14:textId="77777777" w:rsidR="00401DFA" w:rsidRPr="00761D94" w:rsidRDefault="00401DFA" w:rsidP="0088723C">
      <w:pPr>
        <w:spacing w:line="276" w:lineRule="auto"/>
        <w:jc w:val="both"/>
      </w:pPr>
    </w:p>
    <w:p w14:paraId="6610E8C3" w14:textId="77777777" w:rsidR="00401DFA" w:rsidRPr="00761D94" w:rsidRDefault="00401DFA" w:rsidP="0088723C">
      <w:pPr>
        <w:pBdr>
          <w:bottom w:val="single" w:sz="12" w:space="1" w:color="auto"/>
        </w:pBdr>
        <w:spacing w:line="276" w:lineRule="auto"/>
        <w:jc w:val="both"/>
      </w:pPr>
      <w:r w:rsidRPr="00761D94">
        <w:t>Motivo por el cual  acude a la conciliación (explique )</w:t>
      </w:r>
    </w:p>
    <w:p w14:paraId="31BE603A" w14:textId="77777777" w:rsidR="00401DFA" w:rsidRPr="00761D94" w:rsidRDefault="00401DFA" w:rsidP="0088723C">
      <w:pPr>
        <w:spacing w:line="276" w:lineRule="auto"/>
        <w:jc w:val="both"/>
      </w:pPr>
    </w:p>
    <w:p w14:paraId="6F7E4D4F" w14:textId="77777777" w:rsidR="00401DFA" w:rsidRPr="00761D94" w:rsidRDefault="00401DFA" w:rsidP="0088723C">
      <w:pPr>
        <w:spacing w:line="276" w:lineRule="auto"/>
        <w:jc w:val="both"/>
      </w:pPr>
      <w:r w:rsidRPr="00761D94">
        <w:t>Nombre del compañero con quien desea conciliar__________________ grado_________</w:t>
      </w:r>
    </w:p>
    <w:p w14:paraId="5B68D166" w14:textId="77777777" w:rsidR="00401DFA" w:rsidRPr="00761D94" w:rsidRDefault="00401DFA" w:rsidP="0088723C">
      <w:pPr>
        <w:spacing w:line="276" w:lineRule="auto"/>
        <w:jc w:val="both"/>
      </w:pPr>
      <w:r w:rsidRPr="00761D94">
        <w:t>Conciliadores: __________________</w:t>
      </w:r>
      <w:r w:rsidRPr="00761D94">
        <w:tab/>
        <w:t>_________________</w:t>
      </w:r>
    </w:p>
    <w:p w14:paraId="5F362014" w14:textId="77777777" w:rsidR="00401DFA" w:rsidRPr="00761D94" w:rsidRDefault="00401DFA" w:rsidP="0088723C">
      <w:pPr>
        <w:spacing w:line="276" w:lineRule="auto"/>
        <w:jc w:val="both"/>
      </w:pPr>
      <w:r w:rsidRPr="00761D94">
        <w:t>Fecha de la conciliación______________ hora____________</w:t>
      </w:r>
    </w:p>
    <w:p w14:paraId="3A7979EE" w14:textId="77777777" w:rsidR="00401DFA" w:rsidRPr="00761D94" w:rsidRDefault="00401DFA" w:rsidP="0088723C">
      <w:pPr>
        <w:spacing w:line="276" w:lineRule="auto"/>
        <w:jc w:val="both"/>
      </w:pPr>
    </w:p>
    <w:p w14:paraId="6147710E" w14:textId="77777777" w:rsidR="00401DFA" w:rsidRPr="00761D94" w:rsidRDefault="00401DFA" w:rsidP="0088723C">
      <w:pPr>
        <w:spacing w:line="276" w:lineRule="auto"/>
        <w:jc w:val="both"/>
      </w:pPr>
    </w:p>
    <w:p w14:paraId="0CC91EE0" w14:textId="77777777" w:rsidR="00401DFA" w:rsidRPr="00761D94" w:rsidRDefault="00401DFA" w:rsidP="0088723C">
      <w:pPr>
        <w:pStyle w:val="Ttulo6"/>
        <w:spacing w:line="276" w:lineRule="auto"/>
        <w:jc w:val="both"/>
        <w:rPr>
          <w:szCs w:val="24"/>
        </w:rPr>
      </w:pPr>
      <w:r w:rsidRPr="00761D94">
        <w:rPr>
          <w:szCs w:val="24"/>
        </w:rPr>
        <w:lastRenderedPageBreak/>
        <w:t>REGISTRO DE CONCILIACIÓN ESCOLAR</w:t>
      </w:r>
    </w:p>
    <w:p w14:paraId="1AB2235C" w14:textId="77777777" w:rsidR="00401DFA" w:rsidRPr="00761D94" w:rsidRDefault="00401DFA" w:rsidP="0088723C">
      <w:pPr>
        <w:spacing w:line="276" w:lineRule="auto"/>
        <w:jc w:val="both"/>
      </w:pPr>
    </w:p>
    <w:p w14:paraId="3F034BCD" w14:textId="77777777" w:rsidR="00401DFA" w:rsidRPr="00761D94" w:rsidRDefault="00401DFA" w:rsidP="0088723C">
      <w:pPr>
        <w:spacing w:line="276" w:lineRule="auto"/>
        <w:jc w:val="both"/>
      </w:pPr>
      <w:r w:rsidRPr="00761D94">
        <w:t>“Un acuerdo es como un hilo especial que junto a otros hilos nos permiten tejer la convivencia en nuestro colegio”</w:t>
      </w:r>
    </w:p>
    <w:p w14:paraId="7C7FC6F8" w14:textId="77777777" w:rsidR="00401DFA" w:rsidRPr="00761D94" w:rsidRDefault="00401DFA" w:rsidP="0088723C">
      <w:pPr>
        <w:spacing w:line="276" w:lineRule="auto"/>
        <w:jc w:val="both"/>
      </w:pPr>
    </w:p>
    <w:p w14:paraId="4D010D95" w14:textId="77777777" w:rsidR="00401DFA" w:rsidRPr="00761D94" w:rsidRDefault="00401DFA" w:rsidP="0088723C">
      <w:pPr>
        <w:spacing w:line="276" w:lineRule="auto"/>
        <w:jc w:val="both"/>
      </w:pPr>
      <w:r w:rsidRPr="00761D94">
        <w:t>Fecha_____________________________ Lugar ___________________</w:t>
      </w:r>
    </w:p>
    <w:p w14:paraId="3C72DFC6" w14:textId="77777777" w:rsidR="00401DFA" w:rsidRPr="00761D94" w:rsidRDefault="00401DFA" w:rsidP="0088723C">
      <w:pPr>
        <w:spacing w:line="276" w:lineRule="auto"/>
        <w:jc w:val="both"/>
      </w:pPr>
    </w:p>
    <w:p w14:paraId="1DFF962F" w14:textId="77777777" w:rsidR="00401DFA" w:rsidRPr="00761D94" w:rsidRDefault="00401DFA" w:rsidP="0088723C">
      <w:pPr>
        <w:spacing w:line="276" w:lineRule="auto"/>
        <w:jc w:val="both"/>
      </w:pPr>
      <w:r w:rsidRPr="00761D94">
        <w:t>Nombre de los conciliadores: _______________________</w:t>
      </w:r>
      <w:r w:rsidRPr="00761D94">
        <w:tab/>
        <w:t>________________</w:t>
      </w:r>
    </w:p>
    <w:p w14:paraId="71314816" w14:textId="77777777" w:rsidR="00401DFA" w:rsidRPr="00761D94" w:rsidRDefault="00401DFA" w:rsidP="0088723C">
      <w:pPr>
        <w:spacing w:line="276" w:lineRule="auto"/>
        <w:jc w:val="both"/>
      </w:pPr>
      <w:r w:rsidRPr="00761D94">
        <w:t xml:space="preserve">Nombre de quienes acuden a la conciliación: </w:t>
      </w:r>
    </w:p>
    <w:p w14:paraId="0AA76AFB" w14:textId="77777777" w:rsidR="00401DFA" w:rsidRPr="00761D94" w:rsidRDefault="00401DFA" w:rsidP="0088723C">
      <w:pPr>
        <w:spacing w:line="276" w:lineRule="auto"/>
        <w:jc w:val="both"/>
      </w:pPr>
    </w:p>
    <w:p w14:paraId="53BFE3BE" w14:textId="77777777" w:rsidR="00401DFA" w:rsidRPr="00761D94" w:rsidRDefault="00401DFA" w:rsidP="0088723C">
      <w:pPr>
        <w:spacing w:line="276" w:lineRule="auto"/>
        <w:jc w:val="both"/>
      </w:pPr>
      <w:r w:rsidRPr="00761D94">
        <w:t>___________________________</w:t>
      </w:r>
      <w:r w:rsidRPr="00761D94">
        <w:tab/>
        <w:t>grado______</w:t>
      </w:r>
    </w:p>
    <w:p w14:paraId="0390D196" w14:textId="77777777" w:rsidR="00401DFA" w:rsidRPr="00761D94" w:rsidRDefault="00401DFA" w:rsidP="0088723C">
      <w:pPr>
        <w:spacing w:line="276" w:lineRule="auto"/>
        <w:jc w:val="both"/>
      </w:pPr>
    </w:p>
    <w:p w14:paraId="65C507A2" w14:textId="77777777" w:rsidR="00401DFA" w:rsidRPr="00761D94" w:rsidRDefault="00401DFA" w:rsidP="0088723C">
      <w:pPr>
        <w:spacing w:line="276" w:lineRule="auto"/>
        <w:jc w:val="both"/>
      </w:pPr>
      <w:r w:rsidRPr="00761D94">
        <w:t>___________________________</w:t>
      </w:r>
      <w:r w:rsidRPr="00761D94">
        <w:tab/>
        <w:t>grado______</w:t>
      </w:r>
    </w:p>
    <w:p w14:paraId="52C2CF21" w14:textId="77777777" w:rsidR="00401DFA" w:rsidRPr="00761D94" w:rsidRDefault="00401DFA" w:rsidP="0088723C">
      <w:pPr>
        <w:spacing w:line="276" w:lineRule="auto"/>
        <w:jc w:val="both"/>
      </w:pPr>
    </w:p>
    <w:p w14:paraId="169119CE" w14:textId="77777777" w:rsidR="00401DFA" w:rsidRPr="00761D94" w:rsidRDefault="00C9203C" w:rsidP="00C9203C">
      <w:pPr>
        <w:pBdr>
          <w:bottom w:val="single" w:sz="12" w:space="1" w:color="auto"/>
        </w:pBdr>
        <w:spacing w:line="276" w:lineRule="auto"/>
        <w:jc w:val="both"/>
      </w:pPr>
      <w:r w:rsidRPr="00761D94">
        <w:t>Asunto para conciliar</w:t>
      </w:r>
    </w:p>
    <w:p w14:paraId="5797AE21" w14:textId="77777777" w:rsidR="00401DFA" w:rsidRPr="00761D94" w:rsidRDefault="00401DFA" w:rsidP="0088723C">
      <w:pPr>
        <w:pBdr>
          <w:top w:val="single" w:sz="12" w:space="1" w:color="auto"/>
          <w:bottom w:val="single" w:sz="12" w:space="1" w:color="auto"/>
        </w:pBdr>
        <w:spacing w:line="276" w:lineRule="auto"/>
        <w:jc w:val="both"/>
      </w:pPr>
    </w:p>
    <w:p w14:paraId="71000DF7" w14:textId="77777777" w:rsidR="00401DFA" w:rsidRPr="00761D94" w:rsidRDefault="00401DFA" w:rsidP="0088723C">
      <w:pPr>
        <w:spacing w:line="276" w:lineRule="auto"/>
        <w:jc w:val="both"/>
      </w:pPr>
    </w:p>
    <w:p w14:paraId="2A249EBD" w14:textId="77777777" w:rsidR="00401DFA" w:rsidRPr="00761D94" w:rsidRDefault="00401DFA" w:rsidP="0088723C">
      <w:pPr>
        <w:spacing w:line="276" w:lineRule="auto"/>
        <w:jc w:val="both"/>
      </w:pPr>
      <w:r w:rsidRPr="00761D94">
        <w:t>Compromisos de las partes:</w:t>
      </w:r>
    </w:p>
    <w:p w14:paraId="59EA829D" w14:textId="77777777" w:rsidR="00401DFA" w:rsidRPr="00761D94" w:rsidRDefault="00401DFA" w:rsidP="0088723C">
      <w:pPr>
        <w:spacing w:line="276" w:lineRule="auto"/>
        <w:jc w:val="both"/>
      </w:pPr>
    </w:p>
    <w:p w14:paraId="14A1A598" w14:textId="77777777" w:rsidR="00401DFA" w:rsidRPr="00761D94" w:rsidRDefault="00401DFA" w:rsidP="0088723C">
      <w:pPr>
        <w:spacing w:line="276" w:lineRule="auto"/>
        <w:jc w:val="both"/>
      </w:pPr>
      <w:r w:rsidRPr="00761D94">
        <w:t xml:space="preserve">Parte 1: </w:t>
      </w:r>
    </w:p>
    <w:p w14:paraId="185A628E" w14:textId="77777777" w:rsidR="00401DFA" w:rsidRPr="00761D94" w:rsidRDefault="00401DFA" w:rsidP="00FC1AE2">
      <w:pPr>
        <w:spacing w:line="276" w:lineRule="auto"/>
        <w:jc w:val="both"/>
      </w:pPr>
      <w:r w:rsidRPr="00761D94">
        <w:t>_______________</w:t>
      </w:r>
      <w:r w:rsidRPr="00761D94">
        <w:rPr>
          <w:b/>
          <w:bCs/>
        </w:rPr>
        <w:t>____________________________________________________________</w:t>
      </w:r>
    </w:p>
    <w:p w14:paraId="5E83AD1D" w14:textId="77777777" w:rsidR="00401DFA" w:rsidRPr="00761D94" w:rsidRDefault="00401DFA" w:rsidP="0088723C">
      <w:pPr>
        <w:pStyle w:val="Ttulo6"/>
        <w:spacing w:line="276" w:lineRule="auto"/>
        <w:jc w:val="both"/>
        <w:rPr>
          <w:b w:val="0"/>
          <w:bCs w:val="0"/>
          <w:szCs w:val="24"/>
        </w:rPr>
      </w:pPr>
      <w:r w:rsidRPr="00761D94">
        <w:rPr>
          <w:b w:val="0"/>
          <w:bCs w:val="0"/>
          <w:szCs w:val="24"/>
        </w:rPr>
        <w:t xml:space="preserve">parte 2: </w:t>
      </w:r>
    </w:p>
    <w:p w14:paraId="7C950EF8" w14:textId="77777777" w:rsidR="00401DFA" w:rsidRPr="00761D94" w:rsidRDefault="00401DFA" w:rsidP="0088723C">
      <w:pPr>
        <w:pStyle w:val="Ttulo6"/>
        <w:spacing w:line="276" w:lineRule="auto"/>
        <w:jc w:val="both"/>
        <w:rPr>
          <w:b w:val="0"/>
          <w:bCs w:val="0"/>
          <w:szCs w:val="24"/>
        </w:rPr>
      </w:pPr>
    </w:p>
    <w:p w14:paraId="7D6C2D56" w14:textId="77777777" w:rsidR="00401DFA" w:rsidRPr="00761D94" w:rsidRDefault="00401DFA" w:rsidP="0088723C">
      <w:pPr>
        <w:spacing w:line="276" w:lineRule="auto"/>
        <w:jc w:val="both"/>
        <w:rPr>
          <w:lang w:val="es-ES_tradnl"/>
        </w:rPr>
      </w:pPr>
    </w:p>
    <w:p w14:paraId="3A143627" w14:textId="77777777" w:rsidR="00401DFA" w:rsidRPr="00761D94" w:rsidRDefault="00401DFA" w:rsidP="0088723C">
      <w:pPr>
        <w:spacing w:line="276" w:lineRule="auto"/>
        <w:jc w:val="both"/>
        <w:rPr>
          <w:lang w:val="es-ES_tradnl"/>
        </w:rPr>
      </w:pPr>
    </w:p>
    <w:p w14:paraId="346E3E06" w14:textId="77777777" w:rsidR="00401DFA" w:rsidRPr="00761D94" w:rsidRDefault="00401DFA" w:rsidP="0088723C">
      <w:pPr>
        <w:pStyle w:val="Ttulo6"/>
        <w:spacing w:line="276" w:lineRule="auto"/>
        <w:jc w:val="both"/>
        <w:rPr>
          <w:szCs w:val="24"/>
        </w:rPr>
      </w:pPr>
      <w:r w:rsidRPr="00761D94">
        <w:rPr>
          <w:szCs w:val="24"/>
        </w:rPr>
        <w:t>CITACIÓN A PADRES  DE FAMILIA</w:t>
      </w:r>
    </w:p>
    <w:p w14:paraId="044E4D71" w14:textId="77777777" w:rsidR="00401DFA" w:rsidRPr="00761D94" w:rsidRDefault="00401DFA" w:rsidP="0088723C">
      <w:pPr>
        <w:spacing w:line="276" w:lineRule="auto"/>
        <w:jc w:val="both"/>
        <w:rPr>
          <w:b/>
          <w:bCs/>
          <w:lang w:val="es-ES_tradnl"/>
        </w:rPr>
      </w:pPr>
    </w:p>
    <w:p w14:paraId="4AFD92AF" w14:textId="77777777" w:rsidR="00401DFA" w:rsidRPr="00761D94" w:rsidRDefault="00401DFA" w:rsidP="0088723C">
      <w:pPr>
        <w:spacing w:line="276" w:lineRule="auto"/>
        <w:jc w:val="both"/>
      </w:pPr>
      <w:r w:rsidRPr="00761D94">
        <w:t>Señor(a) _____________________________________</w:t>
      </w:r>
    </w:p>
    <w:p w14:paraId="7CF12AF9" w14:textId="77777777" w:rsidR="00401DFA" w:rsidRPr="00761D94" w:rsidRDefault="00401DFA" w:rsidP="0088723C">
      <w:pPr>
        <w:spacing w:line="276" w:lineRule="auto"/>
        <w:jc w:val="both"/>
      </w:pPr>
    </w:p>
    <w:p w14:paraId="4B0A85C5" w14:textId="77777777" w:rsidR="00401DFA" w:rsidRPr="00761D94" w:rsidRDefault="00401DFA" w:rsidP="0088723C">
      <w:pPr>
        <w:spacing w:line="276" w:lineRule="auto"/>
        <w:jc w:val="both"/>
      </w:pPr>
      <w:r w:rsidRPr="00761D94">
        <w:t>Padre de familia  y/o acudiente del alumno(a) _____________________________</w:t>
      </w:r>
    </w:p>
    <w:p w14:paraId="6DBAC562" w14:textId="77777777" w:rsidR="00401DFA" w:rsidRPr="00761D94" w:rsidRDefault="00401DFA" w:rsidP="0088723C">
      <w:pPr>
        <w:spacing w:line="276" w:lineRule="auto"/>
        <w:jc w:val="both"/>
      </w:pPr>
    </w:p>
    <w:p w14:paraId="3133333E" w14:textId="77777777" w:rsidR="00401DFA" w:rsidRPr="00761D94" w:rsidRDefault="00401DFA" w:rsidP="0088723C">
      <w:pPr>
        <w:spacing w:line="276" w:lineRule="auto"/>
        <w:jc w:val="both"/>
      </w:pPr>
      <w:r w:rsidRPr="00761D94">
        <w:t>Del grado____________________ le solicitamos muy comedidamente se presente  en la  institución el día____________ del  mes _________ del año ____________ a las  ______</w:t>
      </w:r>
    </w:p>
    <w:p w14:paraId="1441A812" w14:textId="77777777" w:rsidR="00401DFA" w:rsidRPr="00761D94" w:rsidRDefault="00401DFA" w:rsidP="0088723C">
      <w:pPr>
        <w:spacing w:line="276" w:lineRule="auto"/>
        <w:jc w:val="both"/>
      </w:pPr>
    </w:p>
    <w:p w14:paraId="35D96626" w14:textId="77777777" w:rsidR="00401DFA" w:rsidRPr="00761D94" w:rsidRDefault="00401DFA" w:rsidP="0088723C">
      <w:pPr>
        <w:spacing w:line="276" w:lineRule="auto"/>
        <w:jc w:val="both"/>
      </w:pPr>
      <w:r w:rsidRPr="00761D94">
        <w:t>Agradecemos su colaboración y apoyo en esta tarea educativa</w:t>
      </w:r>
    </w:p>
    <w:p w14:paraId="70308EB4" w14:textId="77777777" w:rsidR="00401DFA" w:rsidRPr="00761D94" w:rsidRDefault="00401DFA" w:rsidP="0088723C">
      <w:pPr>
        <w:spacing w:line="276" w:lineRule="auto"/>
        <w:jc w:val="both"/>
      </w:pPr>
    </w:p>
    <w:p w14:paraId="11DF737F" w14:textId="77777777" w:rsidR="00401DFA" w:rsidRPr="00761D94" w:rsidRDefault="00401DFA" w:rsidP="00C9203C">
      <w:pPr>
        <w:jc w:val="both"/>
      </w:pPr>
      <w:r w:rsidRPr="00761D94">
        <w:t>Director del grupo __________________________________</w:t>
      </w:r>
    </w:p>
    <w:p w14:paraId="445E9C63" w14:textId="77777777" w:rsidR="00401DFA" w:rsidRPr="00761D94" w:rsidRDefault="00401DFA" w:rsidP="00C9203C">
      <w:pPr>
        <w:jc w:val="both"/>
      </w:pPr>
    </w:p>
    <w:p w14:paraId="7CA26637" w14:textId="77777777" w:rsidR="00401DFA" w:rsidRPr="00761D94" w:rsidRDefault="00401DFA" w:rsidP="00C9203C">
      <w:pPr>
        <w:jc w:val="both"/>
      </w:pPr>
      <w:r w:rsidRPr="00761D94">
        <w:lastRenderedPageBreak/>
        <w:t xml:space="preserve">Coordinador </w:t>
      </w:r>
      <w:r w:rsidRPr="00761D94">
        <w:tab/>
        <w:t xml:space="preserve">       __________________________________</w:t>
      </w:r>
    </w:p>
    <w:p w14:paraId="7D384D87" w14:textId="77777777" w:rsidR="00401DFA" w:rsidRPr="00761D94" w:rsidRDefault="00401DFA" w:rsidP="00C9203C">
      <w:pPr>
        <w:jc w:val="both"/>
      </w:pPr>
    </w:p>
    <w:p w14:paraId="7403367E" w14:textId="77777777" w:rsidR="00401DFA" w:rsidRPr="00761D94" w:rsidRDefault="00C9203C" w:rsidP="00C9203C">
      <w:pPr>
        <w:jc w:val="both"/>
      </w:pPr>
      <w:r w:rsidRPr="00761D94">
        <w:t>Rector</w:t>
      </w:r>
      <w:r w:rsidR="00401DFA" w:rsidRPr="00761D94">
        <w:t xml:space="preserve">                 __________________________________</w:t>
      </w:r>
    </w:p>
    <w:p w14:paraId="3A4E62C1" w14:textId="77777777" w:rsidR="00401DFA" w:rsidRPr="00761D94" w:rsidRDefault="00401DFA" w:rsidP="0088723C">
      <w:pPr>
        <w:spacing w:line="276" w:lineRule="auto"/>
        <w:jc w:val="both"/>
      </w:pPr>
    </w:p>
    <w:p w14:paraId="6C2F5E00" w14:textId="77777777" w:rsidR="00401DFA" w:rsidRPr="00761D94" w:rsidRDefault="00401DFA" w:rsidP="0088723C">
      <w:pPr>
        <w:spacing w:line="276" w:lineRule="auto"/>
        <w:jc w:val="both"/>
      </w:pPr>
    </w:p>
    <w:p w14:paraId="703628AC" w14:textId="77777777" w:rsidR="00401DFA" w:rsidRPr="00761D94" w:rsidRDefault="00720C5C" w:rsidP="0088723C">
      <w:pPr>
        <w:spacing w:line="276" w:lineRule="auto"/>
        <w:jc w:val="both"/>
      </w:pPr>
      <w:r w:rsidRPr="00761D94">
        <w:t xml:space="preserve">Desprendible de notificación  de información </w:t>
      </w:r>
    </w:p>
    <w:p w14:paraId="68C3464B" w14:textId="77777777" w:rsidR="00720C5C" w:rsidRPr="00761D94" w:rsidRDefault="00720C5C" w:rsidP="0088723C">
      <w:pPr>
        <w:spacing w:line="276" w:lineRule="auto"/>
        <w:jc w:val="both"/>
      </w:pPr>
      <w:r w:rsidRPr="00761D94">
        <w:t xml:space="preserve">Firmado por </w:t>
      </w:r>
    </w:p>
    <w:p w14:paraId="266C962C" w14:textId="77777777" w:rsidR="00401DFA" w:rsidRPr="00761D94" w:rsidRDefault="00401DFA" w:rsidP="0088723C">
      <w:pPr>
        <w:spacing w:line="276" w:lineRule="auto"/>
        <w:jc w:val="both"/>
      </w:pPr>
    </w:p>
    <w:p w14:paraId="2EC9D12E" w14:textId="77777777" w:rsidR="00C9203C" w:rsidRPr="00761D94" w:rsidRDefault="00C9203C" w:rsidP="0088723C">
      <w:pPr>
        <w:spacing w:line="276" w:lineRule="auto"/>
        <w:jc w:val="both"/>
      </w:pPr>
    </w:p>
    <w:p w14:paraId="0F6A9839" w14:textId="77777777" w:rsidR="00C9203C" w:rsidRPr="00761D94" w:rsidRDefault="00C9203C" w:rsidP="0088723C">
      <w:pPr>
        <w:spacing w:line="276" w:lineRule="auto"/>
        <w:jc w:val="both"/>
      </w:pPr>
    </w:p>
    <w:p w14:paraId="075E7344" w14:textId="77777777" w:rsidR="00C9203C" w:rsidRPr="00761D94" w:rsidRDefault="00C9203C" w:rsidP="0088723C">
      <w:pPr>
        <w:spacing w:line="276" w:lineRule="auto"/>
        <w:jc w:val="both"/>
      </w:pPr>
    </w:p>
    <w:p w14:paraId="4D789FCA" w14:textId="77777777" w:rsidR="00C9203C" w:rsidRPr="00761D94" w:rsidRDefault="00C9203C" w:rsidP="0088723C">
      <w:pPr>
        <w:spacing w:line="276" w:lineRule="auto"/>
        <w:jc w:val="both"/>
      </w:pPr>
    </w:p>
    <w:p w14:paraId="2796E90B" w14:textId="77777777" w:rsidR="00C9203C" w:rsidRPr="00761D94" w:rsidRDefault="00C9203C" w:rsidP="0088723C">
      <w:pPr>
        <w:spacing w:line="276" w:lineRule="auto"/>
        <w:jc w:val="both"/>
      </w:pPr>
    </w:p>
    <w:p w14:paraId="63770A9C" w14:textId="77777777" w:rsidR="00C9203C" w:rsidRPr="00761D94" w:rsidRDefault="00C9203C" w:rsidP="0088723C">
      <w:pPr>
        <w:spacing w:line="276" w:lineRule="auto"/>
        <w:jc w:val="both"/>
      </w:pPr>
    </w:p>
    <w:p w14:paraId="68DEE4AD" w14:textId="77777777" w:rsidR="00C9203C" w:rsidRPr="00761D94" w:rsidRDefault="00C9203C" w:rsidP="0088723C">
      <w:pPr>
        <w:spacing w:line="276" w:lineRule="auto"/>
        <w:jc w:val="both"/>
      </w:pPr>
    </w:p>
    <w:p w14:paraId="49F7B12A" w14:textId="77777777" w:rsidR="00C9203C" w:rsidRPr="00761D94" w:rsidRDefault="00C9203C" w:rsidP="0088723C">
      <w:pPr>
        <w:spacing w:line="276" w:lineRule="auto"/>
        <w:jc w:val="both"/>
      </w:pPr>
    </w:p>
    <w:p w14:paraId="3E547CD0" w14:textId="77777777" w:rsidR="00C9203C" w:rsidRPr="00761D94" w:rsidRDefault="00C9203C" w:rsidP="0088723C">
      <w:pPr>
        <w:spacing w:line="276" w:lineRule="auto"/>
        <w:jc w:val="both"/>
      </w:pPr>
    </w:p>
    <w:p w14:paraId="4A450843" w14:textId="77777777" w:rsidR="00C9203C" w:rsidRPr="00761D94" w:rsidRDefault="00C9203C" w:rsidP="0088723C">
      <w:pPr>
        <w:spacing w:line="276" w:lineRule="auto"/>
        <w:jc w:val="both"/>
      </w:pPr>
    </w:p>
    <w:p w14:paraId="555ABDDE" w14:textId="77777777" w:rsidR="00C9203C" w:rsidRPr="00761D94" w:rsidRDefault="00C9203C" w:rsidP="0088723C">
      <w:pPr>
        <w:spacing w:line="276" w:lineRule="auto"/>
        <w:jc w:val="both"/>
      </w:pPr>
    </w:p>
    <w:p w14:paraId="1532CB16" w14:textId="77777777" w:rsidR="00C9203C" w:rsidRPr="00761D94" w:rsidRDefault="00C9203C" w:rsidP="0088723C">
      <w:pPr>
        <w:spacing w:line="276" w:lineRule="auto"/>
        <w:jc w:val="both"/>
      </w:pPr>
    </w:p>
    <w:p w14:paraId="58A5D1E0" w14:textId="77777777" w:rsidR="00C9203C" w:rsidRPr="00761D94" w:rsidRDefault="00C9203C" w:rsidP="0088723C">
      <w:pPr>
        <w:spacing w:line="276" w:lineRule="auto"/>
        <w:jc w:val="both"/>
      </w:pPr>
    </w:p>
    <w:p w14:paraId="6C7151C5" w14:textId="77777777" w:rsidR="00C9203C" w:rsidRPr="00761D94" w:rsidRDefault="00C9203C" w:rsidP="0088723C">
      <w:pPr>
        <w:spacing w:line="276" w:lineRule="auto"/>
        <w:jc w:val="both"/>
      </w:pPr>
    </w:p>
    <w:p w14:paraId="525AD2C6" w14:textId="77777777" w:rsidR="00C9203C" w:rsidRPr="00761D94" w:rsidRDefault="00C9203C" w:rsidP="0088723C">
      <w:pPr>
        <w:spacing w:line="276" w:lineRule="auto"/>
        <w:jc w:val="both"/>
      </w:pPr>
    </w:p>
    <w:p w14:paraId="0154D877" w14:textId="77777777" w:rsidR="00C9203C" w:rsidRPr="00761D94" w:rsidRDefault="00C9203C" w:rsidP="0088723C">
      <w:pPr>
        <w:spacing w:line="276" w:lineRule="auto"/>
        <w:jc w:val="both"/>
      </w:pPr>
    </w:p>
    <w:p w14:paraId="2F00FB3D" w14:textId="77777777" w:rsidR="00C9203C" w:rsidRPr="00761D94" w:rsidRDefault="00C9203C" w:rsidP="0088723C">
      <w:pPr>
        <w:spacing w:line="276" w:lineRule="auto"/>
        <w:jc w:val="both"/>
      </w:pPr>
    </w:p>
    <w:p w14:paraId="53B31ADE" w14:textId="77777777" w:rsidR="00E840A0" w:rsidRPr="00761D94" w:rsidRDefault="00E840A0" w:rsidP="0088723C">
      <w:pPr>
        <w:spacing w:line="276" w:lineRule="auto"/>
        <w:jc w:val="center"/>
      </w:pPr>
      <w:r w:rsidRPr="00761D94">
        <w:t>INSTITUCION EDUCATIVA JOSE CELESTINO MUTIS</w:t>
      </w:r>
    </w:p>
    <w:p w14:paraId="191A9579" w14:textId="77777777" w:rsidR="00E840A0" w:rsidRPr="00761D94" w:rsidRDefault="00E840A0" w:rsidP="0088723C">
      <w:pPr>
        <w:spacing w:line="276" w:lineRule="auto"/>
        <w:jc w:val="center"/>
      </w:pPr>
      <w:r w:rsidRPr="00761D94">
        <w:t>PROYECTO DE SERVICIO SOCIAL Y/O CONSTITUCIONAL</w:t>
      </w:r>
    </w:p>
    <w:p w14:paraId="2BE50472" w14:textId="77777777" w:rsidR="00E840A0" w:rsidRPr="00761D94" w:rsidRDefault="00E840A0" w:rsidP="0088723C">
      <w:pPr>
        <w:spacing w:line="276" w:lineRule="auto"/>
      </w:pPr>
    </w:p>
    <w:p w14:paraId="0BE859D1" w14:textId="77777777" w:rsidR="00E840A0" w:rsidRPr="00761D94" w:rsidRDefault="00E840A0" w:rsidP="00672D0A">
      <w:pPr>
        <w:numPr>
          <w:ilvl w:val="0"/>
          <w:numId w:val="32"/>
        </w:numPr>
        <w:spacing w:line="276" w:lineRule="auto"/>
      </w:pPr>
      <w:r w:rsidRPr="00761D94">
        <w:t>IDENTIFICACION</w:t>
      </w:r>
    </w:p>
    <w:p w14:paraId="6BCA5694" w14:textId="77777777" w:rsidR="00E840A0" w:rsidRPr="00761D94" w:rsidRDefault="00E840A0" w:rsidP="00C9203C">
      <w:pPr>
        <w:ind w:left="720"/>
      </w:pPr>
      <w:r w:rsidRPr="00761D94">
        <w:t>Entidad con la que realiza la actividad _______________________________</w:t>
      </w:r>
    </w:p>
    <w:p w14:paraId="4C6859AF" w14:textId="77777777" w:rsidR="00E840A0" w:rsidRPr="00761D94" w:rsidRDefault="00E840A0" w:rsidP="00C9203C">
      <w:pPr>
        <w:ind w:left="720"/>
      </w:pPr>
    </w:p>
    <w:p w14:paraId="5A457A65" w14:textId="77777777" w:rsidR="00E840A0" w:rsidRPr="00761D94" w:rsidRDefault="00E840A0" w:rsidP="00C9203C">
      <w:pPr>
        <w:ind w:left="720"/>
      </w:pPr>
      <w:r w:rsidRPr="00761D94">
        <w:t>Barrio ____________________________Teléfono ____________________</w:t>
      </w:r>
    </w:p>
    <w:p w14:paraId="36755D24" w14:textId="77777777" w:rsidR="00E840A0" w:rsidRPr="00761D94" w:rsidRDefault="00E840A0" w:rsidP="00C9203C"/>
    <w:p w14:paraId="4F830FDC" w14:textId="77777777" w:rsidR="00E840A0" w:rsidRPr="00761D94" w:rsidRDefault="00E840A0" w:rsidP="00C9203C">
      <w:pPr>
        <w:ind w:left="720"/>
      </w:pPr>
      <w:r w:rsidRPr="00761D94">
        <w:t>Institución o comunidad beneficiaria __________________________________</w:t>
      </w:r>
    </w:p>
    <w:p w14:paraId="72044655" w14:textId="77777777" w:rsidR="00E840A0" w:rsidRPr="00761D94" w:rsidRDefault="00E840A0" w:rsidP="00C9203C">
      <w:pPr>
        <w:ind w:left="720"/>
      </w:pPr>
    </w:p>
    <w:p w14:paraId="290B1BCC" w14:textId="77777777" w:rsidR="00E840A0" w:rsidRPr="00761D94" w:rsidRDefault="00E840A0" w:rsidP="00C9203C">
      <w:pPr>
        <w:ind w:left="720"/>
      </w:pPr>
      <w:r w:rsidRPr="00761D94">
        <w:t>Estudiante que realiza la actividad. ___________________________________</w:t>
      </w:r>
    </w:p>
    <w:p w14:paraId="2A3630C3" w14:textId="77777777" w:rsidR="00E840A0" w:rsidRPr="00761D94" w:rsidRDefault="00E840A0" w:rsidP="00C9203C">
      <w:pPr>
        <w:ind w:left="720"/>
      </w:pPr>
    </w:p>
    <w:p w14:paraId="7BF95F89" w14:textId="77777777" w:rsidR="00E840A0" w:rsidRPr="00761D94" w:rsidRDefault="00E840A0" w:rsidP="00C9203C">
      <w:pPr>
        <w:ind w:left="720"/>
      </w:pPr>
      <w:r w:rsidRPr="00761D94">
        <w:t>Fecha de iniciación____________ fecha de culminación __________________</w:t>
      </w:r>
    </w:p>
    <w:p w14:paraId="28D2FB8A" w14:textId="77777777" w:rsidR="00E840A0" w:rsidRPr="00761D94" w:rsidRDefault="00E840A0" w:rsidP="00C9203C">
      <w:pPr>
        <w:ind w:left="720"/>
      </w:pPr>
    </w:p>
    <w:p w14:paraId="41089ED8" w14:textId="77777777" w:rsidR="00E840A0" w:rsidRPr="00761D94" w:rsidRDefault="00E840A0" w:rsidP="00C9203C">
      <w:pPr>
        <w:ind w:left="720"/>
      </w:pPr>
      <w:r w:rsidRPr="00761D94">
        <w:t>Asesor del proyecto _______________________________________________</w:t>
      </w:r>
    </w:p>
    <w:p w14:paraId="02C2A9C7" w14:textId="77777777" w:rsidR="00E840A0" w:rsidRPr="00761D94" w:rsidRDefault="00E840A0" w:rsidP="00C9203C"/>
    <w:p w14:paraId="00F7DA97" w14:textId="77777777" w:rsidR="00E840A0" w:rsidRPr="00761D94" w:rsidRDefault="00E840A0" w:rsidP="00672D0A">
      <w:pPr>
        <w:numPr>
          <w:ilvl w:val="0"/>
          <w:numId w:val="32"/>
        </w:numPr>
        <w:spacing w:line="276" w:lineRule="auto"/>
      </w:pPr>
      <w:r w:rsidRPr="00761D94">
        <w:t>JUSTIFICACIÒN (para que y porque realiza el proyecto en la comunidad)</w:t>
      </w:r>
    </w:p>
    <w:p w14:paraId="3F89752D" w14:textId="77777777" w:rsidR="00E840A0" w:rsidRPr="00761D94" w:rsidRDefault="00E840A0" w:rsidP="0088723C">
      <w:pPr>
        <w:spacing w:line="276" w:lineRule="auto"/>
        <w:ind w:left="720"/>
      </w:pPr>
      <w:r w:rsidRPr="00761D94">
        <w:t>________________________________________________________________________________________________________________________________________________</w:t>
      </w:r>
    </w:p>
    <w:p w14:paraId="1761112B" w14:textId="77777777" w:rsidR="00E840A0" w:rsidRPr="00761D94" w:rsidRDefault="00E840A0" w:rsidP="0088723C">
      <w:pPr>
        <w:spacing w:line="276" w:lineRule="auto"/>
        <w:ind w:left="360"/>
      </w:pPr>
    </w:p>
    <w:p w14:paraId="01DC4C7B" w14:textId="77777777" w:rsidR="00E840A0" w:rsidRPr="00761D94" w:rsidRDefault="00E840A0" w:rsidP="00672D0A">
      <w:pPr>
        <w:numPr>
          <w:ilvl w:val="0"/>
          <w:numId w:val="32"/>
        </w:numPr>
        <w:spacing w:line="276" w:lineRule="auto"/>
      </w:pPr>
      <w:r w:rsidRPr="00761D94">
        <w:t>OBJETIVO (propuesta o alcance a corto, mediano y largo plazo)</w:t>
      </w:r>
    </w:p>
    <w:p w14:paraId="7B6EC473" w14:textId="77777777" w:rsidR="00E840A0" w:rsidRPr="00761D94" w:rsidRDefault="00E840A0" w:rsidP="0088723C">
      <w:pPr>
        <w:spacing w:line="276" w:lineRule="auto"/>
        <w:ind w:left="720"/>
      </w:pPr>
      <w:r w:rsidRPr="00761D94">
        <w:t>________________________________________________________________________________________________________________________________________________</w:t>
      </w:r>
    </w:p>
    <w:p w14:paraId="637371B4" w14:textId="77777777" w:rsidR="00E840A0" w:rsidRPr="00761D94" w:rsidRDefault="00E840A0" w:rsidP="0088723C">
      <w:pPr>
        <w:spacing w:line="276" w:lineRule="auto"/>
        <w:ind w:left="360"/>
      </w:pPr>
    </w:p>
    <w:p w14:paraId="5EDDF5F5" w14:textId="77777777" w:rsidR="00E840A0" w:rsidRPr="00761D94" w:rsidRDefault="00E840A0" w:rsidP="00672D0A">
      <w:pPr>
        <w:numPr>
          <w:ilvl w:val="0"/>
          <w:numId w:val="32"/>
        </w:numPr>
        <w:spacing w:line="276" w:lineRule="auto"/>
      </w:pPr>
      <w:r w:rsidRPr="00761D94">
        <w:t>EVALUACION (describir  brevemente como se desarrolla el programa, que beneficios recibieron las personas de la institución donde usted realizó  la actividad)</w:t>
      </w:r>
    </w:p>
    <w:p w14:paraId="0431A39B" w14:textId="77777777" w:rsidR="00E840A0" w:rsidRPr="00761D94" w:rsidRDefault="00E840A0" w:rsidP="00672D0A">
      <w:pPr>
        <w:numPr>
          <w:ilvl w:val="0"/>
          <w:numId w:val="32"/>
        </w:numPr>
        <w:spacing w:line="276" w:lineRule="auto"/>
      </w:pPr>
      <w:r w:rsidRPr="00761D94">
        <w:t>________________________________________________________________________________________________________________________________________________</w:t>
      </w:r>
    </w:p>
    <w:p w14:paraId="7F5E1E7D" w14:textId="77777777" w:rsidR="00E840A0" w:rsidRPr="00761D94" w:rsidRDefault="00E840A0" w:rsidP="0088723C">
      <w:pPr>
        <w:spacing w:line="276" w:lineRule="auto"/>
        <w:ind w:left="360"/>
      </w:pPr>
    </w:p>
    <w:p w14:paraId="58C48F8E" w14:textId="77777777" w:rsidR="00E840A0" w:rsidRPr="00761D94" w:rsidRDefault="00E840A0" w:rsidP="00672D0A">
      <w:pPr>
        <w:numPr>
          <w:ilvl w:val="0"/>
          <w:numId w:val="32"/>
        </w:numPr>
        <w:spacing w:line="276" w:lineRule="auto"/>
      </w:pPr>
      <w:r w:rsidRPr="00761D94">
        <w:t>CRONOGRAMA DE ACTIVIDADES (anexar cronograma de actividades )</w:t>
      </w:r>
    </w:p>
    <w:p w14:paraId="07C41507" w14:textId="77777777" w:rsidR="00E840A0" w:rsidRPr="00761D94" w:rsidRDefault="00E840A0" w:rsidP="0088723C">
      <w:pPr>
        <w:spacing w:line="276" w:lineRule="auto"/>
      </w:pPr>
    </w:p>
    <w:tbl>
      <w:tblPr>
        <w:tblStyle w:val="Tablaconcuadrcula"/>
        <w:tblW w:w="0" w:type="auto"/>
        <w:tblLayout w:type="fixed"/>
        <w:tblLook w:val="01E0" w:firstRow="1" w:lastRow="1" w:firstColumn="1" w:lastColumn="1" w:noHBand="0" w:noVBand="0"/>
      </w:tblPr>
      <w:tblGrid>
        <w:gridCol w:w="648"/>
        <w:gridCol w:w="563"/>
        <w:gridCol w:w="697"/>
        <w:gridCol w:w="3960"/>
        <w:gridCol w:w="1800"/>
        <w:gridCol w:w="1080"/>
      </w:tblGrid>
      <w:tr w:rsidR="00E840A0" w:rsidRPr="00761D94" w14:paraId="41C1E12A" w14:textId="77777777" w:rsidTr="00B368DF">
        <w:tc>
          <w:tcPr>
            <w:tcW w:w="648" w:type="dxa"/>
            <w:tcBorders>
              <w:top w:val="single" w:sz="4" w:space="0" w:color="auto"/>
              <w:left w:val="single" w:sz="4" w:space="0" w:color="auto"/>
              <w:bottom w:val="single" w:sz="4" w:space="0" w:color="auto"/>
              <w:right w:val="single" w:sz="4" w:space="0" w:color="auto"/>
            </w:tcBorders>
            <w:hideMark/>
          </w:tcPr>
          <w:p w14:paraId="08676A3D" w14:textId="77777777" w:rsidR="00E840A0" w:rsidRPr="00761D94" w:rsidRDefault="00E840A0" w:rsidP="0088723C">
            <w:pPr>
              <w:spacing w:line="276" w:lineRule="auto"/>
              <w:jc w:val="center"/>
            </w:pPr>
            <w:r w:rsidRPr="00761D94">
              <w:t>Nº</w:t>
            </w:r>
          </w:p>
        </w:tc>
        <w:tc>
          <w:tcPr>
            <w:tcW w:w="563" w:type="dxa"/>
            <w:tcBorders>
              <w:top w:val="single" w:sz="4" w:space="0" w:color="auto"/>
              <w:left w:val="single" w:sz="4" w:space="0" w:color="auto"/>
              <w:bottom w:val="single" w:sz="4" w:space="0" w:color="auto"/>
              <w:right w:val="single" w:sz="4" w:space="0" w:color="auto"/>
            </w:tcBorders>
            <w:hideMark/>
          </w:tcPr>
          <w:p w14:paraId="02635E96" w14:textId="77777777" w:rsidR="00E840A0" w:rsidRPr="00761D94" w:rsidRDefault="00E840A0" w:rsidP="0088723C">
            <w:pPr>
              <w:spacing w:line="276" w:lineRule="auto"/>
              <w:jc w:val="center"/>
            </w:pPr>
            <w:r w:rsidRPr="00761D94">
              <w:t>Día</w:t>
            </w:r>
          </w:p>
        </w:tc>
        <w:tc>
          <w:tcPr>
            <w:tcW w:w="697" w:type="dxa"/>
            <w:tcBorders>
              <w:top w:val="single" w:sz="4" w:space="0" w:color="auto"/>
              <w:left w:val="single" w:sz="4" w:space="0" w:color="auto"/>
              <w:bottom w:val="single" w:sz="4" w:space="0" w:color="auto"/>
              <w:right w:val="single" w:sz="4" w:space="0" w:color="auto"/>
            </w:tcBorders>
            <w:hideMark/>
          </w:tcPr>
          <w:p w14:paraId="39304B5A" w14:textId="77777777" w:rsidR="00E840A0" w:rsidRPr="00761D94" w:rsidRDefault="00E840A0" w:rsidP="0088723C">
            <w:pPr>
              <w:spacing w:line="276" w:lineRule="auto"/>
              <w:jc w:val="center"/>
            </w:pPr>
            <w:r w:rsidRPr="00761D94">
              <w:t>Mes</w:t>
            </w:r>
          </w:p>
        </w:tc>
        <w:tc>
          <w:tcPr>
            <w:tcW w:w="3960" w:type="dxa"/>
            <w:tcBorders>
              <w:top w:val="single" w:sz="4" w:space="0" w:color="auto"/>
              <w:left w:val="single" w:sz="4" w:space="0" w:color="auto"/>
              <w:bottom w:val="single" w:sz="4" w:space="0" w:color="auto"/>
              <w:right w:val="single" w:sz="4" w:space="0" w:color="auto"/>
            </w:tcBorders>
            <w:hideMark/>
          </w:tcPr>
          <w:p w14:paraId="0CC791A5" w14:textId="77777777" w:rsidR="00E840A0" w:rsidRPr="00761D94" w:rsidRDefault="00E840A0" w:rsidP="0088723C">
            <w:pPr>
              <w:spacing w:line="276" w:lineRule="auto"/>
              <w:jc w:val="center"/>
            </w:pPr>
            <w:r w:rsidRPr="00761D94">
              <w:t>Actividades</w:t>
            </w:r>
          </w:p>
        </w:tc>
        <w:tc>
          <w:tcPr>
            <w:tcW w:w="1800" w:type="dxa"/>
            <w:tcBorders>
              <w:top w:val="single" w:sz="4" w:space="0" w:color="auto"/>
              <w:left w:val="single" w:sz="4" w:space="0" w:color="auto"/>
              <w:bottom w:val="single" w:sz="4" w:space="0" w:color="auto"/>
              <w:right w:val="single" w:sz="4" w:space="0" w:color="auto"/>
            </w:tcBorders>
            <w:hideMark/>
          </w:tcPr>
          <w:p w14:paraId="5F2B182B" w14:textId="77777777" w:rsidR="00E840A0" w:rsidRPr="00761D94" w:rsidRDefault="00E840A0" w:rsidP="0088723C">
            <w:pPr>
              <w:spacing w:line="276" w:lineRule="auto"/>
              <w:jc w:val="center"/>
            </w:pPr>
            <w:r w:rsidRPr="00761D94">
              <w:t>Recursos</w:t>
            </w:r>
          </w:p>
        </w:tc>
        <w:tc>
          <w:tcPr>
            <w:tcW w:w="1080" w:type="dxa"/>
            <w:tcBorders>
              <w:top w:val="single" w:sz="4" w:space="0" w:color="auto"/>
              <w:left w:val="single" w:sz="4" w:space="0" w:color="auto"/>
              <w:bottom w:val="single" w:sz="4" w:space="0" w:color="auto"/>
              <w:right w:val="single" w:sz="4" w:space="0" w:color="auto"/>
            </w:tcBorders>
            <w:hideMark/>
          </w:tcPr>
          <w:p w14:paraId="134B106D" w14:textId="77777777" w:rsidR="00E840A0" w:rsidRPr="00761D94" w:rsidRDefault="00E840A0" w:rsidP="0088723C">
            <w:pPr>
              <w:spacing w:line="276" w:lineRule="auto"/>
              <w:jc w:val="center"/>
            </w:pPr>
            <w:r w:rsidRPr="00761D94">
              <w:t>Tiempo</w:t>
            </w:r>
          </w:p>
        </w:tc>
      </w:tr>
      <w:tr w:rsidR="00E840A0" w:rsidRPr="00761D94" w14:paraId="4FF0CCA9" w14:textId="77777777" w:rsidTr="00B368DF">
        <w:tc>
          <w:tcPr>
            <w:tcW w:w="648" w:type="dxa"/>
            <w:tcBorders>
              <w:top w:val="single" w:sz="4" w:space="0" w:color="auto"/>
              <w:left w:val="single" w:sz="4" w:space="0" w:color="auto"/>
              <w:bottom w:val="single" w:sz="4" w:space="0" w:color="auto"/>
              <w:right w:val="single" w:sz="4" w:space="0" w:color="auto"/>
            </w:tcBorders>
          </w:tcPr>
          <w:p w14:paraId="45E7F19B" w14:textId="77777777" w:rsidR="00E840A0" w:rsidRPr="00761D94" w:rsidRDefault="00E840A0" w:rsidP="0088723C">
            <w:pPr>
              <w:spacing w:line="276" w:lineRule="auto"/>
            </w:pPr>
          </w:p>
        </w:tc>
        <w:tc>
          <w:tcPr>
            <w:tcW w:w="563" w:type="dxa"/>
            <w:tcBorders>
              <w:top w:val="single" w:sz="4" w:space="0" w:color="auto"/>
              <w:left w:val="single" w:sz="4" w:space="0" w:color="auto"/>
              <w:bottom w:val="single" w:sz="4" w:space="0" w:color="auto"/>
              <w:right w:val="single" w:sz="4" w:space="0" w:color="auto"/>
            </w:tcBorders>
          </w:tcPr>
          <w:p w14:paraId="6E2CAFFB" w14:textId="77777777" w:rsidR="00E840A0" w:rsidRPr="00761D94" w:rsidRDefault="00E840A0" w:rsidP="0088723C">
            <w:pPr>
              <w:spacing w:line="276" w:lineRule="auto"/>
            </w:pPr>
          </w:p>
        </w:tc>
        <w:tc>
          <w:tcPr>
            <w:tcW w:w="697" w:type="dxa"/>
            <w:tcBorders>
              <w:top w:val="single" w:sz="4" w:space="0" w:color="auto"/>
              <w:left w:val="single" w:sz="4" w:space="0" w:color="auto"/>
              <w:bottom w:val="single" w:sz="4" w:space="0" w:color="auto"/>
              <w:right w:val="single" w:sz="4" w:space="0" w:color="auto"/>
            </w:tcBorders>
          </w:tcPr>
          <w:p w14:paraId="436826DF" w14:textId="77777777" w:rsidR="00E840A0" w:rsidRPr="00761D94" w:rsidRDefault="00E840A0" w:rsidP="0088723C">
            <w:pPr>
              <w:spacing w:line="276" w:lineRule="auto"/>
            </w:pPr>
          </w:p>
        </w:tc>
        <w:tc>
          <w:tcPr>
            <w:tcW w:w="3960" w:type="dxa"/>
            <w:tcBorders>
              <w:top w:val="single" w:sz="4" w:space="0" w:color="auto"/>
              <w:left w:val="single" w:sz="4" w:space="0" w:color="auto"/>
              <w:bottom w:val="single" w:sz="4" w:space="0" w:color="auto"/>
              <w:right w:val="single" w:sz="4" w:space="0" w:color="auto"/>
            </w:tcBorders>
          </w:tcPr>
          <w:p w14:paraId="0DA80811" w14:textId="77777777" w:rsidR="00E840A0" w:rsidRPr="00761D94" w:rsidRDefault="00E840A0" w:rsidP="0088723C">
            <w:pPr>
              <w:spacing w:line="276" w:lineRule="auto"/>
            </w:pPr>
          </w:p>
        </w:tc>
        <w:tc>
          <w:tcPr>
            <w:tcW w:w="1800" w:type="dxa"/>
            <w:tcBorders>
              <w:top w:val="single" w:sz="4" w:space="0" w:color="auto"/>
              <w:left w:val="single" w:sz="4" w:space="0" w:color="auto"/>
              <w:bottom w:val="single" w:sz="4" w:space="0" w:color="auto"/>
              <w:right w:val="single" w:sz="4" w:space="0" w:color="auto"/>
            </w:tcBorders>
          </w:tcPr>
          <w:p w14:paraId="024A197F" w14:textId="77777777" w:rsidR="00E840A0" w:rsidRPr="00761D94" w:rsidRDefault="00E840A0" w:rsidP="0088723C">
            <w:pPr>
              <w:spacing w:line="276" w:lineRule="auto"/>
            </w:pPr>
          </w:p>
        </w:tc>
        <w:tc>
          <w:tcPr>
            <w:tcW w:w="1080" w:type="dxa"/>
            <w:tcBorders>
              <w:top w:val="single" w:sz="4" w:space="0" w:color="auto"/>
              <w:left w:val="single" w:sz="4" w:space="0" w:color="auto"/>
              <w:bottom w:val="single" w:sz="4" w:space="0" w:color="auto"/>
              <w:right w:val="single" w:sz="4" w:space="0" w:color="auto"/>
            </w:tcBorders>
          </w:tcPr>
          <w:p w14:paraId="6FC0BBC8" w14:textId="77777777" w:rsidR="00E840A0" w:rsidRPr="00761D94" w:rsidRDefault="00E840A0" w:rsidP="0088723C">
            <w:pPr>
              <w:spacing w:line="276" w:lineRule="auto"/>
            </w:pPr>
          </w:p>
        </w:tc>
      </w:tr>
      <w:tr w:rsidR="00E840A0" w:rsidRPr="00761D94" w14:paraId="0FFFF2D0" w14:textId="77777777" w:rsidTr="00B368DF">
        <w:tc>
          <w:tcPr>
            <w:tcW w:w="648" w:type="dxa"/>
            <w:tcBorders>
              <w:top w:val="single" w:sz="4" w:space="0" w:color="auto"/>
              <w:left w:val="single" w:sz="4" w:space="0" w:color="auto"/>
              <w:bottom w:val="single" w:sz="4" w:space="0" w:color="auto"/>
              <w:right w:val="single" w:sz="4" w:space="0" w:color="auto"/>
            </w:tcBorders>
          </w:tcPr>
          <w:p w14:paraId="63E85A9D" w14:textId="77777777" w:rsidR="00E840A0" w:rsidRPr="00761D94" w:rsidRDefault="00E840A0" w:rsidP="0088723C">
            <w:pPr>
              <w:spacing w:line="276" w:lineRule="auto"/>
            </w:pPr>
          </w:p>
        </w:tc>
        <w:tc>
          <w:tcPr>
            <w:tcW w:w="563" w:type="dxa"/>
            <w:tcBorders>
              <w:top w:val="single" w:sz="4" w:space="0" w:color="auto"/>
              <w:left w:val="single" w:sz="4" w:space="0" w:color="auto"/>
              <w:bottom w:val="single" w:sz="4" w:space="0" w:color="auto"/>
              <w:right w:val="single" w:sz="4" w:space="0" w:color="auto"/>
            </w:tcBorders>
          </w:tcPr>
          <w:p w14:paraId="63E93677" w14:textId="77777777" w:rsidR="00E840A0" w:rsidRPr="00761D94" w:rsidRDefault="00E840A0" w:rsidP="0088723C">
            <w:pPr>
              <w:spacing w:line="276" w:lineRule="auto"/>
            </w:pPr>
          </w:p>
        </w:tc>
        <w:tc>
          <w:tcPr>
            <w:tcW w:w="697" w:type="dxa"/>
            <w:tcBorders>
              <w:top w:val="single" w:sz="4" w:space="0" w:color="auto"/>
              <w:left w:val="single" w:sz="4" w:space="0" w:color="auto"/>
              <w:bottom w:val="single" w:sz="4" w:space="0" w:color="auto"/>
              <w:right w:val="single" w:sz="4" w:space="0" w:color="auto"/>
            </w:tcBorders>
          </w:tcPr>
          <w:p w14:paraId="04DB4F9F" w14:textId="77777777" w:rsidR="00E840A0" w:rsidRPr="00761D94" w:rsidRDefault="00E840A0" w:rsidP="0088723C">
            <w:pPr>
              <w:spacing w:line="276" w:lineRule="auto"/>
            </w:pPr>
          </w:p>
        </w:tc>
        <w:tc>
          <w:tcPr>
            <w:tcW w:w="3960" w:type="dxa"/>
            <w:tcBorders>
              <w:top w:val="single" w:sz="4" w:space="0" w:color="auto"/>
              <w:left w:val="single" w:sz="4" w:space="0" w:color="auto"/>
              <w:bottom w:val="single" w:sz="4" w:space="0" w:color="auto"/>
              <w:right w:val="single" w:sz="4" w:space="0" w:color="auto"/>
            </w:tcBorders>
          </w:tcPr>
          <w:p w14:paraId="6C8A38D0" w14:textId="77777777" w:rsidR="00E840A0" w:rsidRPr="00761D94" w:rsidRDefault="00E840A0" w:rsidP="0088723C">
            <w:pPr>
              <w:spacing w:line="276" w:lineRule="auto"/>
            </w:pPr>
          </w:p>
        </w:tc>
        <w:tc>
          <w:tcPr>
            <w:tcW w:w="1800" w:type="dxa"/>
            <w:tcBorders>
              <w:top w:val="single" w:sz="4" w:space="0" w:color="auto"/>
              <w:left w:val="single" w:sz="4" w:space="0" w:color="auto"/>
              <w:bottom w:val="single" w:sz="4" w:space="0" w:color="auto"/>
              <w:right w:val="single" w:sz="4" w:space="0" w:color="auto"/>
            </w:tcBorders>
          </w:tcPr>
          <w:p w14:paraId="0DB26A4B" w14:textId="77777777" w:rsidR="00E840A0" w:rsidRPr="00761D94" w:rsidRDefault="00E840A0" w:rsidP="0088723C">
            <w:pPr>
              <w:spacing w:line="276" w:lineRule="auto"/>
            </w:pPr>
          </w:p>
        </w:tc>
        <w:tc>
          <w:tcPr>
            <w:tcW w:w="1080" w:type="dxa"/>
            <w:tcBorders>
              <w:top w:val="single" w:sz="4" w:space="0" w:color="auto"/>
              <w:left w:val="single" w:sz="4" w:space="0" w:color="auto"/>
              <w:bottom w:val="single" w:sz="4" w:space="0" w:color="auto"/>
              <w:right w:val="single" w:sz="4" w:space="0" w:color="auto"/>
            </w:tcBorders>
          </w:tcPr>
          <w:p w14:paraId="10A473ED" w14:textId="77777777" w:rsidR="00E840A0" w:rsidRPr="00761D94" w:rsidRDefault="00E840A0" w:rsidP="0088723C">
            <w:pPr>
              <w:spacing w:line="276" w:lineRule="auto"/>
            </w:pPr>
          </w:p>
        </w:tc>
      </w:tr>
      <w:tr w:rsidR="00E840A0" w:rsidRPr="00761D94" w14:paraId="7562768A" w14:textId="77777777" w:rsidTr="00B368DF">
        <w:tc>
          <w:tcPr>
            <w:tcW w:w="648" w:type="dxa"/>
            <w:tcBorders>
              <w:top w:val="single" w:sz="4" w:space="0" w:color="auto"/>
              <w:left w:val="single" w:sz="4" w:space="0" w:color="auto"/>
              <w:bottom w:val="single" w:sz="4" w:space="0" w:color="auto"/>
              <w:right w:val="single" w:sz="4" w:space="0" w:color="auto"/>
            </w:tcBorders>
          </w:tcPr>
          <w:p w14:paraId="6912D360" w14:textId="77777777" w:rsidR="00E840A0" w:rsidRPr="00761D94" w:rsidRDefault="00E840A0" w:rsidP="0088723C">
            <w:pPr>
              <w:spacing w:line="276" w:lineRule="auto"/>
            </w:pPr>
          </w:p>
        </w:tc>
        <w:tc>
          <w:tcPr>
            <w:tcW w:w="563" w:type="dxa"/>
            <w:tcBorders>
              <w:top w:val="single" w:sz="4" w:space="0" w:color="auto"/>
              <w:left w:val="single" w:sz="4" w:space="0" w:color="auto"/>
              <w:bottom w:val="single" w:sz="4" w:space="0" w:color="auto"/>
              <w:right w:val="single" w:sz="4" w:space="0" w:color="auto"/>
            </w:tcBorders>
          </w:tcPr>
          <w:p w14:paraId="12440476" w14:textId="77777777" w:rsidR="00E840A0" w:rsidRPr="00761D94" w:rsidRDefault="00E840A0" w:rsidP="0088723C">
            <w:pPr>
              <w:spacing w:line="276" w:lineRule="auto"/>
            </w:pPr>
          </w:p>
        </w:tc>
        <w:tc>
          <w:tcPr>
            <w:tcW w:w="697" w:type="dxa"/>
            <w:tcBorders>
              <w:top w:val="single" w:sz="4" w:space="0" w:color="auto"/>
              <w:left w:val="single" w:sz="4" w:space="0" w:color="auto"/>
              <w:bottom w:val="single" w:sz="4" w:space="0" w:color="auto"/>
              <w:right w:val="single" w:sz="4" w:space="0" w:color="auto"/>
            </w:tcBorders>
          </w:tcPr>
          <w:p w14:paraId="566BDCA3" w14:textId="77777777" w:rsidR="00E840A0" w:rsidRPr="00761D94" w:rsidRDefault="00E840A0" w:rsidP="0088723C">
            <w:pPr>
              <w:spacing w:line="276" w:lineRule="auto"/>
            </w:pPr>
          </w:p>
        </w:tc>
        <w:tc>
          <w:tcPr>
            <w:tcW w:w="3960" w:type="dxa"/>
            <w:tcBorders>
              <w:top w:val="single" w:sz="4" w:space="0" w:color="auto"/>
              <w:left w:val="single" w:sz="4" w:space="0" w:color="auto"/>
              <w:bottom w:val="single" w:sz="4" w:space="0" w:color="auto"/>
              <w:right w:val="single" w:sz="4" w:space="0" w:color="auto"/>
            </w:tcBorders>
          </w:tcPr>
          <w:p w14:paraId="02FC34C8" w14:textId="77777777" w:rsidR="00E840A0" w:rsidRPr="00761D94" w:rsidRDefault="00E840A0" w:rsidP="0088723C">
            <w:pPr>
              <w:spacing w:line="276" w:lineRule="auto"/>
            </w:pPr>
          </w:p>
        </w:tc>
        <w:tc>
          <w:tcPr>
            <w:tcW w:w="1800" w:type="dxa"/>
            <w:tcBorders>
              <w:top w:val="single" w:sz="4" w:space="0" w:color="auto"/>
              <w:left w:val="single" w:sz="4" w:space="0" w:color="auto"/>
              <w:bottom w:val="single" w:sz="4" w:space="0" w:color="auto"/>
              <w:right w:val="single" w:sz="4" w:space="0" w:color="auto"/>
            </w:tcBorders>
          </w:tcPr>
          <w:p w14:paraId="20818EC9" w14:textId="77777777" w:rsidR="00E840A0" w:rsidRPr="00761D94" w:rsidRDefault="00E840A0" w:rsidP="0088723C">
            <w:pPr>
              <w:spacing w:line="276" w:lineRule="auto"/>
            </w:pPr>
          </w:p>
        </w:tc>
        <w:tc>
          <w:tcPr>
            <w:tcW w:w="1080" w:type="dxa"/>
            <w:tcBorders>
              <w:top w:val="single" w:sz="4" w:space="0" w:color="auto"/>
              <w:left w:val="single" w:sz="4" w:space="0" w:color="auto"/>
              <w:bottom w:val="single" w:sz="4" w:space="0" w:color="auto"/>
              <w:right w:val="single" w:sz="4" w:space="0" w:color="auto"/>
            </w:tcBorders>
          </w:tcPr>
          <w:p w14:paraId="254F7C5B" w14:textId="77777777" w:rsidR="00E840A0" w:rsidRPr="00761D94" w:rsidRDefault="00E840A0" w:rsidP="0088723C">
            <w:pPr>
              <w:spacing w:line="276" w:lineRule="auto"/>
            </w:pPr>
          </w:p>
        </w:tc>
      </w:tr>
      <w:tr w:rsidR="00E840A0" w:rsidRPr="00761D94" w14:paraId="1EAA2706" w14:textId="77777777" w:rsidTr="00B368DF">
        <w:tc>
          <w:tcPr>
            <w:tcW w:w="648" w:type="dxa"/>
            <w:tcBorders>
              <w:top w:val="single" w:sz="4" w:space="0" w:color="auto"/>
              <w:left w:val="single" w:sz="4" w:space="0" w:color="auto"/>
              <w:bottom w:val="single" w:sz="4" w:space="0" w:color="auto"/>
              <w:right w:val="single" w:sz="4" w:space="0" w:color="auto"/>
            </w:tcBorders>
          </w:tcPr>
          <w:p w14:paraId="5D6A70E9" w14:textId="77777777" w:rsidR="00E840A0" w:rsidRPr="00761D94" w:rsidRDefault="00E840A0" w:rsidP="0088723C">
            <w:pPr>
              <w:spacing w:line="276" w:lineRule="auto"/>
            </w:pPr>
          </w:p>
        </w:tc>
        <w:tc>
          <w:tcPr>
            <w:tcW w:w="563" w:type="dxa"/>
            <w:tcBorders>
              <w:top w:val="single" w:sz="4" w:space="0" w:color="auto"/>
              <w:left w:val="single" w:sz="4" w:space="0" w:color="auto"/>
              <w:bottom w:val="single" w:sz="4" w:space="0" w:color="auto"/>
              <w:right w:val="single" w:sz="4" w:space="0" w:color="auto"/>
            </w:tcBorders>
          </w:tcPr>
          <w:p w14:paraId="577A8052" w14:textId="77777777" w:rsidR="00E840A0" w:rsidRPr="00761D94" w:rsidRDefault="00E840A0" w:rsidP="0088723C">
            <w:pPr>
              <w:spacing w:line="276" w:lineRule="auto"/>
            </w:pPr>
          </w:p>
        </w:tc>
        <w:tc>
          <w:tcPr>
            <w:tcW w:w="697" w:type="dxa"/>
            <w:tcBorders>
              <w:top w:val="single" w:sz="4" w:space="0" w:color="auto"/>
              <w:left w:val="single" w:sz="4" w:space="0" w:color="auto"/>
              <w:bottom w:val="single" w:sz="4" w:space="0" w:color="auto"/>
              <w:right w:val="single" w:sz="4" w:space="0" w:color="auto"/>
            </w:tcBorders>
          </w:tcPr>
          <w:p w14:paraId="1199B64A" w14:textId="77777777" w:rsidR="00E840A0" w:rsidRPr="00761D94" w:rsidRDefault="00E840A0" w:rsidP="0088723C">
            <w:pPr>
              <w:spacing w:line="276" w:lineRule="auto"/>
            </w:pPr>
          </w:p>
        </w:tc>
        <w:tc>
          <w:tcPr>
            <w:tcW w:w="3960" w:type="dxa"/>
            <w:tcBorders>
              <w:top w:val="single" w:sz="4" w:space="0" w:color="auto"/>
              <w:left w:val="single" w:sz="4" w:space="0" w:color="auto"/>
              <w:bottom w:val="single" w:sz="4" w:space="0" w:color="auto"/>
              <w:right w:val="single" w:sz="4" w:space="0" w:color="auto"/>
            </w:tcBorders>
          </w:tcPr>
          <w:p w14:paraId="50F2E8F5" w14:textId="77777777" w:rsidR="00E840A0" w:rsidRPr="00761D94" w:rsidRDefault="00E840A0" w:rsidP="0088723C">
            <w:pPr>
              <w:spacing w:line="276" w:lineRule="auto"/>
            </w:pPr>
          </w:p>
        </w:tc>
        <w:tc>
          <w:tcPr>
            <w:tcW w:w="1800" w:type="dxa"/>
            <w:tcBorders>
              <w:top w:val="single" w:sz="4" w:space="0" w:color="auto"/>
              <w:left w:val="single" w:sz="4" w:space="0" w:color="auto"/>
              <w:bottom w:val="single" w:sz="4" w:space="0" w:color="auto"/>
              <w:right w:val="single" w:sz="4" w:space="0" w:color="auto"/>
            </w:tcBorders>
          </w:tcPr>
          <w:p w14:paraId="11DFE210" w14:textId="77777777" w:rsidR="00E840A0" w:rsidRPr="00761D94" w:rsidRDefault="00E840A0" w:rsidP="0088723C">
            <w:pPr>
              <w:spacing w:line="276" w:lineRule="auto"/>
            </w:pPr>
          </w:p>
        </w:tc>
        <w:tc>
          <w:tcPr>
            <w:tcW w:w="1080" w:type="dxa"/>
            <w:tcBorders>
              <w:top w:val="single" w:sz="4" w:space="0" w:color="auto"/>
              <w:left w:val="single" w:sz="4" w:space="0" w:color="auto"/>
              <w:bottom w:val="single" w:sz="4" w:space="0" w:color="auto"/>
              <w:right w:val="single" w:sz="4" w:space="0" w:color="auto"/>
            </w:tcBorders>
          </w:tcPr>
          <w:p w14:paraId="54F0383C" w14:textId="77777777" w:rsidR="00E840A0" w:rsidRPr="00761D94" w:rsidRDefault="00E840A0" w:rsidP="0088723C">
            <w:pPr>
              <w:spacing w:line="276" w:lineRule="auto"/>
            </w:pPr>
          </w:p>
        </w:tc>
      </w:tr>
    </w:tbl>
    <w:p w14:paraId="00A7C0C3" w14:textId="77777777" w:rsidR="00720C5C" w:rsidRPr="00761D94" w:rsidRDefault="00720C5C" w:rsidP="0088723C">
      <w:pPr>
        <w:spacing w:line="276" w:lineRule="auto"/>
        <w:jc w:val="both"/>
      </w:pPr>
    </w:p>
    <w:p w14:paraId="3E9AB96E" w14:textId="77777777" w:rsidR="00401DFA" w:rsidRPr="00761D94" w:rsidRDefault="006E6FDC" w:rsidP="0088723C">
      <w:pPr>
        <w:spacing w:line="276" w:lineRule="auto"/>
        <w:jc w:val="both"/>
      </w:pPr>
      <w:r w:rsidRPr="00761D94">
        <w:rPr>
          <w:noProof/>
          <w:lang w:val="es-CO" w:eastAsia="es-CO"/>
        </w:rPr>
        <w:lastRenderedPageBreak/>
        <mc:AlternateContent>
          <mc:Choice Requires="wps">
            <w:drawing>
              <wp:anchor distT="0" distB="0" distL="114300" distR="114300" simplePos="0" relativeHeight="251661312" behindDoc="0" locked="0" layoutInCell="1" allowOverlap="1" wp14:anchorId="5047740A" wp14:editId="603B7407">
                <wp:simplePos x="0" y="0"/>
                <wp:positionH relativeFrom="column">
                  <wp:posOffset>4628515</wp:posOffset>
                </wp:positionH>
                <wp:positionV relativeFrom="paragraph">
                  <wp:posOffset>8338185</wp:posOffset>
                </wp:positionV>
                <wp:extent cx="698500" cy="292100"/>
                <wp:effectExtent l="0" t="0" r="0" b="0"/>
                <wp:wrapNone/>
                <wp:docPr id="23" name="2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 cy="292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25AAD" id="23 Rectángulo" o:spid="_x0000_s1026" style="position:absolute;margin-left:364.45pt;margin-top:656.55pt;width:55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" fillcolor="white [3212]" stroked="f" strokeweight="2pt"/>
            </w:pict>
          </mc:Fallback>
        </mc:AlternateContent>
      </w:r>
      <w:r w:rsidRPr="00761D94">
        <w:rPr>
          <w:noProof/>
          <w:lang w:val="es-CO" w:eastAsia="es-CO"/>
        </w:rPr>
        <mc:AlternateContent>
          <mc:Choice Requires="wps">
            <w:drawing>
              <wp:anchor distT="0" distB="0" distL="114300" distR="114300" simplePos="0" relativeHeight="251660288" behindDoc="0" locked="0" layoutInCell="1" allowOverlap="1" wp14:anchorId="63DF2CEC" wp14:editId="03CB47A8">
                <wp:simplePos x="0" y="0"/>
                <wp:positionH relativeFrom="column">
                  <wp:posOffset>4628515</wp:posOffset>
                </wp:positionH>
                <wp:positionV relativeFrom="paragraph">
                  <wp:posOffset>8338185</wp:posOffset>
                </wp:positionV>
                <wp:extent cx="499745" cy="292735"/>
                <wp:effectExtent l="0" t="0" r="0" b="0"/>
                <wp:wrapNone/>
                <wp:docPr id="22" name="2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9745" cy="292735"/>
                        </a:xfrm>
                        <a:prstGeom prst="rect">
                          <a:avLst/>
                        </a:prstGeom>
                        <a:noFill/>
                        <a:ln w="0">
                          <a:noFill/>
                        </a:ln>
                        <a:effectLst/>
                      </wps:spPr>
                      <wps:style>
                        <a:lnRef idx="0">
                          <a:schemeClr val="accent1"/>
                        </a:lnRef>
                        <a:fillRef idx="0">
                          <a:schemeClr val="accent1"/>
                        </a:fillRef>
                        <a:effectRef idx="0">
                          <a:schemeClr val="accent1"/>
                        </a:effectRef>
                        <a:fontRef idx="minor">
                          <a:schemeClr val="dk1"/>
                        </a:fontRef>
                      </wps:style>
                      <wps:txbx>
                        <w:txbxContent>
                          <w:p w14:paraId="385054B8" w14:textId="77777777" w:rsidR="00B031F8" w:rsidRDefault="00B031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F2CEC" id="22 Cuadro de texto" o:spid="_x0000_s1051" type="#_x0000_t202" style="position:absolute;left:0;text-align:left;margin-left:364.45pt;margin-top:656.55pt;width:39.35pt;height:2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" filled="f" stroked="f" strokeweight="0">
                <v:textbox>
                  <w:txbxContent>
                    <w:p w14:paraId="385054B8" w14:textId="77777777" w:rsidR="00B031F8" w:rsidRDefault="00B031F8"/>
                  </w:txbxContent>
                </v:textbox>
              </v:shape>
            </w:pict>
          </mc:Fallback>
        </mc:AlternateContent>
      </w:r>
      <w:r w:rsidR="007374AD" w:rsidRPr="00761D94">
        <w:rPr>
          <w:noProof/>
          <w:lang w:val="es-CO" w:eastAsia="es-CO"/>
        </w:rPr>
        <w:drawing>
          <wp:inline distT="0" distB="0" distL="0" distR="0" wp14:anchorId="2888BD6B" wp14:editId="20D76CFE">
            <wp:extent cx="5238062" cy="762000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39569" cy="7622193"/>
                    </a:xfrm>
                    <a:prstGeom prst="rect">
                      <a:avLst/>
                    </a:prstGeom>
                    <a:noFill/>
                    <a:ln>
                      <a:noFill/>
                    </a:ln>
                  </pic:spPr>
                </pic:pic>
              </a:graphicData>
            </a:graphic>
          </wp:inline>
        </w:drawing>
      </w:r>
    </w:p>
    <w:p w14:paraId="50C87A77" w14:textId="77777777" w:rsidR="00981DFD" w:rsidRPr="00761D94" w:rsidRDefault="00981DFD" w:rsidP="0088723C">
      <w:pPr>
        <w:spacing w:line="276" w:lineRule="auto"/>
      </w:pPr>
    </w:p>
    <w:p w14:paraId="360F13CD" w14:textId="77777777" w:rsidR="00981DFD" w:rsidRPr="00761D94" w:rsidRDefault="00981DFD" w:rsidP="0088723C">
      <w:pPr>
        <w:spacing w:line="276" w:lineRule="auto"/>
      </w:pPr>
    </w:p>
    <w:p w14:paraId="7B7780E0" w14:textId="77777777" w:rsidR="00981DFD" w:rsidRPr="00761D94" w:rsidRDefault="00981DFD" w:rsidP="0088723C">
      <w:pPr>
        <w:spacing w:line="276" w:lineRule="auto"/>
      </w:pPr>
    </w:p>
    <w:p w14:paraId="329816AC" w14:textId="77777777" w:rsidR="00981DFD" w:rsidRPr="00761D94" w:rsidRDefault="00981DFD" w:rsidP="0088723C">
      <w:pPr>
        <w:spacing w:line="276" w:lineRule="auto"/>
      </w:pPr>
    </w:p>
    <w:p w14:paraId="0FAAA3B9" w14:textId="77777777" w:rsidR="00981DFD" w:rsidRPr="00761D94" w:rsidRDefault="00981DFD" w:rsidP="0088723C">
      <w:pPr>
        <w:spacing w:line="276" w:lineRule="auto"/>
      </w:pPr>
    </w:p>
    <w:p w14:paraId="20579E84" w14:textId="77777777" w:rsidR="00981DFD" w:rsidRPr="00761D94" w:rsidRDefault="00981DFD" w:rsidP="0088723C">
      <w:pPr>
        <w:spacing w:line="276" w:lineRule="auto"/>
      </w:pPr>
    </w:p>
    <w:p w14:paraId="5C68EB2B" w14:textId="77777777" w:rsidR="00981DFD" w:rsidRPr="00761D94" w:rsidRDefault="00981DFD" w:rsidP="0088723C">
      <w:pPr>
        <w:spacing w:line="276" w:lineRule="auto"/>
      </w:pPr>
    </w:p>
    <w:p w14:paraId="4012B9D2" w14:textId="77777777" w:rsidR="00981DFD" w:rsidRPr="00761D94" w:rsidRDefault="00981DFD" w:rsidP="0088723C">
      <w:pPr>
        <w:spacing w:line="276" w:lineRule="auto"/>
      </w:pPr>
    </w:p>
    <w:p w14:paraId="296F8807" w14:textId="77777777" w:rsidR="00981DFD" w:rsidRPr="00761D94" w:rsidRDefault="00981DFD" w:rsidP="0088723C">
      <w:pPr>
        <w:spacing w:line="276" w:lineRule="auto"/>
      </w:pPr>
    </w:p>
    <w:p w14:paraId="36C24D1C" w14:textId="77777777" w:rsidR="00981DFD" w:rsidRPr="00761D94" w:rsidRDefault="00981DFD" w:rsidP="0088723C">
      <w:pPr>
        <w:spacing w:line="276" w:lineRule="auto"/>
      </w:pPr>
    </w:p>
    <w:p w14:paraId="5714F979" w14:textId="77777777" w:rsidR="00981DFD" w:rsidRPr="00761D94" w:rsidRDefault="00981DFD" w:rsidP="0088723C">
      <w:pPr>
        <w:spacing w:line="276" w:lineRule="auto"/>
      </w:pPr>
    </w:p>
    <w:p w14:paraId="5AB369AD" w14:textId="77777777" w:rsidR="00981DFD" w:rsidRPr="00761D94" w:rsidRDefault="00981DFD" w:rsidP="0088723C">
      <w:pPr>
        <w:spacing w:line="276" w:lineRule="auto"/>
      </w:pPr>
    </w:p>
    <w:p w14:paraId="2FEA0012" w14:textId="77777777" w:rsidR="00401DFA" w:rsidRPr="00761D94" w:rsidRDefault="00401DFA" w:rsidP="0088723C">
      <w:pPr>
        <w:spacing w:line="276" w:lineRule="auto"/>
        <w:jc w:val="both"/>
        <w:rPr>
          <w:b/>
        </w:rPr>
      </w:pPr>
    </w:p>
    <w:p w14:paraId="3F116D6F" w14:textId="77777777" w:rsidR="00401DFA" w:rsidRPr="00761D94" w:rsidRDefault="00401DFA" w:rsidP="0088723C">
      <w:pPr>
        <w:spacing w:line="276" w:lineRule="auto"/>
        <w:jc w:val="both"/>
        <w:rPr>
          <w:b/>
        </w:rPr>
      </w:pPr>
    </w:p>
    <w:p w14:paraId="1AA00C53" w14:textId="77777777" w:rsidR="00401DFA" w:rsidRPr="00761D94" w:rsidRDefault="00401DFA" w:rsidP="0088723C">
      <w:pPr>
        <w:spacing w:line="276" w:lineRule="auto"/>
        <w:jc w:val="both"/>
        <w:rPr>
          <w:b/>
        </w:rPr>
      </w:pPr>
    </w:p>
    <w:p w14:paraId="09058D32" w14:textId="77777777" w:rsidR="00401DFA" w:rsidRPr="00761D94" w:rsidRDefault="00401DFA" w:rsidP="0088723C">
      <w:pPr>
        <w:spacing w:line="276" w:lineRule="auto"/>
        <w:jc w:val="both"/>
        <w:rPr>
          <w:b/>
        </w:rPr>
      </w:pPr>
    </w:p>
    <w:p w14:paraId="35065DC1" w14:textId="77777777" w:rsidR="00401DFA" w:rsidRPr="00761D94" w:rsidRDefault="00401DFA" w:rsidP="0088723C">
      <w:pPr>
        <w:spacing w:line="276" w:lineRule="auto"/>
        <w:jc w:val="both"/>
        <w:rPr>
          <w:b/>
        </w:rPr>
      </w:pPr>
    </w:p>
    <w:p w14:paraId="50477D7E" w14:textId="77777777" w:rsidR="00401DFA" w:rsidRPr="00761D94" w:rsidRDefault="00401DFA" w:rsidP="0088723C">
      <w:pPr>
        <w:spacing w:line="276" w:lineRule="auto"/>
        <w:jc w:val="both"/>
        <w:rPr>
          <w:b/>
        </w:rPr>
      </w:pPr>
    </w:p>
    <w:p w14:paraId="61A63672" w14:textId="77777777" w:rsidR="00401DFA" w:rsidRPr="00761D94" w:rsidRDefault="00401DFA" w:rsidP="0088723C">
      <w:pPr>
        <w:spacing w:line="276" w:lineRule="auto"/>
        <w:jc w:val="both"/>
        <w:rPr>
          <w:b/>
        </w:rPr>
      </w:pPr>
    </w:p>
    <w:p w14:paraId="40838DED" w14:textId="77777777" w:rsidR="00401DFA" w:rsidRPr="00761D94" w:rsidRDefault="00401DFA" w:rsidP="0088723C">
      <w:pPr>
        <w:spacing w:line="276" w:lineRule="auto"/>
        <w:jc w:val="both"/>
        <w:rPr>
          <w:b/>
        </w:rPr>
      </w:pPr>
    </w:p>
    <w:p w14:paraId="11E8A720" w14:textId="77777777" w:rsidR="00401DFA" w:rsidRPr="00761D94" w:rsidRDefault="00401DFA" w:rsidP="0088723C">
      <w:pPr>
        <w:spacing w:line="276" w:lineRule="auto"/>
        <w:jc w:val="both"/>
        <w:rPr>
          <w:b/>
        </w:rPr>
      </w:pPr>
    </w:p>
    <w:p w14:paraId="25602AED" w14:textId="77777777" w:rsidR="00401DFA" w:rsidRPr="00761D94" w:rsidRDefault="00401DFA" w:rsidP="0088723C">
      <w:pPr>
        <w:spacing w:line="276" w:lineRule="auto"/>
        <w:jc w:val="both"/>
        <w:rPr>
          <w:b/>
        </w:rPr>
      </w:pPr>
    </w:p>
    <w:p w14:paraId="755B97B1" w14:textId="77777777" w:rsidR="00401DFA" w:rsidRPr="00761D94" w:rsidRDefault="00401DFA" w:rsidP="0088723C">
      <w:pPr>
        <w:spacing w:line="276" w:lineRule="auto"/>
        <w:jc w:val="both"/>
        <w:rPr>
          <w:b/>
        </w:rPr>
      </w:pPr>
    </w:p>
    <w:p w14:paraId="55D75A16" w14:textId="77777777" w:rsidR="00401DFA" w:rsidRPr="00761D94" w:rsidRDefault="00401DFA" w:rsidP="0088723C">
      <w:pPr>
        <w:spacing w:line="276" w:lineRule="auto"/>
        <w:jc w:val="both"/>
        <w:rPr>
          <w:b/>
        </w:rPr>
      </w:pPr>
    </w:p>
    <w:p w14:paraId="41A7D057" w14:textId="77777777" w:rsidR="00401DFA" w:rsidRPr="00761D94" w:rsidRDefault="00401DFA" w:rsidP="0088723C">
      <w:pPr>
        <w:spacing w:line="276" w:lineRule="auto"/>
        <w:jc w:val="both"/>
        <w:rPr>
          <w:b/>
        </w:rPr>
      </w:pPr>
    </w:p>
    <w:p w14:paraId="5DF064FB" w14:textId="77777777" w:rsidR="00401DFA" w:rsidRPr="00761D94" w:rsidRDefault="00401DFA" w:rsidP="0088723C">
      <w:pPr>
        <w:spacing w:line="276" w:lineRule="auto"/>
        <w:jc w:val="both"/>
        <w:rPr>
          <w:b/>
        </w:rPr>
      </w:pPr>
    </w:p>
    <w:p w14:paraId="6A5EE70B" w14:textId="77777777" w:rsidR="00401DFA" w:rsidRPr="00761D94" w:rsidRDefault="00401DFA" w:rsidP="0088723C">
      <w:pPr>
        <w:spacing w:line="276" w:lineRule="auto"/>
        <w:jc w:val="both"/>
        <w:rPr>
          <w:b/>
        </w:rPr>
      </w:pPr>
    </w:p>
    <w:p w14:paraId="55D2867C" w14:textId="77777777" w:rsidR="00401DFA" w:rsidRPr="00761D94" w:rsidRDefault="00401DFA" w:rsidP="0088723C">
      <w:pPr>
        <w:spacing w:line="276" w:lineRule="auto"/>
        <w:jc w:val="both"/>
        <w:rPr>
          <w:b/>
        </w:rPr>
      </w:pPr>
    </w:p>
    <w:p w14:paraId="087E15B2" w14:textId="77777777" w:rsidR="00401DFA" w:rsidRPr="00761D94" w:rsidRDefault="00401DFA" w:rsidP="0088723C">
      <w:pPr>
        <w:spacing w:line="276" w:lineRule="auto"/>
        <w:jc w:val="both"/>
        <w:rPr>
          <w:b/>
        </w:rPr>
      </w:pPr>
    </w:p>
    <w:p w14:paraId="68130E8D" w14:textId="77777777" w:rsidR="00401DFA" w:rsidRPr="00761D94" w:rsidRDefault="00401DFA" w:rsidP="0088723C">
      <w:pPr>
        <w:spacing w:line="276" w:lineRule="auto"/>
        <w:jc w:val="both"/>
        <w:rPr>
          <w:b/>
        </w:rPr>
      </w:pPr>
    </w:p>
    <w:p w14:paraId="3E221C9A" w14:textId="77777777" w:rsidR="00401DFA" w:rsidRPr="00761D94" w:rsidRDefault="00401DFA" w:rsidP="0088723C">
      <w:pPr>
        <w:spacing w:line="276" w:lineRule="auto"/>
        <w:jc w:val="both"/>
        <w:rPr>
          <w:b/>
        </w:rPr>
      </w:pPr>
    </w:p>
    <w:p w14:paraId="3DB01092" w14:textId="77777777" w:rsidR="00401DFA" w:rsidRPr="00761D94" w:rsidRDefault="00401DFA" w:rsidP="0088723C">
      <w:pPr>
        <w:spacing w:line="276" w:lineRule="auto"/>
        <w:jc w:val="both"/>
        <w:rPr>
          <w:b/>
        </w:rPr>
      </w:pPr>
    </w:p>
    <w:p w14:paraId="2678759A" w14:textId="77777777" w:rsidR="00401DFA" w:rsidRPr="00761D94" w:rsidRDefault="00401DFA" w:rsidP="0088723C">
      <w:pPr>
        <w:spacing w:line="276" w:lineRule="auto"/>
        <w:jc w:val="both"/>
        <w:rPr>
          <w:b/>
        </w:rPr>
      </w:pPr>
    </w:p>
    <w:p w14:paraId="76445023" w14:textId="77777777" w:rsidR="00401DFA" w:rsidRPr="00761D94" w:rsidRDefault="00401DFA" w:rsidP="0088723C">
      <w:pPr>
        <w:spacing w:line="276" w:lineRule="auto"/>
        <w:jc w:val="both"/>
        <w:rPr>
          <w:b/>
        </w:rPr>
      </w:pPr>
    </w:p>
    <w:p w14:paraId="35C33B96" w14:textId="77777777" w:rsidR="00401DFA" w:rsidRPr="00761D94" w:rsidRDefault="00401DFA" w:rsidP="0088723C">
      <w:pPr>
        <w:spacing w:line="276" w:lineRule="auto"/>
        <w:jc w:val="both"/>
        <w:rPr>
          <w:b/>
        </w:rPr>
      </w:pPr>
    </w:p>
    <w:p w14:paraId="1DD1C07D" w14:textId="77777777" w:rsidR="00401DFA" w:rsidRPr="00761D94" w:rsidRDefault="00401DFA" w:rsidP="0088723C">
      <w:pPr>
        <w:spacing w:line="276" w:lineRule="auto"/>
        <w:jc w:val="both"/>
        <w:rPr>
          <w:b/>
        </w:rPr>
      </w:pPr>
    </w:p>
    <w:p w14:paraId="12D22A78" w14:textId="77777777" w:rsidR="00692F1A" w:rsidRPr="00761D94" w:rsidRDefault="00692F1A" w:rsidP="0088723C">
      <w:pPr>
        <w:spacing w:line="276" w:lineRule="auto"/>
        <w:jc w:val="both"/>
        <w:rPr>
          <w:b/>
        </w:rPr>
      </w:pPr>
    </w:p>
    <w:p w14:paraId="23B3F3C5" w14:textId="77777777" w:rsidR="00692F1A" w:rsidRPr="00761D94" w:rsidRDefault="00692F1A" w:rsidP="0088723C">
      <w:pPr>
        <w:spacing w:line="276" w:lineRule="auto"/>
        <w:jc w:val="both"/>
      </w:pPr>
      <w:r w:rsidRPr="00761D94">
        <w:rPr>
          <w:b/>
        </w:rPr>
        <w:t>Observaciones:</w:t>
      </w:r>
      <w:r w:rsidR="001B092B" w:rsidRPr="00761D94">
        <w:rPr>
          <w:b/>
        </w:rPr>
        <w:t xml:space="preserve"> </w:t>
      </w:r>
      <w:r w:rsidR="001B092B" w:rsidRPr="00761D94">
        <w:t>Conformidad con el Decreto 1965 de 2013</w:t>
      </w:r>
    </w:p>
    <w:p w14:paraId="499B8C8E" w14:textId="77777777" w:rsidR="00692F1A" w:rsidRPr="00761D94" w:rsidRDefault="001B092B" w:rsidP="001B092B">
      <w:pPr>
        <w:rPr>
          <w:b/>
          <w:bCs/>
          <w:color w:val="000000"/>
          <w:sz w:val="22"/>
          <w:szCs w:val="22"/>
        </w:rPr>
      </w:pPr>
      <w:r w:rsidRPr="00761D94">
        <w:rPr>
          <w:b/>
          <w:bCs/>
          <w:color w:val="000000"/>
          <w:sz w:val="22"/>
          <w:szCs w:val="22"/>
        </w:rPr>
        <w:lastRenderedPageBreak/>
        <w:t xml:space="preserve">Aspectos Positivos: </w:t>
      </w:r>
    </w:p>
    <w:p w14:paraId="6F6C0211" w14:textId="77777777" w:rsidR="001B092B" w:rsidRPr="00761D94" w:rsidRDefault="001B092B" w:rsidP="00692F1A">
      <w:pPr>
        <w:jc w:val="center"/>
        <w:rPr>
          <w:b/>
          <w:bCs/>
          <w:color w:val="000000"/>
          <w:sz w:val="22"/>
          <w:szCs w:val="22"/>
        </w:rPr>
      </w:pPr>
    </w:p>
    <w:tbl>
      <w:tblPr>
        <w:tblStyle w:val="Tablaconcuadrcula"/>
        <w:tblW w:w="9493" w:type="dxa"/>
        <w:tblLayout w:type="fixed"/>
        <w:tblLook w:val="04A0" w:firstRow="1" w:lastRow="0" w:firstColumn="1" w:lastColumn="0" w:noHBand="0" w:noVBand="1"/>
      </w:tblPr>
      <w:tblGrid>
        <w:gridCol w:w="1413"/>
        <w:gridCol w:w="5103"/>
        <w:gridCol w:w="2977"/>
      </w:tblGrid>
      <w:tr w:rsidR="003D39A4" w:rsidRPr="00761D94" w14:paraId="418938B7" w14:textId="77777777" w:rsidTr="00CB38C7">
        <w:tc>
          <w:tcPr>
            <w:tcW w:w="1413" w:type="dxa"/>
          </w:tcPr>
          <w:p w14:paraId="1D984841" w14:textId="77777777" w:rsidR="003D39A4" w:rsidRPr="00761D94" w:rsidRDefault="003D39A4" w:rsidP="00692F1A">
            <w:pPr>
              <w:jc w:val="center"/>
              <w:rPr>
                <w:b/>
                <w:bCs/>
                <w:color w:val="000000"/>
                <w:sz w:val="22"/>
                <w:szCs w:val="22"/>
              </w:rPr>
            </w:pPr>
            <w:r w:rsidRPr="00761D94">
              <w:rPr>
                <w:b/>
                <w:bCs/>
                <w:color w:val="000000"/>
                <w:sz w:val="22"/>
                <w:szCs w:val="22"/>
              </w:rPr>
              <w:t>Requisito</w:t>
            </w:r>
          </w:p>
        </w:tc>
        <w:tc>
          <w:tcPr>
            <w:tcW w:w="5103" w:type="dxa"/>
          </w:tcPr>
          <w:p w14:paraId="7618A5AD" w14:textId="77777777" w:rsidR="003D39A4" w:rsidRPr="00761D94" w:rsidRDefault="003D39A4" w:rsidP="00692F1A">
            <w:pPr>
              <w:jc w:val="center"/>
              <w:rPr>
                <w:b/>
                <w:bCs/>
                <w:color w:val="000000"/>
                <w:sz w:val="22"/>
                <w:szCs w:val="22"/>
              </w:rPr>
            </w:pPr>
            <w:r w:rsidRPr="00761D94">
              <w:rPr>
                <w:b/>
                <w:bCs/>
                <w:color w:val="000000"/>
                <w:sz w:val="22"/>
                <w:szCs w:val="22"/>
              </w:rPr>
              <w:t>Descripción</w:t>
            </w:r>
          </w:p>
        </w:tc>
        <w:tc>
          <w:tcPr>
            <w:tcW w:w="2977" w:type="dxa"/>
          </w:tcPr>
          <w:p w14:paraId="2A98C34D" w14:textId="77777777" w:rsidR="003D39A4" w:rsidRPr="00761D94" w:rsidRDefault="003D39A4" w:rsidP="00692F1A">
            <w:pPr>
              <w:jc w:val="center"/>
              <w:rPr>
                <w:b/>
                <w:bCs/>
                <w:color w:val="000000"/>
                <w:sz w:val="22"/>
                <w:szCs w:val="22"/>
              </w:rPr>
            </w:pPr>
            <w:r w:rsidRPr="00761D94">
              <w:rPr>
                <w:b/>
                <w:bCs/>
                <w:color w:val="000000"/>
                <w:sz w:val="22"/>
                <w:szCs w:val="22"/>
              </w:rPr>
              <w:t xml:space="preserve">Observación </w:t>
            </w:r>
          </w:p>
        </w:tc>
      </w:tr>
      <w:tr w:rsidR="003D39A4" w:rsidRPr="00761D94" w14:paraId="2EC8D630" w14:textId="77777777" w:rsidTr="00CB38C7">
        <w:tc>
          <w:tcPr>
            <w:tcW w:w="1413" w:type="dxa"/>
          </w:tcPr>
          <w:p w14:paraId="485192DB" w14:textId="77777777" w:rsidR="003D39A4" w:rsidRPr="00761D94" w:rsidRDefault="003D39A4" w:rsidP="001B092B">
            <w:pPr>
              <w:jc w:val="center"/>
              <w:rPr>
                <w:b/>
                <w:bCs/>
                <w:color w:val="000000"/>
                <w:sz w:val="22"/>
                <w:szCs w:val="22"/>
              </w:rPr>
            </w:pPr>
            <w:r w:rsidRPr="00761D94">
              <w:rPr>
                <w:color w:val="000000"/>
                <w:sz w:val="22"/>
                <w:szCs w:val="22"/>
              </w:rPr>
              <w:t xml:space="preserve">Artículo 22   </w:t>
            </w:r>
          </w:p>
        </w:tc>
        <w:tc>
          <w:tcPr>
            <w:tcW w:w="5103" w:type="dxa"/>
          </w:tcPr>
          <w:p w14:paraId="7C7BB53F" w14:textId="77777777" w:rsidR="003D39A4" w:rsidRPr="00761D94" w:rsidRDefault="003D39A4" w:rsidP="00E43D79">
            <w:pPr>
              <w:jc w:val="both"/>
              <w:rPr>
                <w:b/>
                <w:bCs/>
                <w:color w:val="000000"/>
                <w:sz w:val="22"/>
                <w:szCs w:val="22"/>
              </w:rPr>
            </w:pPr>
            <w:r w:rsidRPr="00761D94">
              <w:rPr>
                <w:color w:val="000000"/>
                <w:sz w:val="22"/>
                <w:szCs w:val="22"/>
              </w:rPr>
              <w:t>Conformación de los Comités Escolares de Convivencia</w:t>
            </w:r>
          </w:p>
        </w:tc>
        <w:tc>
          <w:tcPr>
            <w:tcW w:w="2977" w:type="dxa"/>
          </w:tcPr>
          <w:p w14:paraId="30E51BFD" w14:textId="77777777" w:rsidR="003D39A4" w:rsidRPr="00761D94" w:rsidRDefault="003D39A4" w:rsidP="005F327C">
            <w:pPr>
              <w:rPr>
                <w:bCs/>
                <w:color w:val="000000"/>
                <w:sz w:val="20"/>
                <w:szCs w:val="20"/>
              </w:rPr>
            </w:pPr>
            <w:r w:rsidRPr="00761D94">
              <w:rPr>
                <w:bCs/>
                <w:color w:val="000000"/>
                <w:sz w:val="20"/>
                <w:szCs w:val="20"/>
              </w:rPr>
              <w:t>No hay evidencia de Acta de Conformación CEC</w:t>
            </w:r>
          </w:p>
          <w:p w14:paraId="606F742D" w14:textId="77777777" w:rsidR="003D39A4" w:rsidRPr="00761D94" w:rsidRDefault="003D39A4" w:rsidP="005F327C">
            <w:pPr>
              <w:rPr>
                <w:bCs/>
                <w:color w:val="000000"/>
                <w:sz w:val="20"/>
                <w:szCs w:val="20"/>
              </w:rPr>
            </w:pPr>
            <w:r w:rsidRPr="00761D94">
              <w:rPr>
                <w:bCs/>
                <w:color w:val="000000"/>
                <w:sz w:val="20"/>
                <w:szCs w:val="20"/>
              </w:rPr>
              <w:t>Planilla de Asistencia Fotos</w:t>
            </w:r>
          </w:p>
        </w:tc>
      </w:tr>
      <w:tr w:rsidR="003D39A4" w:rsidRPr="00761D94" w14:paraId="2FF12EEE" w14:textId="77777777" w:rsidTr="00CB38C7">
        <w:tc>
          <w:tcPr>
            <w:tcW w:w="1413" w:type="dxa"/>
          </w:tcPr>
          <w:p w14:paraId="69CDC23B" w14:textId="77777777" w:rsidR="003D39A4" w:rsidRPr="00761D94" w:rsidRDefault="003D39A4" w:rsidP="001B092B">
            <w:pPr>
              <w:jc w:val="center"/>
              <w:rPr>
                <w:color w:val="000000"/>
                <w:sz w:val="22"/>
                <w:szCs w:val="22"/>
              </w:rPr>
            </w:pPr>
            <w:r w:rsidRPr="00761D94">
              <w:rPr>
                <w:color w:val="000000"/>
                <w:sz w:val="22"/>
                <w:szCs w:val="22"/>
              </w:rPr>
              <w:t>Artículo 23</w:t>
            </w:r>
          </w:p>
        </w:tc>
        <w:tc>
          <w:tcPr>
            <w:tcW w:w="5103" w:type="dxa"/>
          </w:tcPr>
          <w:p w14:paraId="15A146A0" w14:textId="77777777" w:rsidR="003D39A4" w:rsidRPr="00761D94" w:rsidRDefault="003D39A4" w:rsidP="00E43D79">
            <w:pPr>
              <w:jc w:val="both"/>
              <w:rPr>
                <w:color w:val="000000"/>
                <w:sz w:val="22"/>
                <w:szCs w:val="22"/>
              </w:rPr>
            </w:pPr>
            <w:r w:rsidRPr="00761D94">
              <w:rPr>
                <w:color w:val="000000"/>
                <w:sz w:val="22"/>
                <w:szCs w:val="22"/>
              </w:rPr>
              <w:t>Sesionar como mínimo 1 vez cada 2 meses</w:t>
            </w:r>
          </w:p>
        </w:tc>
        <w:tc>
          <w:tcPr>
            <w:tcW w:w="2977" w:type="dxa"/>
          </w:tcPr>
          <w:p w14:paraId="671F1EE5" w14:textId="77777777" w:rsidR="003D39A4" w:rsidRPr="00761D94" w:rsidRDefault="003D39A4" w:rsidP="00E43D79">
            <w:pPr>
              <w:rPr>
                <w:bCs/>
                <w:color w:val="000000"/>
                <w:sz w:val="20"/>
                <w:szCs w:val="20"/>
              </w:rPr>
            </w:pPr>
            <w:r w:rsidRPr="00761D94">
              <w:rPr>
                <w:color w:val="000000"/>
                <w:sz w:val="22"/>
                <w:szCs w:val="22"/>
              </w:rPr>
              <w:t>Registran que el Comité de convivencia se reunirá 1 vez al mes, pero no hay evidencia</w:t>
            </w:r>
            <w:r w:rsidRPr="00761D94">
              <w:rPr>
                <w:bCs/>
                <w:color w:val="000000"/>
                <w:sz w:val="20"/>
                <w:szCs w:val="20"/>
              </w:rPr>
              <w:t xml:space="preserve"> </w:t>
            </w:r>
          </w:p>
        </w:tc>
      </w:tr>
      <w:tr w:rsidR="003D39A4" w:rsidRPr="00761D94" w14:paraId="7BAD1A74" w14:textId="77777777" w:rsidTr="00CB38C7">
        <w:tc>
          <w:tcPr>
            <w:tcW w:w="1413" w:type="dxa"/>
          </w:tcPr>
          <w:p w14:paraId="52A21DFA" w14:textId="77777777" w:rsidR="003D39A4" w:rsidRPr="00761D94" w:rsidRDefault="003D39A4" w:rsidP="003D39A4">
            <w:pPr>
              <w:jc w:val="center"/>
              <w:rPr>
                <w:color w:val="000000"/>
                <w:sz w:val="22"/>
                <w:szCs w:val="22"/>
              </w:rPr>
            </w:pPr>
            <w:r w:rsidRPr="00761D94">
              <w:rPr>
                <w:color w:val="000000"/>
                <w:sz w:val="22"/>
                <w:szCs w:val="22"/>
              </w:rPr>
              <w:t>Artículo 25</w:t>
            </w:r>
          </w:p>
        </w:tc>
        <w:tc>
          <w:tcPr>
            <w:tcW w:w="5103" w:type="dxa"/>
          </w:tcPr>
          <w:p w14:paraId="3064DE88" w14:textId="77777777" w:rsidR="003D39A4" w:rsidRPr="00761D94" w:rsidRDefault="003D39A4" w:rsidP="003D39A4">
            <w:pPr>
              <w:jc w:val="both"/>
              <w:rPr>
                <w:color w:val="000000"/>
                <w:sz w:val="22"/>
                <w:szCs w:val="22"/>
              </w:rPr>
            </w:pPr>
            <w:r w:rsidRPr="00761D94">
              <w:rPr>
                <w:color w:val="000000"/>
                <w:sz w:val="22"/>
                <w:szCs w:val="22"/>
              </w:rPr>
              <w:t>De todas las sesiones que adelante el Comité Escolar de Convivencia se elabora un acta</w:t>
            </w:r>
          </w:p>
        </w:tc>
        <w:tc>
          <w:tcPr>
            <w:tcW w:w="2977" w:type="dxa"/>
          </w:tcPr>
          <w:p w14:paraId="28B9D1A9" w14:textId="77777777" w:rsidR="003D39A4" w:rsidRPr="00761D94" w:rsidRDefault="003D39A4" w:rsidP="003D39A4">
            <w:pPr>
              <w:rPr>
                <w:bCs/>
                <w:color w:val="000000"/>
                <w:sz w:val="22"/>
                <w:szCs w:val="22"/>
              </w:rPr>
            </w:pPr>
            <w:r w:rsidRPr="00761D94">
              <w:rPr>
                <w:color w:val="000000"/>
                <w:sz w:val="22"/>
                <w:szCs w:val="22"/>
              </w:rPr>
              <w:t>Registran que el Comité de convivencia se reunirá 1 vez al mes, pero no hay evidencia</w:t>
            </w:r>
          </w:p>
        </w:tc>
      </w:tr>
      <w:tr w:rsidR="003D39A4" w:rsidRPr="00761D94" w14:paraId="6928678C" w14:textId="77777777" w:rsidTr="00CB38C7">
        <w:tc>
          <w:tcPr>
            <w:tcW w:w="1413" w:type="dxa"/>
          </w:tcPr>
          <w:p w14:paraId="3ADCE115" w14:textId="77777777" w:rsidR="003D39A4" w:rsidRPr="00761D94" w:rsidRDefault="003D39A4" w:rsidP="003D39A4">
            <w:pPr>
              <w:jc w:val="center"/>
              <w:rPr>
                <w:color w:val="000000"/>
                <w:sz w:val="22"/>
                <w:szCs w:val="22"/>
              </w:rPr>
            </w:pPr>
            <w:r w:rsidRPr="00761D94">
              <w:rPr>
                <w:color w:val="000000"/>
                <w:sz w:val="22"/>
                <w:szCs w:val="22"/>
              </w:rPr>
              <w:t>Artículo 26.                          Acciones o decisiones</w:t>
            </w:r>
          </w:p>
        </w:tc>
        <w:tc>
          <w:tcPr>
            <w:tcW w:w="5103" w:type="dxa"/>
          </w:tcPr>
          <w:p w14:paraId="46B3AFBB" w14:textId="77777777" w:rsidR="003D39A4" w:rsidRPr="00761D94" w:rsidRDefault="003D39A4" w:rsidP="003D39A4">
            <w:pPr>
              <w:jc w:val="both"/>
              <w:rPr>
                <w:color w:val="000000"/>
                <w:sz w:val="22"/>
                <w:szCs w:val="22"/>
              </w:rPr>
            </w:pPr>
            <w:r w:rsidRPr="00761D94">
              <w:rPr>
                <w:color w:val="000000"/>
                <w:sz w:val="22"/>
                <w:szCs w:val="22"/>
              </w:rPr>
              <w:t>El CEC desarrolla acciones para la promoción y fortalecimiento de la formación para la ciudadanía y el ejercicio de los derechos humanos, sexuales y reproductivos; para la prevención y mitigación de la violencia escolar y el embarazo en la adolescencia; y para la atención de las situaciones que afectan la convivencia escolar y el ejercicio de los derechos humanos, sexuales y reproductivos a partir de la implementación, desarrollo y aplicación de las estrategias y programas trazados por el Comité Nacional de Convivencia Escolar y por el respectivo Comité Municipal.</w:t>
            </w:r>
          </w:p>
        </w:tc>
        <w:tc>
          <w:tcPr>
            <w:tcW w:w="2977" w:type="dxa"/>
          </w:tcPr>
          <w:p w14:paraId="76696F3F" w14:textId="77777777" w:rsidR="00D5767C" w:rsidRPr="00761D94" w:rsidRDefault="00D5767C" w:rsidP="00D5767C">
            <w:pPr>
              <w:rPr>
                <w:bCs/>
                <w:color w:val="000000"/>
                <w:sz w:val="20"/>
                <w:szCs w:val="20"/>
              </w:rPr>
            </w:pPr>
            <w:r w:rsidRPr="00761D94">
              <w:rPr>
                <w:color w:val="000000"/>
                <w:sz w:val="22"/>
                <w:szCs w:val="22"/>
              </w:rPr>
              <w:t xml:space="preserve">No hay evidencia </w:t>
            </w:r>
            <w:r w:rsidRPr="00761D94">
              <w:rPr>
                <w:bCs/>
                <w:color w:val="000000"/>
                <w:sz w:val="20"/>
                <w:szCs w:val="20"/>
              </w:rPr>
              <w:t>Actas 2019 CEC Planilla de Asistencia Fotos</w:t>
            </w:r>
            <w:r w:rsidRPr="00761D94">
              <w:rPr>
                <w:color w:val="000000"/>
                <w:sz w:val="22"/>
                <w:szCs w:val="22"/>
              </w:rPr>
              <w:t xml:space="preserve"> con acciones para la promoción y fortalecimiento de la formación en los temas descritos en la ley </w:t>
            </w:r>
          </w:p>
          <w:p w14:paraId="45DDCDAE" w14:textId="77777777" w:rsidR="003D39A4" w:rsidRPr="00761D94" w:rsidRDefault="003D39A4" w:rsidP="003D39A4">
            <w:pPr>
              <w:rPr>
                <w:bCs/>
                <w:color w:val="000000"/>
                <w:sz w:val="20"/>
                <w:szCs w:val="20"/>
              </w:rPr>
            </w:pPr>
          </w:p>
        </w:tc>
      </w:tr>
      <w:tr w:rsidR="003D39A4" w:rsidRPr="00761D94" w14:paraId="3487353F" w14:textId="77777777" w:rsidTr="00CB38C7">
        <w:tc>
          <w:tcPr>
            <w:tcW w:w="1413" w:type="dxa"/>
          </w:tcPr>
          <w:p w14:paraId="4E194FCF" w14:textId="77777777" w:rsidR="003D39A4" w:rsidRPr="00761D94" w:rsidRDefault="003D39A4" w:rsidP="003D39A4">
            <w:pPr>
              <w:jc w:val="center"/>
              <w:rPr>
                <w:color w:val="000000"/>
                <w:sz w:val="22"/>
                <w:szCs w:val="22"/>
              </w:rPr>
            </w:pPr>
            <w:r w:rsidRPr="00761D94">
              <w:rPr>
                <w:color w:val="000000"/>
                <w:sz w:val="22"/>
                <w:szCs w:val="22"/>
              </w:rPr>
              <w:t>Artículo 28.               Incorporación en el Manual de Convivencia de las Definiciones, Principios y Responsabilidades.</w:t>
            </w:r>
          </w:p>
        </w:tc>
        <w:tc>
          <w:tcPr>
            <w:tcW w:w="5103" w:type="dxa"/>
          </w:tcPr>
          <w:p w14:paraId="3C178BE5" w14:textId="77777777" w:rsidR="003D39A4" w:rsidRPr="00761D94" w:rsidRDefault="003D39A4" w:rsidP="003D39A4">
            <w:pPr>
              <w:jc w:val="both"/>
              <w:rPr>
                <w:color w:val="000000"/>
                <w:sz w:val="22"/>
                <w:szCs w:val="22"/>
              </w:rPr>
            </w:pPr>
            <w:r w:rsidRPr="00761D94">
              <w:rPr>
                <w:color w:val="000000"/>
                <w:sz w:val="22"/>
                <w:szCs w:val="22"/>
              </w:rPr>
              <w:t>En el manual de convivencia se incluyen  las definiciones, principios y responsabilidades que para todos los miembros de la comunidad educativa establece la Ley 1620 de 2013, los cuales sirven de base para que dentro del mismo manual se desarrollen los componentes de promoción, prevención, atención y seguimiento de la Ruta de Atención Integral para la Convivencia Escolar</w:t>
            </w:r>
            <w:r w:rsidR="00575763" w:rsidRPr="00761D94">
              <w:rPr>
                <w:color w:val="000000"/>
                <w:sz w:val="22"/>
                <w:szCs w:val="22"/>
              </w:rPr>
              <w:t>.</w:t>
            </w:r>
          </w:p>
        </w:tc>
        <w:tc>
          <w:tcPr>
            <w:tcW w:w="2977" w:type="dxa"/>
          </w:tcPr>
          <w:p w14:paraId="6E5EA5E8" w14:textId="77777777" w:rsidR="00482940" w:rsidRPr="00761D94" w:rsidRDefault="005C4491" w:rsidP="00482940">
            <w:pPr>
              <w:spacing w:line="276" w:lineRule="auto"/>
              <w:jc w:val="both"/>
              <w:rPr>
                <w:bCs/>
                <w:sz w:val="20"/>
                <w:szCs w:val="20"/>
              </w:rPr>
            </w:pPr>
            <w:r w:rsidRPr="00761D94">
              <w:rPr>
                <w:bCs/>
                <w:sz w:val="20"/>
                <w:szCs w:val="20"/>
              </w:rPr>
              <w:t xml:space="preserve">Se evidencia en el numeral </w:t>
            </w:r>
            <w:r w:rsidR="00482940" w:rsidRPr="00761D94">
              <w:rPr>
                <w:bCs/>
                <w:sz w:val="20"/>
                <w:szCs w:val="20"/>
              </w:rPr>
              <w:t>1.2    DEFINICIÓN DE TÉRMINOS CON RELACIÓN A LA CONVIVENCIA SOCIAL DEL SER HUMANO.</w:t>
            </w:r>
          </w:p>
          <w:p w14:paraId="400FADB1" w14:textId="77777777" w:rsidR="003D39A4" w:rsidRPr="00761D94" w:rsidRDefault="003D39A4" w:rsidP="00482940">
            <w:pPr>
              <w:jc w:val="both"/>
              <w:rPr>
                <w:bCs/>
                <w:color w:val="000000"/>
                <w:sz w:val="20"/>
                <w:szCs w:val="20"/>
              </w:rPr>
            </w:pPr>
          </w:p>
        </w:tc>
      </w:tr>
      <w:tr w:rsidR="003D39A4" w:rsidRPr="00761D94" w14:paraId="00B79A92" w14:textId="77777777" w:rsidTr="00CB38C7">
        <w:tc>
          <w:tcPr>
            <w:tcW w:w="1413" w:type="dxa"/>
          </w:tcPr>
          <w:p w14:paraId="4212727A" w14:textId="77777777" w:rsidR="003D39A4" w:rsidRPr="00761D94" w:rsidRDefault="003D39A4" w:rsidP="003D39A4">
            <w:pPr>
              <w:jc w:val="center"/>
              <w:rPr>
                <w:color w:val="000000"/>
                <w:sz w:val="20"/>
                <w:szCs w:val="20"/>
              </w:rPr>
            </w:pPr>
            <w:r w:rsidRPr="00761D94">
              <w:rPr>
                <w:color w:val="000000"/>
                <w:sz w:val="20"/>
                <w:szCs w:val="20"/>
              </w:rPr>
              <w:t>Artículo 29.                 Lineamientos Generales para la Actualización del Manual de Convivencia.</w:t>
            </w:r>
          </w:p>
        </w:tc>
        <w:tc>
          <w:tcPr>
            <w:tcW w:w="5103" w:type="dxa"/>
          </w:tcPr>
          <w:tbl>
            <w:tblPr>
              <w:tblW w:w="4960" w:type="dxa"/>
              <w:tblLayout w:type="fixed"/>
              <w:tblCellMar>
                <w:left w:w="70" w:type="dxa"/>
                <w:right w:w="70" w:type="dxa"/>
              </w:tblCellMar>
              <w:tblLook w:val="04A0" w:firstRow="1" w:lastRow="0" w:firstColumn="1" w:lastColumn="0" w:noHBand="0" w:noVBand="1"/>
            </w:tblPr>
            <w:tblGrid>
              <w:gridCol w:w="4960"/>
            </w:tblGrid>
            <w:tr w:rsidR="003D39A4" w:rsidRPr="00761D94" w14:paraId="1EA12EC3" w14:textId="77777777" w:rsidTr="009A32DC">
              <w:trPr>
                <w:trHeight w:val="1680"/>
              </w:trPr>
              <w:tc>
                <w:tcPr>
                  <w:tcW w:w="4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BE7BD3" w14:textId="77777777" w:rsidR="003D39A4" w:rsidRPr="00761D94" w:rsidRDefault="003D39A4" w:rsidP="003D39A4">
                  <w:pPr>
                    <w:jc w:val="both"/>
                    <w:rPr>
                      <w:color w:val="000000"/>
                      <w:sz w:val="22"/>
                      <w:szCs w:val="22"/>
                    </w:rPr>
                  </w:pPr>
                  <w:r w:rsidRPr="00761D94">
                    <w:rPr>
                      <w:color w:val="000000"/>
                      <w:sz w:val="22"/>
                      <w:szCs w:val="22"/>
                    </w:rPr>
                    <w:t>1. Las situaciones más comunes que afectan la convivencia escolar y el ejercicio de los derechos humanos, sexuales y reproductivos, las cuales deben ser identificadas y valoradas dentro del contexto propio del establecimiento educativo.</w:t>
                  </w:r>
                </w:p>
              </w:tc>
            </w:tr>
            <w:tr w:rsidR="003D39A4" w:rsidRPr="00761D94" w14:paraId="1234B433" w14:textId="77777777" w:rsidTr="009A32DC">
              <w:trPr>
                <w:trHeight w:val="12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288BB1E7" w14:textId="77777777" w:rsidR="003D39A4" w:rsidRPr="00761D94" w:rsidRDefault="003D39A4" w:rsidP="003D39A4">
                  <w:pPr>
                    <w:jc w:val="both"/>
                    <w:rPr>
                      <w:color w:val="000000"/>
                      <w:sz w:val="22"/>
                      <w:szCs w:val="22"/>
                    </w:rPr>
                  </w:pPr>
                  <w:r w:rsidRPr="00761D94">
                    <w:rPr>
                      <w:color w:val="000000"/>
                      <w:sz w:val="22"/>
                      <w:szCs w:val="22"/>
                    </w:rPr>
                    <w:t>2. Las pautas y acuerdos que deben atender todos los integrantes de la comunidad educativa para garantizar la convivencia escolar y el ejercicio de los derechos humanos, sexuales y reproductivos</w:t>
                  </w:r>
                </w:p>
              </w:tc>
            </w:tr>
            <w:tr w:rsidR="003D39A4" w:rsidRPr="00761D94" w14:paraId="7A7AD95B" w14:textId="77777777" w:rsidTr="009A32DC">
              <w:trPr>
                <w:trHeight w:val="6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0AF1D4BC" w14:textId="77777777" w:rsidR="003D39A4" w:rsidRPr="00761D94" w:rsidRDefault="003D39A4" w:rsidP="003D39A4">
                  <w:pPr>
                    <w:jc w:val="both"/>
                    <w:rPr>
                      <w:color w:val="000000"/>
                      <w:sz w:val="22"/>
                      <w:szCs w:val="22"/>
                    </w:rPr>
                  </w:pPr>
                  <w:r w:rsidRPr="00761D94">
                    <w:rPr>
                      <w:color w:val="000000"/>
                      <w:sz w:val="22"/>
                      <w:szCs w:val="22"/>
                    </w:rPr>
                    <w:t>3. La clasificación de las situaciones consagradas el artículo 40 del presente decreto.</w:t>
                  </w:r>
                </w:p>
              </w:tc>
            </w:tr>
            <w:tr w:rsidR="003D39A4" w:rsidRPr="00761D94" w14:paraId="28F9129C" w14:textId="77777777" w:rsidTr="009A32DC">
              <w:trPr>
                <w:trHeight w:val="9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55F16694" w14:textId="77777777" w:rsidR="003D39A4" w:rsidRPr="00761D94" w:rsidRDefault="003D39A4" w:rsidP="003D39A4">
                  <w:pPr>
                    <w:jc w:val="both"/>
                    <w:rPr>
                      <w:color w:val="000000"/>
                      <w:sz w:val="22"/>
                      <w:szCs w:val="22"/>
                    </w:rPr>
                  </w:pPr>
                  <w:r w:rsidRPr="00761D94">
                    <w:rPr>
                      <w:color w:val="000000"/>
                      <w:sz w:val="22"/>
                      <w:szCs w:val="22"/>
                    </w:rPr>
                    <w:lastRenderedPageBreak/>
                    <w:t>4. Los protocolos de atención integral para la convivencia escolar de que tratan los artículos 42, 43 y 44 del presente decreto.</w:t>
                  </w:r>
                </w:p>
              </w:tc>
            </w:tr>
            <w:tr w:rsidR="003D39A4" w:rsidRPr="00761D94" w14:paraId="50FE66F2" w14:textId="77777777" w:rsidTr="009A32DC">
              <w:trPr>
                <w:trHeight w:val="21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764BB227" w14:textId="77777777" w:rsidR="003D39A4" w:rsidRPr="00761D94" w:rsidRDefault="003D39A4" w:rsidP="003D39A4">
                  <w:pPr>
                    <w:jc w:val="both"/>
                    <w:rPr>
                      <w:color w:val="000000"/>
                      <w:sz w:val="22"/>
                      <w:szCs w:val="22"/>
                    </w:rPr>
                  </w:pPr>
                  <w:r w:rsidRPr="00761D94">
                    <w:rPr>
                      <w:color w:val="000000"/>
                      <w:sz w:val="22"/>
                      <w:szCs w:val="22"/>
                    </w:rPr>
                    <w:t xml:space="preserve">5. Las medidas pedagógicas y las acciones que contribuyan a la promoción de la convivencia escolar, a la prevención de las situaciones que la afectan y a la reconciliación, la reparación de los daños causados y el restablecimiento de un clima de relaciones constructivas en el establecimiento educativo cuando estas situaciones ocurran. </w:t>
                  </w:r>
                </w:p>
              </w:tc>
            </w:tr>
            <w:tr w:rsidR="003D39A4" w:rsidRPr="00761D94" w14:paraId="4B21885A" w14:textId="77777777" w:rsidTr="009A32DC">
              <w:trPr>
                <w:trHeight w:val="18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4AC03797" w14:textId="77777777" w:rsidR="003D39A4" w:rsidRPr="00761D94" w:rsidRDefault="003D39A4" w:rsidP="003D39A4">
                  <w:pPr>
                    <w:jc w:val="both"/>
                    <w:rPr>
                      <w:color w:val="000000"/>
                      <w:sz w:val="22"/>
                      <w:szCs w:val="22"/>
                    </w:rPr>
                  </w:pPr>
                  <w:r w:rsidRPr="00761D94">
                    <w:rPr>
                      <w:color w:val="000000"/>
                      <w:sz w:val="22"/>
                      <w:szCs w:val="22"/>
                    </w:rPr>
                    <w:t>6. Las estrategias pedagógicas que permitan y garanticen la divulgación y socialización de los contenidos del Manual de Convivencia a la comunidad educativa, haciendo énfasis en acciones dirigidas a los padres y madres de familia o acudientes.</w:t>
                  </w:r>
                </w:p>
              </w:tc>
            </w:tr>
          </w:tbl>
          <w:p w14:paraId="6078BF22" w14:textId="77777777" w:rsidR="003D39A4" w:rsidRPr="00761D94" w:rsidRDefault="003D39A4" w:rsidP="003D39A4">
            <w:pPr>
              <w:jc w:val="both"/>
              <w:rPr>
                <w:color w:val="000000"/>
                <w:sz w:val="22"/>
                <w:szCs w:val="22"/>
              </w:rPr>
            </w:pPr>
          </w:p>
        </w:tc>
        <w:tc>
          <w:tcPr>
            <w:tcW w:w="2977" w:type="dxa"/>
          </w:tcPr>
          <w:p w14:paraId="13495E69" w14:textId="77777777" w:rsidR="003D39A4" w:rsidRPr="00761D94" w:rsidRDefault="00584F7C" w:rsidP="003D39A4">
            <w:pPr>
              <w:rPr>
                <w:bCs/>
                <w:color w:val="000000"/>
                <w:sz w:val="18"/>
                <w:szCs w:val="18"/>
              </w:rPr>
            </w:pPr>
            <w:r w:rsidRPr="00761D94">
              <w:rPr>
                <w:bCs/>
                <w:color w:val="000000"/>
                <w:sz w:val="18"/>
                <w:szCs w:val="18"/>
              </w:rPr>
              <w:lastRenderedPageBreak/>
              <w:t xml:space="preserve">No es fácil identificar los ajustes que se han hecho al </w:t>
            </w:r>
            <w:r w:rsidR="003D39A4" w:rsidRPr="00761D94">
              <w:rPr>
                <w:bCs/>
                <w:color w:val="000000"/>
                <w:sz w:val="18"/>
                <w:szCs w:val="18"/>
              </w:rPr>
              <w:t>MANUAL DE CONVIVENCIA ESCOLAR</w:t>
            </w:r>
          </w:p>
        </w:tc>
      </w:tr>
      <w:tr w:rsidR="003D39A4" w:rsidRPr="00761D94" w14:paraId="6BB3D9C1" w14:textId="77777777" w:rsidTr="00CB38C7">
        <w:tc>
          <w:tcPr>
            <w:tcW w:w="1413" w:type="dxa"/>
          </w:tcPr>
          <w:p w14:paraId="1EB17DE7" w14:textId="77777777" w:rsidR="003D39A4" w:rsidRPr="00761D94" w:rsidRDefault="003D39A4" w:rsidP="003D39A4">
            <w:pPr>
              <w:jc w:val="center"/>
              <w:rPr>
                <w:color w:val="000000"/>
                <w:sz w:val="22"/>
                <w:szCs w:val="22"/>
              </w:rPr>
            </w:pPr>
            <w:r w:rsidRPr="00761D94">
              <w:rPr>
                <w:color w:val="000000"/>
                <w:sz w:val="22"/>
                <w:szCs w:val="22"/>
              </w:rPr>
              <w:t>Artículo 40.                           Clasificación de las situaciones.</w:t>
            </w:r>
          </w:p>
        </w:tc>
        <w:tc>
          <w:tcPr>
            <w:tcW w:w="5103" w:type="dxa"/>
          </w:tcPr>
          <w:tbl>
            <w:tblPr>
              <w:tblW w:w="4960" w:type="dxa"/>
              <w:tblLayout w:type="fixed"/>
              <w:tblCellMar>
                <w:left w:w="70" w:type="dxa"/>
                <w:right w:w="70" w:type="dxa"/>
              </w:tblCellMar>
              <w:tblLook w:val="04A0" w:firstRow="1" w:lastRow="0" w:firstColumn="1" w:lastColumn="0" w:noHBand="0" w:noVBand="1"/>
            </w:tblPr>
            <w:tblGrid>
              <w:gridCol w:w="4960"/>
            </w:tblGrid>
            <w:tr w:rsidR="003D39A4" w:rsidRPr="00761D94" w14:paraId="66611896" w14:textId="77777777" w:rsidTr="002E3855">
              <w:trPr>
                <w:trHeight w:val="1500"/>
              </w:trPr>
              <w:tc>
                <w:tcPr>
                  <w:tcW w:w="4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37B680" w14:textId="77777777" w:rsidR="003D39A4" w:rsidRPr="00761D94" w:rsidRDefault="003D39A4" w:rsidP="003D39A4">
                  <w:pPr>
                    <w:jc w:val="both"/>
                    <w:rPr>
                      <w:color w:val="000000"/>
                      <w:sz w:val="22"/>
                      <w:szCs w:val="22"/>
                    </w:rPr>
                  </w:pPr>
                  <w:r w:rsidRPr="00761D94">
                    <w:rPr>
                      <w:color w:val="000000"/>
                      <w:sz w:val="22"/>
                      <w:szCs w:val="22"/>
                    </w:rPr>
                    <w:t>Las situaciones que afectan la convivencia escolar y el ejercicio de los derechos humanos, sexuales y reproductivos, se clasifican en tres tipos: 1. Situaciones Tipo I. Corresponden a este tipo los conflictos manejados inadecuadamente</w:t>
                  </w:r>
                </w:p>
              </w:tc>
            </w:tr>
            <w:tr w:rsidR="003D39A4" w:rsidRPr="00761D94" w14:paraId="33D9FB49" w14:textId="77777777" w:rsidTr="002E3855">
              <w:trPr>
                <w:trHeight w:val="15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35F93102" w14:textId="77777777" w:rsidR="003D39A4" w:rsidRPr="00761D94" w:rsidRDefault="003D39A4" w:rsidP="003D39A4">
                  <w:pPr>
                    <w:jc w:val="both"/>
                    <w:rPr>
                      <w:color w:val="000000"/>
                      <w:sz w:val="22"/>
                      <w:szCs w:val="22"/>
                    </w:rPr>
                  </w:pPr>
                  <w:r w:rsidRPr="00761D94">
                    <w:rPr>
                      <w:color w:val="000000"/>
                      <w:sz w:val="22"/>
                      <w:szCs w:val="22"/>
                    </w:rPr>
                    <w:t>1.</w:t>
                  </w:r>
                  <w:r w:rsidRPr="00761D94">
                    <w:rPr>
                      <w:b/>
                      <w:bCs/>
                      <w:color w:val="000000"/>
                      <w:sz w:val="22"/>
                      <w:szCs w:val="22"/>
                    </w:rPr>
                    <w:t xml:space="preserve"> Situaciones Tipo I. </w:t>
                  </w:r>
                  <w:r w:rsidRPr="00761D94">
                    <w:rPr>
                      <w:color w:val="000000"/>
                      <w:sz w:val="22"/>
                      <w:szCs w:val="22"/>
                    </w:rPr>
                    <w:t>Corresponden a este tipo los conflictos manejados inadecuadamente y aquellas situaciones esporádicas que inciden negativamente en el clima escolar, y que en ningún caso generan daños al cuerpo o a la salud</w:t>
                  </w:r>
                </w:p>
              </w:tc>
            </w:tr>
            <w:tr w:rsidR="003D39A4" w:rsidRPr="00761D94" w14:paraId="614A7175" w14:textId="77777777" w:rsidTr="002E3855">
              <w:trPr>
                <w:trHeight w:val="27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4C89E607" w14:textId="77777777" w:rsidR="003D39A4" w:rsidRPr="00761D94" w:rsidRDefault="003D39A4" w:rsidP="003D39A4">
                  <w:pPr>
                    <w:jc w:val="both"/>
                    <w:rPr>
                      <w:color w:val="000000"/>
                      <w:sz w:val="22"/>
                      <w:szCs w:val="22"/>
                    </w:rPr>
                  </w:pPr>
                  <w:r w:rsidRPr="00761D94">
                    <w:rPr>
                      <w:color w:val="000000"/>
                      <w:sz w:val="22"/>
                      <w:szCs w:val="22"/>
                    </w:rPr>
                    <w:t xml:space="preserve">2. </w:t>
                  </w:r>
                  <w:r w:rsidRPr="00761D94">
                    <w:rPr>
                      <w:b/>
                      <w:bCs/>
                      <w:color w:val="000000"/>
                      <w:sz w:val="22"/>
                      <w:szCs w:val="22"/>
                    </w:rPr>
                    <w:t>Situaciones Tipo II.</w:t>
                  </w:r>
                  <w:r w:rsidRPr="00761D94">
                    <w:rPr>
                      <w:color w:val="000000"/>
                      <w:sz w:val="22"/>
                      <w:szCs w:val="22"/>
                    </w:rPr>
                    <w:t xml:space="preserve"> Corresponden a este tipo las situaciones de agresión escolar, acoso escolar (bullying) y ciberacoso (Ciberbullying), que no revistan las características de la comisión de un delito y que cumplan con cualquiera de las siguientes características: a) Que se presenten de manera repetida o sistemática; b) Que causen daños al cuerpo o a la salud sin generar incapacidad alguna para cualquiera de los involucrados. </w:t>
                  </w:r>
                </w:p>
              </w:tc>
            </w:tr>
          </w:tbl>
          <w:p w14:paraId="7FEF8A50" w14:textId="77777777" w:rsidR="003D39A4" w:rsidRPr="00761D94" w:rsidRDefault="003D39A4" w:rsidP="003D39A4">
            <w:pPr>
              <w:jc w:val="both"/>
              <w:rPr>
                <w:color w:val="000000"/>
                <w:sz w:val="22"/>
                <w:szCs w:val="22"/>
              </w:rPr>
            </w:pPr>
          </w:p>
        </w:tc>
        <w:tc>
          <w:tcPr>
            <w:tcW w:w="2977" w:type="dxa"/>
          </w:tcPr>
          <w:p w14:paraId="239A2616" w14:textId="77777777" w:rsidR="003D39A4" w:rsidRPr="00761D94" w:rsidRDefault="00DA5572" w:rsidP="00DA5572">
            <w:pPr>
              <w:spacing w:line="276" w:lineRule="auto"/>
              <w:rPr>
                <w:bCs/>
                <w:color w:val="000000"/>
                <w:sz w:val="20"/>
                <w:szCs w:val="20"/>
              </w:rPr>
            </w:pPr>
            <w:r w:rsidRPr="00761D94">
              <w:rPr>
                <w:iCs/>
                <w:sz w:val="20"/>
                <w:szCs w:val="20"/>
              </w:rPr>
              <w:t xml:space="preserve">En el capítulo 9 se describen las situaciones que afectan la convivencia escolar, pero es necesario que se vea evidenciado la implementación a través de: </w:t>
            </w:r>
            <w:r w:rsidR="003D39A4" w:rsidRPr="00761D94">
              <w:rPr>
                <w:bCs/>
                <w:color w:val="000000"/>
                <w:sz w:val="20"/>
                <w:szCs w:val="20"/>
              </w:rPr>
              <w:t>ACTA DEL CEC/ PLANILLA DE ASISTENCIA / FOTOS</w:t>
            </w:r>
          </w:p>
        </w:tc>
      </w:tr>
      <w:tr w:rsidR="003D39A4" w:rsidRPr="00761D94" w14:paraId="44339916" w14:textId="77777777" w:rsidTr="00CB38C7">
        <w:tc>
          <w:tcPr>
            <w:tcW w:w="1413" w:type="dxa"/>
          </w:tcPr>
          <w:p w14:paraId="6DB5B10E" w14:textId="77777777" w:rsidR="003D39A4" w:rsidRPr="00761D94" w:rsidRDefault="003D39A4" w:rsidP="003D39A4">
            <w:pPr>
              <w:jc w:val="center"/>
              <w:rPr>
                <w:color w:val="000000"/>
                <w:sz w:val="22"/>
                <w:szCs w:val="22"/>
              </w:rPr>
            </w:pPr>
            <w:r w:rsidRPr="00761D94">
              <w:rPr>
                <w:color w:val="000000"/>
                <w:sz w:val="22"/>
                <w:szCs w:val="22"/>
              </w:rPr>
              <w:lastRenderedPageBreak/>
              <w:t>Artículo 41.                                    De los protocolos de los EE, finalidad, contenido y aplicación.</w:t>
            </w:r>
          </w:p>
        </w:tc>
        <w:tc>
          <w:tcPr>
            <w:tcW w:w="5103" w:type="dxa"/>
          </w:tcPr>
          <w:tbl>
            <w:tblPr>
              <w:tblW w:w="4960" w:type="dxa"/>
              <w:tblLayout w:type="fixed"/>
              <w:tblCellMar>
                <w:left w:w="70" w:type="dxa"/>
                <w:right w:w="70" w:type="dxa"/>
              </w:tblCellMar>
              <w:tblLook w:val="04A0" w:firstRow="1" w:lastRow="0" w:firstColumn="1" w:lastColumn="0" w:noHBand="0" w:noVBand="1"/>
            </w:tblPr>
            <w:tblGrid>
              <w:gridCol w:w="4960"/>
            </w:tblGrid>
            <w:tr w:rsidR="003D39A4" w:rsidRPr="00761D94" w14:paraId="00072005" w14:textId="77777777" w:rsidTr="002E3855">
              <w:trPr>
                <w:trHeight w:val="2220"/>
              </w:trPr>
              <w:tc>
                <w:tcPr>
                  <w:tcW w:w="4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564E4F" w14:textId="77777777" w:rsidR="003D39A4" w:rsidRPr="00761D94" w:rsidRDefault="003D39A4" w:rsidP="003D39A4">
                  <w:pPr>
                    <w:jc w:val="both"/>
                    <w:rPr>
                      <w:color w:val="000000"/>
                      <w:sz w:val="22"/>
                      <w:szCs w:val="22"/>
                    </w:rPr>
                  </w:pPr>
                  <w:r w:rsidRPr="00761D94">
                    <w:rPr>
                      <w:color w:val="000000"/>
                      <w:sz w:val="22"/>
                      <w:szCs w:val="22"/>
                    </w:rPr>
                    <w:t>El protocolo  está  orientado a fijar los</w:t>
                  </w:r>
                  <w:r w:rsidRPr="00761D94">
                    <w:rPr>
                      <w:color w:val="000000"/>
                      <w:sz w:val="22"/>
                      <w:szCs w:val="22"/>
                    </w:rPr>
                    <w:br/>
                    <w:t>procedimientos necesarios para asistir oportunamente a la comunidad educativa frente a las situaciones que afecten la convivencia escolar y el ejercicio de los derechos humanos, sexuales y reproductivos.</w:t>
                  </w:r>
                  <w:r w:rsidRPr="00761D94">
                    <w:rPr>
                      <w:color w:val="000000"/>
                      <w:sz w:val="22"/>
                      <w:szCs w:val="22"/>
                    </w:rPr>
                    <w:br/>
                    <w:t>El  protocolo define  los siguientes aspectos:</w:t>
                  </w:r>
                </w:p>
              </w:tc>
            </w:tr>
            <w:tr w:rsidR="003D39A4" w:rsidRPr="00761D94" w14:paraId="13AA13ED" w14:textId="77777777" w:rsidTr="002E3855">
              <w:trPr>
                <w:trHeight w:val="12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2C6401E9" w14:textId="77777777" w:rsidR="003D39A4" w:rsidRPr="00761D94" w:rsidRDefault="003D39A4" w:rsidP="003D39A4">
                  <w:pPr>
                    <w:jc w:val="both"/>
                    <w:rPr>
                      <w:color w:val="000000"/>
                      <w:sz w:val="22"/>
                      <w:szCs w:val="22"/>
                    </w:rPr>
                  </w:pPr>
                  <w:r w:rsidRPr="00761D94">
                    <w:rPr>
                      <w:color w:val="000000"/>
                      <w:sz w:val="22"/>
                      <w:szCs w:val="22"/>
                    </w:rPr>
                    <w:t>1. La forma de iniciación, recepción y radicación de las quejas o informaciones sobre situaciones que afecten la convivencia escolar y el ejercicio de los derechos humanos, sexuales y reproductivos</w:t>
                  </w:r>
                </w:p>
              </w:tc>
            </w:tr>
            <w:tr w:rsidR="003D39A4" w:rsidRPr="00761D94" w14:paraId="52E7AD7C" w14:textId="77777777" w:rsidTr="002E3855">
              <w:trPr>
                <w:trHeight w:val="21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7ECB28C3" w14:textId="77777777" w:rsidR="003D39A4" w:rsidRPr="00761D94" w:rsidRDefault="003D39A4" w:rsidP="003D39A4">
                  <w:pPr>
                    <w:jc w:val="both"/>
                    <w:rPr>
                      <w:color w:val="000000"/>
                      <w:sz w:val="22"/>
                      <w:szCs w:val="22"/>
                    </w:rPr>
                  </w:pPr>
                  <w:r w:rsidRPr="00761D94">
                    <w:rPr>
                      <w:color w:val="000000"/>
                      <w:sz w:val="22"/>
                      <w:szCs w:val="22"/>
                    </w:rPr>
                    <w:t>2. Los mecanismos para garantizar el derecho a la intimidad y a la confidencialidad de los documentos en medio físico o electrónico, así como de las informaciones suministradas por las personas que intervengan en las actuaciones y de toda la información que se genere dentro de las mismas, en los términos establecidos.</w:t>
                  </w:r>
                </w:p>
              </w:tc>
            </w:tr>
            <w:tr w:rsidR="003D39A4" w:rsidRPr="00761D94" w14:paraId="57C107CA" w14:textId="77777777" w:rsidTr="002E3855">
              <w:trPr>
                <w:trHeight w:val="15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1CF75693" w14:textId="77777777" w:rsidR="003D39A4" w:rsidRPr="00761D94" w:rsidRDefault="003D39A4" w:rsidP="003D39A4">
                  <w:pPr>
                    <w:jc w:val="both"/>
                    <w:rPr>
                      <w:color w:val="000000"/>
                      <w:sz w:val="22"/>
                      <w:szCs w:val="22"/>
                    </w:rPr>
                  </w:pPr>
                  <w:r w:rsidRPr="00761D94">
                    <w:rPr>
                      <w:color w:val="000000"/>
                      <w:sz w:val="22"/>
                      <w:szCs w:val="22"/>
                    </w:rPr>
                    <w:t>3. Los mecanismos mediante los cuales se proteja a quien informe sobre la ocurrencia de situaciones que afecten la convivencia escolar y el ejercicio de los derechos humanos, sexuales y reproductivos, de posibles acciones en su contra.</w:t>
                  </w:r>
                </w:p>
              </w:tc>
            </w:tr>
            <w:tr w:rsidR="003D39A4" w:rsidRPr="00761D94" w14:paraId="01B162C8" w14:textId="77777777" w:rsidTr="002E3855">
              <w:trPr>
                <w:trHeight w:val="1605"/>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2354A7AD" w14:textId="77777777" w:rsidR="003D39A4" w:rsidRPr="00761D94" w:rsidRDefault="003D39A4" w:rsidP="003D39A4">
                  <w:pPr>
                    <w:jc w:val="both"/>
                    <w:rPr>
                      <w:color w:val="000000"/>
                      <w:sz w:val="22"/>
                      <w:szCs w:val="22"/>
                    </w:rPr>
                  </w:pPr>
                  <w:r w:rsidRPr="00761D94">
                    <w:rPr>
                      <w:color w:val="000000"/>
                      <w:sz w:val="22"/>
                      <w:szCs w:val="22"/>
                    </w:rPr>
                    <w:t xml:space="preserve">4. Las estrategias y alternativas de solución, incluyendo entre ellas los mecanismos pedagógicos para tomar estas situaciones como oportunidades para el aprendizaje y la práctica de competencias ciudadanas de la comunidad educativa. </w:t>
                  </w:r>
                </w:p>
              </w:tc>
            </w:tr>
            <w:tr w:rsidR="003D39A4" w:rsidRPr="00761D94" w14:paraId="34A96FD3" w14:textId="77777777" w:rsidTr="002E3855">
              <w:trPr>
                <w:trHeight w:val="18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0D273859" w14:textId="77777777" w:rsidR="003D39A4" w:rsidRPr="00761D94" w:rsidRDefault="003D39A4" w:rsidP="003D39A4">
                  <w:pPr>
                    <w:jc w:val="both"/>
                    <w:rPr>
                      <w:color w:val="000000"/>
                      <w:sz w:val="22"/>
                      <w:szCs w:val="22"/>
                    </w:rPr>
                  </w:pPr>
                  <w:r w:rsidRPr="00761D94">
                    <w:rPr>
                      <w:color w:val="000000"/>
                      <w:sz w:val="22"/>
                      <w:szCs w:val="22"/>
                    </w:rPr>
                    <w:t xml:space="preserve">5. Las consecuencias aplicables, las cuales deben obedecer al principio de proporcionalidad entre la situación y las medidas adoptadas, y deben estar en concordancia con la Constitución, los tratados internacionales, la ley y los manuales de convivencia. </w:t>
                  </w:r>
                </w:p>
              </w:tc>
            </w:tr>
            <w:tr w:rsidR="003D39A4" w:rsidRPr="00761D94" w14:paraId="515AA147" w14:textId="77777777" w:rsidTr="002E3855">
              <w:trPr>
                <w:trHeight w:val="9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6333B2AE" w14:textId="77777777" w:rsidR="003D39A4" w:rsidRPr="00761D94" w:rsidRDefault="003D39A4" w:rsidP="003D39A4">
                  <w:pPr>
                    <w:jc w:val="both"/>
                    <w:rPr>
                      <w:color w:val="000000"/>
                      <w:sz w:val="22"/>
                      <w:szCs w:val="22"/>
                    </w:rPr>
                  </w:pPr>
                  <w:r w:rsidRPr="00761D94">
                    <w:rPr>
                      <w:color w:val="000000"/>
                      <w:sz w:val="22"/>
                      <w:szCs w:val="22"/>
                    </w:rPr>
                    <w:t xml:space="preserve">6. Las formas de seguimiento de los casos y de las medidas adoptadas, a fin de verificar si la solución fue efectiva. </w:t>
                  </w:r>
                </w:p>
              </w:tc>
            </w:tr>
            <w:tr w:rsidR="003D39A4" w:rsidRPr="00761D94" w14:paraId="57B6C538" w14:textId="77777777" w:rsidTr="002E3855">
              <w:trPr>
                <w:trHeight w:val="423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1CE9FDB5" w14:textId="77777777" w:rsidR="003D39A4" w:rsidRPr="00761D94" w:rsidRDefault="003D39A4" w:rsidP="003D39A4">
                  <w:pPr>
                    <w:jc w:val="both"/>
                    <w:rPr>
                      <w:color w:val="000000"/>
                      <w:sz w:val="22"/>
                      <w:szCs w:val="22"/>
                    </w:rPr>
                  </w:pPr>
                  <w:r w:rsidRPr="00761D94">
                    <w:rPr>
                      <w:color w:val="000000"/>
                      <w:sz w:val="22"/>
                      <w:szCs w:val="22"/>
                    </w:rPr>
                    <w:lastRenderedPageBreak/>
                    <w:t xml:space="preserve">7. Un directorio que con  los números telefónicos actualizados de las siguientes entidades y personas: Policía Nacional, del responsable de seguridad de la Secretaría de Gobierno Municipal, Fiscalía General de la Nación Unidad de Infancia y Adolescencia, Policía de Infancia y Adolescencia, Defensoría de Familia, Comisaría de Familia, Inspector de Policía, ICBF - Instituto Colombiano de Bienestar Familiar, del puesto de salud u Hospital más cercano, Bomberos, Cruz Roja, Defensa Civil, Medicina Legal, de las entidades que integran el Sistema Nacional de Convivencia Escolar, de los padres de familia o acudientes de los niños, niñas y adolescentes matriculados en el establecimiento educativo. </w:t>
                  </w:r>
                </w:p>
              </w:tc>
            </w:tr>
          </w:tbl>
          <w:p w14:paraId="19B8E597" w14:textId="77777777" w:rsidR="003D39A4" w:rsidRPr="00761D94" w:rsidRDefault="003D39A4" w:rsidP="003D39A4">
            <w:pPr>
              <w:jc w:val="both"/>
              <w:rPr>
                <w:color w:val="000000"/>
                <w:sz w:val="22"/>
                <w:szCs w:val="22"/>
              </w:rPr>
            </w:pPr>
          </w:p>
        </w:tc>
        <w:tc>
          <w:tcPr>
            <w:tcW w:w="2977" w:type="dxa"/>
          </w:tcPr>
          <w:p w14:paraId="654C8913" w14:textId="77777777" w:rsidR="003D39A4" w:rsidRPr="00761D94" w:rsidRDefault="003D39A4" w:rsidP="003D39A4">
            <w:pPr>
              <w:rPr>
                <w:bCs/>
                <w:color w:val="000000"/>
                <w:sz w:val="18"/>
                <w:szCs w:val="18"/>
              </w:rPr>
            </w:pPr>
            <w:r w:rsidRPr="00761D94">
              <w:rPr>
                <w:bCs/>
                <w:color w:val="000000"/>
                <w:sz w:val="18"/>
                <w:szCs w:val="18"/>
              </w:rPr>
              <w:lastRenderedPageBreak/>
              <w:t>MANUAL DE CONVIVENCIA ESCOLAR</w:t>
            </w:r>
          </w:p>
        </w:tc>
      </w:tr>
      <w:tr w:rsidR="003D39A4" w:rsidRPr="00761D94" w14:paraId="3F7A7980" w14:textId="77777777" w:rsidTr="00CB38C7">
        <w:tc>
          <w:tcPr>
            <w:tcW w:w="1413" w:type="dxa"/>
          </w:tcPr>
          <w:p w14:paraId="0A84AC26" w14:textId="77777777" w:rsidR="003D39A4" w:rsidRPr="00761D94" w:rsidRDefault="003D39A4" w:rsidP="003D39A4">
            <w:pPr>
              <w:jc w:val="center"/>
              <w:rPr>
                <w:color w:val="000000"/>
                <w:sz w:val="22"/>
                <w:szCs w:val="22"/>
              </w:rPr>
            </w:pPr>
            <w:r w:rsidRPr="00761D94">
              <w:rPr>
                <w:color w:val="000000"/>
                <w:sz w:val="22"/>
                <w:szCs w:val="22"/>
              </w:rPr>
              <w:t>Artículo 42.                                    De los protocolos para la atención de Situaciones Tipo I.</w:t>
            </w:r>
          </w:p>
        </w:tc>
        <w:tc>
          <w:tcPr>
            <w:tcW w:w="5103" w:type="dxa"/>
          </w:tcPr>
          <w:tbl>
            <w:tblPr>
              <w:tblW w:w="4960" w:type="dxa"/>
              <w:tblLayout w:type="fixed"/>
              <w:tblCellMar>
                <w:left w:w="70" w:type="dxa"/>
                <w:right w:w="70" w:type="dxa"/>
              </w:tblCellMar>
              <w:tblLook w:val="04A0" w:firstRow="1" w:lastRow="0" w:firstColumn="1" w:lastColumn="0" w:noHBand="0" w:noVBand="1"/>
            </w:tblPr>
            <w:tblGrid>
              <w:gridCol w:w="4960"/>
            </w:tblGrid>
            <w:tr w:rsidR="003D39A4" w:rsidRPr="00761D94" w14:paraId="35FC6C8B" w14:textId="77777777" w:rsidTr="00BF0FB8">
              <w:trPr>
                <w:trHeight w:val="2175"/>
              </w:trPr>
              <w:tc>
                <w:tcPr>
                  <w:tcW w:w="4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CCE867" w14:textId="77777777" w:rsidR="003D39A4" w:rsidRPr="00761D94" w:rsidRDefault="003D39A4" w:rsidP="003D39A4">
                  <w:pPr>
                    <w:jc w:val="both"/>
                    <w:rPr>
                      <w:color w:val="000000"/>
                      <w:sz w:val="22"/>
                      <w:szCs w:val="22"/>
                    </w:rPr>
                  </w:pPr>
                  <w:r w:rsidRPr="00761D94">
                    <w:rPr>
                      <w:color w:val="000000"/>
                      <w:sz w:val="22"/>
                      <w:szCs w:val="22"/>
                    </w:rPr>
                    <w:t xml:space="preserve">1. Reunir inmediatamente a las partes involucradas en el conflicto y mediar de manera pedagógica para que estas expongan sus puntos de vista y busquen la reparación de los daños causados, el restablecimiento de los derechos y la reconciliación dentro de un clima de relaciones constructivas en el establecimiento educativo. </w:t>
                  </w:r>
                </w:p>
              </w:tc>
            </w:tr>
            <w:tr w:rsidR="003D39A4" w:rsidRPr="00761D94" w14:paraId="47D7A545" w14:textId="77777777" w:rsidTr="00BF0FB8">
              <w:trPr>
                <w:trHeight w:val="213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2FDCE205" w14:textId="77777777" w:rsidR="003D39A4" w:rsidRPr="00761D94" w:rsidRDefault="003D39A4" w:rsidP="003D39A4">
                  <w:pPr>
                    <w:jc w:val="both"/>
                    <w:rPr>
                      <w:color w:val="000000"/>
                      <w:sz w:val="22"/>
                      <w:szCs w:val="22"/>
                    </w:rPr>
                  </w:pPr>
                  <w:r w:rsidRPr="00761D94">
                    <w:rPr>
                      <w:color w:val="000000"/>
                      <w:sz w:val="22"/>
                      <w:szCs w:val="22"/>
                    </w:rPr>
                    <w:t>2</w:t>
                  </w:r>
                  <w:r w:rsidRPr="00761D94">
                    <w:rPr>
                      <w:color w:val="000000" w:themeColor="text1"/>
                      <w:sz w:val="22"/>
                      <w:szCs w:val="22"/>
                    </w:rPr>
                    <w:t>. Fijar la forma de solución de manera imparcial, equitativa y justa, encaminada a buscar la reparación de los daños causados, el restablecimiento de los derechos y la reconciliación dentro de un clima de relaciones constructivas en el grupo involucrado o en el establecimiento educativo. De esta actuación se dejará constancia.</w:t>
                  </w:r>
                </w:p>
              </w:tc>
            </w:tr>
            <w:tr w:rsidR="003D39A4" w:rsidRPr="00761D94" w14:paraId="1B5C38C6" w14:textId="77777777" w:rsidTr="00BF0FB8">
              <w:trPr>
                <w:trHeight w:val="27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36EC1E89" w14:textId="77777777" w:rsidR="003D39A4" w:rsidRPr="00761D94" w:rsidRDefault="003D39A4" w:rsidP="003D39A4">
                  <w:pPr>
                    <w:jc w:val="both"/>
                    <w:rPr>
                      <w:color w:val="000000"/>
                      <w:sz w:val="22"/>
                      <w:szCs w:val="22"/>
                    </w:rPr>
                  </w:pPr>
                  <w:r w:rsidRPr="00761D94">
                    <w:rPr>
                      <w:color w:val="000000"/>
                      <w:sz w:val="22"/>
                      <w:szCs w:val="22"/>
                    </w:rPr>
                    <w:t xml:space="preserve">3. Realizar seguimiento del caso y de los compromisos a fin de verificar si la solución fue efectiva o si se requiere acudir a los protocolos consagrados en los artículos 43 y 44 del presente decreto.                                                                   </w:t>
                  </w:r>
                  <w:r w:rsidRPr="00761D94">
                    <w:rPr>
                      <w:b/>
                      <w:bCs/>
                      <w:color w:val="000000"/>
                      <w:sz w:val="22"/>
                      <w:szCs w:val="22"/>
                    </w:rPr>
                    <w:t>Parágrafo</w:t>
                  </w:r>
                  <w:r w:rsidRPr="00761D94">
                    <w:rPr>
                      <w:color w:val="000000"/>
                      <w:sz w:val="22"/>
                      <w:szCs w:val="22"/>
                    </w:rPr>
                    <w:t xml:space="preserve">. Los estudiantes que hayan sido capacitados como mediadores o conciliadores escolares podrán participar en el manejo de estos casos en los términos fijados en el Manual de Convivencia. </w:t>
                  </w:r>
                </w:p>
              </w:tc>
            </w:tr>
          </w:tbl>
          <w:p w14:paraId="3BFAD6F3" w14:textId="77777777" w:rsidR="003D39A4" w:rsidRPr="00761D94" w:rsidRDefault="003D39A4" w:rsidP="003D39A4">
            <w:pPr>
              <w:jc w:val="both"/>
              <w:rPr>
                <w:color w:val="000000"/>
                <w:sz w:val="22"/>
                <w:szCs w:val="22"/>
              </w:rPr>
            </w:pPr>
          </w:p>
        </w:tc>
        <w:tc>
          <w:tcPr>
            <w:tcW w:w="2977" w:type="dxa"/>
          </w:tcPr>
          <w:p w14:paraId="21150C02" w14:textId="77777777" w:rsidR="003D39A4" w:rsidRPr="00761D94" w:rsidRDefault="00AE2D35" w:rsidP="00AE2D35">
            <w:pPr>
              <w:shd w:val="clear" w:color="auto" w:fill="DBE5F1" w:themeFill="accent1" w:themeFillTint="33"/>
              <w:jc w:val="both"/>
              <w:rPr>
                <w:bCs/>
                <w:color w:val="000000"/>
                <w:sz w:val="18"/>
                <w:szCs w:val="18"/>
              </w:rPr>
            </w:pPr>
            <w:r w:rsidRPr="00761D94">
              <w:t>En el capítulo 10 se describe la Ruta de Atención Institucional</w:t>
            </w:r>
          </w:p>
        </w:tc>
      </w:tr>
      <w:tr w:rsidR="003D39A4" w:rsidRPr="00761D94" w14:paraId="2CFEB05B" w14:textId="77777777" w:rsidTr="00CB38C7">
        <w:tc>
          <w:tcPr>
            <w:tcW w:w="1413" w:type="dxa"/>
          </w:tcPr>
          <w:p w14:paraId="5893F5FF" w14:textId="77777777" w:rsidR="003D39A4" w:rsidRPr="00761D94" w:rsidRDefault="003D39A4" w:rsidP="003D39A4">
            <w:pPr>
              <w:jc w:val="center"/>
              <w:rPr>
                <w:color w:val="000000"/>
                <w:sz w:val="22"/>
                <w:szCs w:val="22"/>
              </w:rPr>
            </w:pPr>
            <w:r w:rsidRPr="00761D94">
              <w:rPr>
                <w:color w:val="000000"/>
                <w:sz w:val="22"/>
                <w:szCs w:val="22"/>
              </w:rPr>
              <w:lastRenderedPageBreak/>
              <w:t>Artículo 43.                                    De los protocolos para la atención de Situaciones Tipo II.</w:t>
            </w:r>
          </w:p>
        </w:tc>
        <w:tc>
          <w:tcPr>
            <w:tcW w:w="5103" w:type="dxa"/>
          </w:tcPr>
          <w:tbl>
            <w:tblPr>
              <w:tblW w:w="4960" w:type="dxa"/>
              <w:tblLayout w:type="fixed"/>
              <w:tblCellMar>
                <w:left w:w="70" w:type="dxa"/>
                <w:right w:w="70" w:type="dxa"/>
              </w:tblCellMar>
              <w:tblLook w:val="04A0" w:firstRow="1" w:lastRow="0" w:firstColumn="1" w:lastColumn="0" w:noHBand="0" w:noVBand="1"/>
            </w:tblPr>
            <w:tblGrid>
              <w:gridCol w:w="4960"/>
            </w:tblGrid>
            <w:tr w:rsidR="003D39A4" w:rsidRPr="00761D94" w14:paraId="240427E6" w14:textId="77777777" w:rsidTr="0077151C">
              <w:trPr>
                <w:trHeight w:val="1500"/>
              </w:trPr>
              <w:tc>
                <w:tcPr>
                  <w:tcW w:w="4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5110F4" w14:textId="77777777" w:rsidR="003D39A4" w:rsidRPr="00761D94" w:rsidRDefault="003D39A4" w:rsidP="003D39A4">
                  <w:pPr>
                    <w:jc w:val="both"/>
                    <w:rPr>
                      <w:color w:val="000000"/>
                      <w:sz w:val="22"/>
                      <w:szCs w:val="22"/>
                    </w:rPr>
                  </w:pPr>
                  <w:r w:rsidRPr="00761D94">
                    <w:rPr>
                      <w:color w:val="000000"/>
                      <w:sz w:val="22"/>
                      <w:szCs w:val="22"/>
                    </w:rPr>
                    <w:t xml:space="preserve">1. En casos de daño al cuerpo o a la salud, garantizar la atención inmediata en salud física y mental de los involucrados, mediante la remisión a las entidades competentes, actuación de la cual se dejará constancia. </w:t>
                  </w:r>
                </w:p>
              </w:tc>
            </w:tr>
            <w:tr w:rsidR="003D39A4" w:rsidRPr="00761D94" w14:paraId="70E1B190" w14:textId="77777777" w:rsidTr="0077151C">
              <w:trPr>
                <w:trHeight w:val="123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4E7B726D" w14:textId="77777777" w:rsidR="003D39A4" w:rsidRPr="00761D94" w:rsidRDefault="003D39A4" w:rsidP="003D39A4">
                  <w:pPr>
                    <w:jc w:val="both"/>
                    <w:rPr>
                      <w:color w:val="000000"/>
                      <w:sz w:val="22"/>
                      <w:szCs w:val="22"/>
                    </w:rPr>
                  </w:pPr>
                  <w:r w:rsidRPr="00761D94">
                    <w:rPr>
                      <w:color w:val="000000"/>
                      <w:sz w:val="22"/>
                      <w:szCs w:val="22"/>
                    </w:rPr>
                    <w:t>2. Cuando se requieran medidas de restablecimiento de derechos, remitir la situación a las autoridades administrativas, en el marco de la Ley 1098 de 2006, actuación de la cual se dejará constancia.</w:t>
                  </w:r>
                </w:p>
              </w:tc>
            </w:tr>
            <w:tr w:rsidR="003D39A4" w:rsidRPr="00761D94" w14:paraId="645EE69A" w14:textId="77777777" w:rsidTr="0077151C">
              <w:trPr>
                <w:trHeight w:val="1035"/>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1D65C5B8" w14:textId="77777777" w:rsidR="003D39A4" w:rsidRPr="00761D94" w:rsidRDefault="003D39A4" w:rsidP="003D39A4">
                  <w:pPr>
                    <w:jc w:val="both"/>
                    <w:rPr>
                      <w:color w:val="000000"/>
                      <w:sz w:val="22"/>
                      <w:szCs w:val="22"/>
                    </w:rPr>
                  </w:pPr>
                  <w:r w:rsidRPr="00761D94">
                    <w:rPr>
                      <w:color w:val="000000"/>
                      <w:sz w:val="22"/>
                      <w:szCs w:val="22"/>
                    </w:rPr>
                    <w:t xml:space="preserve">3. Adoptar las medidas para proteger a los involucrados en la situación de posibles acciones en su contra, actuación de la cual se dejará constancia. </w:t>
                  </w:r>
                </w:p>
              </w:tc>
            </w:tr>
            <w:tr w:rsidR="003D39A4" w:rsidRPr="00761D94" w14:paraId="498D87F4" w14:textId="77777777" w:rsidTr="0077151C">
              <w:trPr>
                <w:trHeight w:val="12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27C19C15" w14:textId="77777777" w:rsidR="003D39A4" w:rsidRPr="00761D94" w:rsidRDefault="003D39A4" w:rsidP="003D39A4">
                  <w:pPr>
                    <w:jc w:val="both"/>
                    <w:rPr>
                      <w:color w:val="000000"/>
                      <w:sz w:val="22"/>
                      <w:szCs w:val="22"/>
                    </w:rPr>
                  </w:pPr>
                  <w:r w:rsidRPr="00761D94">
                    <w:rPr>
                      <w:color w:val="000000"/>
                      <w:sz w:val="22"/>
                      <w:szCs w:val="22"/>
                    </w:rPr>
                    <w:t>4. Informar de manera inmediata a los padres, madres o acudientes de todos los estudiantes involucrados, actuación de la cual se dejará constancia.</w:t>
                  </w:r>
                </w:p>
              </w:tc>
            </w:tr>
            <w:tr w:rsidR="003D39A4" w:rsidRPr="00761D94" w14:paraId="45CFB5EB" w14:textId="77777777" w:rsidTr="0077151C">
              <w:trPr>
                <w:trHeight w:val="18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55A56991" w14:textId="77777777" w:rsidR="003D39A4" w:rsidRPr="00761D94" w:rsidRDefault="003D39A4" w:rsidP="003D39A4">
                  <w:pPr>
                    <w:jc w:val="both"/>
                    <w:rPr>
                      <w:color w:val="000000"/>
                      <w:sz w:val="22"/>
                      <w:szCs w:val="22"/>
                    </w:rPr>
                  </w:pPr>
                  <w:r w:rsidRPr="00761D94">
                    <w:rPr>
                      <w:color w:val="000000"/>
                      <w:sz w:val="22"/>
                      <w:szCs w:val="22"/>
                    </w:rPr>
                    <w:t xml:space="preserve">5. Generar espacios en los que las partes involucradas y los padres, madres o acudientes de los estudiantes, puedan exponer y precisar lo acontecido, preservando, en cualquier caso, el derecho a la intimidad, confidencialidad y demás derechos. </w:t>
                  </w:r>
                </w:p>
              </w:tc>
            </w:tr>
            <w:tr w:rsidR="003D39A4" w:rsidRPr="00761D94" w14:paraId="522BCEC3" w14:textId="77777777" w:rsidTr="0077151C">
              <w:trPr>
                <w:trHeight w:val="21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4C82D4D5" w14:textId="77777777" w:rsidR="003D39A4" w:rsidRPr="00761D94" w:rsidRDefault="003D39A4" w:rsidP="003D39A4">
                  <w:pPr>
                    <w:jc w:val="both"/>
                    <w:rPr>
                      <w:color w:val="000000"/>
                      <w:sz w:val="22"/>
                      <w:szCs w:val="22"/>
                    </w:rPr>
                  </w:pPr>
                  <w:r w:rsidRPr="00761D94">
                    <w:rPr>
                      <w:color w:val="000000"/>
                      <w:sz w:val="22"/>
                      <w:szCs w:val="22"/>
                    </w:rPr>
                    <w:t>6. Determinar las acciones restaurativas que busquen la reparación de los daños causados, el restablecimiento de los derechos y la reconciliación dentro de un clima de relaciones constructivas en el establecimiento educativo; así como las consecuencias aplicables a quienes han promovido, contribuido o participado en la situación reportada.</w:t>
                  </w:r>
                </w:p>
              </w:tc>
            </w:tr>
            <w:tr w:rsidR="003D39A4" w:rsidRPr="00761D94" w14:paraId="46E67DC0" w14:textId="77777777" w:rsidTr="0077151C">
              <w:trPr>
                <w:trHeight w:val="21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75A7F171" w14:textId="77777777" w:rsidR="003D39A4" w:rsidRPr="00761D94" w:rsidRDefault="003D39A4" w:rsidP="003D39A4">
                  <w:pPr>
                    <w:jc w:val="both"/>
                    <w:rPr>
                      <w:color w:val="000000"/>
                      <w:sz w:val="22"/>
                      <w:szCs w:val="22"/>
                    </w:rPr>
                  </w:pPr>
                  <w:r w:rsidRPr="00761D94">
                    <w:rPr>
                      <w:color w:val="000000"/>
                      <w:sz w:val="22"/>
                      <w:szCs w:val="22"/>
                    </w:rPr>
                    <w:t>7. El Presidente del Comité Escolar de Convivencia informará a los demás integrantes de este comité, sobre la situación ocurrida y las medidas adoptadas. El comité realizará el análisis y seguimiento, a fin de verificar si la solución fue efectiva o si se requiere acudir al protocolo consagrado en el artículo 44 del presente decreto</w:t>
                  </w:r>
                </w:p>
              </w:tc>
            </w:tr>
            <w:tr w:rsidR="003D39A4" w:rsidRPr="00761D94" w14:paraId="418A3E98" w14:textId="77777777" w:rsidTr="0077151C">
              <w:trPr>
                <w:trHeight w:val="12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137318C7" w14:textId="77777777" w:rsidR="003D39A4" w:rsidRPr="00761D94" w:rsidRDefault="003D39A4" w:rsidP="003D39A4">
                  <w:pPr>
                    <w:jc w:val="both"/>
                    <w:rPr>
                      <w:color w:val="000000"/>
                      <w:sz w:val="22"/>
                      <w:szCs w:val="22"/>
                    </w:rPr>
                  </w:pPr>
                  <w:r w:rsidRPr="00761D94">
                    <w:rPr>
                      <w:color w:val="000000"/>
                      <w:sz w:val="22"/>
                      <w:szCs w:val="22"/>
                    </w:rPr>
                    <w:t xml:space="preserve">8. El Comité Escolar de Convivencia dejará constancia en acta de todo lo ocurrido y de las decisiones adoptadas, la cual será suscrita por todos los integrantes e intervinientes. </w:t>
                  </w:r>
                </w:p>
              </w:tc>
            </w:tr>
            <w:tr w:rsidR="003D39A4" w:rsidRPr="00761D94" w14:paraId="06FB0A5A" w14:textId="77777777" w:rsidTr="0077151C">
              <w:trPr>
                <w:trHeight w:val="12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6F901ED0" w14:textId="77777777" w:rsidR="003D39A4" w:rsidRPr="00761D94" w:rsidRDefault="003D39A4" w:rsidP="003D39A4">
                  <w:pPr>
                    <w:jc w:val="both"/>
                    <w:rPr>
                      <w:color w:val="000000"/>
                      <w:sz w:val="22"/>
                      <w:szCs w:val="22"/>
                    </w:rPr>
                  </w:pPr>
                  <w:r w:rsidRPr="00761D94">
                    <w:rPr>
                      <w:color w:val="000000"/>
                      <w:sz w:val="22"/>
                      <w:szCs w:val="22"/>
                    </w:rPr>
                    <w:lastRenderedPageBreak/>
                    <w:t>9. El Presidente del Comité Escolar de Convivencia reportará la información del caso al aplicativo que para el efecto se haya implementado en el Sistema de Información Unificado de Convivencia Escolar.</w:t>
                  </w:r>
                </w:p>
              </w:tc>
            </w:tr>
          </w:tbl>
          <w:p w14:paraId="67C8CAAD" w14:textId="77777777" w:rsidR="003D39A4" w:rsidRPr="00761D94" w:rsidRDefault="003D39A4" w:rsidP="003D39A4">
            <w:pPr>
              <w:jc w:val="both"/>
              <w:rPr>
                <w:color w:val="000000"/>
                <w:sz w:val="22"/>
                <w:szCs w:val="22"/>
              </w:rPr>
            </w:pPr>
          </w:p>
        </w:tc>
        <w:tc>
          <w:tcPr>
            <w:tcW w:w="2977" w:type="dxa"/>
          </w:tcPr>
          <w:p w14:paraId="1D144097" w14:textId="77777777" w:rsidR="003D39A4" w:rsidRPr="00761D94" w:rsidRDefault="003D39A4" w:rsidP="003D39A4">
            <w:pPr>
              <w:rPr>
                <w:bCs/>
                <w:color w:val="000000"/>
                <w:sz w:val="18"/>
                <w:szCs w:val="18"/>
              </w:rPr>
            </w:pPr>
            <w:r w:rsidRPr="00761D94">
              <w:rPr>
                <w:bCs/>
                <w:color w:val="000000"/>
                <w:sz w:val="18"/>
                <w:szCs w:val="18"/>
              </w:rPr>
              <w:lastRenderedPageBreak/>
              <w:t>MANUAL DE CONVIVENCIA ESCOLAR</w:t>
            </w:r>
          </w:p>
        </w:tc>
      </w:tr>
      <w:tr w:rsidR="003D39A4" w:rsidRPr="00761D94" w14:paraId="6FCD3A9C" w14:textId="77777777" w:rsidTr="00CB38C7">
        <w:tc>
          <w:tcPr>
            <w:tcW w:w="1413" w:type="dxa"/>
          </w:tcPr>
          <w:p w14:paraId="41C0622F" w14:textId="77777777" w:rsidR="003D39A4" w:rsidRPr="00761D94" w:rsidRDefault="003D39A4" w:rsidP="003D39A4">
            <w:pPr>
              <w:jc w:val="center"/>
              <w:rPr>
                <w:color w:val="000000"/>
                <w:sz w:val="22"/>
                <w:szCs w:val="22"/>
              </w:rPr>
            </w:pPr>
            <w:r w:rsidRPr="00761D94">
              <w:rPr>
                <w:color w:val="000000"/>
                <w:sz w:val="22"/>
                <w:szCs w:val="22"/>
              </w:rPr>
              <w:t>Artículo 44.                       Protocolo para la atención de Situaciones Tipo III.</w:t>
            </w:r>
          </w:p>
        </w:tc>
        <w:tc>
          <w:tcPr>
            <w:tcW w:w="5103" w:type="dxa"/>
          </w:tcPr>
          <w:tbl>
            <w:tblPr>
              <w:tblW w:w="4960" w:type="dxa"/>
              <w:tblLayout w:type="fixed"/>
              <w:tblCellMar>
                <w:left w:w="70" w:type="dxa"/>
                <w:right w:w="70" w:type="dxa"/>
              </w:tblCellMar>
              <w:tblLook w:val="04A0" w:firstRow="1" w:lastRow="0" w:firstColumn="1" w:lastColumn="0" w:noHBand="0" w:noVBand="1"/>
            </w:tblPr>
            <w:tblGrid>
              <w:gridCol w:w="4960"/>
            </w:tblGrid>
            <w:tr w:rsidR="003D39A4" w:rsidRPr="00761D94" w14:paraId="2A94B519" w14:textId="77777777" w:rsidTr="0077151C">
              <w:trPr>
                <w:trHeight w:val="1500"/>
              </w:trPr>
              <w:tc>
                <w:tcPr>
                  <w:tcW w:w="49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8377B9" w14:textId="77777777" w:rsidR="003D39A4" w:rsidRPr="00761D94" w:rsidRDefault="003D39A4" w:rsidP="003D39A4">
                  <w:pPr>
                    <w:jc w:val="both"/>
                    <w:rPr>
                      <w:color w:val="000000"/>
                      <w:sz w:val="22"/>
                      <w:szCs w:val="22"/>
                    </w:rPr>
                  </w:pPr>
                  <w:r w:rsidRPr="00761D94">
                    <w:rPr>
                      <w:color w:val="000000"/>
                      <w:sz w:val="22"/>
                      <w:szCs w:val="22"/>
                    </w:rPr>
                    <w:t xml:space="preserve">1. En casos de daño al cuerpo o a la salud, garantizar la atención inmediata en salud física y mental de los involucrados, mediante la remisión a las entidades competentes, actuación de la cual se dejará constancia. </w:t>
                  </w:r>
                </w:p>
              </w:tc>
            </w:tr>
            <w:tr w:rsidR="003D39A4" w:rsidRPr="00761D94" w14:paraId="262572B5" w14:textId="77777777" w:rsidTr="0077151C">
              <w:trPr>
                <w:trHeight w:val="12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25F43F19" w14:textId="77777777" w:rsidR="003D39A4" w:rsidRPr="00761D94" w:rsidRDefault="003D39A4" w:rsidP="003D39A4">
                  <w:pPr>
                    <w:jc w:val="both"/>
                    <w:rPr>
                      <w:color w:val="000000"/>
                      <w:sz w:val="22"/>
                      <w:szCs w:val="22"/>
                    </w:rPr>
                  </w:pPr>
                  <w:r w:rsidRPr="00761D94">
                    <w:rPr>
                      <w:color w:val="000000"/>
                      <w:sz w:val="22"/>
                      <w:szCs w:val="22"/>
                    </w:rPr>
                    <w:t xml:space="preserve">2. Informar de manera inmediata a los padres, madres o acudientes de todos los estudiantes involucrados, actuación de la cual se dejará constancia. </w:t>
                  </w:r>
                </w:p>
              </w:tc>
            </w:tr>
            <w:tr w:rsidR="003D39A4" w:rsidRPr="00761D94" w14:paraId="0AFF349F" w14:textId="77777777" w:rsidTr="0077151C">
              <w:trPr>
                <w:trHeight w:val="12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05AE4E51" w14:textId="77777777" w:rsidR="003D39A4" w:rsidRPr="00761D94" w:rsidRDefault="003D39A4" w:rsidP="003D39A4">
                  <w:pPr>
                    <w:jc w:val="both"/>
                    <w:rPr>
                      <w:color w:val="000000"/>
                      <w:sz w:val="22"/>
                      <w:szCs w:val="22"/>
                    </w:rPr>
                  </w:pPr>
                  <w:r w:rsidRPr="00761D94">
                    <w:rPr>
                      <w:color w:val="000000"/>
                      <w:sz w:val="22"/>
                      <w:szCs w:val="22"/>
                    </w:rPr>
                    <w:t>3. El Presidente del Comité Escolar de Convivencia de manera inmediata y por el medio más expedito, pondrá la situación en conocimiento de la Policía Nacional, actuación de la cual se dejará constancia</w:t>
                  </w:r>
                </w:p>
              </w:tc>
            </w:tr>
            <w:tr w:rsidR="003D39A4" w:rsidRPr="00761D94" w14:paraId="3E02F3FC" w14:textId="77777777" w:rsidTr="0077151C">
              <w:trPr>
                <w:trHeight w:val="1245"/>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7B927E44" w14:textId="77777777" w:rsidR="003D39A4" w:rsidRPr="00761D94" w:rsidRDefault="003D39A4" w:rsidP="003D39A4">
                  <w:pPr>
                    <w:jc w:val="both"/>
                    <w:rPr>
                      <w:color w:val="000000"/>
                      <w:sz w:val="22"/>
                      <w:szCs w:val="22"/>
                    </w:rPr>
                  </w:pPr>
                  <w:r w:rsidRPr="00761D94">
                    <w:rPr>
                      <w:color w:val="000000"/>
                      <w:sz w:val="22"/>
                      <w:szCs w:val="22"/>
                    </w:rPr>
                    <w:t xml:space="preserve">4. No obstante, lo dispuesto en el numeral anterior, se citará a los integrantes del Comité Escolar de Convivencia en los términos fijados en el manual de convivencia. De la citación se dejará constancia. </w:t>
                  </w:r>
                </w:p>
              </w:tc>
            </w:tr>
            <w:tr w:rsidR="003D39A4" w:rsidRPr="00761D94" w14:paraId="28CF8F4C" w14:textId="77777777" w:rsidTr="0077151C">
              <w:trPr>
                <w:trHeight w:val="24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1256D900" w14:textId="77777777" w:rsidR="003D39A4" w:rsidRPr="00761D94" w:rsidRDefault="003D39A4" w:rsidP="003D39A4">
                  <w:pPr>
                    <w:jc w:val="both"/>
                    <w:rPr>
                      <w:color w:val="000000"/>
                      <w:sz w:val="22"/>
                      <w:szCs w:val="22"/>
                    </w:rPr>
                  </w:pPr>
                  <w:r w:rsidRPr="00761D94">
                    <w:rPr>
                      <w:color w:val="000000"/>
                      <w:sz w:val="22"/>
                      <w:szCs w:val="22"/>
                    </w:rPr>
                    <w:t>5. El Presidente del Comité Escolar de Convivencia informará a los participantes en el comité, de los hechos que dieron lugar a la convocatoria, guardando reserva de aquella información que pueda atentar contra el derecho a la intimidad y confidencialidad de las partes involucradas, así como del reporte realizado ante la autoridad competente.</w:t>
                  </w:r>
                </w:p>
              </w:tc>
            </w:tr>
            <w:tr w:rsidR="003D39A4" w:rsidRPr="00761D94" w14:paraId="00966AB8" w14:textId="77777777" w:rsidTr="0077151C">
              <w:trPr>
                <w:trHeight w:val="273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3DB91639" w14:textId="77777777" w:rsidR="003D39A4" w:rsidRPr="00761D94" w:rsidRDefault="003D39A4" w:rsidP="003D39A4">
                  <w:pPr>
                    <w:jc w:val="both"/>
                    <w:rPr>
                      <w:color w:val="000000"/>
                      <w:sz w:val="22"/>
                      <w:szCs w:val="22"/>
                    </w:rPr>
                  </w:pPr>
                  <w:r w:rsidRPr="00761D94">
                    <w:rPr>
                      <w:color w:val="000000"/>
                      <w:sz w:val="22"/>
                      <w:szCs w:val="22"/>
                    </w:rPr>
                    <w:t xml:space="preserve">6. Pese a que una situación se haya puesto en conocimiento de las autoridades competentes, el Comité Escolar de Convivencia adoptará, de manera inmediata, las medidas propias del establecimiento educativo, tendientes a proteger dentro del ámbito de sus competencias a la víctima, a quien se le atribuye la agresión y a las personas que hayan informado o hagan parte de la situación presentada, actuación de la cual se dejará constancia. </w:t>
                  </w:r>
                </w:p>
              </w:tc>
            </w:tr>
            <w:tr w:rsidR="003D39A4" w:rsidRPr="00761D94" w14:paraId="09185EE2" w14:textId="77777777" w:rsidTr="0077151C">
              <w:trPr>
                <w:trHeight w:val="12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2588B870" w14:textId="77777777" w:rsidR="003D39A4" w:rsidRPr="00761D94" w:rsidRDefault="003D39A4" w:rsidP="003D39A4">
                  <w:pPr>
                    <w:jc w:val="both"/>
                    <w:rPr>
                      <w:color w:val="000000"/>
                      <w:sz w:val="22"/>
                      <w:szCs w:val="22"/>
                    </w:rPr>
                  </w:pPr>
                  <w:r w:rsidRPr="00761D94">
                    <w:rPr>
                      <w:color w:val="000000"/>
                      <w:sz w:val="22"/>
                      <w:szCs w:val="22"/>
                    </w:rPr>
                    <w:lastRenderedPageBreak/>
                    <w:t xml:space="preserve">7. El Presidente del Comité Escolar de Convivencia reportará la información del caso al aplicativo que para el efecto se haya implementado en el Sistema de Información Unificado de Convivencia Escolar. </w:t>
                  </w:r>
                </w:p>
              </w:tc>
            </w:tr>
            <w:tr w:rsidR="003D39A4" w:rsidRPr="00761D94" w14:paraId="2876065E" w14:textId="77777777" w:rsidTr="0077151C">
              <w:trPr>
                <w:trHeight w:val="210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06FCB9F1" w14:textId="77777777" w:rsidR="003D39A4" w:rsidRPr="00761D94" w:rsidRDefault="003D39A4" w:rsidP="003D39A4">
                  <w:pPr>
                    <w:jc w:val="both"/>
                    <w:rPr>
                      <w:color w:val="000000"/>
                      <w:sz w:val="22"/>
                      <w:szCs w:val="22"/>
                    </w:rPr>
                  </w:pPr>
                  <w:r w:rsidRPr="00761D94">
                    <w:rPr>
                      <w:color w:val="000000"/>
                      <w:sz w:val="22"/>
                      <w:szCs w:val="22"/>
                    </w:rPr>
                    <w:t>8. Los casos sometidos a este protocolo serán objeto de seguimiento por parte del Comité Escolar de Convivencia, de la autoridad que asuma el conocimiento y del Comité Municipal, Distrital o Departamental de Convivencia Escolar que ejerza jurisdicción sobre el establecimiento educativo en el cual se presentó el hecho.</w:t>
                  </w:r>
                </w:p>
              </w:tc>
            </w:tr>
          </w:tbl>
          <w:p w14:paraId="52DEFBA2" w14:textId="77777777" w:rsidR="003D39A4" w:rsidRPr="00761D94" w:rsidRDefault="003D39A4" w:rsidP="003D39A4">
            <w:pPr>
              <w:jc w:val="both"/>
              <w:rPr>
                <w:color w:val="000000"/>
                <w:sz w:val="22"/>
                <w:szCs w:val="22"/>
              </w:rPr>
            </w:pPr>
          </w:p>
        </w:tc>
        <w:tc>
          <w:tcPr>
            <w:tcW w:w="2977" w:type="dxa"/>
          </w:tcPr>
          <w:p w14:paraId="4F684FE1" w14:textId="77777777" w:rsidR="003D39A4" w:rsidRPr="00761D94" w:rsidRDefault="003D39A4" w:rsidP="003D39A4">
            <w:pPr>
              <w:rPr>
                <w:bCs/>
                <w:color w:val="000000"/>
                <w:sz w:val="18"/>
                <w:szCs w:val="18"/>
              </w:rPr>
            </w:pPr>
            <w:r w:rsidRPr="00761D94">
              <w:rPr>
                <w:bCs/>
                <w:color w:val="000000"/>
                <w:sz w:val="18"/>
                <w:szCs w:val="18"/>
              </w:rPr>
              <w:lastRenderedPageBreak/>
              <w:t>MANUAL DE CONVIVENCIA ESCOLAR</w:t>
            </w:r>
          </w:p>
        </w:tc>
      </w:tr>
      <w:tr w:rsidR="003D39A4" w:rsidRPr="00761D94" w14:paraId="36B75D57" w14:textId="77777777" w:rsidTr="00CB38C7">
        <w:tc>
          <w:tcPr>
            <w:tcW w:w="1413" w:type="dxa"/>
          </w:tcPr>
          <w:p w14:paraId="2F4E64A4" w14:textId="77777777" w:rsidR="003D39A4" w:rsidRPr="00761D94" w:rsidRDefault="003D39A4" w:rsidP="003D39A4">
            <w:pPr>
              <w:jc w:val="center"/>
              <w:rPr>
                <w:color w:val="000000"/>
                <w:sz w:val="22"/>
                <w:szCs w:val="22"/>
              </w:rPr>
            </w:pPr>
            <w:r w:rsidRPr="00761D94">
              <w:rPr>
                <w:color w:val="000000"/>
                <w:sz w:val="22"/>
                <w:szCs w:val="22"/>
              </w:rPr>
              <w:t>Artículo 52. Orientación escolar</w:t>
            </w:r>
          </w:p>
        </w:tc>
        <w:tc>
          <w:tcPr>
            <w:tcW w:w="5103" w:type="dxa"/>
          </w:tcPr>
          <w:p w14:paraId="6D77A5B1" w14:textId="77777777" w:rsidR="003D39A4" w:rsidRPr="00761D94" w:rsidRDefault="003D39A4" w:rsidP="003D39A4">
            <w:pPr>
              <w:jc w:val="both"/>
              <w:rPr>
                <w:color w:val="000000"/>
                <w:sz w:val="22"/>
                <w:szCs w:val="22"/>
              </w:rPr>
            </w:pPr>
            <w:r w:rsidRPr="00761D94">
              <w:rPr>
                <w:color w:val="000000"/>
                <w:sz w:val="22"/>
                <w:szCs w:val="22"/>
              </w:rPr>
              <w:t>La orientación escolar de que trata el artículo 32 de la Ley 1620 de 2013 estará garantizada a través de los docentes orientadores pertenecientes a las plantas globales de las entidades territoriales certificadas y su incremento se efectuará conforme a lo establecido en los procedimientos para realizar modificaciones en las plantas de cargos del personal docente, directivo docente y administrativo financiadas con cargo al Sistema General de Participaciones, consagrados en el Decreto número 1494 de 2005 y demás normas concordantes o modificatorias.</w:t>
            </w:r>
          </w:p>
        </w:tc>
        <w:tc>
          <w:tcPr>
            <w:tcW w:w="2977" w:type="dxa"/>
          </w:tcPr>
          <w:p w14:paraId="221C6765" w14:textId="77777777" w:rsidR="003D39A4" w:rsidRPr="00761D94" w:rsidRDefault="003D39A4" w:rsidP="003D39A4">
            <w:pPr>
              <w:rPr>
                <w:bCs/>
                <w:color w:val="000000"/>
                <w:sz w:val="18"/>
                <w:szCs w:val="18"/>
              </w:rPr>
            </w:pPr>
            <w:r w:rsidRPr="00761D94">
              <w:rPr>
                <w:bCs/>
                <w:color w:val="000000"/>
                <w:sz w:val="18"/>
                <w:szCs w:val="18"/>
              </w:rPr>
              <w:t>MANUAL DE CONVIVENCIA ESCOLAR</w:t>
            </w:r>
          </w:p>
        </w:tc>
      </w:tr>
      <w:tr w:rsidR="003D39A4" w:rsidRPr="00761D94" w14:paraId="0645228D" w14:textId="77777777" w:rsidTr="00CB38C7">
        <w:tc>
          <w:tcPr>
            <w:tcW w:w="1413" w:type="dxa"/>
          </w:tcPr>
          <w:p w14:paraId="3384AFAB" w14:textId="77777777" w:rsidR="003D39A4" w:rsidRPr="00761D94" w:rsidRDefault="003D39A4" w:rsidP="003D39A4">
            <w:pPr>
              <w:jc w:val="center"/>
              <w:rPr>
                <w:color w:val="000000"/>
                <w:sz w:val="22"/>
                <w:szCs w:val="22"/>
              </w:rPr>
            </w:pPr>
            <w:r w:rsidRPr="00761D94">
              <w:rPr>
                <w:color w:val="000000"/>
                <w:sz w:val="22"/>
                <w:szCs w:val="22"/>
              </w:rPr>
              <w:t>Artículo 53.                Participación de la familia.</w:t>
            </w:r>
          </w:p>
        </w:tc>
        <w:tc>
          <w:tcPr>
            <w:tcW w:w="5103" w:type="dxa"/>
          </w:tcPr>
          <w:p w14:paraId="0453FD87" w14:textId="77777777" w:rsidR="003D39A4" w:rsidRPr="00761D94" w:rsidRDefault="003D39A4" w:rsidP="003D39A4">
            <w:pPr>
              <w:jc w:val="both"/>
              <w:rPr>
                <w:color w:val="000000"/>
                <w:sz w:val="22"/>
                <w:szCs w:val="22"/>
              </w:rPr>
            </w:pPr>
            <w:r w:rsidRPr="00761D94">
              <w:rPr>
                <w:color w:val="000000"/>
                <w:sz w:val="22"/>
                <w:szCs w:val="22"/>
              </w:rPr>
              <w:t>La familia como núcleo fundamental de la sociedad es parte esencial del fortalecimiento de la formación para la ciudadanía y el ejercicio de los derechos humanos, sexuales y reproductivos, tiene un papel central en la prevención y mitigación de la violencia escolar y el embarazo en la adolescencia, y le asisten todos los deberes, obligaciones y funciones consagradas en el artículo 7° de la Ley 115 de 1994, en el artículo 39 de la Ley 1098 de 2006, en la Ley 1404 de 2010, en el artículo 3° del Decreto número 1860 de 1994, en el Decreto número 1286 de 2005, en el artículo 15 del Decreto número 1290 de 2009 y demás normas concordantes.</w:t>
            </w:r>
          </w:p>
        </w:tc>
        <w:tc>
          <w:tcPr>
            <w:tcW w:w="2977" w:type="dxa"/>
          </w:tcPr>
          <w:p w14:paraId="2531E5AF" w14:textId="77777777" w:rsidR="003D39A4" w:rsidRPr="00761D94" w:rsidRDefault="003D39A4" w:rsidP="003D39A4">
            <w:pPr>
              <w:rPr>
                <w:bCs/>
                <w:color w:val="000000"/>
                <w:sz w:val="18"/>
                <w:szCs w:val="18"/>
              </w:rPr>
            </w:pPr>
          </w:p>
        </w:tc>
      </w:tr>
    </w:tbl>
    <w:p w14:paraId="254B22A3" w14:textId="77777777" w:rsidR="00142A8D" w:rsidRPr="00761D94" w:rsidRDefault="00142A8D" w:rsidP="00692F1A">
      <w:pPr>
        <w:jc w:val="center"/>
        <w:rPr>
          <w:b/>
          <w:bCs/>
          <w:color w:val="000000"/>
          <w:sz w:val="22"/>
          <w:szCs w:val="22"/>
        </w:rPr>
      </w:pPr>
    </w:p>
    <w:p w14:paraId="4E7C8F85" w14:textId="77777777" w:rsidR="00142A8D" w:rsidRPr="00761D94" w:rsidRDefault="00142A8D" w:rsidP="00142A8D">
      <w:pPr>
        <w:pStyle w:val="Prrafodelista"/>
        <w:tabs>
          <w:tab w:val="left" w:pos="360"/>
        </w:tabs>
        <w:spacing w:line="276" w:lineRule="auto"/>
        <w:ind w:left="1080"/>
        <w:jc w:val="both"/>
      </w:pPr>
    </w:p>
    <w:p w14:paraId="1F38016E" w14:textId="55DD89E7" w:rsidR="00D964B7" w:rsidRPr="00761D94" w:rsidRDefault="00D964B7" w:rsidP="00D964B7">
      <w:pPr>
        <w:tabs>
          <w:tab w:val="left" w:pos="360"/>
        </w:tabs>
        <w:spacing w:line="276" w:lineRule="auto"/>
        <w:jc w:val="both"/>
        <w:rPr>
          <w:sz w:val="22"/>
          <w:szCs w:val="22"/>
        </w:rPr>
      </w:pPr>
      <w:r w:rsidRPr="00761D94">
        <w:rPr>
          <w:b/>
          <w:sz w:val="22"/>
          <w:szCs w:val="22"/>
        </w:rPr>
        <w:t>Recomendaciones:</w:t>
      </w:r>
      <w:r w:rsidRPr="00761D94">
        <w:rPr>
          <w:sz w:val="22"/>
          <w:szCs w:val="22"/>
        </w:rPr>
        <w:t xml:space="preserve"> Tener presente para los actuales ajustes transitorios, los lineamientos para la prestación del servicio de educación en casa y en presencialidad, bajo el esquema de alternancia y la implementación de prácticas de bioseguridad en la comunidad educativa, especialmente lo contemplado en el Anexo 8 el cual contiene:</w:t>
      </w:r>
      <w:r w:rsidR="00E31FCB" w:rsidRPr="00761D94">
        <w:rPr>
          <w:sz w:val="22"/>
          <w:szCs w:val="22"/>
        </w:rPr>
        <w:t xml:space="preserve"> Las orientaciones para la convivencia escolar y la activación de rutas integrales de atención en salud para niños, niñas, adolescentes y jóvenes de Instituciones Educativas, durante el trabajo académico en casa y en el proceso de transición gradual y progresiva a la modalidad presencial con esquema de alternancia.</w:t>
      </w:r>
    </w:p>
    <w:sectPr w:rsidR="00D964B7" w:rsidRPr="00761D94" w:rsidSect="001E49CC">
      <w:type w:val="continuous"/>
      <w:pgSz w:w="12240" w:h="15840"/>
      <w:pgMar w:top="1843"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3A694" w14:textId="77777777" w:rsidR="002C0732" w:rsidRDefault="002C0732">
      <w:r>
        <w:separator/>
      </w:r>
    </w:p>
  </w:endnote>
  <w:endnote w:type="continuationSeparator" w:id="0">
    <w:p w14:paraId="0794D419" w14:textId="77777777" w:rsidR="002C0732" w:rsidRDefault="002C0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Lt BT">
    <w:altName w:val="Century Gothic"/>
    <w:panose1 w:val="00000000000000000000"/>
    <w:charset w:val="00"/>
    <w:family w:val="swiss"/>
    <w:notTrueType/>
    <w:pitch w:val="default"/>
    <w:sig w:usb0="00000003" w:usb1="00000000" w:usb2="00000000" w:usb3="00000000" w:csb0="00000001" w:csb1="00000000"/>
  </w:font>
  <w:font w:name="Futura Bk">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91501" w14:textId="77777777" w:rsidR="00B031F8" w:rsidRDefault="00B031F8" w:rsidP="00276F05">
    <w:pPr>
      <w:pStyle w:val="Piedepgina"/>
      <w:pBdr>
        <w:top w:val="thinThickSmallGap" w:sz="24" w:space="1" w:color="622423" w:themeColor="accent2" w:themeShade="7F"/>
      </w:pBdr>
      <w:rPr>
        <w:rFonts w:asciiTheme="majorHAnsi" w:hAnsiTheme="majorHAnsi"/>
      </w:rPr>
    </w:pPr>
    <w:r>
      <w:rPr>
        <w:rFonts w:asciiTheme="majorHAnsi" w:hAnsiTheme="majorHAnsi"/>
      </w:rPr>
      <w:t xml:space="preserve">                               INSTITUCIÓN EDUCATIVA JOSÉ CELESTINO MUTIS</w:t>
    </w:r>
    <w:r>
      <w:rPr>
        <w:rFonts w:asciiTheme="majorHAnsi" w:hAnsiTheme="majorHAnsi"/>
      </w:rPr>
      <w:ptab w:relativeTo="margin" w:alignment="right" w:leader="none"/>
    </w:r>
    <w:r>
      <w:rPr>
        <w:rFonts w:asciiTheme="majorHAnsi" w:hAnsiTheme="majorHAnsi"/>
      </w:rPr>
      <w:t xml:space="preserve">Página </w:t>
    </w:r>
    <w:r>
      <w:fldChar w:fldCharType="begin"/>
    </w:r>
    <w:r>
      <w:instrText xml:space="preserve"> PAGE   \* MERGEFORMAT </w:instrText>
    </w:r>
    <w:r>
      <w:fldChar w:fldCharType="separate"/>
    </w:r>
    <w:r w:rsidR="001E49CC" w:rsidRPr="001E49CC">
      <w:rPr>
        <w:rFonts w:asciiTheme="majorHAnsi" w:hAnsiTheme="majorHAnsi"/>
        <w:noProof/>
      </w:rPr>
      <w:t>126</w:t>
    </w:r>
    <w:r>
      <w:rPr>
        <w:rFonts w:asciiTheme="majorHAnsi" w:hAnsiTheme="majorHAnsi"/>
        <w:noProof/>
      </w:rPr>
      <w:fldChar w:fldCharType="end"/>
    </w:r>
  </w:p>
  <w:p w14:paraId="6D677DFC" w14:textId="77777777" w:rsidR="00B031F8" w:rsidRDefault="00B031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55CEB" w14:textId="77777777" w:rsidR="002C0732" w:rsidRDefault="002C0732">
      <w:r>
        <w:separator/>
      </w:r>
    </w:p>
  </w:footnote>
  <w:footnote w:type="continuationSeparator" w:id="0">
    <w:p w14:paraId="0180CC9A" w14:textId="77777777" w:rsidR="002C0732" w:rsidRDefault="002C0732">
      <w:r>
        <w:continuationSeparator/>
      </w:r>
    </w:p>
  </w:footnote>
  <w:footnote w:id="1">
    <w:p w14:paraId="2EE4C251" w14:textId="77777777" w:rsidR="00B031F8" w:rsidRDefault="00B031F8" w:rsidP="00947884">
      <w:pPr>
        <w:pStyle w:val="Textonotapie"/>
      </w:pPr>
      <w:r>
        <w:rPr>
          <w:rStyle w:val="Refdenotaalpie"/>
        </w:rPr>
        <w:footnoteRef/>
      </w:r>
      <w:r>
        <w:t xml:space="preserve"> Se debe diseñar el programa, la función básica es evitar que el estudiante se encuentre en alguna situación que pueda incitar su recaída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7FD04" w14:textId="77777777" w:rsidR="00B031F8" w:rsidRDefault="00B031F8">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9E24A3C" w14:textId="77777777" w:rsidR="00B031F8" w:rsidRDefault="00B031F8">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58AD" w14:textId="21B4B6BF" w:rsidR="001B0758" w:rsidRPr="001B0758" w:rsidRDefault="00B031F8" w:rsidP="001B0758">
    <w:pPr>
      <w:pStyle w:val="Encabezado"/>
      <w:pBdr>
        <w:bottom w:val="thickThinSmallGap" w:sz="24" w:space="1" w:color="622423" w:themeColor="accent2" w:themeShade="7F"/>
      </w:pBdr>
      <w:jc w:val="center"/>
      <w:rPr>
        <w:rFonts w:asciiTheme="majorHAnsi" w:eastAsiaTheme="majorEastAsia" w:hAnsiTheme="majorHAnsi" w:cstheme="majorBidi"/>
        <w:sz w:val="32"/>
        <w:szCs w:val="32"/>
        <w:lang w:val="es-CO"/>
      </w:rPr>
    </w:pPr>
    <w:r>
      <w:rPr>
        <w:rFonts w:asciiTheme="majorHAnsi" w:eastAsiaTheme="majorEastAsia" w:hAnsiTheme="majorHAnsi" w:cstheme="majorBidi"/>
        <w:sz w:val="32"/>
        <w:szCs w:val="32"/>
        <w:lang w:val="es-CO"/>
      </w:rPr>
      <w:t>MANUAL DE CONVIVENCIA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8" type="#_x0000_t75" style="width:11.25pt;height:11.25pt;visibility:visible;mso-wrap-style:square" o:bullet="t">
        <v:imagedata r:id="rId1" o:title=""/>
      </v:shape>
    </w:pict>
  </w:numPicBullet>
  <w:abstractNum w:abstractNumId="0" w15:restartNumberingAfterBreak="0">
    <w:nsid w:val="8F4B53E2"/>
    <w:multiLevelType w:val="hybridMultilevel"/>
    <w:tmpl w:val="75258953"/>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4B4E957"/>
    <w:multiLevelType w:val="hybridMultilevel"/>
    <w:tmpl w:val="D2B22D7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3"/>
    <w:multiLevelType w:val="singleLevel"/>
    <w:tmpl w:val="223811AE"/>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4E54494A"/>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0052B3D6"/>
    <w:lvl w:ilvl="0">
      <w:numFmt w:val="decimal"/>
      <w:lvlText w:val="*"/>
      <w:lvlJc w:val="left"/>
    </w:lvl>
  </w:abstractNum>
  <w:abstractNum w:abstractNumId="5" w15:restartNumberingAfterBreak="0">
    <w:nsid w:val="00000007"/>
    <w:multiLevelType w:val="multilevel"/>
    <w:tmpl w:val="00000007"/>
    <w:lvl w:ilvl="0">
      <w:start w:val="1"/>
      <w:numFmt w:val="bullet"/>
      <w:lvlText w:val="•"/>
      <w:lvlJc w:val="left"/>
      <w:pPr>
        <w:tabs>
          <w:tab w:val="num" w:pos="720"/>
        </w:tabs>
        <w:ind w:left="720" w:hanging="360"/>
      </w:pPr>
      <w:rPr>
        <w:rFonts w:ascii="Arial" w:hAnsi="Arial"/>
      </w:rPr>
    </w:lvl>
    <w:lvl w:ilvl="1">
      <w:start w:val="1"/>
      <w:numFmt w:val="bullet"/>
      <w:lvlText w:val="•"/>
      <w:lvlJc w:val="left"/>
      <w:pPr>
        <w:tabs>
          <w:tab w:val="num" w:pos="1080"/>
        </w:tabs>
        <w:ind w:left="1080" w:hanging="360"/>
      </w:pPr>
      <w:rPr>
        <w:rFonts w:ascii="Arial" w:hAnsi="Arial"/>
      </w:rPr>
    </w:lvl>
    <w:lvl w:ilvl="2">
      <w:start w:val="1"/>
      <w:numFmt w:val="bullet"/>
      <w:lvlText w:val="•"/>
      <w:lvlJc w:val="left"/>
      <w:pPr>
        <w:tabs>
          <w:tab w:val="num" w:pos="1440"/>
        </w:tabs>
        <w:ind w:left="1440" w:hanging="360"/>
      </w:pPr>
      <w:rPr>
        <w:rFonts w:ascii="Arial" w:hAnsi="Arial"/>
      </w:rPr>
    </w:lvl>
    <w:lvl w:ilvl="3">
      <w:start w:val="1"/>
      <w:numFmt w:val="bullet"/>
      <w:lvlText w:val="•"/>
      <w:lvlJc w:val="left"/>
      <w:pPr>
        <w:tabs>
          <w:tab w:val="num" w:pos="1800"/>
        </w:tabs>
        <w:ind w:left="1800" w:hanging="360"/>
      </w:pPr>
      <w:rPr>
        <w:rFonts w:ascii="Arial" w:hAnsi="Arial"/>
      </w:rPr>
    </w:lvl>
    <w:lvl w:ilvl="4">
      <w:start w:val="1"/>
      <w:numFmt w:val="bullet"/>
      <w:lvlText w:val="•"/>
      <w:lvlJc w:val="left"/>
      <w:pPr>
        <w:tabs>
          <w:tab w:val="num" w:pos="2160"/>
        </w:tabs>
        <w:ind w:left="2160" w:hanging="360"/>
      </w:pPr>
      <w:rPr>
        <w:rFonts w:ascii="Arial" w:hAnsi="Arial"/>
      </w:rPr>
    </w:lvl>
    <w:lvl w:ilvl="5">
      <w:start w:val="1"/>
      <w:numFmt w:val="bullet"/>
      <w:lvlText w:val="•"/>
      <w:lvlJc w:val="left"/>
      <w:pPr>
        <w:tabs>
          <w:tab w:val="num" w:pos="2520"/>
        </w:tabs>
        <w:ind w:left="2520" w:hanging="360"/>
      </w:pPr>
      <w:rPr>
        <w:rFonts w:ascii="Arial" w:hAnsi="Arial"/>
      </w:rPr>
    </w:lvl>
    <w:lvl w:ilvl="6">
      <w:start w:val="1"/>
      <w:numFmt w:val="bullet"/>
      <w:lvlText w:val="•"/>
      <w:lvlJc w:val="left"/>
      <w:pPr>
        <w:tabs>
          <w:tab w:val="num" w:pos="2880"/>
        </w:tabs>
        <w:ind w:left="2880" w:hanging="360"/>
      </w:pPr>
      <w:rPr>
        <w:rFonts w:ascii="Arial" w:hAnsi="Arial"/>
      </w:rPr>
    </w:lvl>
    <w:lvl w:ilvl="7">
      <w:start w:val="1"/>
      <w:numFmt w:val="bullet"/>
      <w:lvlText w:val="•"/>
      <w:lvlJc w:val="left"/>
      <w:pPr>
        <w:tabs>
          <w:tab w:val="num" w:pos="3240"/>
        </w:tabs>
        <w:ind w:left="3240" w:hanging="360"/>
      </w:pPr>
      <w:rPr>
        <w:rFonts w:ascii="Arial" w:hAnsi="Arial"/>
      </w:rPr>
    </w:lvl>
    <w:lvl w:ilvl="8">
      <w:start w:val="1"/>
      <w:numFmt w:val="bullet"/>
      <w:lvlText w:val="•"/>
      <w:lvlJc w:val="left"/>
      <w:pPr>
        <w:tabs>
          <w:tab w:val="num" w:pos="3600"/>
        </w:tabs>
        <w:ind w:left="3600" w:hanging="360"/>
      </w:pPr>
      <w:rPr>
        <w:rFonts w:ascii="Arial" w:hAnsi="Arial"/>
      </w:rPr>
    </w:lvl>
  </w:abstractNum>
  <w:abstractNum w:abstractNumId="6" w15:restartNumberingAfterBreak="0">
    <w:nsid w:val="00000008"/>
    <w:multiLevelType w:val="multilevel"/>
    <w:tmpl w:val="00000008"/>
    <w:lvl w:ilvl="0">
      <w:start w:val="1"/>
      <w:numFmt w:val="bullet"/>
      <w:lvlText w:val="•"/>
      <w:lvlJc w:val="left"/>
      <w:pPr>
        <w:tabs>
          <w:tab w:val="num" w:pos="720"/>
        </w:tabs>
        <w:ind w:left="720" w:hanging="360"/>
      </w:pPr>
      <w:rPr>
        <w:rFonts w:ascii="Arial" w:hAnsi="Arial"/>
      </w:rPr>
    </w:lvl>
    <w:lvl w:ilvl="1">
      <w:start w:val="1"/>
      <w:numFmt w:val="bullet"/>
      <w:lvlText w:val="•"/>
      <w:lvlJc w:val="left"/>
      <w:pPr>
        <w:tabs>
          <w:tab w:val="num" w:pos="1080"/>
        </w:tabs>
        <w:ind w:left="1080" w:hanging="360"/>
      </w:pPr>
      <w:rPr>
        <w:rFonts w:ascii="Arial" w:hAnsi="Arial"/>
      </w:rPr>
    </w:lvl>
    <w:lvl w:ilvl="2">
      <w:start w:val="1"/>
      <w:numFmt w:val="bullet"/>
      <w:lvlText w:val="•"/>
      <w:lvlJc w:val="left"/>
      <w:pPr>
        <w:tabs>
          <w:tab w:val="num" w:pos="1440"/>
        </w:tabs>
        <w:ind w:left="1440" w:hanging="360"/>
      </w:pPr>
      <w:rPr>
        <w:rFonts w:ascii="Arial" w:hAnsi="Arial"/>
      </w:rPr>
    </w:lvl>
    <w:lvl w:ilvl="3">
      <w:start w:val="1"/>
      <w:numFmt w:val="bullet"/>
      <w:lvlText w:val="•"/>
      <w:lvlJc w:val="left"/>
      <w:pPr>
        <w:tabs>
          <w:tab w:val="num" w:pos="1800"/>
        </w:tabs>
        <w:ind w:left="1800" w:hanging="360"/>
      </w:pPr>
      <w:rPr>
        <w:rFonts w:ascii="Arial" w:hAnsi="Arial"/>
      </w:rPr>
    </w:lvl>
    <w:lvl w:ilvl="4">
      <w:start w:val="1"/>
      <w:numFmt w:val="bullet"/>
      <w:lvlText w:val="•"/>
      <w:lvlJc w:val="left"/>
      <w:pPr>
        <w:tabs>
          <w:tab w:val="num" w:pos="2160"/>
        </w:tabs>
        <w:ind w:left="2160" w:hanging="360"/>
      </w:pPr>
      <w:rPr>
        <w:rFonts w:ascii="Arial" w:hAnsi="Arial"/>
      </w:rPr>
    </w:lvl>
    <w:lvl w:ilvl="5">
      <w:start w:val="1"/>
      <w:numFmt w:val="bullet"/>
      <w:lvlText w:val="•"/>
      <w:lvlJc w:val="left"/>
      <w:pPr>
        <w:tabs>
          <w:tab w:val="num" w:pos="2520"/>
        </w:tabs>
        <w:ind w:left="2520" w:hanging="360"/>
      </w:pPr>
      <w:rPr>
        <w:rFonts w:ascii="Arial" w:hAnsi="Arial"/>
      </w:rPr>
    </w:lvl>
    <w:lvl w:ilvl="6">
      <w:start w:val="1"/>
      <w:numFmt w:val="bullet"/>
      <w:lvlText w:val="•"/>
      <w:lvlJc w:val="left"/>
      <w:pPr>
        <w:tabs>
          <w:tab w:val="num" w:pos="2880"/>
        </w:tabs>
        <w:ind w:left="2880" w:hanging="360"/>
      </w:pPr>
      <w:rPr>
        <w:rFonts w:ascii="Arial" w:hAnsi="Arial"/>
      </w:rPr>
    </w:lvl>
    <w:lvl w:ilvl="7">
      <w:start w:val="1"/>
      <w:numFmt w:val="bullet"/>
      <w:lvlText w:val="•"/>
      <w:lvlJc w:val="left"/>
      <w:pPr>
        <w:tabs>
          <w:tab w:val="num" w:pos="3240"/>
        </w:tabs>
        <w:ind w:left="3240" w:hanging="360"/>
      </w:pPr>
      <w:rPr>
        <w:rFonts w:ascii="Arial" w:hAnsi="Arial"/>
      </w:rPr>
    </w:lvl>
    <w:lvl w:ilvl="8">
      <w:start w:val="1"/>
      <w:numFmt w:val="bullet"/>
      <w:lvlText w:val="•"/>
      <w:lvlJc w:val="left"/>
      <w:pPr>
        <w:tabs>
          <w:tab w:val="num" w:pos="3600"/>
        </w:tabs>
        <w:ind w:left="3600" w:hanging="360"/>
      </w:pPr>
      <w:rPr>
        <w:rFonts w:ascii="Arial" w:hAnsi="Arial"/>
      </w:rPr>
    </w:lvl>
  </w:abstractNum>
  <w:abstractNum w:abstractNumId="7" w15:restartNumberingAfterBreak="0">
    <w:nsid w:val="00000009"/>
    <w:multiLevelType w:val="multilevel"/>
    <w:tmpl w:val="00000009"/>
    <w:lvl w:ilvl="0">
      <w:start w:val="1"/>
      <w:numFmt w:val="bullet"/>
      <w:lvlText w:val="•"/>
      <w:lvlJc w:val="left"/>
      <w:pPr>
        <w:tabs>
          <w:tab w:val="num" w:pos="720"/>
        </w:tabs>
        <w:ind w:left="720" w:hanging="360"/>
      </w:pPr>
      <w:rPr>
        <w:rFonts w:ascii="Arial" w:hAnsi="Arial"/>
      </w:rPr>
    </w:lvl>
    <w:lvl w:ilvl="1">
      <w:start w:val="1"/>
      <w:numFmt w:val="bullet"/>
      <w:lvlText w:val="•"/>
      <w:lvlJc w:val="left"/>
      <w:pPr>
        <w:tabs>
          <w:tab w:val="num" w:pos="1080"/>
        </w:tabs>
        <w:ind w:left="1080" w:hanging="360"/>
      </w:pPr>
      <w:rPr>
        <w:rFonts w:ascii="Arial" w:hAnsi="Arial"/>
      </w:rPr>
    </w:lvl>
    <w:lvl w:ilvl="2">
      <w:start w:val="1"/>
      <w:numFmt w:val="bullet"/>
      <w:lvlText w:val="•"/>
      <w:lvlJc w:val="left"/>
      <w:pPr>
        <w:tabs>
          <w:tab w:val="num" w:pos="1440"/>
        </w:tabs>
        <w:ind w:left="1440" w:hanging="360"/>
      </w:pPr>
      <w:rPr>
        <w:rFonts w:ascii="Arial" w:hAnsi="Arial"/>
      </w:rPr>
    </w:lvl>
    <w:lvl w:ilvl="3">
      <w:start w:val="1"/>
      <w:numFmt w:val="bullet"/>
      <w:lvlText w:val="•"/>
      <w:lvlJc w:val="left"/>
      <w:pPr>
        <w:tabs>
          <w:tab w:val="num" w:pos="1800"/>
        </w:tabs>
        <w:ind w:left="1800" w:hanging="360"/>
      </w:pPr>
      <w:rPr>
        <w:rFonts w:ascii="Arial" w:hAnsi="Arial"/>
      </w:rPr>
    </w:lvl>
    <w:lvl w:ilvl="4">
      <w:start w:val="1"/>
      <w:numFmt w:val="bullet"/>
      <w:lvlText w:val="•"/>
      <w:lvlJc w:val="left"/>
      <w:pPr>
        <w:tabs>
          <w:tab w:val="num" w:pos="2160"/>
        </w:tabs>
        <w:ind w:left="2160" w:hanging="360"/>
      </w:pPr>
      <w:rPr>
        <w:rFonts w:ascii="Arial" w:hAnsi="Arial"/>
      </w:rPr>
    </w:lvl>
    <w:lvl w:ilvl="5">
      <w:start w:val="1"/>
      <w:numFmt w:val="bullet"/>
      <w:lvlText w:val="•"/>
      <w:lvlJc w:val="left"/>
      <w:pPr>
        <w:tabs>
          <w:tab w:val="num" w:pos="2520"/>
        </w:tabs>
        <w:ind w:left="2520" w:hanging="360"/>
      </w:pPr>
      <w:rPr>
        <w:rFonts w:ascii="Arial" w:hAnsi="Arial"/>
      </w:rPr>
    </w:lvl>
    <w:lvl w:ilvl="6">
      <w:start w:val="1"/>
      <w:numFmt w:val="bullet"/>
      <w:lvlText w:val="•"/>
      <w:lvlJc w:val="left"/>
      <w:pPr>
        <w:tabs>
          <w:tab w:val="num" w:pos="2880"/>
        </w:tabs>
        <w:ind w:left="2880" w:hanging="360"/>
      </w:pPr>
      <w:rPr>
        <w:rFonts w:ascii="Arial" w:hAnsi="Arial"/>
      </w:rPr>
    </w:lvl>
    <w:lvl w:ilvl="7">
      <w:start w:val="1"/>
      <w:numFmt w:val="bullet"/>
      <w:lvlText w:val="•"/>
      <w:lvlJc w:val="left"/>
      <w:pPr>
        <w:tabs>
          <w:tab w:val="num" w:pos="3240"/>
        </w:tabs>
        <w:ind w:left="3240" w:hanging="360"/>
      </w:pPr>
      <w:rPr>
        <w:rFonts w:ascii="Arial" w:hAnsi="Arial"/>
      </w:rPr>
    </w:lvl>
    <w:lvl w:ilvl="8">
      <w:start w:val="1"/>
      <w:numFmt w:val="bullet"/>
      <w:lvlText w:val="•"/>
      <w:lvlJc w:val="left"/>
      <w:pPr>
        <w:tabs>
          <w:tab w:val="num" w:pos="3600"/>
        </w:tabs>
        <w:ind w:left="3600" w:hanging="360"/>
      </w:pPr>
      <w:rPr>
        <w:rFonts w:ascii="Arial" w:hAnsi="Arial"/>
      </w:rPr>
    </w:lvl>
  </w:abstractNum>
  <w:abstractNum w:abstractNumId="8" w15:restartNumberingAfterBreak="0">
    <w:nsid w:val="0000000A"/>
    <w:multiLevelType w:val="multilevel"/>
    <w:tmpl w:val="0000000A"/>
    <w:lvl w:ilvl="0">
      <w:start w:val="1"/>
      <w:numFmt w:val="bullet"/>
      <w:lvlText w:val="•"/>
      <w:lvlJc w:val="left"/>
      <w:pPr>
        <w:tabs>
          <w:tab w:val="num" w:pos="720"/>
        </w:tabs>
        <w:ind w:left="720" w:hanging="360"/>
      </w:pPr>
      <w:rPr>
        <w:rFonts w:ascii="Arial" w:hAnsi="Arial"/>
      </w:rPr>
    </w:lvl>
    <w:lvl w:ilvl="1">
      <w:start w:val="1"/>
      <w:numFmt w:val="bullet"/>
      <w:lvlText w:val="•"/>
      <w:lvlJc w:val="left"/>
      <w:pPr>
        <w:tabs>
          <w:tab w:val="num" w:pos="1080"/>
        </w:tabs>
        <w:ind w:left="1080" w:hanging="360"/>
      </w:pPr>
      <w:rPr>
        <w:rFonts w:ascii="Arial" w:hAnsi="Arial"/>
      </w:rPr>
    </w:lvl>
    <w:lvl w:ilvl="2">
      <w:start w:val="1"/>
      <w:numFmt w:val="bullet"/>
      <w:lvlText w:val="•"/>
      <w:lvlJc w:val="left"/>
      <w:pPr>
        <w:tabs>
          <w:tab w:val="num" w:pos="1440"/>
        </w:tabs>
        <w:ind w:left="1440" w:hanging="360"/>
      </w:pPr>
      <w:rPr>
        <w:rFonts w:ascii="Arial" w:hAnsi="Arial"/>
      </w:rPr>
    </w:lvl>
    <w:lvl w:ilvl="3">
      <w:start w:val="1"/>
      <w:numFmt w:val="bullet"/>
      <w:lvlText w:val="•"/>
      <w:lvlJc w:val="left"/>
      <w:pPr>
        <w:tabs>
          <w:tab w:val="num" w:pos="1800"/>
        </w:tabs>
        <w:ind w:left="1800" w:hanging="360"/>
      </w:pPr>
      <w:rPr>
        <w:rFonts w:ascii="Arial" w:hAnsi="Arial"/>
      </w:rPr>
    </w:lvl>
    <w:lvl w:ilvl="4">
      <w:start w:val="1"/>
      <w:numFmt w:val="bullet"/>
      <w:lvlText w:val="•"/>
      <w:lvlJc w:val="left"/>
      <w:pPr>
        <w:tabs>
          <w:tab w:val="num" w:pos="2160"/>
        </w:tabs>
        <w:ind w:left="2160" w:hanging="360"/>
      </w:pPr>
      <w:rPr>
        <w:rFonts w:ascii="Arial" w:hAnsi="Arial"/>
      </w:rPr>
    </w:lvl>
    <w:lvl w:ilvl="5">
      <w:start w:val="1"/>
      <w:numFmt w:val="bullet"/>
      <w:lvlText w:val="•"/>
      <w:lvlJc w:val="left"/>
      <w:pPr>
        <w:tabs>
          <w:tab w:val="num" w:pos="2520"/>
        </w:tabs>
        <w:ind w:left="2520" w:hanging="360"/>
      </w:pPr>
      <w:rPr>
        <w:rFonts w:ascii="Arial" w:hAnsi="Arial"/>
      </w:rPr>
    </w:lvl>
    <w:lvl w:ilvl="6">
      <w:start w:val="1"/>
      <w:numFmt w:val="bullet"/>
      <w:lvlText w:val="•"/>
      <w:lvlJc w:val="left"/>
      <w:pPr>
        <w:tabs>
          <w:tab w:val="num" w:pos="2880"/>
        </w:tabs>
        <w:ind w:left="2880" w:hanging="360"/>
      </w:pPr>
      <w:rPr>
        <w:rFonts w:ascii="Arial" w:hAnsi="Arial"/>
      </w:rPr>
    </w:lvl>
    <w:lvl w:ilvl="7">
      <w:start w:val="1"/>
      <w:numFmt w:val="bullet"/>
      <w:lvlText w:val="•"/>
      <w:lvlJc w:val="left"/>
      <w:pPr>
        <w:tabs>
          <w:tab w:val="num" w:pos="3240"/>
        </w:tabs>
        <w:ind w:left="3240" w:hanging="360"/>
      </w:pPr>
      <w:rPr>
        <w:rFonts w:ascii="Arial" w:hAnsi="Arial"/>
      </w:rPr>
    </w:lvl>
    <w:lvl w:ilvl="8">
      <w:start w:val="1"/>
      <w:numFmt w:val="bullet"/>
      <w:lvlText w:val="•"/>
      <w:lvlJc w:val="left"/>
      <w:pPr>
        <w:tabs>
          <w:tab w:val="num" w:pos="3600"/>
        </w:tabs>
        <w:ind w:left="3600" w:hanging="360"/>
      </w:pPr>
      <w:rPr>
        <w:rFonts w:ascii="Arial" w:hAnsi="Arial"/>
      </w:rPr>
    </w:lvl>
  </w:abstractNum>
  <w:abstractNum w:abstractNumId="9" w15:restartNumberingAfterBreak="0">
    <w:nsid w:val="010667CF"/>
    <w:multiLevelType w:val="hybridMultilevel"/>
    <w:tmpl w:val="93664424"/>
    <w:lvl w:ilvl="0" w:tplc="0C0A000F">
      <w:start w:val="1"/>
      <w:numFmt w:val="decimal"/>
      <w:lvlText w:val="%1."/>
      <w:lvlJc w:val="left"/>
      <w:pPr>
        <w:ind w:left="786"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01193D13"/>
    <w:multiLevelType w:val="hybridMultilevel"/>
    <w:tmpl w:val="60563D66"/>
    <w:lvl w:ilvl="0" w:tplc="0C0A000F">
      <w:start w:val="1"/>
      <w:numFmt w:val="decimal"/>
      <w:lvlText w:val="%1."/>
      <w:lvlJc w:val="left"/>
      <w:pPr>
        <w:tabs>
          <w:tab w:val="num" w:pos="720"/>
        </w:tabs>
        <w:ind w:left="720" w:hanging="360"/>
      </w:pPr>
      <w:rPr>
        <w:rFonts w:hint="default"/>
      </w:rPr>
    </w:lvl>
    <w:lvl w:ilvl="1" w:tplc="D2AEE212">
      <w:start w:val="1"/>
      <w:numFmt w:val="bullet"/>
      <w:lvlText w:val="-"/>
      <w:lvlJc w:val="left"/>
      <w:pPr>
        <w:tabs>
          <w:tab w:val="num" w:pos="1260"/>
        </w:tabs>
        <w:ind w:left="126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01BB1063"/>
    <w:multiLevelType w:val="hybridMultilevel"/>
    <w:tmpl w:val="D2D4C24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029F3082"/>
    <w:multiLevelType w:val="multilevel"/>
    <w:tmpl w:val="6C709A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EE17D5"/>
    <w:multiLevelType w:val="hybridMultilevel"/>
    <w:tmpl w:val="1B4A3EA4"/>
    <w:lvl w:ilvl="0" w:tplc="6CFEB72A">
      <w:start w:val="1"/>
      <w:numFmt w:val="bullet"/>
      <w:lvlText w:val="•"/>
      <w:lvlJc w:val="left"/>
      <w:pPr>
        <w:tabs>
          <w:tab w:val="num" w:pos="720"/>
        </w:tabs>
        <w:ind w:left="720" w:hanging="360"/>
      </w:pPr>
      <w:rPr>
        <w:rFonts w:ascii="Times New Roman" w:hAnsi="Times New Roman" w:hint="default"/>
      </w:rPr>
    </w:lvl>
    <w:lvl w:ilvl="1" w:tplc="6524824A">
      <w:start w:val="1"/>
      <w:numFmt w:val="bullet"/>
      <w:lvlText w:val="•"/>
      <w:lvlJc w:val="left"/>
      <w:pPr>
        <w:tabs>
          <w:tab w:val="num" w:pos="1440"/>
        </w:tabs>
        <w:ind w:left="1440" w:hanging="360"/>
      </w:pPr>
      <w:rPr>
        <w:rFonts w:ascii="Times New Roman" w:hAnsi="Times New Roman" w:hint="default"/>
      </w:rPr>
    </w:lvl>
    <w:lvl w:ilvl="2" w:tplc="D180C04C">
      <w:start w:val="1"/>
      <w:numFmt w:val="bullet"/>
      <w:lvlText w:val="•"/>
      <w:lvlJc w:val="left"/>
      <w:pPr>
        <w:tabs>
          <w:tab w:val="num" w:pos="2160"/>
        </w:tabs>
        <w:ind w:left="2160" w:hanging="360"/>
      </w:pPr>
      <w:rPr>
        <w:rFonts w:ascii="Times New Roman" w:hAnsi="Times New Roman" w:hint="default"/>
      </w:rPr>
    </w:lvl>
    <w:lvl w:ilvl="3" w:tplc="A2ECAE24">
      <w:start w:val="1"/>
      <w:numFmt w:val="bullet"/>
      <w:lvlText w:val="•"/>
      <w:lvlJc w:val="left"/>
      <w:pPr>
        <w:tabs>
          <w:tab w:val="num" w:pos="2880"/>
        </w:tabs>
        <w:ind w:left="2880" w:hanging="360"/>
      </w:pPr>
      <w:rPr>
        <w:rFonts w:ascii="Times New Roman" w:hAnsi="Times New Roman" w:hint="default"/>
      </w:rPr>
    </w:lvl>
    <w:lvl w:ilvl="4" w:tplc="1D104A60">
      <w:start w:val="1"/>
      <w:numFmt w:val="bullet"/>
      <w:lvlText w:val="•"/>
      <w:lvlJc w:val="left"/>
      <w:pPr>
        <w:tabs>
          <w:tab w:val="num" w:pos="3600"/>
        </w:tabs>
        <w:ind w:left="3600" w:hanging="360"/>
      </w:pPr>
      <w:rPr>
        <w:rFonts w:ascii="Times New Roman" w:hAnsi="Times New Roman" w:hint="default"/>
      </w:rPr>
    </w:lvl>
    <w:lvl w:ilvl="5" w:tplc="CBB80672">
      <w:start w:val="1"/>
      <w:numFmt w:val="bullet"/>
      <w:lvlText w:val="•"/>
      <w:lvlJc w:val="left"/>
      <w:pPr>
        <w:tabs>
          <w:tab w:val="num" w:pos="4320"/>
        </w:tabs>
        <w:ind w:left="4320" w:hanging="360"/>
      </w:pPr>
      <w:rPr>
        <w:rFonts w:ascii="Times New Roman" w:hAnsi="Times New Roman" w:hint="default"/>
      </w:rPr>
    </w:lvl>
    <w:lvl w:ilvl="6" w:tplc="8B34B1C2">
      <w:start w:val="1"/>
      <w:numFmt w:val="bullet"/>
      <w:lvlText w:val="•"/>
      <w:lvlJc w:val="left"/>
      <w:pPr>
        <w:tabs>
          <w:tab w:val="num" w:pos="5040"/>
        </w:tabs>
        <w:ind w:left="5040" w:hanging="360"/>
      </w:pPr>
      <w:rPr>
        <w:rFonts w:ascii="Times New Roman" w:hAnsi="Times New Roman" w:hint="default"/>
      </w:rPr>
    </w:lvl>
    <w:lvl w:ilvl="7" w:tplc="F2C64056">
      <w:start w:val="1"/>
      <w:numFmt w:val="bullet"/>
      <w:lvlText w:val="•"/>
      <w:lvlJc w:val="left"/>
      <w:pPr>
        <w:tabs>
          <w:tab w:val="num" w:pos="5760"/>
        </w:tabs>
        <w:ind w:left="5760" w:hanging="360"/>
      </w:pPr>
      <w:rPr>
        <w:rFonts w:ascii="Times New Roman" w:hAnsi="Times New Roman" w:hint="default"/>
      </w:rPr>
    </w:lvl>
    <w:lvl w:ilvl="8" w:tplc="74123290">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034A5291"/>
    <w:multiLevelType w:val="hybridMultilevel"/>
    <w:tmpl w:val="8DD22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053F5FEE"/>
    <w:multiLevelType w:val="hybridMultilevel"/>
    <w:tmpl w:val="3F921D46"/>
    <w:lvl w:ilvl="0" w:tplc="7C3CA0A2">
      <w:start w:val="4"/>
      <w:numFmt w:val="bullet"/>
      <w:lvlText w:val="-"/>
      <w:lvlJc w:val="left"/>
      <w:pPr>
        <w:ind w:left="927" w:hanging="360"/>
      </w:pPr>
      <w:rPr>
        <w:rFonts w:ascii="Arial" w:eastAsia="Arial" w:hAnsi="Arial" w:cs="Arial" w:hint="default"/>
      </w:rPr>
    </w:lvl>
    <w:lvl w:ilvl="1" w:tplc="240A0003" w:tentative="1">
      <w:start w:val="1"/>
      <w:numFmt w:val="bullet"/>
      <w:lvlText w:val="o"/>
      <w:lvlJc w:val="left"/>
      <w:pPr>
        <w:ind w:left="1438" w:hanging="360"/>
      </w:pPr>
      <w:rPr>
        <w:rFonts w:ascii="Courier New" w:hAnsi="Courier New" w:cs="Courier New" w:hint="default"/>
      </w:rPr>
    </w:lvl>
    <w:lvl w:ilvl="2" w:tplc="240A0005" w:tentative="1">
      <w:start w:val="1"/>
      <w:numFmt w:val="bullet"/>
      <w:lvlText w:val=""/>
      <w:lvlJc w:val="left"/>
      <w:pPr>
        <w:ind w:left="2158" w:hanging="360"/>
      </w:pPr>
      <w:rPr>
        <w:rFonts w:ascii="Wingdings" w:hAnsi="Wingdings" w:hint="default"/>
      </w:rPr>
    </w:lvl>
    <w:lvl w:ilvl="3" w:tplc="240A0001" w:tentative="1">
      <w:start w:val="1"/>
      <w:numFmt w:val="bullet"/>
      <w:lvlText w:val=""/>
      <w:lvlJc w:val="left"/>
      <w:pPr>
        <w:ind w:left="2878" w:hanging="360"/>
      </w:pPr>
      <w:rPr>
        <w:rFonts w:ascii="Symbol" w:hAnsi="Symbol" w:hint="default"/>
      </w:rPr>
    </w:lvl>
    <w:lvl w:ilvl="4" w:tplc="240A0003" w:tentative="1">
      <w:start w:val="1"/>
      <w:numFmt w:val="bullet"/>
      <w:lvlText w:val="o"/>
      <w:lvlJc w:val="left"/>
      <w:pPr>
        <w:ind w:left="3598" w:hanging="360"/>
      </w:pPr>
      <w:rPr>
        <w:rFonts w:ascii="Courier New" w:hAnsi="Courier New" w:cs="Courier New" w:hint="default"/>
      </w:rPr>
    </w:lvl>
    <w:lvl w:ilvl="5" w:tplc="240A0005" w:tentative="1">
      <w:start w:val="1"/>
      <w:numFmt w:val="bullet"/>
      <w:lvlText w:val=""/>
      <w:lvlJc w:val="left"/>
      <w:pPr>
        <w:ind w:left="4318" w:hanging="360"/>
      </w:pPr>
      <w:rPr>
        <w:rFonts w:ascii="Wingdings" w:hAnsi="Wingdings" w:hint="default"/>
      </w:rPr>
    </w:lvl>
    <w:lvl w:ilvl="6" w:tplc="240A0001" w:tentative="1">
      <w:start w:val="1"/>
      <w:numFmt w:val="bullet"/>
      <w:lvlText w:val=""/>
      <w:lvlJc w:val="left"/>
      <w:pPr>
        <w:ind w:left="5038" w:hanging="360"/>
      </w:pPr>
      <w:rPr>
        <w:rFonts w:ascii="Symbol" w:hAnsi="Symbol" w:hint="default"/>
      </w:rPr>
    </w:lvl>
    <w:lvl w:ilvl="7" w:tplc="240A0003" w:tentative="1">
      <w:start w:val="1"/>
      <w:numFmt w:val="bullet"/>
      <w:lvlText w:val="o"/>
      <w:lvlJc w:val="left"/>
      <w:pPr>
        <w:ind w:left="5758" w:hanging="360"/>
      </w:pPr>
      <w:rPr>
        <w:rFonts w:ascii="Courier New" w:hAnsi="Courier New" w:cs="Courier New" w:hint="default"/>
      </w:rPr>
    </w:lvl>
    <w:lvl w:ilvl="8" w:tplc="240A0005" w:tentative="1">
      <w:start w:val="1"/>
      <w:numFmt w:val="bullet"/>
      <w:lvlText w:val=""/>
      <w:lvlJc w:val="left"/>
      <w:pPr>
        <w:ind w:left="6478" w:hanging="360"/>
      </w:pPr>
      <w:rPr>
        <w:rFonts w:ascii="Wingdings" w:hAnsi="Wingdings" w:hint="default"/>
      </w:rPr>
    </w:lvl>
  </w:abstractNum>
  <w:abstractNum w:abstractNumId="16" w15:restartNumberingAfterBreak="0">
    <w:nsid w:val="067261E8"/>
    <w:multiLevelType w:val="multilevel"/>
    <w:tmpl w:val="81005E2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BDE7C48"/>
    <w:multiLevelType w:val="hybridMultilevel"/>
    <w:tmpl w:val="160C418E"/>
    <w:lvl w:ilvl="0" w:tplc="269A365A">
      <w:start w:val="5"/>
      <w:numFmt w:val="bullet"/>
      <w:lvlText w:val="-"/>
      <w:lvlJc w:val="left"/>
      <w:pPr>
        <w:tabs>
          <w:tab w:val="num" w:pos="780"/>
        </w:tabs>
        <w:ind w:left="780" w:hanging="360"/>
      </w:pPr>
      <w:rPr>
        <w:rFonts w:ascii="Arial" w:eastAsia="Times New Roman" w:hAnsi="Arial" w:hint="default"/>
      </w:rPr>
    </w:lvl>
    <w:lvl w:ilvl="1" w:tplc="0C0A0003">
      <w:start w:val="1"/>
      <w:numFmt w:val="bullet"/>
      <w:lvlText w:val="o"/>
      <w:lvlJc w:val="left"/>
      <w:pPr>
        <w:tabs>
          <w:tab w:val="num" w:pos="1500"/>
        </w:tabs>
        <w:ind w:left="1500" w:hanging="360"/>
      </w:pPr>
      <w:rPr>
        <w:rFonts w:ascii="Courier New" w:hAnsi="Courier New" w:hint="default"/>
      </w:rPr>
    </w:lvl>
    <w:lvl w:ilvl="2" w:tplc="0C0A0005">
      <w:start w:val="1"/>
      <w:numFmt w:val="bullet"/>
      <w:lvlText w:val=""/>
      <w:lvlJc w:val="left"/>
      <w:pPr>
        <w:tabs>
          <w:tab w:val="num" w:pos="2220"/>
        </w:tabs>
        <w:ind w:left="2220" w:hanging="360"/>
      </w:pPr>
      <w:rPr>
        <w:rFonts w:ascii="Wingdings" w:hAnsi="Wingdings" w:hint="default"/>
      </w:rPr>
    </w:lvl>
    <w:lvl w:ilvl="3" w:tplc="0C0A0001">
      <w:start w:val="1"/>
      <w:numFmt w:val="bullet"/>
      <w:lvlText w:val=""/>
      <w:lvlJc w:val="left"/>
      <w:pPr>
        <w:tabs>
          <w:tab w:val="num" w:pos="2940"/>
        </w:tabs>
        <w:ind w:left="2940" w:hanging="360"/>
      </w:pPr>
      <w:rPr>
        <w:rFonts w:ascii="Symbol" w:hAnsi="Symbol" w:hint="default"/>
      </w:rPr>
    </w:lvl>
    <w:lvl w:ilvl="4" w:tplc="0C0A0003">
      <w:start w:val="1"/>
      <w:numFmt w:val="bullet"/>
      <w:lvlText w:val="o"/>
      <w:lvlJc w:val="left"/>
      <w:pPr>
        <w:tabs>
          <w:tab w:val="num" w:pos="3660"/>
        </w:tabs>
        <w:ind w:left="3660" w:hanging="360"/>
      </w:pPr>
      <w:rPr>
        <w:rFonts w:ascii="Courier New" w:hAnsi="Courier New" w:hint="default"/>
      </w:rPr>
    </w:lvl>
    <w:lvl w:ilvl="5" w:tplc="0C0A0005">
      <w:start w:val="1"/>
      <w:numFmt w:val="bullet"/>
      <w:lvlText w:val=""/>
      <w:lvlJc w:val="left"/>
      <w:pPr>
        <w:tabs>
          <w:tab w:val="num" w:pos="4380"/>
        </w:tabs>
        <w:ind w:left="4380" w:hanging="360"/>
      </w:pPr>
      <w:rPr>
        <w:rFonts w:ascii="Wingdings" w:hAnsi="Wingdings" w:hint="default"/>
      </w:rPr>
    </w:lvl>
    <w:lvl w:ilvl="6" w:tplc="0C0A0001">
      <w:start w:val="1"/>
      <w:numFmt w:val="bullet"/>
      <w:lvlText w:val=""/>
      <w:lvlJc w:val="left"/>
      <w:pPr>
        <w:tabs>
          <w:tab w:val="num" w:pos="5100"/>
        </w:tabs>
        <w:ind w:left="5100" w:hanging="360"/>
      </w:pPr>
      <w:rPr>
        <w:rFonts w:ascii="Symbol" w:hAnsi="Symbol" w:hint="default"/>
      </w:rPr>
    </w:lvl>
    <w:lvl w:ilvl="7" w:tplc="0C0A0003">
      <w:start w:val="1"/>
      <w:numFmt w:val="bullet"/>
      <w:lvlText w:val="o"/>
      <w:lvlJc w:val="left"/>
      <w:pPr>
        <w:tabs>
          <w:tab w:val="num" w:pos="5820"/>
        </w:tabs>
        <w:ind w:left="5820" w:hanging="360"/>
      </w:pPr>
      <w:rPr>
        <w:rFonts w:ascii="Courier New" w:hAnsi="Courier New" w:hint="default"/>
      </w:rPr>
    </w:lvl>
    <w:lvl w:ilvl="8" w:tplc="0C0A0005">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0C1F35C5"/>
    <w:multiLevelType w:val="hybridMultilevel"/>
    <w:tmpl w:val="EC168998"/>
    <w:lvl w:ilvl="0" w:tplc="240A0001">
      <w:start w:val="1"/>
      <w:numFmt w:val="bullet"/>
      <w:lvlText w:val=""/>
      <w:lvlJc w:val="left"/>
      <w:pPr>
        <w:ind w:left="1500" w:hanging="360"/>
      </w:pPr>
      <w:rPr>
        <w:rFonts w:ascii="Symbol" w:hAnsi="Symbol" w:hint="default"/>
      </w:rPr>
    </w:lvl>
    <w:lvl w:ilvl="1" w:tplc="240A0003">
      <w:start w:val="1"/>
      <w:numFmt w:val="bullet"/>
      <w:lvlText w:val="o"/>
      <w:lvlJc w:val="left"/>
      <w:pPr>
        <w:ind w:left="2220" w:hanging="360"/>
      </w:pPr>
      <w:rPr>
        <w:rFonts w:ascii="Courier New" w:hAnsi="Courier New" w:cs="Courier New" w:hint="default"/>
      </w:rPr>
    </w:lvl>
    <w:lvl w:ilvl="2" w:tplc="240A0005">
      <w:start w:val="1"/>
      <w:numFmt w:val="bullet"/>
      <w:lvlText w:val=""/>
      <w:lvlJc w:val="left"/>
      <w:pPr>
        <w:ind w:left="2940" w:hanging="360"/>
      </w:pPr>
      <w:rPr>
        <w:rFonts w:ascii="Wingdings" w:hAnsi="Wingdings" w:hint="default"/>
      </w:rPr>
    </w:lvl>
    <w:lvl w:ilvl="3" w:tplc="240A0001">
      <w:start w:val="1"/>
      <w:numFmt w:val="bullet"/>
      <w:lvlText w:val=""/>
      <w:lvlJc w:val="left"/>
      <w:pPr>
        <w:ind w:left="3660" w:hanging="360"/>
      </w:pPr>
      <w:rPr>
        <w:rFonts w:ascii="Symbol" w:hAnsi="Symbol" w:hint="default"/>
      </w:rPr>
    </w:lvl>
    <w:lvl w:ilvl="4" w:tplc="240A0003">
      <w:start w:val="1"/>
      <w:numFmt w:val="bullet"/>
      <w:lvlText w:val="o"/>
      <w:lvlJc w:val="left"/>
      <w:pPr>
        <w:ind w:left="4380" w:hanging="360"/>
      </w:pPr>
      <w:rPr>
        <w:rFonts w:ascii="Courier New" w:hAnsi="Courier New" w:cs="Courier New" w:hint="default"/>
      </w:rPr>
    </w:lvl>
    <w:lvl w:ilvl="5" w:tplc="240A0005">
      <w:start w:val="1"/>
      <w:numFmt w:val="bullet"/>
      <w:lvlText w:val=""/>
      <w:lvlJc w:val="left"/>
      <w:pPr>
        <w:ind w:left="5100" w:hanging="360"/>
      </w:pPr>
      <w:rPr>
        <w:rFonts w:ascii="Wingdings" w:hAnsi="Wingdings" w:hint="default"/>
      </w:rPr>
    </w:lvl>
    <w:lvl w:ilvl="6" w:tplc="240A0001">
      <w:start w:val="1"/>
      <w:numFmt w:val="bullet"/>
      <w:lvlText w:val=""/>
      <w:lvlJc w:val="left"/>
      <w:pPr>
        <w:ind w:left="5820" w:hanging="360"/>
      </w:pPr>
      <w:rPr>
        <w:rFonts w:ascii="Symbol" w:hAnsi="Symbol" w:hint="default"/>
      </w:rPr>
    </w:lvl>
    <w:lvl w:ilvl="7" w:tplc="240A0003">
      <w:start w:val="1"/>
      <w:numFmt w:val="bullet"/>
      <w:lvlText w:val="o"/>
      <w:lvlJc w:val="left"/>
      <w:pPr>
        <w:ind w:left="6540" w:hanging="360"/>
      </w:pPr>
      <w:rPr>
        <w:rFonts w:ascii="Courier New" w:hAnsi="Courier New" w:cs="Courier New" w:hint="default"/>
      </w:rPr>
    </w:lvl>
    <w:lvl w:ilvl="8" w:tplc="240A0005">
      <w:start w:val="1"/>
      <w:numFmt w:val="bullet"/>
      <w:lvlText w:val=""/>
      <w:lvlJc w:val="left"/>
      <w:pPr>
        <w:ind w:left="7260" w:hanging="360"/>
      </w:pPr>
      <w:rPr>
        <w:rFonts w:ascii="Wingdings" w:hAnsi="Wingdings" w:hint="default"/>
      </w:rPr>
    </w:lvl>
  </w:abstractNum>
  <w:abstractNum w:abstractNumId="19" w15:restartNumberingAfterBreak="0">
    <w:nsid w:val="0C625041"/>
    <w:multiLevelType w:val="hybridMultilevel"/>
    <w:tmpl w:val="3E26A2D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0DB05C72"/>
    <w:multiLevelType w:val="hybridMultilevel"/>
    <w:tmpl w:val="A740C4E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1" w15:restartNumberingAfterBreak="0">
    <w:nsid w:val="0DDA0572"/>
    <w:multiLevelType w:val="hybridMultilevel"/>
    <w:tmpl w:val="1272DB32"/>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0E963E71"/>
    <w:multiLevelType w:val="hybridMultilevel"/>
    <w:tmpl w:val="C2D28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FAC743D"/>
    <w:multiLevelType w:val="hybridMultilevel"/>
    <w:tmpl w:val="35BE1AC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4" w15:restartNumberingAfterBreak="0">
    <w:nsid w:val="10EF4F24"/>
    <w:multiLevelType w:val="hybridMultilevel"/>
    <w:tmpl w:val="D31C99C2"/>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0F549C0"/>
    <w:multiLevelType w:val="hybridMultilevel"/>
    <w:tmpl w:val="68C02AE0"/>
    <w:lvl w:ilvl="0" w:tplc="7ABE664C">
      <w:start w:val="1"/>
      <w:numFmt w:val="lowerLetter"/>
      <w:lvlText w:val="%1."/>
      <w:lvlJc w:val="left"/>
      <w:pPr>
        <w:ind w:left="1080" w:hanging="360"/>
      </w:pPr>
      <w:rPr>
        <w:rFonts w:cs="Times New Roman" w:hint="default"/>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5290EC22">
      <w:start w:val="1"/>
      <w:numFmt w:val="decimal"/>
      <w:lvlText w:val="%4."/>
      <w:lvlJc w:val="left"/>
      <w:pPr>
        <w:ind w:left="900" w:hanging="360"/>
      </w:pPr>
      <w:rPr>
        <w:rFonts w:ascii="Arial" w:eastAsia="Times New Roman" w:hAnsi="Arial" w:cs="Arial"/>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6" w15:restartNumberingAfterBreak="0">
    <w:nsid w:val="11F21849"/>
    <w:multiLevelType w:val="hybridMultilevel"/>
    <w:tmpl w:val="83420FAA"/>
    <w:lvl w:ilvl="0" w:tplc="4378AF5A">
      <w:start w:val="1"/>
      <w:numFmt w:val="upperLetter"/>
      <w:lvlText w:val="%1."/>
      <w:lvlJc w:val="left"/>
      <w:pPr>
        <w:ind w:left="720" w:hanging="360"/>
      </w:pPr>
      <w:rPr>
        <w:rFonts w:ascii="Arial" w:eastAsiaTheme="minorHAns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12D226FE"/>
    <w:multiLevelType w:val="hybridMultilevel"/>
    <w:tmpl w:val="9842BDA2"/>
    <w:lvl w:ilvl="0" w:tplc="0C0A000F">
      <w:start w:val="1"/>
      <w:numFmt w:val="decimal"/>
      <w:lvlText w:val="%1."/>
      <w:lvlJc w:val="left"/>
      <w:pPr>
        <w:tabs>
          <w:tab w:val="num" w:pos="720"/>
        </w:tabs>
        <w:ind w:left="720" w:hanging="360"/>
      </w:pPr>
      <w:rPr>
        <w:rFonts w:hint="default"/>
      </w:rPr>
    </w:lvl>
    <w:lvl w:ilvl="1" w:tplc="AA52A072">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145F2BA1"/>
    <w:multiLevelType w:val="hybridMultilevel"/>
    <w:tmpl w:val="E5C0B3E0"/>
    <w:lvl w:ilvl="0" w:tplc="0C0A0001">
      <w:start w:val="1"/>
      <w:numFmt w:val="bullet"/>
      <w:lvlText w:val=""/>
      <w:lvlJc w:val="left"/>
      <w:pPr>
        <w:ind w:left="1020" w:hanging="360"/>
      </w:pPr>
      <w:rPr>
        <w:rFonts w:ascii="Symbol" w:hAnsi="Symbol"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29" w15:restartNumberingAfterBreak="0">
    <w:nsid w:val="14790AD7"/>
    <w:multiLevelType w:val="hybridMultilevel"/>
    <w:tmpl w:val="038A32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0" w15:restartNumberingAfterBreak="0">
    <w:nsid w:val="17037E3F"/>
    <w:multiLevelType w:val="hybridMultilevel"/>
    <w:tmpl w:val="92A2E81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1761CF9F"/>
    <w:multiLevelType w:val="hybridMultilevel"/>
    <w:tmpl w:val="4258605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18C27024"/>
    <w:multiLevelType w:val="hybridMultilevel"/>
    <w:tmpl w:val="17D0E72E"/>
    <w:lvl w:ilvl="0" w:tplc="0C0A000F">
      <w:start w:val="1"/>
      <w:numFmt w:val="decimal"/>
      <w:lvlText w:val="%1."/>
      <w:lvlJc w:val="left"/>
      <w:pPr>
        <w:tabs>
          <w:tab w:val="num" w:pos="720"/>
        </w:tabs>
        <w:ind w:left="720" w:hanging="360"/>
      </w:pPr>
      <w:rPr>
        <w:rFonts w:hint="default"/>
      </w:rPr>
    </w:lvl>
    <w:lvl w:ilvl="1" w:tplc="90549018">
      <w:start w:val="1"/>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193A09B6"/>
    <w:multiLevelType w:val="multilevel"/>
    <w:tmpl w:val="5ED8FE02"/>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94E6F32"/>
    <w:multiLevelType w:val="hybridMultilevel"/>
    <w:tmpl w:val="354C3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9CC655B"/>
    <w:multiLevelType w:val="hybridMultilevel"/>
    <w:tmpl w:val="5576221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1A055C8C"/>
    <w:multiLevelType w:val="hybridMultilevel"/>
    <w:tmpl w:val="9372EBA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1ACE766F"/>
    <w:multiLevelType w:val="multilevel"/>
    <w:tmpl w:val="9E4EB3B0"/>
    <w:lvl w:ilvl="0">
      <w:start w:val="4"/>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8" w15:restartNumberingAfterBreak="0">
    <w:nsid w:val="1D24214F"/>
    <w:multiLevelType w:val="hybridMultilevel"/>
    <w:tmpl w:val="FD462B60"/>
    <w:lvl w:ilvl="0" w:tplc="738C3554">
      <w:start w:val="1"/>
      <w:numFmt w:val="bullet"/>
      <w:lvlText w:val="•"/>
      <w:lvlJc w:val="left"/>
      <w:pPr>
        <w:tabs>
          <w:tab w:val="num" w:pos="720"/>
        </w:tabs>
        <w:ind w:left="720" w:hanging="360"/>
      </w:pPr>
      <w:rPr>
        <w:rFonts w:ascii="Times New Roman" w:hAnsi="Times New Roman" w:hint="default"/>
      </w:rPr>
    </w:lvl>
    <w:lvl w:ilvl="1" w:tplc="5BB6EE02">
      <w:start w:val="1"/>
      <w:numFmt w:val="bullet"/>
      <w:lvlText w:val="•"/>
      <w:lvlJc w:val="left"/>
      <w:pPr>
        <w:tabs>
          <w:tab w:val="num" w:pos="1440"/>
        </w:tabs>
        <w:ind w:left="1440" w:hanging="360"/>
      </w:pPr>
      <w:rPr>
        <w:rFonts w:ascii="Times New Roman" w:hAnsi="Times New Roman" w:hint="default"/>
      </w:rPr>
    </w:lvl>
    <w:lvl w:ilvl="2" w:tplc="72E88D1A">
      <w:start w:val="1"/>
      <w:numFmt w:val="bullet"/>
      <w:lvlText w:val="•"/>
      <w:lvlJc w:val="left"/>
      <w:pPr>
        <w:tabs>
          <w:tab w:val="num" w:pos="2160"/>
        </w:tabs>
        <w:ind w:left="2160" w:hanging="360"/>
      </w:pPr>
      <w:rPr>
        <w:rFonts w:ascii="Times New Roman" w:hAnsi="Times New Roman" w:hint="default"/>
      </w:rPr>
    </w:lvl>
    <w:lvl w:ilvl="3" w:tplc="B7D60EEC">
      <w:start w:val="1"/>
      <w:numFmt w:val="bullet"/>
      <w:lvlText w:val="•"/>
      <w:lvlJc w:val="left"/>
      <w:pPr>
        <w:tabs>
          <w:tab w:val="num" w:pos="2880"/>
        </w:tabs>
        <w:ind w:left="2880" w:hanging="360"/>
      </w:pPr>
      <w:rPr>
        <w:rFonts w:ascii="Times New Roman" w:hAnsi="Times New Roman" w:hint="default"/>
      </w:rPr>
    </w:lvl>
    <w:lvl w:ilvl="4" w:tplc="C4D4A332">
      <w:start w:val="1"/>
      <w:numFmt w:val="bullet"/>
      <w:lvlText w:val="•"/>
      <w:lvlJc w:val="left"/>
      <w:pPr>
        <w:tabs>
          <w:tab w:val="num" w:pos="3600"/>
        </w:tabs>
        <w:ind w:left="3600" w:hanging="360"/>
      </w:pPr>
      <w:rPr>
        <w:rFonts w:ascii="Times New Roman" w:hAnsi="Times New Roman" w:hint="default"/>
      </w:rPr>
    </w:lvl>
    <w:lvl w:ilvl="5" w:tplc="63263192">
      <w:start w:val="1"/>
      <w:numFmt w:val="bullet"/>
      <w:lvlText w:val="•"/>
      <w:lvlJc w:val="left"/>
      <w:pPr>
        <w:tabs>
          <w:tab w:val="num" w:pos="4320"/>
        </w:tabs>
        <w:ind w:left="4320" w:hanging="360"/>
      </w:pPr>
      <w:rPr>
        <w:rFonts w:ascii="Times New Roman" w:hAnsi="Times New Roman" w:hint="default"/>
      </w:rPr>
    </w:lvl>
    <w:lvl w:ilvl="6" w:tplc="2F5425D0">
      <w:start w:val="1"/>
      <w:numFmt w:val="bullet"/>
      <w:lvlText w:val="•"/>
      <w:lvlJc w:val="left"/>
      <w:pPr>
        <w:tabs>
          <w:tab w:val="num" w:pos="5040"/>
        </w:tabs>
        <w:ind w:left="5040" w:hanging="360"/>
      </w:pPr>
      <w:rPr>
        <w:rFonts w:ascii="Times New Roman" w:hAnsi="Times New Roman" w:hint="default"/>
      </w:rPr>
    </w:lvl>
    <w:lvl w:ilvl="7" w:tplc="F3A227EE">
      <w:start w:val="1"/>
      <w:numFmt w:val="bullet"/>
      <w:lvlText w:val="•"/>
      <w:lvlJc w:val="left"/>
      <w:pPr>
        <w:tabs>
          <w:tab w:val="num" w:pos="5760"/>
        </w:tabs>
        <w:ind w:left="5760" w:hanging="360"/>
      </w:pPr>
      <w:rPr>
        <w:rFonts w:ascii="Times New Roman" w:hAnsi="Times New Roman" w:hint="default"/>
      </w:rPr>
    </w:lvl>
    <w:lvl w:ilvl="8" w:tplc="480EBF50">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1F594F10"/>
    <w:multiLevelType w:val="hybridMultilevel"/>
    <w:tmpl w:val="BD1089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1FE710B2"/>
    <w:multiLevelType w:val="hybridMultilevel"/>
    <w:tmpl w:val="CC7AF51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20B623D8"/>
    <w:multiLevelType w:val="multilevel"/>
    <w:tmpl w:val="161225EE"/>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1305B72"/>
    <w:multiLevelType w:val="hybridMultilevel"/>
    <w:tmpl w:val="DFFA087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15:restartNumberingAfterBreak="0">
    <w:nsid w:val="22F95217"/>
    <w:multiLevelType w:val="hybridMultilevel"/>
    <w:tmpl w:val="E70EA6DE"/>
    <w:lvl w:ilvl="0" w:tplc="0C0A0001">
      <w:start w:val="1"/>
      <w:numFmt w:val="bullet"/>
      <w:lvlText w:val=""/>
      <w:lvlJc w:val="left"/>
      <w:pPr>
        <w:tabs>
          <w:tab w:val="num" w:pos="1080"/>
        </w:tabs>
        <w:ind w:left="1080" w:hanging="360"/>
      </w:pPr>
      <w:rPr>
        <w:rFonts w:ascii="Symbol" w:hAnsi="Symbol" w:cs="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cs="Wingdings" w:hint="default"/>
      </w:rPr>
    </w:lvl>
    <w:lvl w:ilvl="3" w:tplc="0C0A0001">
      <w:start w:val="1"/>
      <w:numFmt w:val="bullet"/>
      <w:lvlText w:val=""/>
      <w:lvlJc w:val="left"/>
      <w:pPr>
        <w:tabs>
          <w:tab w:val="num" w:pos="3240"/>
        </w:tabs>
        <w:ind w:left="3240" w:hanging="360"/>
      </w:pPr>
      <w:rPr>
        <w:rFonts w:ascii="Symbol" w:hAnsi="Symbol" w:cs="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cs="Wingdings" w:hint="default"/>
      </w:rPr>
    </w:lvl>
    <w:lvl w:ilvl="6" w:tplc="0C0A0001">
      <w:start w:val="1"/>
      <w:numFmt w:val="bullet"/>
      <w:lvlText w:val=""/>
      <w:lvlJc w:val="left"/>
      <w:pPr>
        <w:tabs>
          <w:tab w:val="num" w:pos="5400"/>
        </w:tabs>
        <w:ind w:left="5400" w:hanging="360"/>
      </w:pPr>
      <w:rPr>
        <w:rFonts w:ascii="Symbol" w:hAnsi="Symbol" w:cs="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cs="Wingdings" w:hint="default"/>
      </w:rPr>
    </w:lvl>
  </w:abstractNum>
  <w:abstractNum w:abstractNumId="44" w15:restartNumberingAfterBreak="0">
    <w:nsid w:val="250B465D"/>
    <w:multiLevelType w:val="multilevel"/>
    <w:tmpl w:val="4C3E46B8"/>
    <w:lvl w:ilvl="0">
      <w:start w:val="10"/>
      <w:numFmt w:val="decimal"/>
      <w:lvlText w:val="%1"/>
      <w:lvlJc w:val="left"/>
      <w:pPr>
        <w:ind w:left="600" w:hanging="600"/>
      </w:pPr>
      <w:rPr>
        <w:rFonts w:hint="default"/>
      </w:rPr>
    </w:lvl>
    <w:lvl w:ilvl="1">
      <w:start w:val="3"/>
      <w:numFmt w:val="decimal"/>
      <w:lvlText w:val="%1.%2"/>
      <w:lvlJc w:val="left"/>
      <w:pPr>
        <w:ind w:left="1023" w:hanging="600"/>
      </w:pPr>
      <w:rPr>
        <w:rFonts w:hint="default"/>
      </w:rPr>
    </w:lvl>
    <w:lvl w:ilvl="2">
      <w:start w:val="3"/>
      <w:numFmt w:val="decimal"/>
      <w:lvlText w:val="%1.%2.%3"/>
      <w:lvlJc w:val="left"/>
      <w:pPr>
        <w:ind w:left="1566" w:hanging="720"/>
      </w:pPr>
      <w:rPr>
        <w:rFonts w:hint="default"/>
      </w:rPr>
    </w:lvl>
    <w:lvl w:ilvl="3">
      <w:start w:val="1"/>
      <w:numFmt w:val="decimal"/>
      <w:lvlText w:val="%1.%2.%3.%4"/>
      <w:lvlJc w:val="left"/>
      <w:pPr>
        <w:ind w:left="1989" w:hanging="720"/>
      </w:pPr>
      <w:rPr>
        <w:rFonts w:hint="default"/>
      </w:rPr>
    </w:lvl>
    <w:lvl w:ilvl="4">
      <w:start w:val="1"/>
      <w:numFmt w:val="decimal"/>
      <w:lvlText w:val="%1.%2.%3.%4.%5"/>
      <w:lvlJc w:val="left"/>
      <w:pPr>
        <w:ind w:left="2772" w:hanging="1080"/>
      </w:pPr>
      <w:rPr>
        <w:rFonts w:hint="default"/>
      </w:rPr>
    </w:lvl>
    <w:lvl w:ilvl="5">
      <w:start w:val="1"/>
      <w:numFmt w:val="decimal"/>
      <w:lvlText w:val="%1.%2.%3.%4.%5.%6"/>
      <w:lvlJc w:val="left"/>
      <w:pPr>
        <w:ind w:left="3195" w:hanging="1080"/>
      </w:pPr>
      <w:rPr>
        <w:rFonts w:hint="default"/>
      </w:rPr>
    </w:lvl>
    <w:lvl w:ilvl="6">
      <w:start w:val="1"/>
      <w:numFmt w:val="decimal"/>
      <w:lvlText w:val="%1.%2.%3.%4.%5.%6.%7"/>
      <w:lvlJc w:val="left"/>
      <w:pPr>
        <w:ind w:left="3978" w:hanging="1440"/>
      </w:pPr>
      <w:rPr>
        <w:rFonts w:hint="default"/>
      </w:rPr>
    </w:lvl>
    <w:lvl w:ilvl="7">
      <w:start w:val="1"/>
      <w:numFmt w:val="decimal"/>
      <w:lvlText w:val="%1.%2.%3.%4.%5.%6.%7.%8"/>
      <w:lvlJc w:val="left"/>
      <w:pPr>
        <w:ind w:left="4401" w:hanging="1440"/>
      </w:pPr>
      <w:rPr>
        <w:rFonts w:hint="default"/>
      </w:rPr>
    </w:lvl>
    <w:lvl w:ilvl="8">
      <w:start w:val="1"/>
      <w:numFmt w:val="decimal"/>
      <w:lvlText w:val="%1.%2.%3.%4.%5.%6.%7.%8.%9"/>
      <w:lvlJc w:val="left"/>
      <w:pPr>
        <w:ind w:left="5184" w:hanging="1800"/>
      </w:pPr>
      <w:rPr>
        <w:rFonts w:hint="default"/>
      </w:rPr>
    </w:lvl>
  </w:abstractNum>
  <w:abstractNum w:abstractNumId="45" w15:restartNumberingAfterBreak="0">
    <w:nsid w:val="2812020A"/>
    <w:multiLevelType w:val="multilevel"/>
    <w:tmpl w:val="81005E2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9C405F8"/>
    <w:multiLevelType w:val="hybridMultilevel"/>
    <w:tmpl w:val="35069B5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821626A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A7A54B9"/>
    <w:multiLevelType w:val="hybridMultilevel"/>
    <w:tmpl w:val="E5FEECD2"/>
    <w:lvl w:ilvl="0" w:tplc="AC6AED16">
      <w:start w:val="10"/>
      <w:numFmt w:val="bullet"/>
      <w:lvlText w:val="-"/>
      <w:lvlJc w:val="left"/>
      <w:pPr>
        <w:tabs>
          <w:tab w:val="num" w:pos="900"/>
        </w:tabs>
        <w:ind w:left="900" w:hanging="360"/>
      </w:pPr>
      <w:rPr>
        <w:rFonts w:ascii="Times New Roman" w:eastAsia="Times New Roman" w:hAnsi="Times New Roman" w:cs="Times New Roman" w:hint="default"/>
      </w:rPr>
    </w:lvl>
    <w:lvl w:ilvl="1" w:tplc="0C0A0003" w:tentative="1">
      <w:start w:val="1"/>
      <w:numFmt w:val="bullet"/>
      <w:lvlText w:val="o"/>
      <w:lvlJc w:val="left"/>
      <w:pPr>
        <w:tabs>
          <w:tab w:val="num" w:pos="1620"/>
        </w:tabs>
        <w:ind w:left="1620" w:hanging="360"/>
      </w:pPr>
      <w:rPr>
        <w:rFonts w:ascii="Courier New" w:hAnsi="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48" w15:restartNumberingAfterBreak="0">
    <w:nsid w:val="2AAD580E"/>
    <w:multiLevelType w:val="multilevel"/>
    <w:tmpl w:val="D9925192"/>
    <w:lvl w:ilvl="0">
      <w:start w:val="6"/>
      <w:numFmt w:val="decimal"/>
      <w:lvlText w:val="%1"/>
      <w:lvlJc w:val="left"/>
      <w:pPr>
        <w:ind w:left="405" w:hanging="405"/>
      </w:pPr>
      <w:rPr>
        <w:rFonts w:hint="default"/>
      </w:rPr>
    </w:lvl>
    <w:lvl w:ilvl="1">
      <w:start w:val="7"/>
      <w:numFmt w:val="decimal"/>
      <w:lvlText w:val="%1.%2"/>
      <w:lvlJc w:val="left"/>
      <w:pPr>
        <w:ind w:left="585" w:hanging="40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440" w:hanging="72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160" w:hanging="108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49" w15:restartNumberingAfterBreak="0">
    <w:nsid w:val="2B73267A"/>
    <w:multiLevelType w:val="multilevel"/>
    <w:tmpl w:val="BD307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DB94892"/>
    <w:multiLevelType w:val="hybridMultilevel"/>
    <w:tmpl w:val="8BB0849A"/>
    <w:lvl w:ilvl="0" w:tplc="240A0003">
      <w:start w:val="1"/>
      <w:numFmt w:val="bullet"/>
      <w:lvlText w:val="o"/>
      <w:lvlJc w:val="left"/>
      <w:pPr>
        <w:ind w:left="1428" w:hanging="360"/>
      </w:pPr>
      <w:rPr>
        <w:rFonts w:ascii="Courier New" w:hAnsi="Courier New" w:cs="Courier New" w:hint="default"/>
      </w:rPr>
    </w:lvl>
    <w:lvl w:ilvl="1" w:tplc="240A0003">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51" w15:restartNumberingAfterBreak="0">
    <w:nsid w:val="2E121B9B"/>
    <w:multiLevelType w:val="hybridMultilevel"/>
    <w:tmpl w:val="D1A2BCF2"/>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52" w15:restartNumberingAfterBreak="0">
    <w:nsid w:val="2F301088"/>
    <w:multiLevelType w:val="hybridMultilevel"/>
    <w:tmpl w:val="AB765FFA"/>
    <w:lvl w:ilvl="0" w:tplc="0C0A0003">
      <w:start w:val="1"/>
      <w:numFmt w:val="bullet"/>
      <w:lvlText w:val="o"/>
      <w:lvlJc w:val="left"/>
      <w:pPr>
        <w:tabs>
          <w:tab w:val="num" w:pos="720"/>
        </w:tabs>
        <w:ind w:left="720"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FE76107"/>
    <w:multiLevelType w:val="hybridMultilevel"/>
    <w:tmpl w:val="09EE5A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4" w15:restartNumberingAfterBreak="0">
    <w:nsid w:val="313508A3"/>
    <w:multiLevelType w:val="hybridMultilevel"/>
    <w:tmpl w:val="F93ADC70"/>
    <w:lvl w:ilvl="0" w:tplc="552E4F42">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4555F94"/>
    <w:multiLevelType w:val="hybridMultilevel"/>
    <w:tmpl w:val="5A6AE9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4D9275A"/>
    <w:multiLevelType w:val="multilevel"/>
    <w:tmpl w:val="47A62E26"/>
    <w:lvl w:ilvl="0">
      <w:start w:val="1"/>
      <w:numFmt w:val="decimal"/>
      <w:lvlText w:val="%1."/>
      <w:lvlJc w:val="left"/>
      <w:pPr>
        <w:tabs>
          <w:tab w:val="num" w:pos="765"/>
        </w:tabs>
        <w:ind w:left="765" w:hanging="405"/>
      </w:pPr>
      <w:rPr>
        <w:rFonts w:hint="default"/>
      </w:rPr>
    </w:lvl>
    <w:lvl w:ilvl="1">
      <w:start w:val="1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7" w15:restartNumberingAfterBreak="0">
    <w:nsid w:val="35571BE1"/>
    <w:multiLevelType w:val="hybridMultilevel"/>
    <w:tmpl w:val="95404D10"/>
    <w:lvl w:ilvl="0" w:tplc="24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240A0005">
      <w:start w:val="1"/>
      <w:numFmt w:val="bullet"/>
      <w:lvlText w:val=""/>
      <w:lvlJc w:val="left"/>
      <w:pPr>
        <w:tabs>
          <w:tab w:val="num" w:pos="2160"/>
        </w:tabs>
        <w:ind w:left="2160" w:hanging="360"/>
      </w:pPr>
      <w:rPr>
        <w:rFonts w:ascii="Wingdings" w:hAnsi="Wingdings" w:hint="default"/>
      </w:rPr>
    </w:lvl>
    <w:lvl w:ilvl="3" w:tplc="240A0001">
      <w:start w:val="1"/>
      <w:numFmt w:val="bullet"/>
      <w:lvlText w:val=""/>
      <w:lvlJc w:val="left"/>
      <w:pPr>
        <w:tabs>
          <w:tab w:val="num" w:pos="2880"/>
        </w:tabs>
        <w:ind w:left="2880" w:hanging="360"/>
      </w:pPr>
      <w:rPr>
        <w:rFonts w:ascii="Symbol" w:hAnsi="Symbol" w:hint="default"/>
      </w:rPr>
    </w:lvl>
    <w:lvl w:ilvl="4" w:tplc="240A0003">
      <w:start w:val="1"/>
      <w:numFmt w:val="bullet"/>
      <w:lvlText w:val="o"/>
      <w:lvlJc w:val="left"/>
      <w:pPr>
        <w:tabs>
          <w:tab w:val="num" w:pos="3600"/>
        </w:tabs>
        <w:ind w:left="3600" w:hanging="360"/>
      </w:pPr>
      <w:rPr>
        <w:rFonts w:ascii="Courier New" w:hAnsi="Courier New" w:hint="default"/>
      </w:rPr>
    </w:lvl>
    <w:lvl w:ilvl="5" w:tplc="240A0005">
      <w:start w:val="1"/>
      <w:numFmt w:val="bullet"/>
      <w:lvlText w:val=""/>
      <w:lvlJc w:val="left"/>
      <w:pPr>
        <w:tabs>
          <w:tab w:val="num" w:pos="4320"/>
        </w:tabs>
        <w:ind w:left="4320" w:hanging="360"/>
      </w:pPr>
      <w:rPr>
        <w:rFonts w:ascii="Wingdings" w:hAnsi="Wingdings" w:hint="default"/>
      </w:rPr>
    </w:lvl>
    <w:lvl w:ilvl="6" w:tplc="240A0001">
      <w:start w:val="1"/>
      <w:numFmt w:val="bullet"/>
      <w:lvlText w:val=""/>
      <w:lvlJc w:val="left"/>
      <w:pPr>
        <w:tabs>
          <w:tab w:val="num" w:pos="5040"/>
        </w:tabs>
        <w:ind w:left="5040" w:hanging="360"/>
      </w:pPr>
      <w:rPr>
        <w:rFonts w:ascii="Symbol" w:hAnsi="Symbol" w:hint="default"/>
      </w:rPr>
    </w:lvl>
    <w:lvl w:ilvl="7" w:tplc="240A0003">
      <w:start w:val="1"/>
      <w:numFmt w:val="bullet"/>
      <w:lvlText w:val="o"/>
      <w:lvlJc w:val="left"/>
      <w:pPr>
        <w:tabs>
          <w:tab w:val="num" w:pos="5760"/>
        </w:tabs>
        <w:ind w:left="5760" w:hanging="360"/>
      </w:pPr>
      <w:rPr>
        <w:rFonts w:ascii="Courier New" w:hAnsi="Courier New" w:hint="default"/>
      </w:rPr>
    </w:lvl>
    <w:lvl w:ilvl="8" w:tplc="240A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5A656E0"/>
    <w:multiLevelType w:val="multilevel"/>
    <w:tmpl w:val="2B1AE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6D6723A"/>
    <w:multiLevelType w:val="hybridMultilevel"/>
    <w:tmpl w:val="C08A030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3A4F338B"/>
    <w:multiLevelType w:val="hybridMultilevel"/>
    <w:tmpl w:val="F7EEF3F0"/>
    <w:lvl w:ilvl="0" w:tplc="0C0A000F">
      <w:start w:val="1"/>
      <w:numFmt w:val="decimal"/>
      <w:lvlText w:val="%1."/>
      <w:lvlJc w:val="left"/>
      <w:pPr>
        <w:tabs>
          <w:tab w:val="num" w:pos="720"/>
        </w:tabs>
        <w:ind w:left="720" w:hanging="360"/>
      </w:pPr>
      <w:rPr>
        <w:rFonts w:hint="default"/>
      </w:rPr>
    </w:lvl>
    <w:lvl w:ilvl="1" w:tplc="D834D1B4">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1" w15:restartNumberingAfterBreak="0">
    <w:nsid w:val="3AEF1E8A"/>
    <w:multiLevelType w:val="hybridMultilevel"/>
    <w:tmpl w:val="0A98A4A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2" w15:restartNumberingAfterBreak="0">
    <w:nsid w:val="3B5A1BC7"/>
    <w:multiLevelType w:val="hybridMultilevel"/>
    <w:tmpl w:val="9EB61DA8"/>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15:restartNumberingAfterBreak="0">
    <w:nsid w:val="41BE5A26"/>
    <w:multiLevelType w:val="multilevel"/>
    <w:tmpl w:val="5C28E1CA"/>
    <w:lvl w:ilvl="0">
      <w:start w:val="1"/>
      <w:numFmt w:val="decimal"/>
      <w:lvlText w:val="%1."/>
      <w:lvlJc w:val="left"/>
      <w:pPr>
        <w:ind w:left="822" w:hanging="360"/>
      </w:pPr>
      <w:rPr>
        <w:rFonts w:hint="default"/>
      </w:rPr>
    </w:lvl>
    <w:lvl w:ilvl="1">
      <w:start w:val="2"/>
      <w:numFmt w:val="decimal"/>
      <w:isLgl/>
      <w:lvlText w:val="%1.%2."/>
      <w:lvlJc w:val="left"/>
      <w:pPr>
        <w:ind w:left="1182" w:hanging="720"/>
      </w:pPr>
      <w:rPr>
        <w:rFonts w:hint="default"/>
      </w:rPr>
    </w:lvl>
    <w:lvl w:ilvl="2">
      <w:start w:val="5"/>
      <w:numFmt w:val="decimal"/>
      <w:isLgl/>
      <w:lvlText w:val="%1.%2.%3."/>
      <w:lvlJc w:val="left"/>
      <w:pPr>
        <w:ind w:left="1182" w:hanging="720"/>
      </w:pPr>
      <w:rPr>
        <w:rFonts w:hint="default"/>
      </w:rPr>
    </w:lvl>
    <w:lvl w:ilvl="3">
      <w:start w:val="1"/>
      <w:numFmt w:val="decimal"/>
      <w:isLgl/>
      <w:lvlText w:val="%1.%2.%3.%4."/>
      <w:lvlJc w:val="left"/>
      <w:pPr>
        <w:ind w:left="1542" w:hanging="1080"/>
      </w:pPr>
      <w:rPr>
        <w:rFonts w:hint="default"/>
      </w:rPr>
    </w:lvl>
    <w:lvl w:ilvl="4">
      <w:start w:val="1"/>
      <w:numFmt w:val="decimal"/>
      <w:isLgl/>
      <w:lvlText w:val="%1.%2.%3.%4.%5."/>
      <w:lvlJc w:val="left"/>
      <w:pPr>
        <w:ind w:left="1542" w:hanging="1080"/>
      </w:pPr>
      <w:rPr>
        <w:rFonts w:hint="default"/>
      </w:rPr>
    </w:lvl>
    <w:lvl w:ilvl="5">
      <w:start w:val="1"/>
      <w:numFmt w:val="decimal"/>
      <w:isLgl/>
      <w:lvlText w:val="%1.%2.%3.%4.%5.%6."/>
      <w:lvlJc w:val="left"/>
      <w:pPr>
        <w:ind w:left="1902" w:hanging="1440"/>
      </w:pPr>
      <w:rPr>
        <w:rFonts w:hint="default"/>
      </w:rPr>
    </w:lvl>
    <w:lvl w:ilvl="6">
      <w:start w:val="1"/>
      <w:numFmt w:val="decimal"/>
      <w:isLgl/>
      <w:lvlText w:val="%1.%2.%3.%4.%5.%6.%7."/>
      <w:lvlJc w:val="left"/>
      <w:pPr>
        <w:ind w:left="1902" w:hanging="1440"/>
      </w:pPr>
      <w:rPr>
        <w:rFonts w:hint="default"/>
      </w:rPr>
    </w:lvl>
    <w:lvl w:ilvl="7">
      <w:start w:val="1"/>
      <w:numFmt w:val="decimal"/>
      <w:isLgl/>
      <w:lvlText w:val="%1.%2.%3.%4.%5.%6.%7.%8."/>
      <w:lvlJc w:val="left"/>
      <w:pPr>
        <w:ind w:left="2262" w:hanging="1800"/>
      </w:pPr>
      <w:rPr>
        <w:rFonts w:hint="default"/>
      </w:rPr>
    </w:lvl>
    <w:lvl w:ilvl="8">
      <w:start w:val="1"/>
      <w:numFmt w:val="decimal"/>
      <w:isLgl/>
      <w:lvlText w:val="%1.%2.%3.%4.%5.%6.%7.%8.%9."/>
      <w:lvlJc w:val="left"/>
      <w:pPr>
        <w:ind w:left="2262" w:hanging="1800"/>
      </w:pPr>
      <w:rPr>
        <w:rFonts w:hint="default"/>
      </w:rPr>
    </w:lvl>
  </w:abstractNum>
  <w:abstractNum w:abstractNumId="64" w15:restartNumberingAfterBreak="0">
    <w:nsid w:val="453532EF"/>
    <w:multiLevelType w:val="hybridMultilevel"/>
    <w:tmpl w:val="8D3EEFFC"/>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7F11BB3"/>
    <w:multiLevelType w:val="hybridMultilevel"/>
    <w:tmpl w:val="BA9A323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66" w15:restartNumberingAfterBreak="0">
    <w:nsid w:val="481C2453"/>
    <w:multiLevelType w:val="hybridMultilevel"/>
    <w:tmpl w:val="6E22A3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48FC339A"/>
    <w:multiLevelType w:val="hybridMultilevel"/>
    <w:tmpl w:val="AE70723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9C716D6"/>
    <w:multiLevelType w:val="hybridMultilevel"/>
    <w:tmpl w:val="64AA27B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9" w15:restartNumberingAfterBreak="0">
    <w:nsid w:val="49D9604F"/>
    <w:multiLevelType w:val="hybridMultilevel"/>
    <w:tmpl w:val="E96EE4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0" w15:restartNumberingAfterBreak="0">
    <w:nsid w:val="4B1A6575"/>
    <w:multiLevelType w:val="hybridMultilevel"/>
    <w:tmpl w:val="7918EF26"/>
    <w:lvl w:ilvl="0" w:tplc="0C0A000F">
      <w:start w:val="5"/>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15:restartNumberingAfterBreak="0">
    <w:nsid w:val="4BE71B05"/>
    <w:multiLevelType w:val="hybridMultilevel"/>
    <w:tmpl w:val="72106A0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4C1E5BBD"/>
    <w:multiLevelType w:val="hybridMultilevel"/>
    <w:tmpl w:val="F5045CE4"/>
    <w:lvl w:ilvl="0" w:tplc="EBD6FC4C">
      <w:start w:val="1"/>
      <w:numFmt w:val="upperLetter"/>
      <w:lvlText w:val="%1."/>
      <w:lvlJc w:val="left"/>
      <w:pPr>
        <w:ind w:left="720" w:hanging="360"/>
      </w:pPr>
      <w:rPr>
        <w:rFonts w:ascii="Arial" w:eastAsiaTheme="minorHAnsi" w:hAnsi="Arial" w:cs="Arial"/>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15:restartNumberingAfterBreak="0">
    <w:nsid w:val="4C424D7E"/>
    <w:multiLevelType w:val="multilevel"/>
    <w:tmpl w:val="2B1AE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CD71F01"/>
    <w:multiLevelType w:val="hybridMultilevel"/>
    <w:tmpl w:val="179E726A"/>
    <w:lvl w:ilvl="0" w:tplc="240A0005">
      <w:start w:val="1"/>
      <w:numFmt w:val="bullet"/>
      <w:lvlText w:val=""/>
      <w:lvlJc w:val="left"/>
      <w:pPr>
        <w:ind w:left="1060" w:hanging="360"/>
      </w:pPr>
      <w:rPr>
        <w:rFonts w:ascii="Wingdings" w:hAnsi="Wingdings" w:hint="default"/>
      </w:rPr>
    </w:lvl>
    <w:lvl w:ilvl="1" w:tplc="240A0003" w:tentative="1">
      <w:start w:val="1"/>
      <w:numFmt w:val="bullet"/>
      <w:lvlText w:val="o"/>
      <w:lvlJc w:val="left"/>
      <w:pPr>
        <w:ind w:left="1780" w:hanging="360"/>
      </w:pPr>
      <w:rPr>
        <w:rFonts w:ascii="Courier New" w:hAnsi="Courier New" w:cs="Courier New" w:hint="default"/>
      </w:rPr>
    </w:lvl>
    <w:lvl w:ilvl="2" w:tplc="240A0005" w:tentative="1">
      <w:start w:val="1"/>
      <w:numFmt w:val="bullet"/>
      <w:lvlText w:val=""/>
      <w:lvlJc w:val="left"/>
      <w:pPr>
        <w:ind w:left="2500" w:hanging="360"/>
      </w:pPr>
      <w:rPr>
        <w:rFonts w:ascii="Wingdings" w:hAnsi="Wingdings" w:hint="default"/>
      </w:rPr>
    </w:lvl>
    <w:lvl w:ilvl="3" w:tplc="240A0001" w:tentative="1">
      <w:start w:val="1"/>
      <w:numFmt w:val="bullet"/>
      <w:lvlText w:val=""/>
      <w:lvlJc w:val="left"/>
      <w:pPr>
        <w:ind w:left="3220" w:hanging="360"/>
      </w:pPr>
      <w:rPr>
        <w:rFonts w:ascii="Symbol" w:hAnsi="Symbol" w:hint="default"/>
      </w:rPr>
    </w:lvl>
    <w:lvl w:ilvl="4" w:tplc="240A0003" w:tentative="1">
      <w:start w:val="1"/>
      <w:numFmt w:val="bullet"/>
      <w:lvlText w:val="o"/>
      <w:lvlJc w:val="left"/>
      <w:pPr>
        <w:ind w:left="3940" w:hanging="360"/>
      </w:pPr>
      <w:rPr>
        <w:rFonts w:ascii="Courier New" w:hAnsi="Courier New" w:cs="Courier New" w:hint="default"/>
      </w:rPr>
    </w:lvl>
    <w:lvl w:ilvl="5" w:tplc="240A0005" w:tentative="1">
      <w:start w:val="1"/>
      <w:numFmt w:val="bullet"/>
      <w:lvlText w:val=""/>
      <w:lvlJc w:val="left"/>
      <w:pPr>
        <w:ind w:left="4660" w:hanging="360"/>
      </w:pPr>
      <w:rPr>
        <w:rFonts w:ascii="Wingdings" w:hAnsi="Wingdings" w:hint="default"/>
      </w:rPr>
    </w:lvl>
    <w:lvl w:ilvl="6" w:tplc="240A0001" w:tentative="1">
      <w:start w:val="1"/>
      <w:numFmt w:val="bullet"/>
      <w:lvlText w:val=""/>
      <w:lvlJc w:val="left"/>
      <w:pPr>
        <w:ind w:left="5380" w:hanging="360"/>
      </w:pPr>
      <w:rPr>
        <w:rFonts w:ascii="Symbol" w:hAnsi="Symbol" w:hint="default"/>
      </w:rPr>
    </w:lvl>
    <w:lvl w:ilvl="7" w:tplc="240A0003" w:tentative="1">
      <w:start w:val="1"/>
      <w:numFmt w:val="bullet"/>
      <w:lvlText w:val="o"/>
      <w:lvlJc w:val="left"/>
      <w:pPr>
        <w:ind w:left="6100" w:hanging="360"/>
      </w:pPr>
      <w:rPr>
        <w:rFonts w:ascii="Courier New" w:hAnsi="Courier New" w:cs="Courier New" w:hint="default"/>
      </w:rPr>
    </w:lvl>
    <w:lvl w:ilvl="8" w:tplc="240A0005" w:tentative="1">
      <w:start w:val="1"/>
      <w:numFmt w:val="bullet"/>
      <w:lvlText w:val=""/>
      <w:lvlJc w:val="left"/>
      <w:pPr>
        <w:ind w:left="6820" w:hanging="360"/>
      </w:pPr>
      <w:rPr>
        <w:rFonts w:ascii="Wingdings" w:hAnsi="Wingdings" w:hint="default"/>
      </w:rPr>
    </w:lvl>
  </w:abstractNum>
  <w:abstractNum w:abstractNumId="75" w15:restartNumberingAfterBreak="0">
    <w:nsid w:val="4F884C33"/>
    <w:multiLevelType w:val="hybridMultilevel"/>
    <w:tmpl w:val="02E8DD7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6" w15:restartNumberingAfterBreak="0">
    <w:nsid w:val="50192416"/>
    <w:multiLevelType w:val="multilevel"/>
    <w:tmpl w:val="17D0C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0313874"/>
    <w:multiLevelType w:val="hybridMultilevel"/>
    <w:tmpl w:val="E4FE6FAA"/>
    <w:lvl w:ilvl="0" w:tplc="240A000D">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8" w15:restartNumberingAfterBreak="0">
    <w:nsid w:val="52FD6D36"/>
    <w:multiLevelType w:val="hybridMultilevel"/>
    <w:tmpl w:val="F552EB96"/>
    <w:lvl w:ilvl="0" w:tplc="240A0009">
      <w:start w:val="1"/>
      <w:numFmt w:val="bullet"/>
      <w:lvlText w:val=""/>
      <w:lvlJc w:val="left"/>
      <w:pPr>
        <w:tabs>
          <w:tab w:val="num" w:pos="720"/>
        </w:tabs>
        <w:ind w:left="720" w:hanging="360"/>
      </w:pPr>
      <w:rPr>
        <w:rFonts w:ascii="Wingdings" w:hAnsi="Wingdings"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507391F"/>
    <w:multiLevelType w:val="hybridMultilevel"/>
    <w:tmpl w:val="888E4D5C"/>
    <w:lvl w:ilvl="0" w:tplc="55E4A602">
      <w:start w:val="1"/>
      <w:numFmt w:val="upperLetter"/>
      <w:lvlText w:val="%1."/>
      <w:lvlJc w:val="left"/>
      <w:pPr>
        <w:ind w:left="720" w:hanging="360"/>
      </w:pPr>
      <w:rPr>
        <w:rFonts w:ascii="Arial" w:eastAsiaTheme="minorHAnsi"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55167E2E"/>
    <w:multiLevelType w:val="hybridMultilevel"/>
    <w:tmpl w:val="217A92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5B564AE8"/>
    <w:multiLevelType w:val="multilevel"/>
    <w:tmpl w:val="9612A806"/>
    <w:lvl w:ilvl="0">
      <w:start w:val="2"/>
      <w:numFmt w:val="decimal"/>
      <w:lvlText w:val="%1.1.1.1"/>
      <w:lvlJc w:val="left"/>
      <w:pPr>
        <w:ind w:left="360" w:hanging="360"/>
      </w:pPr>
      <w:rPr>
        <w:rFonts w:hint="default"/>
      </w:rPr>
    </w:lvl>
    <w:lvl w:ilvl="1">
      <w:start w:val="2"/>
      <w:numFmt w:val="none"/>
      <w:pStyle w:val="Ttulodeprimergrado"/>
      <w:lvlText w:val="2.2."/>
      <w:lvlJc w:val="left"/>
      <w:pPr>
        <w:ind w:left="360" w:hanging="360"/>
      </w:pPr>
      <w:rPr>
        <w:rFonts w:hint="default"/>
      </w:rPr>
    </w:lvl>
    <w:lvl w:ilvl="2">
      <w:start w:val="1"/>
      <w:numFmt w:val="decimal"/>
      <w:pStyle w:val="Ttulo2grado"/>
      <w:lvlText w:val="%1.%2.%3."/>
      <w:lvlJc w:val="left"/>
      <w:pPr>
        <w:ind w:left="720" w:hanging="720"/>
      </w:pPr>
      <w:rPr>
        <w:rFonts w:hint="default"/>
      </w:rPr>
    </w:lvl>
    <w:lvl w:ilvl="3">
      <w:start w:val="1"/>
      <w:numFmt w:val="decimal"/>
      <w:pStyle w:val="Ttulotercergrado"/>
      <w:lvlText w:val="1.2.2.%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5BB5787D"/>
    <w:multiLevelType w:val="hybridMultilevel"/>
    <w:tmpl w:val="7C321CD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3" w15:restartNumberingAfterBreak="0">
    <w:nsid w:val="5D317181"/>
    <w:multiLevelType w:val="hybridMultilevel"/>
    <w:tmpl w:val="9036F50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4" w15:restartNumberingAfterBreak="0">
    <w:nsid w:val="5EC02655"/>
    <w:multiLevelType w:val="hybridMultilevel"/>
    <w:tmpl w:val="13FE61C2"/>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5" w15:restartNumberingAfterBreak="0">
    <w:nsid w:val="5FF87A47"/>
    <w:multiLevelType w:val="multilevel"/>
    <w:tmpl w:val="81005E2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028282C"/>
    <w:multiLevelType w:val="hybridMultilevel"/>
    <w:tmpl w:val="93664424"/>
    <w:lvl w:ilvl="0" w:tplc="0C0A000F">
      <w:start w:val="1"/>
      <w:numFmt w:val="decimal"/>
      <w:lvlText w:val="%1."/>
      <w:lvlJc w:val="left"/>
      <w:pPr>
        <w:ind w:left="786"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7" w15:restartNumberingAfterBreak="0">
    <w:nsid w:val="61B23004"/>
    <w:multiLevelType w:val="hybridMultilevel"/>
    <w:tmpl w:val="B22CF9BE"/>
    <w:lvl w:ilvl="0" w:tplc="57A84B50">
      <w:start w:val="1"/>
      <w:numFmt w:val="lowerLetter"/>
      <w:lvlText w:val="%1)"/>
      <w:lvlJc w:val="left"/>
      <w:pPr>
        <w:ind w:left="1080" w:hanging="360"/>
      </w:pPr>
      <w:rPr>
        <w:rFonts w:cs="Times New Roman" w:hint="default"/>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88" w15:restartNumberingAfterBreak="0">
    <w:nsid w:val="625C2EC1"/>
    <w:multiLevelType w:val="hybridMultilevel"/>
    <w:tmpl w:val="998CF4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89" w15:restartNumberingAfterBreak="0">
    <w:nsid w:val="62854FCC"/>
    <w:multiLevelType w:val="hybridMultilevel"/>
    <w:tmpl w:val="20907908"/>
    <w:lvl w:ilvl="0" w:tplc="2C52C4C4">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40D0CE3"/>
    <w:multiLevelType w:val="hybridMultilevel"/>
    <w:tmpl w:val="EA8ECEB0"/>
    <w:lvl w:ilvl="0" w:tplc="0C0A0001">
      <w:start w:val="1"/>
      <w:numFmt w:val="bullet"/>
      <w:lvlText w:val=""/>
      <w:lvlJc w:val="left"/>
      <w:pPr>
        <w:tabs>
          <w:tab w:val="num" w:pos="720"/>
        </w:tabs>
        <w:ind w:left="720" w:hanging="360"/>
      </w:pPr>
      <w:rPr>
        <w:rFonts w:ascii="Symbol" w:hAnsi="Symbol" w:cs="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91" w15:restartNumberingAfterBreak="0">
    <w:nsid w:val="64945065"/>
    <w:multiLevelType w:val="multilevel"/>
    <w:tmpl w:val="0930CD5E"/>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899"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65761A0C"/>
    <w:multiLevelType w:val="hybridMultilevel"/>
    <w:tmpl w:val="CD861E5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3" w15:restartNumberingAfterBreak="0">
    <w:nsid w:val="663A7A70"/>
    <w:multiLevelType w:val="hybridMultilevel"/>
    <w:tmpl w:val="D304D6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4" w15:restartNumberingAfterBreak="0">
    <w:nsid w:val="6A9E7A78"/>
    <w:multiLevelType w:val="hybridMultilevel"/>
    <w:tmpl w:val="D5EE8526"/>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95" w15:restartNumberingAfterBreak="0">
    <w:nsid w:val="6C5F431E"/>
    <w:multiLevelType w:val="hybridMultilevel"/>
    <w:tmpl w:val="A1EECBD2"/>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96" w15:restartNumberingAfterBreak="0">
    <w:nsid w:val="6FE91F4E"/>
    <w:multiLevelType w:val="hybridMultilevel"/>
    <w:tmpl w:val="D2DA9A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7" w15:restartNumberingAfterBreak="0">
    <w:nsid w:val="71CB579D"/>
    <w:multiLevelType w:val="hybridMultilevel"/>
    <w:tmpl w:val="D1DEBAB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8" w15:restartNumberingAfterBreak="0">
    <w:nsid w:val="790A4B9D"/>
    <w:multiLevelType w:val="multilevel"/>
    <w:tmpl w:val="31308244"/>
    <w:lvl w:ilvl="0">
      <w:start w:val="1"/>
      <w:numFmt w:val="decimal"/>
      <w:lvlText w:val="%1."/>
      <w:lvlJc w:val="left"/>
      <w:pPr>
        <w:tabs>
          <w:tab w:val="num" w:pos="720"/>
        </w:tabs>
        <w:ind w:left="720" w:hanging="360"/>
      </w:pPr>
      <w:rPr>
        <w:rFonts w:ascii="Arial" w:eastAsia="Times New Roman" w:hAnsi="Arial" w:cs="Arial"/>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79226D72"/>
    <w:multiLevelType w:val="hybridMultilevel"/>
    <w:tmpl w:val="F97EF390"/>
    <w:lvl w:ilvl="0" w:tplc="240A0009">
      <w:start w:val="1"/>
      <w:numFmt w:val="bullet"/>
      <w:lvlText w:val=""/>
      <w:lvlJc w:val="left"/>
      <w:pPr>
        <w:tabs>
          <w:tab w:val="num" w:pos="720"/>
        </w:tabs>
        <w:ind w:left="720" w:hanging="360"/>
      </w:pPr>
      <w:rPr>
        <w:rFonts w:ascii="Wingdings" w:hAnsi="Wingdings" w:hint="default"/>
      </w:rPr>
    </w:lvl>
    <w:lvl w:ilvl="1" w:tplc="240A0003" w:tentative="1">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B9F61E2"/>
    <w:multiLevelType w:val="hybridMultilevel"/>
    <w:tmpl w:val="FACC0F1C"/>
    <w:lvl w:ilvl="0" w:tplc="240A0009">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1" w15:restartNumberingAfterBreak="0">
    <w:nsid w:val="7C9F3E8E"/>
    <w:multiLevelType w:val="hybridMultilevel"/>
    <w:tmpl w:val="2C4834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15:restartNumberingAfterBreak="0">
    <w:nsid w:val="7F3E36BD"/>
    <w:multiLevelType w:val="hybridMultilevel"/>
    <w:tmpl w:val="567E8FE6"/>
    <w:lvl w:ilvl="0" w:tplc="240A0017">
      <w:start w:val="1"/>
      <w:numFmt w:val="lowerLetter"/>
      <w:lvlText w:val="%1)"/>
      <w:lvlJc w:val="left"/>
      <w:pPr>
        <w:tabs>
          <w:tab w:val="num" w:pos="720"/>
        </w:tabs>
        <w:ind w:left="720" w:hanging="360"/>
      </w:pPr>
      <w:rPr>
        <w:rFonts w:cs="Times New Roman"/>
      </w:rPr>
    </w:lvl>
    <w:lvl w:ilvl="1" w:tplc="240A0019">
      <w:start w:val="1"/>
      <w:numFmt w:val="lowerLetter"/>
      <w:lvlText w:val="%2."/>
      <w:lvlJc w:val="left"/>
      <w:pPr>
        <w:tabs>
          <w:tab w:val="num" w:pos="1440"/>
        </w:tabs>
        <w:ind w:left="1440" w:hanging="360"/>
      </w:pPr>
      <w:rPr>
        <w:rFonts w:cs="Times New Roman"/>
      </w:rPr>
    </w:lvl>
    <w:lvl w:ilvl="2" w:tplc="240A001B">
      <w:start w:val="1"/>
      <w:numFmt w:val="lowerRoman"/>
      <w:lvlText w:val="%3."/>
      <w:lvlJc w:val="right"/>
      <w:pPr>
        <w:tabs>
          <w:tab w:val="num" w:pos="2160"/>
        </w:tabs>
        <w:ind w:left="2160" w:hanging="180"/>
      </w:pPr>
      <w:rPr>
        <w:rFonts w:cs="Times New Roman"/>
      </w:rPr>
    </w:lvl>
    <w:lvl w:ilvl="3" w:tplc="240A000F">
      <w:start w:val="1"/>
      <w:numFmt w:val="decimal"/>
      <w:lvlText w:val="%4."/>
      <w:lvlJc w:val="left"/>
      <w:pPr>
        <w:tabs>
          <w:tab w:val="num" w:pos="2880"/>
        </w:tabs>
        <w:ind w:left="2880" w:hanging="360"/>
      </w:pPr>
      <w:rPr>
        <w:rFonts w:cs="Times New Roman"/>
      </w:rPr>
    </w:lvl>
    <w:lvl w:ilvl="4" w:tplc="240A0019">
      <w:start w:val="1"/>
      <w:numFmt w:val="lowerLetter"/>
      <w:lvlText w:val="%5."/>
      <w:lvlJc w:val="left"/>
      <w:pPr>
        <w:tabs>
          <w:tab w:val="num" w:pos="3600"/>
        </w:tabs>
        <w:ind w:left="3600" w:hanging="360"/>
      </w:pPr>
      <w:rPr>
        <w:rFonts w:cs="Times New Roman"/>
      </w:rPr>
    </w:lvl>
    <w:lvl w:ilvl="5" w:tplc="240A001B">
      <w:start w:val="1"/>
      <w:numFmt w:val="lowerRoman"/>
      <w:lvlText w:val="%6."/>
      <w:lvlJc w:val="right"/>
      <w:pPr>
        <w:tabs>
          <w:tab w:val="num" w:pos="4320"/>
        </w:tabs>
        <w:ind w:left="4320" w:hanging="180"/>
      </w:pPr>
      <w:rPr>
        <w:rFonts w:cs="Times New Roman"/>
      </w:rPr>
    </w:lvl>
    <w:lvl w:ilvl="6" w:tplc="240A000F">
      <w:start w:val="1"/>
      <w:numFmt w:val="decimal"/>
      <w:lvlText w:val="%7."/>
      <w:lvlJc w:val="left"/>
      <w:pPr>
        <w:tabs>
          <w:tab w:val="num" w:pos="5040"/>
        </w:tabs>
        <w:ind w:left="5040" w:hanging="360"/>
      </w:pPr>
      <w:rPr>
        <w:rFonts w:cs="Times New Roman"/>
      </w:rPr>
    </w:lvl>
    <w:lvl w:ilvl="7" w:tplc="240A0019">
      <w:start w:val="1"/>
      <w:numFmt w:val="lowerLetter"/>
      <w:lvlText w:val="%8."/>
      <w:lvlJc w:val="left"/>
      <w:pPr>
        <w:tabs>
          <w:tab w:val="num" w:pos="5760"/>
        </w:tabs>
        <w:ind w:left="5760" w:hanging="360"/>
      </w:pPr>
      <w:rPr>
        <w:rFonts w:cs="Times New Roman"/>
      </w:rPr>
    </w:lvl>
    <w:lvl w:ilvl="8" w:tplc="240A001B">
      <w:start w:val="1"/>
      <w:numFmt w:val="lowerRoman"/>
      <w:lvlText w:val="%9."/>
      <w:lvlJc w:val="right"/>
      <w:pPr>
        <w:tabs>
          <w:tab w:val="num" w:pos="6480"/>
        </w:tabs>
        <w:ind w:left="6480" w:hanging="180"/>
      </w:pPr>
      <w:rPr>
        <w:rFonts w:cs="Times New Roman"/>
      </w:rPr>
    </w:lvl>
  </w:abstractNum>
  <w:abstractNum w:abstractNumId="103" w15:restartNumberingAfterBreak="0">
    <w:nsid w:val="7F467D8C"/>
    <w:multiLevelType w:val="hybridMultilevel"/>
    <w:tmpl w:val="67D0FA54"/>
    <w:lvl w:ilvl="0" w:tplc="552E4F42">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16cid:durableId="1226915976">
    <w:abstractNumId w:val="4"/>
    <w:lvlOverride w:ilvl="0">
      <w:lvl w:ilvl="0">
        <w:numFmt w:val="bullet"/>
        <w:lvlText w:val=""/>
        <w:legacy w:legacy="1" w:legacySpace="0" w:legacyIndent="0"/>
        <w:lvlJc w:val="left"/>
        <w:rPr>
          <w:rFonts w:ascii="Symbol" w:hAnsi="Symbol" w:hint="default"/>
        </w:rPr>
      </w:lvl>
    </w:lvlOverride>
  </w:num>
  <w:num w:numId="2" w16cid:durableId="1503164497">
    <w:abstractNumId w:val="4"/>
    <w:lvlOverride w:ilvl="0">
      <w:lvl w:ilvl="0">
        <w:numFmt w:val="bullet"/>
        <w:lvlText w:val=""/>
        <w:legacy w:legacy="1" w:legacySpace="0" w:legacyIndent="283"/>
        <w:lvlJc w:val="left"/>
        <w:rPr>
          <w:rFonts w:ascii="Symbol" w:hAnsi="Symbol" w:hint="default"/>
        </w:rPr>
      </w:lvl>
    </w:lvlOverride>
  </w:num>
  <w:num w:numId="3" w16cid:durableId="1889220191">
    <w:abstractNumId w:val="70"/>
  </w:num>
  <w:num w:numId="4" w16cid:durableId="401877439">
    <w:abstractNumId w:val="62"/>
  </w:num>
  <w:num w:numId="5" w16cid:durableId="1267151244">
    <w:abstractNumId w:val="92"/>
  </w:num>
  <w:num w:numId="6" w16cid:durableId="392391993">
    <w:abstractNumId w:val="42"/>
  </w:num>
  <w:num w:numId="7" w16cid:durableId="1150950443">
    <w:abstractNumId w:val="98"/>
  </w:num>
  <w:num w:numId="8" w16cid:durableId="692611099">
    <w:abstractNumId w:val="27"/>
  </w:num>
  <w:num w:numId="9" w16cid:durableId="1845169696">
    <w:abstractNumId w:val="32"/>
  </w:num>
  <w:num w:numId="10" w16cid:durableId="35207161">
    <w:abstractNumId w:val="56"/>
  </w:num>
  <w:num w:numId="11" w16cid:durableId="1366519159">
    <w:abstractNumId w:val="47"/>
  </w:num>
  <w:num w:numId="12" w16cid:durableId="1581720238">
    <w:abstractNumId w:val="89"/>
  </w:num>
  <w:num w:numId="13" w16cid:durableId="1228882760">
    <w:abstractNumId w:val="91"/>
  </w:num>
  <w:num w:numId="14" w16cid:durableId="654797584">
    <w:abstractNumId w:val="41"/>
  </w:num>
  <w:num w:numId="15" w16cid:durableId="2013138605">
    <w:abstractNumId w:val="99"/>
  </w:num>
  <w:num w:numId="16" w16cid:durableId="2013599973">
    <w:abstractNumId w:val="78"/>
  </w:num>
  <w:num w:numId="17" w16cid:durableId="161355371">
    <w:abstractNumId w:val="60"/>
  </w:num>
  <w:num w:numId="18" w16cid:durableId="651300513">
    <w:abstractNumId w:val="10"/>
  </w:num>
  <w:num w:numId="19" w16cid:durableId="1643147331">
    <w:abstractNumId w:val="3"/>
  </w:num>
  <w:num w:numId="20" w16cid:durableId="19283328">
    <w:abstractNumId w:val="2"/>
  </w:num>
  <w:num w:numId="21" w16cid:durableId="126815135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43026983">
    <w:abstractNumId w:val="52"/>
  </w:num>
  <w:num w:numId="23" w16cid:durableId="1369406799">
    <w:abstractNumId w:val="88"/>
  </w:num>
  <w:num w:numId="24" w16cid:durableId="2034381143">
    <w:abstractNumId w:val="29"/>
  </w:num>
  <w:num w:numId="25" w16cid:durableId="1854297029">
    <w:abstractNumId w:val="102"/>
  </w:num>
  <w:num w:numId="26" w16cid:durableId="204120448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390965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53204081">
    <w:abstractNumId w:val="90"/>
  </w:num>
  <w:num w:numId="29" w16cid:durableId="163984644">
    <w:abstractNumId w:val="43"/>
  </w:num>
  <w:num w:numId="30" w16cid:durableId="1356080017">
    <w:abstractNumId w:val="64"/>
  </w:num>
  <w:num w:numId="31" w16cid:durableId="134089048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9820265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02615152">
    <w:abstractNumId w:val="20"/>
  </w:num>
  <w:num w:numId="34" w16cid:durableId="179009898">
    <w:abstractNumId w:val="17"/>
  </w:num>
  <w:num w:numId="35" w16cid:durableId="459616107">
    <w:abstractNumId w:val="38"/>
  </w:num>
  <w:num w:numId="36" w16cid:durableId="143382308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2726951">
    <w:abstractNumId w:val="5"/>
  </w:num>
  <w:num w:numId="38" w16cid:durableId="353074909">
    <w:abstractNumId w:val="6"/>
  </w:num>
  <w:num w:numId="39" w16cid:durableId="20207311">
    <w:abstractNumId w:val="7"/>
  </w:num>
  <w:num w:numId="40" w16cid:durableId="1018893614">
    <w:abstractNumId w:val="8"/>
  </w:num>
  <w:num w:numId="41" w16cid:durableId="1750692254">
    <w:abstractNumId w:val="13"/>
  </w:num>
  <w:num w:numId="42" w16cid:durableId="619530545">
    <w:abstractNumId w:val="67"/>
  </w:num>
  <w:num w:numId="43" w16cid:durableId="642201440">
    <w:abstractNumId w:val="51"/>
  </w:num>
  <w:num w:numId="44" w16cid:durableId="1248229768">
    <w:abstractNumId w:val="21"/>
  </w:num>
  <w:num w:numId="45" w16cid:durableId="2103524924">
    <w:abstractNumId w:val="54"/>
  </w:num>
  <w:num w:numId="46" w16cid:durableId="991252913">
    <w:abstractNumId w:val="24"/>
  </w:num>
  <w:num w:numId="47" w16cid:durableId="1886867416">
    <w:abstractNumId w:val="18"/>
  </w:num>
  <w:num w:numId="48" w16cid:durableId="1427379735">
    <w:abstractNumId w:val="19"/>
  </w:num>
  <w:num w:numId="49" w16cid:durableId="1745104413">
    <w:abstractNumId w:val="65"/>
  </w:num>
  <w:num w:numId="50" w16cid:durableId="1675918615">
    <w:abstractNumId w:val="103"/>
  </w:num>
  <w:num w:numId="51" w16cid:durableId="950211590">
    <w:abstractNumId w:val="57"/>
  </w:num>
  <w:num w:numId="52" w16cid:durableId="1654869885">
    <w:abstractNumId w:val="28"/>
  </w:num>
  <w:num w:numId="53" w16cid:durableId="528950433">
    <w:abstractNumId w:val="61"/>
  </w:num>
  <w:num w:numId="54" w16cid:durableId="1233739058">
    <w:abstractNumId w:val="36"/>
  </w:num>
  <w:num w:numId="55" w16cid:durableId="2139446312">
    <w:abstractNumId w:val="72"/>
  </w:num>
  <w:num w:numId="56" w16cid:durableId="1184246929">
    <w:abstractNumId w:val="79"/>
  </w:num>
  <w:num w:numId="57" w16cid:durableId="1949047515">
    <w:abstractNumId w:val="26"/>
  </w:num>
  <w:num w:numId="58" w16cid:durableId="2043051982">
    <w:abstractNumId w:val="40"/>
  </w:num>
  <w:num w:numId="59" w16cid:durableId="1727533297">
    <w:abstractNumId w:val="101"/>
  </w:num>
  <w:num w:numId="60" w16cid:durableId="778110040">
    <w:abstractNumId w:val="96"/>
  </w:num>
  <w:num w:numId="61" w16cid:durableId="212667274">
    <w:abstractNumId w:val="50"/>
  </w:num>
  <w:num w:numId="62" w16cid:durableId="1347635366">
    <w:abstractNumId w:val="35"/>
  </w:num>
  <w:num w:numId="63" w16cid:durableId="169414626">
    <w:abstractNumId w:val="82"/>
  </w:num>
  <w:num w:numId="64" w16cid:durableId="660618366">
    <w:abstractNumId w:val="83"/>
  </w:num>
  <w:num w:numId="65" w16cid:durableId="384305272">
    <w:abstractNumId w:val="31"/>
  </w:num>
  <w:num w:numId="66" w16cid:durableId="1305432806">
    <w:abstractNumId w:val="1"/>
  </w:num>
  <w:num w:numId="67" w16cid:durableId="307394779">
    <w:abstractNumId w:val="0"/>
  </w:num>
  <w:num w:numId="68" w16cid:durableId="900941885">
    <w:abstractNumId w:val="33"/>
  </w:num>
  <w:num w:numId="69" w16cid:durableId="1067804705">
    <w:abstractNumId w:val="48"/>
  </w:num>
  <w:num w:numId="70" w16cid:durableId="218201692">
    <w:abstractNumId w:val="59"/>
  </w:num>
  <w:num w:numId="71" w16cid:durableId="1872959593">
    <w:abstractNumId w:val="71"/>
  </w:num>
  <w:num w:numId="72" w16cid:durableId="1185830498">
    <w:abstractNumId w:val="75"/>
  </w:num>
  <w:num w:numId="73" w16cid:durableId="1260680832">
    <w:abstractNumId w:val="63"/>
  </w:num>
  <w:num w:numId="74" w16cid:durableId="734816086">
    <w:abstractNumId w:val="55"/>
  </w:num>
  <w:num w:numId="75" w16cid:durableId="1162502095">
    <w:abstractNumId w:val="46"/>
  </w:num>
  <w:num w:numId="76" w16cid:durableId="2084721407">
    <w:abstractNumId w:val="34"/>
  </w:num>
  <w:num w:numId="77" w16cid:durableId="568685749">
    <w:abstractNumId w:val="22"/>
  </w:num>
  <w:num w:numId="78" w16cid:durableId="1295940861">
    <w:abstractNumId w:val="37"/>
  </w:num>
  <w:num w:numId="79" w16cid:durableId="846091750">
    <w:abstractNumId w:val="44"/>
  </w:num>
  <w:num w:numId="80" w16cid:durableId="311644681">
    <w:abstractNumId w:val="86"/>
  </w:num>
  <w:num w:numId="81" w16cid:durableId="1343894940">
    <w:abstractNumId w:val="15"/>
  </w:num>
  <w:num w:numId="82" w16cid:durableId="726103930">
    <w:abstractNumId w:val="74"/>
  </w:num>
  <w:num w:numId="83" w16cid:durableId="1136869611">
    <w:abstractNumId w:val="30"/>
  </w:num>
  <w:num w:numId="84" w16cid:durableId="1045834401">
    <w:abstractNumId w:val="84"/>
  </w:num>
  <w:num w:numId="85" w16cid:durableId="681857948">
    <w:abstractNumId w:val="100"/>
  </w:num>
  <w:num w:numId="86" w16cid:durableId="657809355">
    <w:abstractNumId w:val="81"/>
  </w:num>
  <w:num w:numId="87" w16cid:durableId="1655792399">
    <w:abstractNumId w:val="69"/>
  </w:num>
  <w:num w:numId="88" w16cid:durableId="212080503">
    <w:abstractNumId w:val="11"/>
  </w:num>
  <w:num w:numId="89" w16cid:durableId="1843471563">
    <w:abstractNumId w:val="14"/>
  </w:num>
  <w:num w:numId="90" w16cid:durableId="1467120313">
    <w:abstractNumId w:val="66"/>
  </w:num>
  <w:num w:numId="91" w16cid:durableId="235752407">
    <w:abstractNumId w:val="68"/>
  </w:num>
  <w:num w:numId="92" w16cid:durableId="1149126346">
    <w:abstractNumId w:val="49"/>
  </w:num>
  <w:num w:numId="93" w16cid:durableId="1789617727">
    <w:abstractNumId w:val="58"/>
  </w:num>
  <w:num w:numId="94" w16cid:durableId="1011567039">
    <w:abstractNumId w:val="76"/>
  </w:num>
  <w:num w:numId="95" w16cid:durableId="685208981">
    <w:abstractNumId w:val="93"/>
  </w:num>
  <w:num w:numId="96" w16cid:durableId="254830725">
    <w:abstractNumId w:val="12"/>
  </w:num>
  <w:num w:numId="97" w16cid:durableId="300766441">
    <w:abstractNumId w:val="73"/>
  </w:num>
  <w:num w:numId="98" w16cid:durableId="1218199131">
    <w:abstractNumId w:val="45"/>
  </w:num>
  <w:num w:numId="99" w16cid:durableId="1722362708">
    <w:abstractNumId w:val="16"/>
  </w:num>
  <w:num w:numId="100" w16cid:durableId="1802074540">
    <w:abstractNumId w:val="97"/>
  </w:num>
  <w:num w:numId="101" w16cid:durableId="534854401">
    <w:abstractNumId w:val="85"/>
  </w:num>
  <w:num w:numId="102" w16cid:durableId="1647318943">
    <w:abstractNumId w:val="80"/>
  </w:num>
  <w:num w:numId="103" w16cid:durableId="1385373668">
    <w:abstractNumId w:val="39"/>
  </w:num>
  <w:num w:numId="104" w16cid:durableId="177543046">
    <w:abstractNumId w:val="53"/>
  </w:num>
  <w:num w:numId="105" w16cid:durableId="1750345075">
    <w:abstractNumId w:val="77"/>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pt-BR" w:vendorID="64" w:dllVersion="6" w:nlCheck="1" w:checkStyle="0"/>
  <w:activeWritingStyle w:appName="MSWord" w:lang="es-ES" w:vendorID="64" w:dllVersion="6" w:nlCheck="1" w:checkStyle="0"/>
  <w:activeWritingStyle w:appName="MSWord" w:lang="es-CO" w:vendorID="64" w:dllVersion="6" w:nlCheck="1" w:checkStyle="0"/>
  <w:activeWritingStyle w:appName="MSWord" w:lang="es-ES_tradnl" w:vendorID="64" w:dllVersion="6" w:nlCheck="1" w:checkStyle="0"/>
  <w:activeWritingStyle w:appName="MSWord" w:lang="es-AR" w:vendorID="64" w:dllVersion="6" w:nlCheck="1" w:checkStyle="1"/>
  <w:activeWritingStyle w:appName="MSWord" w:lang="es-MX" w:vendorID="64" w:dllVersion="6" w:nlCheck="1" w:checkStyle="1"/>
  <w:activeWritingStyle w:appName="MSWord" w:lang="es-EC" w:vendorID="64" w:dllVersion="6" w:nlCheck="1" w:checkStyle="0"/>
  <w:activeWritingStyle w:appName="MSWord" w:lang="es-ES" w:vendorID="64" w:dllVersion="0" w:nlCheck="1" w:checkStyle="0"/>
  <w:activeWritingStyle w:appName="MSWord" w:lang="es-ES_tradnl" w:vendorID="64" w:dllVersion="0" w:nlCheck="1" w:checkStyle="0"/>
  <w:activeWritingStyle w:appName="MSWord" w:lang="es-CO" w:vendorID="64" w:dllVersion="0" w:nlCheck="1" w:checkStyle="0"/>
  <w:activeWritingStyle w:appName="MSWord" w:lang="es-EC" w:vendorID="64" w:dllVersion="0" w:nlCheck="1" w:checkStyle="0"/>
  <w:activeWritingStyle w:appName="MSWord" w:lang="pt-BR" w:vendorID="64" w:dllVersion="0" w:nlCheck="1" w:checkStyle="0"/>
  <w:activeWritingStyle w:appName="MSWord" w:lang="es-AR" w:vendorID="64" w:dllVersion="0" w:nlCheck="1" w:checkStyle="0"/>
  <w:activeWritingStyle w:appName="MSWord" w:lang="es-MX"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9EB"/>
    <w:rsid w:val="00007199"/>
    <w:rsid w:val="0000761C"/>
    <w:rsid w:val="00011A44"/>
    <w:rsid w:val="00012527"/>
    <w:rsid w:val="00015F0B"/>
    <w:rsid w:val="00021C81"/>
    <w:rsid w:val="00024A4E"/>
    <w:rsid w:val="00030D82"/>
    <w:rsid w:val="00033AD7"/>
    <w:rsid w:val="00034022"/>
    <w:rsid w:val="00034F9A"/>
    <w:rsid w:val="000403D7"/>
    <w:rsid w:val="000409F9"/>
    <w:rsid w:val="0004264F"/>
    <w:rsid w:val="000438F1"/>
    <w:rsid w:val="00050317"/>
    <w:rsid w:val="00052325"/>
    <w:rsid w:val="000572A8"/>
    <w:rsid w:val="0006041D"/>
    <w:rsid w:val="000607E1"/>
    <w:rsid w:val="00065240"/>
    <w:rsid w:val="00066931"/>
    <w:rsid w:val="0007259D"/>
    <w:rsid w:val="00075FFD"/>
    <w:rsid w:val="00076AAD"/>
    <w:rsid w:val="000776B2"/>
    <w:rsid w:val="00084788"/>
    <w:rsid w:val="00086C0B"/>
    <w:rsid w:val="00086E9D"/>
    <w:rsid w:val="00087600"/>
    <w:rsid w:val="00093149"/>
    <w:rsid w:val="00096EB2"/>
    <w:rsid w:val="0009772B"/>
    <w:rsid w:val="000A30EB"/>
    <w:rsid w:val="000A49DA"/>
    <w:rsid w:val="000A76F3"/>
    <w:rsid w:val="000B0A4C"/>
    <w:rsid w:val="000B124C"/>
    <w:rsid w:val="000B40F3"/>
    <w:rsid w:val="000B49D5"/>
    <w:rsid w:val="000B4FA2"/>
    <w:rsid w:val="000B6EB4"/>
    <w:rsid w:val="000B6F8F"/>
    <w:rsid w:val="000D1121"/>
    <w:rsid w:val="000E1EF9"/>
    <w:rsid w:val="000E4826"/>
    <w:rsid w:val="000E58D2"/>
    <w:rsid w:val="000F39D2"/>
    <w:rsid w:val="000F66E4"/>
    <w:rsid w:val="001060AE"/>
    <w:rsid w:val="00112840"/>
    <w:rsid w:val="00114682"/>
    <w:rsid w:val="00120EDA"/>
    <w:rsid w:val="00124655"/>
    <w:rsid w:val="001255B0"/>
    <w:rsid w:val="00136CC1"/>
    <w:rsid w:val="001371DC"/>
    <w:rsid w:val="001411F4"/>
    <w:rsid w:val="001413E7"/>
    <w:rsid w:val="00142A8D"/>
    <w:rsid w:val="001455FF"/>
    <w:rsid w:val="001564D5"/>
    <w:rsid w:val="00156569"/>
    <w:rsid w:val="0015739C"/>
    <w:rsid w:val="00157DCB"/>
    <w:rsid w:val="001611CF"/>
    <w:rsid w:val="00161B3F"/>
    <w:rsid w:val="001622F5"/>
    <w:rsid w:val="001666E1"/>
    <w:rsid w:val="00170B32"/>
    <w:rsid w:val="00172309"/>
    <w:rsid w:val="001734AF"/>
    <w:rsid w:val="001804F0"/>
    <w:rsid w:val="00180701"/>
    <w:rsid w:val="0018261B"/>
    <w:rsid w:val="0019014E"/>
    <w:rsid w:val="0019313A"/>
    <w:rsid w:val="001A199A"/>
    <w:rsid w:val="001A3D7F"/>
    <w:rsid w:val="001A4144"/>
    <w:rsid w:val="001B0577"/>
    <w:rsid w:val="001B0758"/>
    <w:rsid w:val="001B07E6"/>
    <w:rsid w:val="001B092B"/>
    <w:rsid w:val="001B31AA"/>
    <w:rsid w:val="001B4599"/>
    <w:rsid w:val="001B59F6"/>
    <w:rsid w:val="001B6DF1"/>
    <w:rsid w:val="001C42C6"/>
    <w:rsid w:val="001C593A"/>
    <w:rsid w:val="001D240A"/>
    <w:rsid w:val="001D43EA"/>
    <w:rsid w:val="001D45EA"/>
    <w:rsid w:val="001D7350"/>
    <w:rsid w:val="001E0DA4"/>
    <w:rsid w:val="001E38C9"/>
    <w:rsid w:val="001E49CC"/>
    <w:rsid w:val="001E4AE2"/>
    <w:rsid w:val="001F3F15"/>
    <w:rsid w:val="002152A7"/>
    <w:rsid w:val="00215F8D"/>
    <w:rsid w:val="00217BD4"/>
    <w:rsid w:val="00220A43"/>
    <w:rsid w:val="00222179"/>
    <w:rsid w:val="002253D4"/>
    <w:rsid w:val="0022651F"/>
    <w:rsid w:val="00226862"/>
    <w:rsid w:val="00226F86"/>
    <w:rsid w:val="0024044B"/>
    <w:rsid w:val="002423E0"/>
    <w:rsid w:val="0024268A"/>
    <w:rsid w:val="00244B43"/>
    <w:rsid w:val="00245E8E"/>
    <w:rsid w:val="00251496"/>
    <w:rsid w:val="0025780F"/>
    <w:rsid w:val="00257F37"/>
    <w:rsid w:val="002614B8"/>
    <w:rsid w:val="002630C7"/>
    <w:rsid w:val="0026364E"/>
    <w:rsid w:val="0026417D"/>
    <w:rsid w:val="00265022"/>
    <w:rsid w:val="002659EF"/>
    <w:rsid w:val="00276F05"/>
    <w:rsid w:val="0027730A"/>
    <w:rsid w:val="00280BD4"/>
    <w:rsid w:val="0028130C"/>
    <w:rsid w:val="00281C78"/>
    <w:rsid w:val="002821C9"/>
    <w:rsid w:val="002845AA"/>
    <w:rsid w:val="002847D9"/>
    <w:rsid w:val="00284E6B"/>
    <w:rsid w:val="002861A1"/>
    <w:rsid w:val="00286BF6"/>
    <w:rsid w:val="00287E1F"/>
    <w:rsid w:val="00296B56"/>
    <w:rsid w:val="002A428D"/>
    <w:rsid w:val="002A5408"/>
    <w:rsid w:val="002A75F2"/>
    <w:rsid w:val="002A7A01"/>
    <w:rsid w:val="002B257B"/>
    <w:rsid w:val="002B40D0"/>
    <w:rsid w:val="002B7A9A"/>
    <w:rsid w:val="002B7D04"/>
    <w:rsid w:val="002C0732"/>
    <w:rsid w:val="002C131E"/>
    <w:rsid w:val="002C42BC"/>
    <w:rsid w:val="002D0462"/>
    <w:rsid w:val="002D3B31"/>
    <w:rsid w:val="002D46FB"/>
    <w:rsid w:val="002D584A"/>
    <w:rsid w:val="002D587C"/>
    <w:rsid w:val="002D683F"/>
    <w:rsid w:val="002D7F56"/>
    <w:rsid w:val="002E1926"/>
    <w:rsid w:val="002E3855"/>
    <w:rsid w:val="002E6985"/>
    <w:rsid w:val="002F46F4"/>
    <w:rsid w:val="002F554B"/>
    <w:rsid w:val="002F5E8B"/>
    <w:rsid w:val="00301F7B"/>
    <w:rsid w:val="00303E7C"/>
    <w:rsid w:val="00306E81"/>
    <w:rsid w:val="003104C1"/>
    <w:rsid w:val="00310C73"/>
    <w:rsid w:val="00310C89"/>
    <w:rsid w:val="00316D6F"/>
    <w:rsid w:val="00320826"/>
    <w:rsid w:val="003254DF"/>
    <w:rsid w:val="00327D3C"/>
    <w:rsid w:val="00332685"/>
    <w:rsid w:val="0034058F"/>
    <w:rsid w:val="00340B12"/>
    <w:rsid w:val="003421F1"/>
    <w:rsid w:val="003432D9"/>
    <w:rsid w:val="003469D0"/>
    <w:rsid w:val="00347F67"/>
    <w:rsid w:val="0035034B"/>
    <w:rsid w:val="003527E0"/>
    <w:rsid w:val="00360412"/>
    <w:rsid w:val="00361920"/>
    <w:rsid w:val="00362E5C"/>
    <w:rsid w:val="003649F6"/>
    <w:rsid w:val="0036551E"/>
    <w:rsid w:val="003665DE"/>
    <w:rsid w:val="00366D44"/>
    <w:rsid w:val="00370FA3"/>
    <w:rsid w:val="0037486A"/>
    <w:rsid w:val="003751AD"/>
    <w:rsid w:val="00382766"/>
    <w:rsid w:val="00382EC4"/>
    <w:rsid w:val="00384351"/>
    <w:rsid w:val="003A1D7C"/>
    <w:rsid w:val="003A21D8"/>
    <w:rsid w:val="003A5497"/>
    <w:rsid w:val="003B0428"/>
    <w:rsid w:val="003B2907"/>
    <w:rsid w:val="003C186C"/>
    <w:rsid w:val="003C36D9"/>
    <w:rsid w:val="003D08AD"/>
    <w:rsid w:val="003D39A4"/>
    <w:rsid w:val="003E074C"/>
    <w:rsid w:val="003F2E52"/>
    <w:rsid w:val="003F3648"/>
    <w:rsid w:val="003F70EA"/>
    <w:rsid w:val="003F784F"/>
    <w:rsid w:val="00401DFA"/>
    <w:rsid w:val="0040701E"/>
    <w:rsid w:val="0041679A"/>
    <w:rsid w:val="00416EAA"/>
    <w:rsid w:val="00416F4A"/>
    <w:rsid w:val="004202E3"/>
    <w:rsid w:val="004209B0"/>
    <w:rsid w:val="00422CAE"/>
    <w:rsid w:val="004233AD"/>
    <w:rsid w:val="00425947"/>
    <w:rsid w:val="0043523D"/>
    <w:rsid w:val="0044053A"/>
    <w:rsid w:val="00443879"/>
    <w:rsid w:val="00447EB3"/>
    <w:rsid w:val="004519C0"/>
    <w:rsid w:val="00452BFD"/>
    <w:rsid w:val="004534A6"/>
    <w:rsid w:val="0046140A"/>
    <w:rsid w:val="004627CF"/>
    <w:rsid w:val="0046728C"/>
    <w:rsid w:val="0047208A"/>
    <w:rsid w:val="00474339"/>
    <w:rsid w:val="0047536D"/>
    <w:rsid w:val="00476968"/>
    <w:rsid w:val="004817EE"/>
    <w:rsid w:val="00482940"/>
    <w:rsid w:val="0048483E"/>
    <w:rsid w:val="0048611C"/>
    <w:rsid w:val="00486A82"/>
    <w:rsid w:val="0049136C"/>
    <w:rsid w:val="004919C9"/>
    <w:rsid w:val="004942AA"/>
    <w:rsid w:val="00494CEC"/>
    <w:rsid w:val="00497747"/>
    <w:rsid w:val="004A0C5B"/>
    <w:rsid w:val="004A66A9"/>
    <w:rsid w:val="004A74CC"/>
    <w:rsid w:val="004B0100"/>
    <w:rsid w:val="004B237F"/>
    <w:rsid w:val="004C1F6C"/>
    <w:rsid w:val="004C37CD"/>
    <w:rsid w:val="004C39E3"/>
    <w:rsid w:val="004C4A99"/>
    <w:rsid w:val="004D01EE"/>
    <w:rsid w:val="004D2F2C"/>
    <w:rsid w:val="004E3AA5"/>
    <w:rsid w:val="004E4405"/>
    <w:rsid w:val="004E4691"/>
    <w:rsid w:val="004E4B8F"/>
    <w:rsid w:val="004F18E0"/>
    <w:rsid w:val="004F2B02"/>
    <w:rsid w:val="004F2CBA"/>
    <w:rsid w:val="004F4103"/>
    <w:rsid w:val="00500CE4"/>
    <w:rsid w:val="00503390"/>
    <w:rsid w:val="0050475D"/>
    <w:rsid w:val="0050485F"/>
    <w:rsid w:val="0050552B"/>
    <w:rsid w:val="0050784A"/>
    <w:rsid w:val="00507FB1"/>
    <w:rsid w:val="00512C8B"/>
    <w:rsid w:val="005140E1"/>
    <w:rsid w:val="005143B0"/>
    <w:rsid w:val="005145A9"/>
    <w:rsid w:val="00517616"/>
    <w:rsid w:val="00526089"/>
    <w:rsid w:val="00527D31"/>
    <w:rsid w:val="00531B8C"/>
    <w:rsid w:val="005348AA"/>
    <w:rsid w:val="0053671A"/>
    <w:rsid w:val="005415EC"/>
    <w:rsid w:val="00545BB7"/>
    <w:rsid w:val="00550320"/>
    <w:rsid w:val="005552F2"/>
    <w:rsid w:val="00560C07"/>
    <w:rsid w:val="00561669"/>
    <w:rsid w:val="00565E27"/>
    <w:rsid w:val="00573387"/>
    <w:rsid w:val="00575763"/>
    <w:rsid w:val="00575823"/>
    <w:rsid w:val="005823A8"/>
    <w:rsid w:val="00584F7C"/>
    <w:rsid w:val="00587A11"/>
    <w:rsid w:val="00594170"/>
    <w:rsid w:val="005A096F"/>
    <w:rsid w:val="005A0C49"/>
    <w:rsid w:val="005A2E42"/>
    <w:rsid w:val="005A4309"/>
    <w:rsid w:val="005A4DB2"/>
    <w:rsid w:val="005B215E"/>
    <w:rsid w:val="005B373B"/>
    <w:rsid w:val="005B6BE8"/>
    <w:rsid w:val="005C4491"/>
    <w:rsid w:val="005C4B85"/>
    <w:rsid w:val="005C4C19"/>
    <w:rsid w:val="005D0117"/>
    <w:rsid w:val="005D5636"/>
    <w:rsid w:val="005E5B39"/>
    <w:rsid w:val="005E7F6F"/>
    <w:rsid w:val="005F0172"/>
    <w:rsid w:val="005F0560"/>
    <w:rsid w:val="005F19EB"/>
    <w:rsid w:val="005F327C"/>
    <w:rsid w:val="005F4503"/>
    <w:rsid w:val="005F6F84"/>
    <w:rsid w:val="00600774"/>
    <w:rsid w:val="006013D7"/>
    <w:rsid w:val="006032BD"/>
    <w:rsid w:val="00604968"/>
    <w:rsid w:val="00604C40"/>
    <w:rsid w:val="00607B7F"/>
    <w:rsid w:val="00610EF0"/>
    <w:rsid w:val="0061143C"/>
    <w:rsid w:val="00612D36"/>
    <w:rsid w:val="006136C0"/>
    <w:rsid w:val="00617F99"/>
    <w:rsid w:val="00621450"/>
    <w:rsid w:val="00625AD9"/>
    <w:rsid w:val="00627F4B"/>
    <w:rsid w:val="006362A9"/>
    <w:rsid w:val="00636DF6"/>
    <w:rsid w:val="00637BD5"/>
    <w:rsid w:val="0064000C"/>
    <w:rsid w:val="00641082"/>
    <w:rsid w:val="00643874"/>
    <w:rsid w:val="00644825"/>
    <w:rsid w:val="006532E4"/>
    <w:rsid w:val="00660038"/>
    <w:rsid w:val="0066047E"/>
    <w:rsid w:val="00660A93"/>
    <w:rsid w:val="006619BD"/>
    <w:rsid w:val="0066455B"/>
    <w:rsid w:val="00664A54"/>
    <w:rsid w:val="00672D0A"/>
    <w:rsid w:val="0067372A"/>
    <w:rsid w:val="00675BE3"/>
    <w:rsid w:val="00686B3E"/>
    <w:rsid w:val="006906A3"/>
    <w:rsid w:val="006908E3"/>
    <w:rsid w:val="00692F1A"/>
    <w:rsid w:val="0069349F"/>
    <w:rsid w:val="00695139"/>
    <w:rsid w:val="00695BEB"/>
    <w:rsid w:val="00696AD1"/>
    <w:rsid w:val="006A1092"/>
    <w:rsid w:val="006A4B43"/>
    <w:rsid w:val="006A729D"/>
    <w:rsid w:val="006A738B"/>
    <w:rsid w:val="006B4030"/>
    <w:rsid w:val="006B5521"/>
    <w:rsid w:val="006B5DC5"/>
    <w:rsid w:val="006B6CB8"/>
    <w:rsid w:val="006C05E6"/>
    <w:rsid w:val="006C29A4"/>
    <w:rsid w:val="006C686D"/>
    <w:rsid w:val="006D242A"/>
    <w:rsid w:val="006D3898"/>
    <w:rsid w:val="006D66E3"/>
    <w:rsid w:val="006E0614"/>
    <w:rsid w:val="006E6E9E"/>
    <w:rsid w:val="006E6FDC"/>
    <w:rsid w:val="006E7AA4"/>
    <w:rsid w:val="006F18FD"/>
    <w:rsid w:val="006F4699"/>
    <w:rsid w:val="006F6212"/>
    <w:rsid w:val="006F6E94"/>
    <w:rsid w:val="00700495"/>
    <w:rsid w:val="00705120"/>
    <w:rsid w:val="00707427"/>
    <w:rsid w:val="007120F9"/>
    <w:rsid w:val="00712807"/>
    <w:rsid w:val="0071591E"/>
    <w:rsid w:val="00716E93"/>
    <w:rsid w:val="00720C5C"/>
    <w:rsid w:val="007219BF"/>
    <w:rsid w:val="00721F05"/>
    <w:rsid w:val="00723E87"/>
    <w:rsid w:val="007260A8"/>
    <w:rsid w:val="00733F01"/>
    <w:rsid w:val="007355F3"/>
    <w:rsid w:val="007374AD"/>
    <w:rsid w:val="00741DD2"/>
    <w:rsid w:val="00742980"/>
    <w:rsid w:val="00744D1D"/>
    <w:rsid w:val="00745173"/>
    <w:rsid w:val="007505E4"/>
    <w:rsid w:val="0075123F"/>
    <w:rsid w:val="00751E6F"/>
    <w:rsid w:val="00752867"/>
    <w:rsid w:val="00752884"/>
    <w:rsid w:val="00752D92"/>
    <w:rsid w:val="0075571E"/>
    <w:rsid w:val="00760749"/>
    <w:rsid w:val="00761D94"/>
    <w:rsid w:val="007633BD"/>
    <w:rsid w:val="00763D8B"/>
    <w:rsid w:val="0077028C"/>
    <w:rsid w:val="0077151C"/>
    <w:rsid w:val="00772387"/>
    <w:rsid w:val="00773051"/>
    <w:rsid w:val="00773F8F"/>
    <w:rsid w:val="007746CD"/>
    <w:rsid w:val="00783F7F"/>
    <w:rsid w:val="00784BE1"/>
    <w:rsid w:val="00785F80"/>
    <w:rsid w:val="007873D6"/>
    <w:rsid w:val="00794A21"/>
    <w:rsid w:val="007961D8"/>
    <w:rsid w:val="00796D06"/>
    <w:rsid w:val="007979C2"/>
    <w:rsid w:val="00797E8E"/>
    <w:rsid w:val="007A3BC9"/>
    <w:rsid w:val="007B002F"/>
    <w:rsid w:val="007B05D4"/>
    <w:rsid w:val="007B7586"/>
    <w:rsid w:val="007B79C7"/>
    <w:rsid w:val="007B7AAB"/>
    <w:rsid w:val="007C5BB5"/>
    <w:rsid w:val="007C6A9C"/>
    <w:rsid w:val="007C6C58"/>
    <w:rsid w:val="007D0E4E"/>
    <w:rsid w:val="007D20E1"/>
    <w:rsid w:val="007D37A6"/>
    <w:rsid w:val="007E5DBC"/>
    <w:rsid w:val="007E7A49"/>
    <w:rsid w:val="007F0A40"/>
    <w:rsid w:val="007F162D"/>
    <w:rsid w:val="007F2CDD"/>
    <w:rsid w:val="007F2CE8"/>
    <w:rsid w:val="007F3577"/>
    <w:rsid w:val="007F4BEB"/>
    <w:rsid w:val="008004DE"/>
    <w:rsid w:val="00802605"/>
    <w:rsid w:val="00803A93"/>
    <w:rsid w:val="00805475"/>
    <w:rsid w:val="00806382"/>
    <w:rsid w:val="00807296"/>
    <w:rsid w:val="00812FE1"/>
    <w:rsid w:val="00820166"/>
    <w:rsid w:val="00826C8F"/>
    <w:rsid w:val="00827702"/>
    <w:rsid w:val="00830468"/>
    <w:rsid w:val="00830CF3"/>
    <w:rsid w:val="008324A3"/>
    <w:rsid w:val="00833B80"/>
    <w:rsid w:val="0083736E"/>
    <w:rsid w:val="00840C20"/>
    <w:rsid w:val="008422F1"/>
    <w:rsid w:val="008507F1"/>
    <w:rsid w:val="00852BCA"/>
    <w:rsid w:val="008536DE"/>
    <w:rsid w:val="00856A72"/>
    <w:rsid w:val="00864169"/>
    <w:rsid w:val="00864813"/>
    <w:rsid w:val="008657FD"/>
    <w:rsid w:val="00875E35"/>
    <w:rsid w:val="0088136F"/>
    <w:rsid w:val="00884F83"/>
    <w:rsid w:val="0088723C"/>
    <w:rsid w:val="00890A44"/>
    <w:rsid w:val="008915E0"/>
    <w:rsid w:val="00891B18"/>
    <w:rsid w:val="008950EA"/>
    <w:rsid w:val="008A617E"/>
    <w:rsid w:val="008A65D2"/>
    <w:rsid w:val="008A6C28"/>
    <w:rsid w:val="008B140F"/>
    <w:rsid w:val="008B1B8E"/>
    <w:rsid w:val="008B2A2D"/>
    <w:rsid w:val="008B46B5"/>
    <w:rsid w:val="008B7883"/>
    <w:rsid w:val="008C16A3"/>
    <w:rsid w:val="008C50E4"/>
    <w:rsid w:val="008C51DB"/>
    <w:rsid w:val="008C5561"/>
    <w:rsid w:val="008C644D"/>
    <w:rsid w:val="008D24F9"/>
    <w:rsid w:val="008D4F7E"/>
    <w:rsid w:val="008E10D4"/>
    <w:rsid w:val="008E1C93"/>
    <w:rsid w:val="008E2907"/>
    <w:rsid w:val="008E4A1A"/>
    <w:rsid w:val="008F4BD0"/>
    <w:rsid w:val="008F78B7"/>
    <w:rsid w:val="0090281B"/>
    <w:rsid w:val="00907210"/>
    <w:rsid w:val="00927F7E"/>
    <w:rsid w:val="00933313"/>
    <w:rsid w:val="00933608"/>
    <w:rsid w:val="00944D55"/>
    <w:rsid w:val="0094589D"/>
    <w:rsid w:val="00945966"/>
    <w:rsid w:val="00947434"/>
    <w:rsid w:val="00947884"/>
    <w:rsid w:val="009527C0"/>
    <w:rsid w:val="00953D00"/>
    <w:rsid w:val="009563DF"/>
    <w:rsid w:val="00961818"/>
    <w:rsid w:val="00961B1D"/>
    <w:rsid w:val="00963105"/>
    <w:rsid w:val="00965402"/>
    <w:rsid w:val="009774B7"/>
    <w:rsid w:val="00981655"/>
    <w:rsid w:val="00981DFD"/>
    <w:rsid w:val="00983D06"/>
    <w:rsid w:val="009940AD"/>
    <w:rsid w:val="009962D6"/>
    <w:rsid w:val="00997635"/>
    <w:rsid w:val="009A1104"/>
    <w:rsid w:val="009A32DC"/>
    <w:rsid w:val="009A36D8"/>
    <w:rsid w:val="009A4F10"/>
    <w:rsid w:val="009B2D71"/>
    <w:rsid w:val="009B4A24"/>
    <w:rsid w:val="009C3F76"/>
    <w:rsid w:val="009C42C8"/>
    <w:rsid w:val="009C5170"/>
    <w:rsid w:val="009C60DC"/>
    <w:rsid w:val="009C6E9C"/>
    <w:rsid w:val="009D3032"/>
    <w:rsid w:val="009D3DA0"/>
    <w:rsid w:val="009D535B"/>
    <w:rsid w:val="009E1FF0"/>
    <w:rsid w:val="009E5207"/>
    <w:rsid w:val="009F0CD1"/>
    <w:rsid w:val="009F60B4"/>
    <w:rsid w:val="009F660A"/>
    <w:rsid w:val="009F7E55"/>
    <w:rsid w:val="009F7F16"/>
    <w:rsid w:val="00A05CB6"/>
    <w:rsid w:val="00A1336B"/>
    <w:rsid w:val="00A14ED9"/>
    <w:rsid w:val="00A1563F"/>
    <w:rsid w:val="00A21724"/>
    <w:rsid w:val="00A27624"/>
    <w:rsid w:val="00A37BE5"/>
    <w:rsid w:val="00A477BF"/>
    <w:rsid w:val="00A477CE"/>
    <w:rsid w:val="00A51652"/>
    <w:rsid w:val="00A518DC"/>
    <w:rsid w:val="00A524CF"/>
    <w:rsid w:val="00A52AA4"/>
    <w:rsid w:val="00A57E39"/>
    <w:rsid w:val="00A61CA3"/>
    <w:rsid w:val="00A6264E"/>
    <w:rsid w:val="00A63D27"/>
    <w:rsid w:val="00A659CF"/>
    <w:rsid w:val="00A67F9B"/>
    <w:rsid w:val="00A7147C"/>
    <w:rsid w:val="00A74AEB"/>
    <w:rsid w:val="00A812C4"/>
    <w:rsid w:val="00A81C5E"/>
    <w:rsid w:val="00A871CE"/>
    <w:rsid w:val="00A8742B"/>
    <w:rsid w:val="00A87460"/>
    <w:rsid w:val="00A905B5"/>
    <w:rsid w:val="00AA2A57"/>
    <w:rsid w:val="00AB0241"/>
    <w:rsid w:val="00AB3FF6"/>
    <w:rsid w:val="00AB635C"/>
    <w:rsid w:val="00AC1C43"/>
    <w:rsid w:val="00AC2E01"/>
    <w:rsid w:val="00AC3170"/>
    <w:rsid w:val="00AC36E2"/>
    <w:rsid w:val="00AC782C"/>
    <w:rsid w:val="00AD2917"/>
    <w:rsid w:val="00AD5BBA"/>
    <w:rsid w:val="00AD5ECD"/>
    <w:rsid w:val="00AE2D35"/>
    <w:rsid w:val="00AE6D7B"/>
    <w:rsid w:val="00AF5109"/>
    <w:rsid w:val="00B02B7E"/>
    <w:rsid w:val="00B031F8"/>
    <w:rsid w:val="00B0385B"/>
    <w:rsid w:val="00B0732E"/>
    <w:rsid w:val="00B11976"/>
    <w:rsid w:val="00B14B61"/>
    <w:rsid w:val="00B22FAF"/>
    <w:rsid w:val="00B232BE"/>
    <w:rsid w:val="00B232D5"/>
    <w:rsid w:val="00B24A4A"/>
    <w:rsid w:val="00B368DF"/>
    <w:rsid w:val="00B514DD"/>
    <w:rsid w:val="00B53931"/>
    <w:rsid w:val="00B545D8"/>
    <w:rsid w:val="00B55680"/>
    <w:rsid w:val="00B5717F"/>
    <w:rsid w:val="00B60373"/>
    <w:rsid w:val="00B631C8"/>
    <w:rsid w:val="00B64DDC"/>
    <w:rsid w:val="00B65FA2"/>
    <w:rsid w:val="00B70BC5"/>
    <w:rsid w:val="00B720B1"/>
    <w:rsid w:val="00B82E4B"/>
    <w:rsid w:val="00B83503"/>
    <w:rsid w:val="00B8491C"/>
    <w:rsid w:val="00B8744F"/>
    <w:rsid w:val="00B87934"/>
    <w:rsid w:val="00B923D1"/>
    <w:rsid w:val="00B95C4C"/>
    <w:rsid w:val="00B969D3"/>
    <w:rsid w:val="00BA0250"/>
    <w:rsid w:val="00BA2492"/>
    <w:rsid w:val="00BA43C1"/>
    <w:rsid w:val="00BA5304"/>
    <w:rsid w:val="00BA540B"/>
    <w:rsid w:val="00BB4C3E"/>
    <w:rsid w:val="00BB4CF4"/>
    <w:rsid w:val="00BB4EE6"/>
    <w:rsid w:val="00BB53EE"/>
    <w:rsid w:val="00BC0E0A"/>
    <w:rsid w:val="00BC782C"/>
    <w:rsid w:val="00BC7BA5"/>
    <w:rsid w:val="00BD120B"/>
    <w:rsid w:val="00BD1C44"/>
    <w:rsid w:val="00BD230C"/>
    <w:rsid w:val="00BD5165"/>
    <w:rsid w:val="00BD7636"/>
    <w:rsid w:val="00BD7D99"/>
    <w:rsid w:val="00BE1474"/>
    <w:rsid w:val="00BE2FE8"/>
    <w:rsid w:val="00BE30D9"/>
    <w:rsid w:val="00BE4DAC"/>
    <w:rsid w:val="00BF0583"/>
    <w:rsid w:val="00BF0620"/>
    <w:rsid w:val="00BF0FB8"/>
    <w:rsid w:val="00BF436D"/>
    <w:rsid w:val="00BF52A0"/>
    <w:rsid w:val="00C0012D"/>
    <w:rsid w:val="00C0154E"/>
    <w:rsid w:val="00C02A31"/>
    <w:rsid w:val="00C072B0"/>
    <w:rsid w:val="00C1540B"/>
    <w:rsid w:val="00C16D9B"/>
    <w:rsid w:val="00C2466E"/>
    <w:rsid w:val="00C25A59"/>
    <w:rsid w:val="00C2615A"/>
    <w:rsid w:val="00C27233"/>
    <w:rsid w:val="00C326F6"/>
    <w:rsid w:val="00C3395E"/>
    <w:rsid w:val="00C40433"/>
    <w:rsid w:val="00C41083"/>
    <w:rsid w:val="00C43A7B"/>
    <w:rsid w:val="00C4660C"/>
    <w:rsid w:val="00C51E64"/>
    <w:rsid w:val="00C757E5"/>
    <w:rsid w:val="00C82616"/>
    <w:rsid w:val="00C83526"/>
    <w:rsid w:val="00C84DB7"/>
    <w:rsid w:val="00C86F8A"/>
    <w:rsid w:val="00C87A12"/>
    <w:rsid w:val="00C9021C"/>
    <w:rsid w:val="00C9203C"/>
    <w:rsid w:val="00C92716"/>
    <w:rsid w:val="00C9284F"/>
    <w:rsid w:val="00C94705"/>
    <w:rsid w:val="00C947A4"/>
    <w:rsid w:val="00C94CB0"/>
    <w:rsid w:val="00C9626A"/>
    <w:rsid w:val="00C97651"/>
    <w:rsid w:val="00CA0A5B"/>
    <w:rsid w:val="00CA2327"/>
    <w:rsid w:val="00CB16A7"/>
    <w:rsid w:val="00CB24C7"/>
    <w:rsid w:val="00CB38C7"/>
    <w:rsid w:val="00CB7677"/>
    <w:rsid w:val="00CC5131"/>
    <w:rsid w:val="00CC7726"/>
    <w:rsid w:val="00CD1FFE"/>
    <w:rsid w:val="00CD2557"/>
    <w:rsid w:val="00CD30D8"/>
    <w:rsid w:val="00CE16D8"/>
    <w:rsid w:val="00CE4324"/>
    <w:rsid w:val="00CE56DE"/>
    <w:rsid w:val="00CE59BE"/>
    <w:rsid w:val="00CE679E"/>
    <w:rsid w:val="00CF39FC"/>
    <w:rsid w:val="00CF4F32"/>
    <w:rsid w:val="00CF667B"/>
    <w:rsid w:val="00D00FD7"/>
    <w:rsid w:val="00D05294"/>
    <w:rsid w:val="00D12D61"/>
    <w:rsid w:val="00D134A8"/>
    <w:rsid w:val="00D1569B"/>
    <w:rsid w:val="00D21131"/>
    <w:rsid w:val="00D276C6"/>
    <w:rsid w:val="00D27CB0"/>
    <w:rsid w:val="00D302AE"/>
    <w:rsid w:val="00D31071"/>
    <w:rsid w:val="00D32582"/>
    <w:rsid w:val="00D33E32"/>
    <w:rsid w:val="00D35038"/>
    <w:rsid w:val="00D36136"/>
    <w:rsid w:val="00D36AD4"/>
    <w:rsid w:val="00D3720E"/>
    <w:rsid w:val="00D405B7"/>
    <w:rsid w:val="00D40D0D"/>
    <w:rsid w:val="00D42048"/>
    <w:rsid w:val="00D4559D"/>
    <w:rsid w:val="00D46F83"/>
    <w:rsid w:val="00D52FD4"/>
    <w:rsid w:val="00D53969"/>
    <w:rsid w:val="00D56DAD"/>
    <w:rsid w:val="00D5767C"/>
    <w:rsid w:val="00D61C92"/>
    <w:rsid w:val="00D67BD8"/>
    <w:rsid w:val="00D7558F"/>
    <w:rsid w:val="00D8233A"/>
    <w:rsid w:val="00D82F95"/>
    <w:rsid w:val="00D90064"/>
    <w:rsid w:val="00D964B7"/>
    <w:rsid w:val="00DA1714"/>
    <w:rsid w:val="00DA17B8"/>
    <w:rsid w:val="00DA5019"/>
    <w:rsid w:val="00DA5119"/>
    <w:rsid w:val="00DA5572"/>
    <w:rsid w:val="00DA698E"/>
    <w:rsid w:val="00DA6EA4"/>
    <w:rsid w:val="00DC4620"/>
    <w:rsid w:val="00DD138B"/>
    <w:rsid w:val="00DD165D"/>
    <w:rsid w:val="00DE7B68"/>
    <w:rsid w:val="00DE7D58"/>
    <w:rsid w:val="00DF6394"/>
    <w:rsid w:val="00E01D15"/>
    <w:rsid w:val="00E04040"/>
    <w:rsid w:val="00E07AC3"/>
    <w:rsid w:val="00E142FF"/>
    <w:rsid w:val="00E14545"/>
    <w:rsid w:val="00E203E9"/>
    <w:rsid w:val="00E20B3E"/>
    <w:rsid w:val="00E219F6"/>
    <w:rsid w:val="00E23455"/>
    <w:rsid w:val="00E24B0D"/>
    <w:rsid w:val="00E27A74"/>
    <w:rsid w:val="00E31A9E"/>
    <w:rsid w:val="00E31FCB"/>
    <w:rsid w:val="00E32A38"/>
    <w:rsid w:val="00E332DF"/>
    <w:rsid w:val="00E33639"/>
    <w:rsid w:val="00E374C2"/>
    <w:rsid w:val="00E41C26"/>
    <w:rsid w:val="00E43D79"/>
    <w:rsid w:val="00E475D7"/>
    <w:rsid w:val="00E47D64"/>
    <w:rsid w:val="00E500DC"/>
    <w:rsid w:val="00E50481"/>
    <w:rsid w:val="00E52C0F"/>
    <w:rsid w:val="00E54FA0"/>
    <w:rsid w:val="00E5577C"/>
    <w:rsid w:val="00E568ED"/>
    <w:rsid w:val="00E5755D"/>
    <w:rsid w:val="00E61E3D"/>
    <w:rsid w:val="00E64579"/>
    <w:rsid w:val="00E66A35"/>
    <w:rsid w:val="00E70178"/>
    <w:rsid w:val="00E7065D"/>
    <w:rsid w:val="00E7429D"/>
    <w:rsid w:val="00E81FF9"/>
    <w:rsid w:val="00E827DF"/>
    <w:rsid w:val="00E82FCC"/>
    <w:rsid w:val="00E840A0"/>
    <w:rsid w:val="00E90611"/>
    <w:rsid w:val="00E915F0"/>
    <w:rsid w:val="00E94A41"/>
    <w:rsid w:val="00EA1391"/>
    <w:rsid w:val="00EA264B"/>
    <w:rsid w:val="00EA3981"/>
    <w:rsid w:val="00EA4926"/>
    <w:rsid w:val="00EA6F6F"/>
    <w:rsid w:val="00EB314F"/>
    <w:rsid w:val="00EB7929"/>
    <w:rsid w:val="00EB7F96"/>
    <w:rsid w:val="00EC0799"/>
    <w:rsid w:val="00EC1B79"/>
    <w:rsid w:val="00EC1E15"/>
    <w:rsid w:val="00EC3AE7"/>
    <w:rsid w:val="00EC4814"/>
    <w:rsid w:val="00EC538F"/>
    <w:rsid w:val="00EC6514"/>
    <w:rsid w:val="00ED07C6"/>
    <w:rsid w:val="00ED679A"/>
    <w:rsid w:val="00ED77A2"/>
    <w:rsid w:val="00EE19E4"/>
    <w:rsid w:val="00EE442F"/>
    <w:rsid w:val="00EF04C6"/>
    <w:rsid w:val="00EF30B0"/>
    <w:rsid w:val="00EF437A"/>
    <w:rsid w:val="00EF6685"/>
    <w:rsid w:val="00F00FED"/>
    <w:rsid w:val="00F018EF"/>
    <w:rsid w:val="00F02D12"/>
    <w:rsid w:val="00F02E5B"/>
    <w:rsid w:val="00F05C0D"/>
    <w:rsid w:val="00F10EC7"/>
    <w:rsid w:val="00F14911"/>
    <w:rsid w:val="00F203C7"/>
    <w:rsid w:val="00F272A0"/>
    <w:rsid w:val="00F27550"/>
    <w:rsid w:val="00F332F5"/>
    <w:rsid w:val="00F347FE"/>
    <w:rsid w:val="00F36127"/>
    <w:rsid w:val="00F374D0"/>
    <w:rsid w:val="00F42CC0"/>
    <w:rsid w:val="00F44329"/>
    <w:rsid w:val="00F468DF"/>
    <w:rsid w:val="00F52DB9"/>
    <w:rsid w:val="00F530A0"/>
    <w:rsid w:val="00F568AA"/>
    <w:rsid w:val="00F638D4"/>
    <w:rsid w:val="00F701DA"/>
    <w:rsid w:val="00F709FB"/>
    <w:rsid w:val="00F73B03"/>
    <w:rsid w:val="00F77B81"/>
    <w:rsid w:val="00F850B0"/>
    <w:rsid w:val="00F9379C"/>
    <w:rsid w:val="00F93996"/>
    <w:rsid w:val="00F943F6"/>
    <w:rsid w:val="00FA4D98"/>
    <w:rsid w:val="00FA5552"/>
    <w:rsid w:val="00FA5773"/>
    <w:rsid w:val="00FA773E"/>
    <w:rsid w:val="00FB2A8C"/>
    <w:rsid w:val="00FB4BDA"/>
    <w:rsid w:val="00FB4C6E"/>
    <w:rsid w:val="00FC04FD"/>
    <w:rsid w:val="00FC1AE2"/>
    <w:rsid w:val="00FD00E3"/>
    <w:rsid w:val="00FD213B"/>
    <w:rsid w:val="00FD258B"/>
    <w:rsid w:val="00FE2CE6"/>
    <w:rsid w:val="00FE3E69"/>
    <w:rsid w:val="00FF39A6"/>
    <w:rsid w:val="00FF575E"/>
    <w:rsid w:val="00FF678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8CA1E"/>
  <w15:docId w15:val="{2DF14241-5405-4DF1-B686-D7AE0F41D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7550"/>
    <w:rPr>
      <w:sz w:val="24"/>
      <w:szCs w:val="24"/>
    </w:rPr>
  </w:style>
  <w:style w:type="paragraph" w:styleId="Ttulo1">
    <w:name w:val="heading 1"/>
    <w:basedOn w:val="Normal"/>
    <w:next w:val="Normal"/>
    <w:qFormat/>
    <w:rsid w:val="00F27550"/>
    <w:pPr>
      <w:keepNext/>
      <w:overflowPunct w:val="0"/>
      <w:autoSpaceDE w:val="0"/>
      <w:autoSpaceDN w:val="0"/>
      <w:adjustRightInd w:val="0"/>
      <w:spacing w:line="480" w:lineRule="auto"/>
      <w:jc w:val="center"/>
      <w:textAlignment w:val="baseline"/>
      <w:outlineLvl w:val="0"/>
    </w:pPr>
    <w:rPr>
      <w:rFonts w:ascii="Arial" w:hAnsi="Arial"/>
      <w:sz w:val="32"/>
      <w:szCs w:val="20"/>
      <w:lang w:val="es-ES_tradnl"/>
    </w:rPr>
  </w:style>
  <w:style w:type="paragraph" w:styleId="Ttulo2">
    <w:name w:val="heading 2"/>
    <w:basedOn w:val="Normal"/>
    <w:next w:val="Normal"/>
    <w:qFormat/>
    <w:rsid w:val="00F27550"/>
    <w:pPr>
      <w:keepNext/>
      <w:outlineLvl w:val="1"/>
    </w:pPr>
    <w:rPr>
      <w:rFonts w:ascii="Arial" w:hAnsi="Arial" w:cs="Arial"/>
      <w:b/>
      <w:bCs/>
      <w:sz w:val="22"/>
    </w:rPr>
  </w:style>
  <w:style w:type="paragraph" w:styleId="Ttulo3">
    <w:name w:val="heading 3"/>
    <w:basedOn w:val="Normal"/>
    <w:next w:val="Normal"/>
    <w:qFormat/>
    <w:rsid w:val="00F27550"/>
    <w:pPr>
      <w:keepNext/>
      <w:tabs>
        <w:tab w:val="left" w:pos="3544"/>
      </w:tabs>
      <w:overflowPunct w:val="0"/>
      <w:autoSpaceDE w:val="0"/>
      <w:autoSpaceDN w:val="0"/>
      <w:adjustRightInd w:val="0"/>
      <w:spacing w:line="480" w:lineRule="auto"/>
      <w:jc w:val="both"/>
      <w:textAlignment w:val="baseline"/>
      <w:outlineLvl w:val="2"/>
    </w:pPr>
    <w:rPr>
      <w:rFonts w:ascii="Arial" w:hAnsi="Arial" w:cs="Arial"/>
      <w:sz w:val="36"/>
      <w:szCs w:val="20"/>
      <w:lang w:val="es-ES_tradnl"/>
    </w:rPr>
  </w:style>
  <w:style w:type="paragraph" w:styleId="Ttulo4">
    <w:name w:val="heading 4"/>
    <w:basedOn w:val="Normal"/>
    <w:next w:val="Normal"/>
    <w:qFormat/>
    <w:rsid w:val="00F27550"/>
    <w:pPr>
      <w:keepNext/>
      <w:tabs>
        <w:tab w:val="left" w:pos="3544"/>
      </w:tabs>
      <w:overflowPunct w:val="0"/>
      <w:autoSpaceDE w:val="0"/>
      <w:autoSpaceDN w:val="0"/>
      <w:adjustRightInd w:val="0"/>
      <w:spacing w:line="480" w:lineRule="auto"/>
      <w:jc w:val="both"/>
      <w:textAlignment w:val="baseline"/>
      <w:outlineLvl w:val="3"/>
    </w:pPr>
    <w:rPr>
      <w:rFonts w:ascii="Arial" w:hAnsi="Arial" w:cs="Arial"/>
      <w:szCs w:val="20"/>
      <w:lang w:val="es-ES_tradnl"/>
    </w:rPr>
  </w:style>
  <w:style w:type="paragraph" w:styleId="Ttulo5">
    <w:name w:val="heading 5"/>
    <w:basedOn w:val="Normal"/>
    <w:next w:val="Normal"/>
    <w:qFormat/>
    <w:rsid w:val="00F27550"/>
    <w:pPr>
      <w:keepNext/>
      <w:tabs>
        <w:tab w:val="left" w:pos="3544"/>
      </w:tabs>
      <w:overflowPunct w:val="0"/>
      <w:autoSpaceDE w:val="0"/>
      <w:autoSpaceDN w:val="0"/>
      <w:adjustRightInd w:val="0"/>
      <w:spacing w:line="480" w:lineRule="auto"/>
      <w:jc w:val="both"/>
      <w:textAlignment w:val="baseline"/>
      <w:outlineLvl w:val="4"/>
    </w:pPr>
    <w:rPr>
      <w:rFonts w:ascii="Arial" w:hAnsi="Arial" w:cs="Arial"/>
      <w:sz w:val="32"/>
      <w:szCs w:val="20"/>
      <w:lang w:val="es-ES_tradnl"/>
    </w:rPr>
  </w:style>
  <w:style w:type="paragraph" w:styleId="Ttulo6">
    <w:name w:val="heading 6"/>
    <w:basedOn w:val="Normal"/>
    <w:next w:val="Normal"/>
    <w:qFormat/>
    <w:rsid w:val="00F27550"/>
    <w:pPr>
      <w:keepNext/>
      <w:overflowPunct w:val="0"/>
      <w:autoSpaceDE w:val="0"/>
      <w:autoSpaceDN w:val="0"/>
      <w:adjustRightInd w:val="0"/>
      <w:jc w:val="center"/>
      <w:textAlignment w:val="baseline"/>
      <w:outlineLvl w:val="5"/>
    </w:pPr>
    <w:rPr>
      <w:b/>
      <w:bCs/>
      <w:szCs w:val="20"/>
      <w:lang w:val="es-ES_tradnl"/>
    </w:rPr>
  </w:style>
  <w:style w:type="paragraph" w:styleId="Ttulo7">
    <w:name w:val="heading 7"/>
    <w:basedOn w:val="Normal"/>
    <w:next w:val="Normal"/>
    <w:qFormat/>
    <w:rsid w:val="00F27550"/>
    <w:pPr>
      <w:keepNext/>
      <w:overflowPunct w:val="0"/>
      <w:autoSpaceDE w:val="0"/>
      <w:autoSpaceDN w:val="0"/>
      <w:adjustRightInd w:val="0"/>
      <w:spacing w:line="480" w:lineRule="auto"/>
      <w:jc w:val="both"/>
      <w:textAlignment w:val="baseline"/>
      <w:outlineLvl w:val="6"/>
    </w:pPr>
    <w:rPr>
      <w:rFonts w:ascii="Arial" w:hAnsi="Arial"/>
      <w:b/>
      <w:bCs/>
      <w:szCs w:val="20"/>
      <w:lang w:val="es-ES_tradnl"/>
    </w:rPr>
  </w:style>
  <w:style w:type="paragraph" w:styleId="Ttulo8">
    <w:name w:val="heading 8"/>
    <w:basedOn w:val="Normal"/>
    <w:next w:val="Normal"/>
    <w:qFormat/>
    <w:rsid w:val="00F27550"/>
    <w:pPr>
      <w:keepNext/>
      <w:tabs>
        <w:tab w:val="left" w:pos="480"/>
      </w:tabs>
      <w:overflowPunct w:val="0"/>
      <w:autoSpaceDE w:val="0"/>
      <w:autoSpaceDN w:val="0"/>
      <w:adjustRightInd w:val="0"/>
      <w:spacing w:line="480" w:lineRule="auto"/>
      <w:ind w:left="480" w:hanging="480"/>
      <w:jc w:val="both"/>
      <w:textAlignment w:val="baseline"/>
      <w:outlineLvl w:val="7"/>
    </w:pPr>
    <w:rPr>
      <w:rFonts w:ascii="Arial" w:hAnsi="Arial"/>
      <w:szCs w:val="20"/>
      <w:lang w:val="es-ES_tradnl"/>
    </w:rPr>
  </w:style>
  <w:style w:type="paragraph" w:styleId="Ttulo9">
    <w:name w:val="heading 9"/>
    <w:basedOn w:val="Normal"/>
    <w:next w:val="Normal"/>
    <w:qFormat/>
    <w:rsid w:val="00F27550"/>
    <w:pPr>
      <w:keepNext/>
      <w:jc w:val="center"/>
      <w:outlineLvl w:val="8"/>
    </w:pPr>
    <w:rPr>
      <w:rFonts w:ascii="Arial" w:hAnsi="Arial" w:cs="Arial"/>
      <w:sz w:val="4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rsid w:val="00F27550"/>
    <w:pPr>
      <w:spacing w:line="480" w:lineRule="auto"/>
      <w:jc w:val="center"/>
    </w:pPr>
    <w:rPr>
      <w:rFonts w:ascii="Arial" w:hAnsi="Arial" w:cs="Arial"/>
      <w:b/>
      <w:sz w:val="22"/>
      <w:szCs w:val="22"/>
    </w:rPr>
  </w:style>
  <w:style w:type="paragraph" w:styleId="Sangradetextonormal">
    <w:name w:val="Body Text Indent"/>
    <w:basedOn w:val="Normal"/>
    <w:rsid w:val="00F27550"/>
    <w:pPr>
      <w:tabs>
        <w:tab w:val="left" w:pos="480"/>
      </w:tabs>
      <w:overflowPunct w:val="0"/>
      <w:autoSpaceDE w:val="0"/>
      <w:autoSpaceDN w:val="0"/>
      <w:adjustRightInd w:val="0"/>
      <w:spacing w:line="480" w:lineRule="auto"/>
      <w:ind w:left="480" w:hanging="480"/>
      <w:jc w:val="both"/>
      <w:textAlignment w:val="baseline"/>
    </w:pPr>
    <w:rPr>
      <w:rFonts w:ascii="Arial" w:hAnsi="Arial"/>
      <w:szCs w:val="20"/>
      <w:lang w:val="es-ES_tradnl"/>
    </w:rPr>
  </w:style>
  <w:style w:type="paragraph" w:styleId="Textoindependiente">
    <w:name w:val="Body Text"/>
    <w:basedOn w:val="Normal"/>
    <w:rsid w:val="00F27550"/>
    <w:pPr>
      <w:tabs>
        <w:tab w:val="left" w:pos="3544"/>
      </w:tabs>
      <w:overflowPunct w:val="0"/>
      <w:autoSpaceDE w:val="0"/>
      <w:autoSpaceDN w:val="0"/>
      <w:adjustRightInd w:val="0"/>
      <w:spacing w:line="480" w:lineRule="auto"/>
      <w:jc w:val="both"/>
      <w:textAlignment w:val="baseline"/>
    </w:pPr>
    <w:rPr>
      <w:rFonts w:ascii="Arial" w:hAnsi="Arial"/>
      <w:szCs w:val="20"/>
      <w:lang w:val="es-ES_tradnl"/>
    </w:rPr>
  </w:style>
  <w:style w:type="paragraph" w:styleId="Encabezado">
    <w:name w:val="header"/>
    <w:basedOn w:val="Normal"/>
    <w:link w:val="EncabezadoCar"/>
    <w:uiPriority w:val="99"/>
    <w:rsid w:val="00F27550"/>
    <w:pPr>
      <w:tabs>
        <w:tab w:val="center" w:pos="4419"/>
        <w:tab w:val="right" w:pos="8838"/>
      </w:tabs>
      <w:overflowPunct w:val="0"/>
      <w:autoSpaceDE w:val="0"/>
      <w:autoSpaceDN w:val="0"/>
      <w:adjustRightInd w:val="0"/>
      <w:textAlignment w:val="baseline"/>
    </w:pPr>
    <w:rPr>
      <w:sz w:val="20"/>
      <w:szCs w:val="20"/>
      <w:lang w:val="es-ES_tradnl"/>
    </w:rPr>
  </w:style>
  <w:style w:type="paragraph" w:styleId="Piedepgina">
    <w:name w:val="footer"/>
    <w:basedOn w:val="Normal"/>
    <w:link w:val="PiedepginaCar"/>
    <w:uiPriority w:val="99"/>
    <w:rsid w:val="00F27550"/>
    <w:pPr>
      <w:tabs>
        <w:tab w:val="center" w:pos="4419"/>
        <w:tab w:val="right" w:pos="8838"/>
      </w:tabs>
    </w:pPr>
  </w:style>
  <w:style w:type="paragraph" w:styleId="Textoindependiente3">
    <w:name w:val="Body Text 3"/>
    <w:basedOn w:val="Normal"/>
    <w:rsid w:val="00F27550"/>
    <w:rPr>
      <w:rFonts w:ascii="Arial" w:hAnsi="Arial" w:cs="Arial"/>
      <w:sz w:val="22"/>
    </w:rPr>
  </w:style>
  <w:style w:type="paragraph" w:styleId="Ttulo">
    <w:name w:val="Title"/>
    <w:basedOn w:val="Normal"/>
    <w:qFormat/>
    <w:rsid w:val="00F27550"/>
    <w:pPr>
      <w:jc w:val="center"/>
    </w:pPr>
    <w:rPr>
      <w:rFonts w:ascii="Arial" w:hAnsi="Arial" w:cs="Arial"/>
      <w:sz w:val="40"/>
    </w:rPr>
  </w:style>
  <w:style w:type="paragraph" w:styleId="Sangra2detindependiente">
    <w:name w:val="Body Text Indent 2"/>
    <w:basedOn w:val="Normal"/>
    <w:rsid w:val="00F27550"/>
    <w:pPr>
      <w:ind w:left="283" w:hanging="283"/>
      <w:jc w:val="both"/>
    </w:pPr>
    <w:rPr>
      <w:rFonts w:ascii="Arial" w:hAnsi="Arial" w:cs="Arial"/>
    </w:rPr>
  </w:style>
  <w:style w:type="paragraph" w:styleId="Sangra3detindependiente">
    <w:name w:val="Body Text Indent 3"/>
    <w:basedOn w:val="Normal"/>
    <w:rsid w:val="00F27550"/>
    <w:pPr>
      <w:tabs>
        <w:tab w:val="left" w:pos="720"/>
      </w:tabs>
      <w:spacing w:line="480" w:lineRule="auto"/>
      <w:ind w:left="720" w:hanging="360"/>
      <w:jc w:val="both"/>
    </w:pPr>
    <w:rPr>
      <w:rFonts w:ascii="Arial" w:hAnsi="Arial" w:cs="Arial"/>
    </w:rPr>
  </w:style>
  <w:style w:type="character" w:styleId="Nmerodepgina">
    <w:name w:val="page number"/>
    <w:basedOn w:val="Fuentedeprrafopredeter"/>
    <w:rsid w:val="00F27550"/>
  </w:style>
  <w:style w:type="table" w:styleId="Tablaconcuadrcula">
    <w:name w:val="Table Grid"/>
    <w:basedOn w:val="Tablanormal"/>
    <w:uiPriority w:val="99"/>
    <w:rsid w:val="00785F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2D3B31"/>
    <w:pPr>
      <w:spacing w:after="200" w:line="276" w:lineRule="auto"/>
      <w:ind w:left="720"/>
    </w:pPr>
    <w:rPr>
      <w:rFonts w:ascii="Calibri" w:hAnsi="Calibri" w:cs="Calibri"/>
      <w:sz w:val="22"/>
      <w:szCs w:val="22"/>
      <w:lang w:val="es-CO" w:eastAsia="es-CO"/>
    </w:rPr>
  </w:style>
  <w:style w:type="paragraph" w:styleId="Textoindependienteprimerasangra2">
    <w:name w:val="Body Text First Indent 2"/>
    <w:basedOn w:val="Sangradetextonormal"/>
    <w:link w:val="Textoindependienteprimerasangra2Car"/>
    <w:uiPriority w:val="99"/>
    <w:rsid w:val="002D3B31"/>
    <w:pPr>
      <w:tabs>
        <w:tab w:val="clear" w:pos="480"/>
      </w:tabs>
      <w:overflowPunct/>
      <w:autoSpaceDE/>
      <w:autoSpaceDN/>
      <w:adjustRightInd/>
      <w:spacing w:after="120" w:line="276" w:lineRule="auto"/>
      <w:ind w:left="283" w:firstLine="210"/>
      <w:jc w:val="left"/>
      <w:textAlignment w:val="auto"/>
    </w:pPr>
    <w:rPr>
      <w:rFonts w:ascii="Calibri" w:hAnsi="Calibri" w:cs="Calibri"/>
      <w:sz w:val="22"/>
      <w:szCs w:val="22"/>
      <w:lang w:val="es-AR" w:eastAsia="es-AR"/>
    </w:rPr>
  </w:style>
  <w:style w:type="paragraph" w:styleId="Listaconvietas">
    <w:name w:val="List Bullet"/>
    <w:basedOn w:val="Normal"/>
    <w:rsid w:val="002D3B31"/>
    <w:pPr>
      <w:numPr>
        <w:numId w:val="19"/>
      </w:numPr>
    </w:pPr>
  </w:style>
  <w:style w:type="paragraph" w:styleId="Listaconvietas2">
    <w:name w:val="List Bullet 2"/>
    <w:basedOn w:val="Normal"/>
    <w:rsid w:val="002D3B31"/>
    <w:pPr>
      <w:numPr>
        <w:numId w:val="20"/>
      </w:numPr>
    </w:pPr>
  </w:style>
  <w:style w:type="character" w:customStyle="1" w:styleId="Textoindependienteprimerasangra2Car">
    <w:name w:val="Texto independiente primera sangría 2 Car"/>
    <w:link w:val="Textoindependienteprimerasangra2"/>
    <w:uiPriority w:val="99"/>
    <w:locked/>
    <w:rsid w:val="002D3B31"/>
    <w:rPr>
      <w:rFonts w:ascii="Calibri" w:hAnsi="Calibri" w:cs="Calibri"/>
      <w:sz w:val="22"/>
      <w:szCs w:val="22"/>
      <w:lang w:val="es-AR" w:eastAsia="es-AR" w:bidi="ar-SA"/>
    </w:rPr>
  </w:style>
  <w:style w:type="paragraph" w:styleId="NormalWeb">
    <w:name w:val="Normal (Web)"/>
    <w:basedOn w:val="Normal"/>
    <w:uiPriority w:val="99"/>
    <w:rsid w:val="00DA17B8"/>
    <w:pPr>
      <w:spacing w:before="100" w:beforeAutospacing="1" w:after="100" w:afterAutospacing="1"/>
    </w:pPr>
    <w:rPr>
      <w:rFonts w:ascii="Calibri" w:hAnsi="Calibri" w:cs="Calibri"/>
    </w:rPr>
  </w:style>
  <w:style w:type="paragraph" w:customStyle="1" w:styleId="estilo4">
    <w:name w:val="estilo4"/>
    <w:basedOn w:val="Normal"/>
    <w:rsid w:val="006032BD"/>
    <w:pPr>
      <w:spacing w:before="100" w:beforeAutospacing="1" w:after="100" w:afterAutospacing="1"/>
    </w:pPr>
    <w:rPr>
      <w:rFonts w:ascii="Arial" w:hAnsi="Arial" w:cs="Arial"/>
      <w:color w:val="003366"/>
    </w:rPr>
  </w:style>
  <w:style w:type="character" w:customStyle="1" w:styleId="estilo41">
    <w:name w:val="estilo41"/>
    <w:rsid w:val="006032BD"/>
    <w:rPr>
      <w:rFonts w:ascii="Arial" w:hAnsi="Arial" w:cs="Arial" w:hint="default"/>
      <w:color w:val="003366"/>
    </w:rPr>
  </w:style>
  <w:style w:type="character" w:customStyle="1" w:styleId="googqs-tidbitgoogqs-tidbit-0">
    <w:name w:val="goog_qs-tidbit goog_qs-tidbit-0"/>
    <w:rsid w:val="006032BD"/>
  </w:style>
  <w:style w:type="character" w:styleId="Textoennegrita">
    <w:name w:val="Strong"/>
    <w:uiPriority w:val="22"/>
    <w:qFormat/>
    <w:rsid w:val="006032BD"/>
    <w:rPr>
      <w:b/>
      <w:bCs/>
    </w:rPr>
  </w:style>
  <w:style w:type="character" w:styleId="Hipervnculo">
    <w:name w:val="Hyperlink"/>
    <w:uiPriority w:val="99"/>
    <w:rsid w:val="00CC5131"/>
    <w:rPr>
      <w:color w:val="0000FF"/>
      <w:u w:val="single"/>
    </w:rPr>
  </w:style>
  <w:style w:type="paragraph" w:styleId="Prrafodelista">
    <w:name w:val="List Paragraph"/>
    <w:basedOn w:val="Normal"/>
    <w:link w:val="PrrafodelistaCar"/>
    <w:uiPriority w:val="34"/>
    <w:qFormat/>
    <w:rsid w:val="00C51E64"/>
    <w:pPr>
      <w:ind w:left="708"/>
    </w:pPr>
  </w:style>
  <w:style w:type="paragraph" w:styleId="Textodeglobo">
    <w:name w:val="Balloon Text"/>
    <w:basedOn w:val="Normal"/>
    <w:link w:val="TextodegloboCar"/>
    <w:rsid w:val="00875E35"/>
    <w:rPr>
      <w:rFonts w:ascii="Tahoma" w:hAnsi="Tahoma" w:cs="Tahoma"/>
      <w:sz w:val="16"/>
      <w:szCs w:val="16"/>
    </w:rPr>
  </w:style>
  <w:style w:type="character" w:customStyle="1" w:styleId="TextodegloboCar">
    <w:name w:val="Texto de globo Car"/>
    <w:basedOn w:val="Fuentedeprrafopredeter"/>
    <w:link w:val="Textodeglobo"/>
    <w:rsid w:val="00875E35"/>
    <w:rPr>
      <w:rFonts w:ascii="Tahoma" w:hAnsi="Tahoma" w:cs="Tahoma"/>
      <w:sz w:val="16"/>
      <w:szCs w:val="16"/>
    </w:rPr>
  </w:style>
  <w:style w:type="character" w:customStyle="1" w:styleId="style341">
    <w:name w:val="style341"/>
    <w:basedOn w:val="Fuentedeprrafopredeter"/>
    <w:rsid w:val="00FF39A6"/>
    <w:rPr>
      <w:sz w:val="20"/>
      <w:szCs w:val="20"/>
    </w:rPr>
  </w:style>
  <w:style w:type="character" w:styleId="nfasis">
    <w:name w:val="Emphasis"/>
    <w:basedOn w:val="Fuentedeprrafopredeter"/>
    <w:uiPriority w:val="20"/>
    <w:qFormat/>
    <w:rsid w:val="00FF39A6"/>
    <w:rPr>
      <w:i/>
      <w:iCs/>
    </w:rPr>
  </w:style>
  <w:style w:type="character" w:customStyle="1" w:styleId="style7721">
    <w:name w:val="style7721"/>
    <w:basedOn w:val="Fuentedeprrafopredeter"/>
    <w:rsid w:val="00CF4F32"/>
    <w:rPr>
      <w:sz w:val="22"/>
      <w:szCs w:val="22"/>
    </w:rPr>
  </w:style>
  <w:style w:type="character" w:customStyle="1" w:styleId="EncabezadoCar">
    <w:name w:val="Encabezado Car"/>
    <w:basedOn w:val="Fuentedeprrafopredeter"/>
    <w:link w:val="Encabezado"/>
    <w:uiPriority w:val="99"/>
    <w:rsid w:val="00276F05"/>
    <w:rPr>
      <w:lang w:val="es-ES_tradnl"/>
    </w:rPr>
  </w:style>
  <w:style w:type="character" w:customStyle="1" w:styleId="PiedepginaCar">
    <w:name w:val="Pie de página Car"/>
    <w:basedOn w:val="Fuentedeprrafopredeter"/>
    <w:link w:val="Piedepgina"/>
    <w:uiPriority w:val="99"/>
    <w:rsid w:val="00276F05"/>
    <w:rPr>
      <w:sz w:val="24"/>
      <w:szCs w:val="24"/>
    </w:rPr>
  </w:style>
  <w:style w:type="paragraph" w:customStyle="1" w:styleId="Default">
    <w:name w:val="Default"/>
    <w:rsid w:val="00696AD1"/>
    <w:pPr>
      <w:autoSpaceDE w:val="0"/>
      <w:autoSpaceDN w:val="0"/>
      <w:adjustRightInd w:val="0"/>
    </w:pPr>
    <w:rPr>
      <w:rFonts w:eastAsiaTheme="minorHAnsi"/>
      <w:color w:val="000000"/>
      <w:sz w:val="24"/>
      <w:szCs w:val="24"/>
      <w:lang w:val="es-CO" w:eastAsia="en-US"/>
    </w:rPr>
  </w:style>
  <w:style w:type="paragraph" w:customStyle="1" w:styleId="CM19">
    <w:name w:val="CM19"/>
    <w:basedOn w:val="Default"/>
    <w:next w:val="Default"/>
    <w:uiPriority w:val="99"/>
    <w:rsid w:val="00696AD1"/>
    <w:rPr>
      <w:rFonts w:ascii="Arial" w:hAnsi="Arial" w:cs="Arial"/>
      <w:color w:val="auto"/>
    </w:rPr>
  </w:style>
  <w:style w:type="paragraph" w:customStyle="1" w:styleId="Pa51">
    <w:name w:val="Pa5+1"/>
    <w:basedOn w:val="Default"/>
    <w:next w:val="Default"/>
    <w:uiPriority w:val="99"/>
    <w:rsid w:val="003A5497"/>
    <w:pPr>
      <w:spacing w:line="241" w:lineRule="atLeast"/>
    </w:pPr>
    <w:rPr>
      <w:rFonts w:ascii="Futura Lt BT" w:hAnsi="Futura Lt BT" w:cstheme="minorBidi"/>
      <w:color w:val="auto"/>
    </w:rPr>
  </w:style>
  <w:style w:type="paragraph" w:customStyle="1" w:styleId="Pa62">
    <w:name w:val="Pa6+2"/>
    <w:basedOn w:val="Default"/>
    <w:next w:val="Default"/>
    <w:uiPriority w:val="99"/>
    <w:rsid w:val="003A5497"/>
    <w:pPr>
      <w:spacing w:line="181" w:lineRule="atLeast"/>
    </w:pPr>
    <w:rPr>
      <w:rFonts w:ascii="Futura Bk" w:hAnsi="Futura Bk" w:cstheme="minorBidi"/>
      <w:color w:val="auto"/>
    </w:rPr>
  </w:style>
  <w:style w:type="paragraph" w:customStyle="1" w:styleId="Pa04">
    <w:name w:val="Pa0+4"/>
    <w:basedOn w:val="Default"/>
    <w:next w:val="Default"/>
    <w:uiPriority w:val="99"/>
    <w:rsid w:val="003A5497"/>
    <w:pPr>
      <w:spacing w:line="181" w:lineRule="atLeast"/>
    </w:pPr>
    <w:rPr>
      <w:rFonts w:ascii="Futura Bk" w:hAnsi="Futura Bk" w:cstheme="minorBidi"/>
      <w:color w:val="auto"/>
    </w:rPr>
  </w:style>
  <w:style w:type="table" w:customStyle="1" w:styleId="TableNormal">
    <w:name w:val="Table Normal"/>
    <w:uiPriority w:val="2"/>
    <w:semiHidden/>
    <w:unhideWhenUsed/>
    <w:qFormat/>
    <w:rsid w:val="00DE7D5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DE7D5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1468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1468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1468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1468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11468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5552F2"/>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594170"/>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D82F95"/>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aconcuadrcula1">
    <w:name w:val="Tabla con cuadrícula1"/>
    <w:basedOn w:val="Tablanormal"/>
    <w:next w:val="Tablaconcuadrcula"/>
    <w:uiPriority w:val="59"/>
    <w:rsid w:val="00947884"/>
    <w:rPr>
      <w:rFonts w:ascii="Arial Narrow" w:eastAsia="Calibri" w:hAnsi="Arial Narrow"/>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947884"/>
    <w:rPr>
      <w:rFonts w:ascii="Arial Narrow" w:eastAsia="Calibri" w:hAnsi="Arial Narrow"/>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947884"/>
    <w:rPr>
      <w:rFonts w:ascii="Arial Narrow" w:eastAsia="Calibri" w:hAnsi="Arial Narrow"/>
      <w:sz w:val="20"/>
      <w:szCs w:val="20"/>
      <w:lang w:val="es-CO" w:eastAsia="en-US"/>
    </w:rPr>
  </w:style>
  <w:style w:type="character" w:customStyle="1" w:styleId="TextonotapieCar">
    <w:name w:val="Texto nota pie Car"/>
    <w:basedOn w:val="Fuentedeprrafopredeter"/>
    <w:link w:val="Textonotapie"/>
    <w:uiPriority w:val="99"/>
    <w:semiHidden/>
    <w:rsid w:val="00947884"/>
    <w:rPr>
      <w:rFonts w:ascii="Arial Narrow" w:eastAsia="Calibri" w:hAnsi="Arial Narrow"/>
      <w:lang w:val="es-CO" w:eastAsia="en-US"/>
    </w:rPr>
  </w:style>
  <w:style w:type="character" w:styleId="Refdenotaalpie">
    <w:name w:val="footnote reference"/>
    <w:basedOn w:val="Fuentedeprrafopredeter"/>
    <w:uiPriority w:val="99"/>
    <w:semiHidden/>
    <w:unhideWhenUsed/>
    <w:rsid w:val="00947884"/>
    <w:rPr>
      <w:vertAlign w:val="superscript"/>
    </w:rPr>
  </w:style>
  <w:style w:type="paragraph" w:styleId="TtuloTDC">
    <w:name w:val="TOC Heading"/>
    <w:basedOn w:val="Ttulo1"/>
    <w:next w:val="Normal"/>
    <w:uiPriority w:val="39"/>
    <w:unhideWhenUsed/>
    <w:qFormat/>
    <w:rsid w:val="005A4309"/>
    <w:pPr>
      <w:keepLines/>
      <w:overflowPunct/>
      <w:autoSpaceDE/>
      <w:autoSpaceDN/>
      <w:adjustRightInd/>
      <w:spacing w:before="240" w:line="259" w:lineRule="auto"/>
      <w:jc w:val="left"/>
      <w:textAlignment w:val="auto"/>
      <w:outlineLvl w:val="9"/>
    </w:pPr>
    <w:rPr>
      <w:rFonts w:asciiTheme="majorHAnsi" w:eastAsiaTheme="majorEastAsia" w:hAnsiTheme="majorHAnsi" w:cstheme="majorBidi"/>
      <w:color w:val="365F91" w:themeColor="accent1" w:themeShade="BF"/>
      <w:szCs w:val="32"/>
      <w:lang w:val="es-CO" w:eastAsia="es-CO"/>
    </w:rPr>
  </w:style>
  <w:style w:type="paragraph" w:styleId="TDC1">
    <w:name w:val="toc 1"/>
    <w:basedOn w:val="Normal"/>
    <w:next w:val="Normal"/>
    <w:autoRedefine/>
    <w:uiPriority w:val="39"/>
    <w:unhideWhenUsed/>
    <w:rsid w:val="005A4309"/>
    <w:pPr>
      <w:spacing w:after="100"/>
    </w:pPr>
  </w:style>
  <w:style w:type="paragraph" w:styleId="TDC2">
    <w:name w:val="toc 2"/>
    <w:basedOn w:val="Normal"/>
    <w:next w:val="Normal"/>
    <w:autoRedefine/>
    <w:uiPriority w:val="39"/>
    <w:unhideWhenUsed/>
    <w:rsid w:val="005A4309"/>
    <w:pPr>
      <w:spacing w:after="100"/>
      <w:ind w:left="240"/>
    </w:pPr>
  </w:style>
  <w:style w:type="paragraph" w:styleId="TDC3">
    <w:name w:val="toc 3"/>
    <w:basedOn w:val="Normal"/>
    <w:next w:val="Normal"/>
    <w:autoRedefine/>
    <w:uiPriority w:val="39"/>
    <w:unhideWhenUsed/>
    <w:rsid w:val="005A4309"/>
    <w:pPr>
      <w:spacing w:after="100"/>
      <w:ind w:left="480"/>
    </w:pPr>
  </w:style>
  <w:style w:type="paragraph" w:customStyle="1" w:styleId="Ttulodeprimergrado">
    <w:name w:val="Título de primer grado"/>
    <w:basedOn w:val="Ttulo1"/>
    <w:next w:val="Normal"/>
    <w:link w:val="TtulodeprimergradoCar"/>
    <w:qFormat/>
    <w:rsid w:val="00E219F6"/>
    <w:pPr>
      <w:keepNext w:val="0"/>
      <w:numPr>
        <w:ilvl w:val="1"/>
        <w:numId w:val="86"/>
      </w:numPr>
      <w:tabs>
        <w:tab w:val="left" w:pos="709"/>
        <w:tab w:val="left" w:pos="1134"/>
        <w:tab w:val="right" w:pos="6510"/>
      </w:tabs>
      <w:overflowPunct/>
      <w:autoSpaceDE/>
      <w:autoSpaceDN/>
      <w:adjustRightInd/>
      <w:spacing w:line="360" w:lineRule="auto"/>
      <w:ind w:right="141"/>
      <w:jc w:val="both"/>
      <w:textAlignment w:val="auto"/>
    </w:pPr>
    <w:rPr>
      <w:rFonts w:eastAsia="Calibri" w:cs="Arial"/>
      <w:bCs/>
      <w:caps/>
      <w:noProof/>
      <w:w w:val="85"/>
      <w:sz w:val="20"/>
      <w:lang w:val="es-CO" w:eastAsia="es-CO"/>
    </w:rPr>
  </w:style>
  <w:style w:type="paragraph" w:customStyle="1" w:styleId="Ttulo2grado">
    <w:name w:val="Título 2 grado"/>
    <w:basedOn w:val="TtuloTDC"/>
    <w:next w:val="Normal"/>
    <w:link w:val="Ttulo2gradoCar"/>
    <w:qFormat/>
    <w:rsid w:val="00E219F6"/>
    <w:pPr>
      <w:numPr>
        <w:ilvl w:val="2"/>
        <w:numId w:val="86"/>
      </w:numPr>
      <w:tabs>
        <w:tab w:val="left" w:pos="709"/>
        <w:tab w:val="left" w:pos="1134"/>
        <w:tab w:val="right" w:pos="6510"/>
      </w:tabs>
      <w:spacing w:line="360" w:lineRule="auto"/>
      <w:ind w:right="141"/>
      <w:jc w:val="both"/>
    </w:pPr>
    <w:rPr>
      <w:rFonts w:ascii="Arial" w:eastAsia="Times New Roman" w:hAnsi="Arial" w:cs="Arial"/>
      <w:bCs/>
      <w:noProof/>
      <w:color w:val="auto"/>
      <w:w w:val="85"/>
      <w:sz w:val="20"/>
      <w:szCs w:val="20"/>
      <w:lang w:eastAsia="en-US"/>
    </w:rPr>
  </w:style>
  <w:style w:type="character" w:customStyle="1" w:styleId="TtulodeprimergradoCar">
    <w:name w:val="Título de primer grado Car"/>
    <w:link w:val="Ttulodeprimergrado"/>
    <w:rsid w:val="00E219F6"/>
    <w:rPr>
      <w:rFonts w:ascii="Arial" w:eastAsia="Calibri" w:hAnsi="Arial" w:cs="Arial"/>
      <w:bCs/>
      <w:caps/>
      <w:noProof/>
      <w:w w:val="85"/>
      <w:lang w:val="es-CO" w:eastAsia="es-CO"/>
    </w:rPr>
  </w:style>
  <w:style w:type="paragraph" w:customStyle="1" w:styleId="Ttulotercergrado">
    <w:name w:val="Título tercer grado"/>
    <w:basedOn w:val="Ttulo4"/>
    <w:next w:val="Normal"/>
    <w:qFormat/>
    <w:rsid w:val="00E219F6"/>
    <w:pPr>
      <w:keepLines/>
      <w:numPr>
        <w:ilvl w:val="3"/>
        <w:numId w:val="86"/>
      </w:numPr>
      <w:tabs>
        <w:tab w:val="clear" w:pos="3544"/>
      </w:tabs>
      <w:overflowPunct/>
      <w:autoSpaceDE/>
      <w:autoSpaceDN/>
      <w:adjustRightInd/>
      <w:spacing w:before="40" w:line="240" w:lineRule="auto"/>
      <w:ind w:right="141"/>
      <w:textAlignment w:val="auto"/>
    </w:pPr>
    <w:rPr>
      <w:b/>
      <w:iCs/>
      <w:color w:val="000000"/>
      <w:sz w:val="20"/>
      <w:u w:val="single"/>
      <w:lang w:val="es-CO" w:eastAsia="en-US"/>
    </w:rPr>
  </w:style>
  <w:style w:type="character" w:customStyle="1" w:styleId="Ttulo2gradoCar">
    <w:name w:val="Título 2 grado Car"/>
    <w:link w:val="Ttulo2grado"/>
    <w:rsid w:val="00E219F6"/>
    <w:rPr>
      <w:rFonts w:ascii="Arial" w:hAnsi="Arial" w:cs="Arial"/>
      <w:bCs/>
      <w:noProof/>
      <w:w w:val="85"/>
      <w:lang w:val="es-CO" w:eastAsia="en-US"/>
    </w:rPr>
  </w:style>
  <w:style w:type="character" w:customStyle="1" w:styleId="PrrafodelistaCar">
    <w:name w:val="Párrafo de lista Car"/>
    <w:link w:val="Prrafodelista"/>
    <w:uiPriority w:val="34"/>
    <w:rsid w:val="00E219F6"/>
    <w:rPr>
      <w:sz w:val="24"/>
      <w:szCs w:val="24"/>
    </w:rPr>
  </w:style>
  <w:style w:type="character" w:styleId="Mencinsinresolver">
    <w:name w:val="Unresolved Mention"/>
    <w:basedOn w:val="Fuentedeprrafopredeter"/>
    <w:uiPriority w:val="99"/>
    <w:semiHidden/>
    <w:unhideWhenUsed/>
    <w:rsid w:val="002A42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32351">
      <w:bodyDiv w:val="1"/>
      <w:marLeft w:val="0"/>
      <w:marRight w:val="0"/>
      <w:marTop w:val="0"/>
      <w:marBottom w:val="0"/>
      <w:divBdr>
        <w:top w:val="none" w:sz="0" w:space="0" w:color="auto"/>
        <w:left w:val="none" w:sz="0" w:space="0" w:color="auto"/>
        <w:bottom w:val="none" w:sz="0" w:space="0" w:color="auto"/>
        <w:right w:val="none" w:sz="0" w:space="0" w:color="auto"/>
      </w:divBdr>
    </w:div>
    <w:div w:id="82728642">
      <w:bodyDiv w:val="1"/>
      <w:marLeft w:val="0"/>
      <w:marRight w:val="0"/>
      <w:marTop w:val="0"/>
      <w:marBottom w:val="0"/>
      <w:divBdr>
        <w:top w:val="none" w:sz="0" w:space="0" w:color="auto"/>
        <w:left w:val="none" w:sz="0" w:space="0" w:color="auto"/>
        <w:bottom w:val="none" w:sz="0" w:space="0" w:color="auto"/>
        <w:right w:val="none" w:sz="0" w:space="0" w:color="auto"/>
      </w:divBdr>
    </w:div>
    <w:div w:id="146096035">
      <w:bodyDiv w:val="1"/>
      <w:marLeft w:val="0"/>
      <w:marRight w:val="0"/>
      <w:marTop w:val="0"/>
      <w:marBottom w:val="0"/>
      <w:divBdr>
        <w:top w:val="none" w:sz="0" w:space="0" w:color="auto"/>
        <w:left w:val="none" w:sz="0" w:space="0" w:color="auto"/>
        <w:bottom w:val="none" w:sz="0" w:space="0" w:color="auto"/>
        <w:right w:val="none" w:sz="0" w:space="0" w:color="auto"/>
      </w:divBdr>
    </w:div>
    <w:div w:id="245042221">
      <w:bodyDiv w:val="1"/>
      <w:marLeft w:val="0"/>
      <w:marRight w:val="0"/>
      <w:marTop w:val="0"/>
      <w:marBottom w:val="0"/>
      <w:divBdr>
        <w:top w:val="none" w:sz="0" w:space="0" w:color="auto"/>
        <w:left w:val="none" w:sz="0" w:space="0" w:color="auto"/>
        <w:bottom w:val="none" w:sz="0" w:space="0" w:color="auto"/>
        <w:right w:val="none" w:sz="0" w:space="0" w:color="auto"/>
      </w:divBdr>
    </w:div>
    <w:div w:id="568274301">
      <w:bodyDiv w:val="1"/>
      <w:marLeft w:val="0"/>
      <w:marRight w:val="0"/>
      <w:marTop w:val="0"/>
      <w:marBottom w:val="0"/>
      <w:divBdr>
        <w:top w:val="none" w:sz="0" w:space="0" w:color="auto"/>
        <w:left w:val="none" w:sz="0" w:space="0" w:color="auto"/>
        <w:bottom w:val="none" w:sz="0" w:space="0" w:color="auto"/>
        <w:right w:val="none" w:sz="0" w:space="0" w:color="auto"/>
      </w:divBdr>
    </w:div>
    <w:div w:id="697435137">
      <w:bodyDiv w:val="1"/>
      <w:marLeft w:val="0"/>
      <w:marRight w:val="0"/>
      <w:marTop w:val="0"/>
      <w:marBottom w:val="0"/>
      <w:divBdr>
        <w:top w:val="none" w:sz="0" w:space="0" w:color="auto"/>
        <w:left w:val="none" w:sz="0" w:space="0" w:color="auto"/>
        <w:bottom w:val="none" w:sz="0" w:space="0" w:color="auto"/>
        <w:right w:val="none" w:sz="0" w:space="0" w:color="auto"/>
      </w:divBdr>
    </w:div>
    <w:div w:id="723987844">
      <w:bodyDiv w:val="1"/>
      <w:marLeft w:val="0"/>
      <w:marRight w:val="0"/>
      <w:marTop w:val="0"/>
      <w:marBottom w:val="0"/>
      <w:divBdr>
        <w:top w:val="none" w:sz="0" w:space="0" w:color="auto"/>
        <w:left w:val="none" w:sz="0" w:space="0" w:color="auto"/>
        <w:bottom w:val="none" w:sz="0" w:space="0" w:color="auto"/>
        <w:right w:val="none" w:sz="0" w:space="0" w:color="auto"/>
      </w:divBdr>
    </w:div>
    <w:div w:id="800078870">
      <w:bodyDiv w:val="1"/>
      <w:marLeft w:val="0"/>
      <w:marRight w:val="0"/>
      <w:marTop w:val="0"/>
      <w:marBottom w:val="0"/>
      <w:divBdr>
        <w:top w:val="none" w:sz="0" w:space="0" w:color="auto"/>
        <w:left w:val="none" w:sz="0" w:space="0" w:color="auto"/>
        <w:bottom w:val="none" w:sz="0" w:space="0" w:color="auto"/>
        <w:right w:val="none" w:sz="0" w:space="0" w:color="auto"/>
      </w:divBdr>
    </w:div>
    <w:div w:id="853348341">
      <w:bodyDiv w:val="1"/>
      <w:marLeft w:val="0"/>
      <w:marRight w:val="0"/>
      <w:marTop w:val="0"/>
      <w:marBottom w:val="0"/>
      <w:divBdr>
        <w:top w:val="none" w:sz="0" w:space="0" w:color="auto"/>
        <w:left w:val="none" w:sz="0" w:space="0" w:color="auto"/>
        <w:bottom w:val="none" w:sz="0" w:space="0" w:color="auto"/>
        <w:right w:val="none" w:sz="0" w:space="0" w:color="auto"/>
      </w:divBdr>
    </w:div>
    <w:div w:id="1067802667">
      <w:bodyDiv w:val="1"/>
      <w:marLeft w:val="0"/>
      <w:marRight w:val="0"/>
      <w:marTop w:val="0"/>
      <w:marBottom w:val="0"/>
      <w:divBdr>
        <w:top w:val="none" w:sz="0" w:space="0" w:color="auto"/>
        <w:left w:val="none" w:sz="0" w:space="0" w:color="auto"/>
        <w:bottom w:val="none" w:sz="0" w:space="0" w:color="auto"/>
        <w:right w:val="none" w:sz="0" w:space="0" w:color="auto"/>
      </w:divBdr>
    </w:div>
    <w:div w:id="1076975001">
      <w:bodyDiv w:val="1"/>
      <w:marLeft w:val="0"/>
      <w:marRight w:val="0"/>
      <w:marTop w:val="0"/>
      <w:marBottom w:val="0"/>
      <w:divBdr>
        <w:top w:val="none" w:sz="0" w:space="0" w:color="auto"/>
        <w:left w:val="none" w:sz="0" w:space="0" w:color="auto"/>
        <w:bottom w:val="none" w:sz="0" w:space="0" w:color="auto"/>
        <w:right w:val="none" w:sz="0" w:space="0" w:color="auto"/>
      </w:divBdr>
    </w:div>
    <w:div w:id="1090393954">
      <w:bodyDiv w:val="1"/>
      <w:marLeft w:val="0"/>
      <w:marRight w:val="0"/>
      <w:marTop w:val="0"/>
      <w:marBottom w:val="0"/>
      <w:divBdr>
        <w:top w:val="none" w:sz="0" w:space="0" w:color="auto"/>
        <w:left w:val="none" w:sz="0" w:space="0" w:color="auto"/>
        <w:bottom w:val="none" w:sz="0" w:space="0" w:color="auto"/>
        <w:right w:val="none" w:sz="0" w:space="0" w:color="auto"/>
      </w:divBdr>
      <w:divsChild>
        <w:div w:id="552733979">
          <w:marLeft w:val="0"/>
          <w:marRight w:val="0"/>
          <w:marTop w:val="0"/>
          <w:marBottom w:val="0"/>
          <w:divBdr>
            <w:top w:val="none" w:sz="0" w:space="0" w:color="auto"/>
            <w:left w:val="none" w:sz="0" w:space="0" w:color="auto"/>
            <w:bottom w:val="none" w:sz="0" w:space="0" w:color="auto"/>
            <w:right w:val="none" w:sz="0" w:space="0" w:color="auto"/>
          </w:divBdr>
          <w:divsChild>
            <w:div w:id="7436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469089">
      <w:bodyDiv w:val="1"/>
      <w:marLeft w:val="0"/>
      <w:marRight w:val="0"/>
      <w:marTop w:val="0"/>
      <w:marBottom w:val="0"/>
      <w:divBdr>
        <w:top w:val="none" w:sz="0" w:space="0" w:color="auto"/>
        <w:left w:val="none" w:sz="0" w:space="0" w:color="auto"/>
        <w:bottom w:val="none" w:sz="0" w:space="0" w:color="auto"/>
        <w:right w:val="none" w:sz="0" w:space="0" w:color="auto"/>
      </w:divBdr>
    </w:div>
    <w:div w:id="1242987847">
      <w:bodyDiv w:val="1"/>
      <w:marLeft w:val="0"/>
      <w:marRight w:val="0"/>
      <w:marTop w:val="0"/>
      <w:marBottom w:val="0"/>
      <w:divBdr>
        <w:top w:val="none" w:sz="0" w:space="0" w:color="auto"/>
        <w:left w:val="none" w:sz="0" w:space="0" w:color="auto"/>
        <w:bottom w:val="none" w:sz="0" w:space="0" w:color="auto"/>
        <w:right w:val="none" w:sz="0" w:space="0" w:color="auto"/>
      </w:divBdr>
    </w:div>
    <w:div w:id="1319114446">
      <w:bodyDiv w:val="1"/>
      <w:marLeft w:val="0"/>
      <w:marRight w:val="0"/>
      <w:marTop w:val="0"/>
      <w:marBottom w:val="0"/>
      <w:divBdr>
        <w:top w:val="none" w:sz="0" w:space="0" w:color="auto"/>
        <w:left w:val="none" w:sz="0" w:space="0" w:color="auto"/>
        <w:bottom w:val="none" w:sz="0" w:space="0" w:color="auto"/>
        <w:right w:val="none" w:sz="0" w:space="0" w:color="auto"/>
      </w:divBdr>
    </w:div>
    <w:div w:id="1430736797">
      <w:bodyDiv w:val="1"/>
      <w:marLeft w:val="0"/>
      <w:marRight w:val="0"/>
      <w:marTop w:val="0"/>
      <w:marBottom w:val="0"/>
      <w:divBdr>
        <w:top w:val="none" w:sz="0" w:space="0" w:color="auto"/>
        <w:left w:val="none" w:sz="0" w:space="0" w:color="auto"/>
        <w:bottom w:val="none" w:sz="0" w:space="0" w:color="auto"/>
        <w:right w:val="none" w:sz="0" w:space="0" w:color="auto"/>
      </w:divBdr>
    </w:div>
    <w:div w:id="1435587217">
      <w:bodyDiv w:val="1"/>
      <w:marLeft w:val="0"/>
      <w:marRight w:val="0"/>
      <w:marTop w:val="0"/>
      <w:marBottom w:val="0"/>
      <w:divBdr>
        <w:top w:val="none" w:sz="0" w:space="0" w:color="auto"/>
        <w:left w:val="none" w:sz="0" w:space="0" w:color="auto"/>
        <w:bottom w:val="none" w:sz="0" w:space="0" w:color="auto"/>
        <w:right w:val="none" w:sz="0" w:space="0" w:color="auto"/>
      </w:divBdr>
    </w:div>
    <w:div w:id="1457024417">
      <w:bodyDiv w:val="1"/>
      <w:marLeft w:val="0"/>
      <w:marRight w:val="0"/>
      <w:marTop w:val="0"/>
      <w:marBottom w:val="0"/>
      <w:divBdr>
        <w:top w:val="none" w:sz="0" w:space="0" w:color="auto"/>
        <w:left w:val="none" w:sz="0" w:space="0" w:color="auto"/>
        <w:bottom w:val="none" w:sz="0" w:space="0" w:color="auto"/>
        <w:right w:val="none" w:sz="0" w:space="0" w:color="auto"/>
      </w:divBdr>
      <w:divsChild>
        <w:div w:id="1550072124">
          <w:marLeft w:val="0"/>
          <w:marRight w:val="0"/>
          <w:marTop w:val="0"/>
          <w:marBottom w:val="0"/>
          <w:divBdr>
            <w:top w:val="none" w:sz="0" w:space="0" w:color="auto"/>
            <w:left w:val="none" w:sz="0" w:space="0" w:color="auto"/>
            <w:bottom w:val="none" w:sz="0" w:space="0" w:color="auto"/>
            <w:right w:val="none" w:sz="0" w:space="0" w:color="auto"/>
          </w:divBdr>
          <w:divsChild>
            <w:div w:id="17396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42879">
      <w:bodyDiv w:val="1"/>
      <w:marLeft w:val="0"/>
      <w:marRight w:val="0"/>
      <w:marTop w:val="0"/>
      <w:marBottom w:val="0"/>
      <w:divBdr>
        <w:top w:val="none" w:sz="0" w:space="0" w:color="auto"/>
        <w:left w:val="none" w:sz="0" w:space="0" w:color="auto"/>
        <w:bottom w:val="none" w:sz="0" w:space="0" w:color="auto"/>
        <w:right w:val="none" w:sz="0" w:space="0" w:color="auto"/>
      </w:divBdr>
    </w:div>
    <w:div w:id="1632711007">
      <w:bodyDiv w:val="1"/>
      <w:marLeft w:val="0"/>
      <w:marRight w:val="0"/>
      <w:marTop w:val="0"/>
      <w:marBottom w:val="0"/>
      <w:divBdr>
        <w:top w:val="none" w:sz="0" w:space="0" w:color="auto"/>
        <w:left w:val="none" w:sz="0" w:space="0" w:color="auto"/>
        <w:bottom w:val="none" w:sz="0" w:space="0" w:color="auto"/>
        <w:right w:val="none" w:sz="0" w:space="0" w:color="auto"/>
      </w:divBdr>
    </w:div>
    <w:div w:id="1722515058">
      <w:bodyDiv w:val="1"/>
      <w:marLeft w:val="0"/>
      <w:marRight w:val="0"/>
      <w:marTop w:val="0"/>
      <w:marBottom w:val="0"/>
      <w:divBdr>
        <w:top w:val="none" w:sz="0" w:space="0" w:color="auto"/>
        <w:left w:val="none" w:sz="0" w:space="0" w:color="auto"/>
        <w:bottom w:val="none" w:sz="0" w:space="0" w:color="auto"/>
        <w:right w:val="none" w:sz="0" w:space="0" w:color="auto"/>
      </w:divBdr>
    </w:div>
    <w:div w:id="1799762684">
      <w:bodyDiv w:val="1"/>
      <w:marLeft w:val="0"/>
      <w:marRight w:val="0"/>
      <w:marTop w:val="0"/>
      <w:marBottom w:val="0"/>
      <w:divBdr>
        <w:top w:val="none" w:sz="0" w:space="0" w:color="auto"/>
        <w:left w:val="none" w:sz="0" w:space="0" w:color="auto"/>
        <w:bottom w:val="none" w:sz="0" w:space="0" w:color="auto"/>
        <w:right w:val="none" w:sz="0" w:space="0" w:color="auto"/>
      </w:divBdr>
    </w:div>
    <w:div w:id="1948199593">
      <w:bodyDiv w:val="1"/>
      <w:marLeft w:val="0"/>
      <w:marRight w:val="0"/>
      <w:marTop w:val="0"/>
      <w:marBottom w:val="0"/>
      <w:divBdr>
        <w:top w:val="none" w:sz="0" w:space="0" w:color="auto"/>
        <w:left w:val="none" w:sz="0" w:space="0" w:color="auto"/>
        <w:bottom w:val="none" w:sz="0" w:space="0" w:color="auto"/>
        <w:right w:val="none" w:sz="0" w:space="0" w:color="auto"/>
      </w:divBdr>
    </w:div>
    <w:div w:id="1967198756">
      <w:bodyDiv w:val="1"/>
      <w:marLeft w:val="0"/>
      <w:marRight w:val="0"/>
      <w:marTop w:val="0"/>
      <w:marBottom w:val="0"/>
      <w:divBdr>
        <w:top w:val="none" w:sz="0" w:space="0" w:color="auto"/>
        <w:left w:val="none" w:sz="0" w:space="0" w:color="auto"/>
        <w:bottom w:val="none" w:sz="0" w:space="0" w:color="auto"/>
        <w:right w:val="none" w:sz="0" w:space="0" w:color="auto"/>
      </w:divBdr>
    </w:div>
    <w:div w:id="1983001334">
      <w:bodyDiv w:val="1"/>
      <w:marLeft w:val="0"/>
      <w:marRight w:val="0"/>
      <w:marTop w:val="0"/>
      <w:marBottom w:val="0"/>
      <w:divBdr>
        <w:top w:val="none" w:sz="0" w:space="0" w:color="auto"/>
        <w:left w:val="none" w:sz="0" w:space="0" w:color="auto"/>
        <w:bottom w:val="none" w:sz="0" w:space="0" w:color="auto"/>
        <w:right w:val="none" w:sz="0" w:space="0" w:color="auto"/>
      </w:divBdr>
    </w:div>
    <w:div w:id="1999110971">
      <w:bodyDiv w:val="1"/>
      <w:marLeft w:val="0"/>
      <w:marRight w:val="0"/>
      <w:marTop w:val="0"/>
      <w:marBottom w:val="0"/>
      <w:divBdr>
        <w:top w:val="none" w:sz="0" w:space="0" w:color="auto"/>
        <w:left w:val="none" w:sz="0" w:space="0" w:color="auto"/>
        <w:bottom w:val="none" w:sz="0" w:space="0" w:color="auto"/>
        <w:right w:val="none" w:sz="0" w:space="0" w:color="auto"/>
      </w:divBdr>
    </w:div>
    <w:div w:id="2060856101">
      <w:bodyDiv w:val="1"/>
      <w:marLeft w:val="0"/>
      <w:marRight w:val="0"/>
      <w:marTop w:val="0"/>
      <w:marBottom w:val="0"/>
      <w:divBdr>
        <w:top w:val="none" w:sz="0" w:space="0" w:color="auto"/>
        <w:left w:val="none" w:sz="0" w:space="0" w:color="auto"/>
        <w:bottom w:val="none" w:sz="0" w:space="0" w:color="auto"/>
        <w:right w:val="none" w:sz="0" w:space="0" w:color="auto"/>
      </w:divBdr>
    </w:div>
    <w:div w:id="213517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uncionpublica.gov.co/eva/norma.php?i=36878" TargetMode="Externa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3.emf"/><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http://4.bp.blogspot.com/-AqzcCIUlnfE/TfeIgPGvt1I/AAAAAAAAACI/KUEPgoyaM7k/s1600/DSC00544.JP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ncionpublica.gov.co/eva/norma.php?i=36878" TargetMode="Externa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estrosdelmutis2011@gmail.com"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1.xml"/><Relationship Id="rId10" Type="http://schemas.openxmlformats.org/officeDocument/2006/relationships/hyperlink" Target="https://www.funcionpublica.gov.co/eva/norma.php?i=36878" TargetMode="External"/><Relationship Id="rId19" Type="http://schemas.openxmlformats.org/officeDocument/2006/relationships/image" Target="media/image7.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colegiomutis1@gmail.com%20%20%20-"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header" Target="header2.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www.funcionpublica.gov.co/eva/norma.php?i=36878"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esktop\MANUAL%20DE%20CONVIVENCIA%202011%20PARA%20IMPRIMIR.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9047E-9B7A-446D-B51D-E965558CC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 DE CONVIVENCIA 2011 PARA IMPRIMIR.dot</Template>
  <TotalTime>965</TotalTime>
  <Pages>1</Pages>
  <Words>46982</Words>
  <Characters>258407</Characters>
  <Application>Microsoft Office Word</Application>
  <DocSecurity>0</DocSecurity>
  <Lines>2153</Lines>
  <Paragraphs>609</Paragraphs>
  <ScaleCrop>false</ScaleCrop>
  <HeadingPairs>
    <vt:vector size="2" baseType="variant">
      <vt:variant>
        <vt:lpstr>Título</vt:lpstr>
      </vt:variant>
      <vt:variant>
        <vt:i4>1</vt:i4>
      </vt:variant>
    </vt:vector>
  </HeadingPairs>
  <TitlesOfParts>
    <vt:vector size="1" baseType="lpstr">
      <vt:lpstr>IDENTIFICACIÓN DEL ESTABLECIMIENTO</vt:lpstr>
    </vt:vector>
  </TitlesOfParts>
  <Company>idem</Company>
  <LinksUpToDate>false</LinksUpToDate>
  <CharactersWithSpaces>304780</CharactersWithSpaces>
  <SharedDoc>false</SharedDoc>
  <HLinks>
    <vt:vector size="12" baseType="variant">
      <vt:variant>
        <vt:i4>6488158</vt:i4>
      </vt:variant>
      <vt:variant>
        <vt:i4>3</vt:i4>
      </vt:variant>
      <vt:variant>
        <vt:i4>0</vt:i4>
      </vt:variant>
      <vt:variant>
        <vt:i4>5</vt:i4>
      </vt:variant>
      <vt:variant>
        <vt:lpwstr>mailto:maestrosdelmutis2011@gmail.com</vt:lpwstr>
      </vt:variant>
      <vt:variant>
        <vt:lpwstr/>
      </vt:variant>
      <vt:variant>
        <vt:i4>1310836</vt:i4>
      </vt:variant>
      <vt:variant>
        <vt:i4>0</vt:i4>
      </vt:variant>
      <vt:variant>
        <vt:i4>0</vt:i4>
      </vt:variant>
      <vt:variant>
        <vt:i4>5</vt:i4>
      </vt:variant>
      <vt:variant>
        <vt:lpwstr>mailto:colegiomutis1@gmail.com%20%20%20-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IDENTIFICACIÓN DEL ESTABLECIMIENTO</dc:title>
  <dc:creator>Usuario</dc:creator>
  <cp:lastModifiedBy>Claudia Lenis</cp:lastModifiedBy>
  <cp:revision>142</cp:revision>
  <cp:lastPrinted>2009-09-07T14:17:00Z</cp:lastPrinted>
  <dcterms:created xsi:type="dcterms:W3CDTF">2023-09-28T14:46:00Z</dcterms:created>
  <dcterms:modified xsi:type="dcterms:W3CDTF">2025-02-03T02:15:00Z</dcterms:modified>
</cp:coreProperties>
</file>